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1954D" w14:textId="107FCCCF" w:rsidR="00E918A4" w:rsidRDefault="00806862" w:rsidP="00806862">
      <w:pPr>
        <w:jc w:val="right"/>
      </w:pPr>
      <w:r>
        <w:rPr>
          <w:noProof/>
          <w:lang w:eastAsia="en-ZA"/>
        </w:rPr>
        <mc:AlternateContent>
          <mc:Choice Requires="wps">
            <w:drawing>
              <wp:inline distT="0" distB="0" distL="0" distR="0" wp14:anchorId="37839024" wp14:editId="4D3D7BE3">
                <wp:extent cx="301625" cy="301625"/>
                <wp:effectExtent l="0" t="0" r="0" b="0"/>
                <wp:docPr id="1" name="AutoShape 1" descr="http://choc.beem.co.za/wp-content/uploads/2016/10/logo-01-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http://choc.beem.co.za/wp-content/uploads/2016/10/logo-01-2.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" filled="f" stroked="f">
                <o:lock v:ext="edit" aspectratio="t"/>
                <w10:anchorlock/>
              </v:rect>
            </w:pict>
          </mc:Fallback>
        </mc:AlternateContent>
      </w:r>
      <w:r>
        <w:rPr>
          <w:noProof/>
          <w:lang w:eastAsia="en-ZA"/>
        </w:rPr>
        <w:drawing>
          <wp:inline distT="0" distB="0" distL="0" distR="0" wp14:anchorId="11E0CA43" wp14:editId="1973B042">
            <wp:extent cx="1595886" cy="118549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96220" cy="1185739"/>
                    </a:xfrm>
                    <a:prstGeom prst="rect">
                      <a:avLst/>
                    </a:prstGeom>
                  </pic:spPr>
                </pic:pic>
              </a:graphicData>
            </a:graphic>
          </wp:inline>
        </w:drawing>
      </w:r>
    </w:p>
    <w:p w14:paraId="1068C76D" w14:textId="33A45EFB" w:rsidR="00E918A4" w:rsidRDefault="00E918A4" w:rsidP="003F18B0">
      <w:pPr>
        <w:rPr>
          <w:b/>
          <w:bCs/>
          <w:sz w:val="36"/>
          <w:szCs w:val="36"/>
        </w:rPr>
      </w:pPr>
      <w:r>
        <w:rPr>
          <w:b/>
          <w:bCs/>
          <w:sz w:val="36"/>
          <w:szCs w:val="36"/>
        </w:rPr>
        <w:t>BIDS ADVERTISEMENT FORM</w:t>
      </w:r>
    </w:p>
    <w:p w14:paraId="5825E770" w14:textId="77777777" w:rsidR="00E918A4" w:rsidRDefault="00E918A4" w:rsidP="003F18B0"/>
    <w:tbl>
      <w:tblPr>
        <w:tblW w:w="9629"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8"/>
        <w:gridCol w:w="2977"/>
        <w:gridCol w:w="1554"/>
      </w:tblGrid>
      <w:tr w:rsidR="00E918A4" w14:paraId="4FA3A142" w14:textId="77777777" w:rsidTr="00814673">
        <w:trPr>
          <w:trHeight w:val="387"/>
        </w:trPr>
        <w:tc>
          <w:tcPr>
            <w:tcW w:w="5098" w:type="dxa"/>
          </w:tcPr>
          <w:p w14:paraId="412CA74D" w14:textId="063D8B21" w:rsidR="00E918A4" w:rsidRDefault="00E918A4" w:rsidP="003F18B0">
            <w:pPr>
              <w:rPr>
                <w:sz w:val="23"/>
                <w:szCs w:val="23"/>
              </w:rPr>
            </w:pPr>
            <w:r>
              <w:rPr>
                <w:b/>
                <w:bCs/>
                <w:sz w:val="23"/>
                <w:szCs w:val="23"/>
              </w:rPr>
              <w:t xml:space="preserve">BID DESCRIPTION </w:t>
            </w:r>
          </w:p>
        </w:tc>
        <w:tc>
          <w:tcPr>
            <w:tcW w:w="4531" w:type="dxa"/>
            <w:gridSpan w:val="2"/>
          </w:tcPr>
          <w:p w14:paraId="691B1939" w14:textId="4430436A" w:rsidR="00E918A4" w:rsidRPr="00E918A4" w:rsidRDefault="00E918A4" w:rsidP="003F18B0">
            <w:pPr>
              <w:rPr>
                <w:sz w:val="20"/>
                <w:szCs w:val="20"/>
              </w:rPr>
            </w:pPr>
            <w:r w:rsidRPr="00E918A4">
              <w:rPr>
                <w:b/>
                <w:bCs/>
                <w:sz w:val="20"/>
                <w:szCs w:val="20"/>
              </w:rPr>
              <w:t xml:space="preserve">INVITATION TO SERVICE PROVIDERS TO SUBMIT PROPOSALS FOR A MODULAR BUSINESS CONTROL SYSTEM </w:t>
            </w:r>
          </w:p>
        </w:tc>
      </w:tr>
      <w:tr w:rsidR="00814673" w:rsidRPr="00E918A4" w14:paraId="2DB606CD" w14:textId="77777777" w:rsidTr="00814673">
        <w:trPr>
          <w:trHeight w:val="112"/>
        </w:trPr>
        <w:tc>
          <w:tcPr>
            <w:tcW w:w="5098" w:type="dxa"/>
          </w:tcPr>
          <w:p w14:paraId="536E3CFD" w14:textId="77777777" w:rsidR="00E918A4" w:rsidRPr="00E918A4" w:rsidRDefault="00E918A4" w:rsidP="003F18B0">
            <w:pPr>
              <w:rPr>
                <w:sz w:val="20"/>
                <w:szCs w:val="20"/>
              </w:rPr>
            </w:pPr>
            <w:r w:rsidRPr="00E918A4">
              <w:rPr>
                <w:b/>
                <w:bCs/>
                <w:sz w:val="20"/>
                <w:szCs w:val="20"/>
              </w:rPr>
              <w:t xml:space="preserve">BID NUMBER </w:t>
            </w:r>
          </w:p>
        </w:tc>
        <w:tc>
          <w:tcPr>
            <w:tcW w:w="4531" w:type="dxa"/>
            <w:gridSpan w:val="2"/>
          </w:tcPr>
          <w:p w14:paraId="472691D9" w14:textId="06A3D84C" w:rsidR="00E918A4" w:rsidRPr="00E918A4" w:rsidRDefault="00E00C66" w:rsidP="003F18B0">
            <w:pPr>
              <w:rPr>
                <w:sz w:val="20"/>
                <w:szCs w:val="20"/>
              </w:rPr>
            </w:pPr>
            <w:r>
              <w:rPr>
                <w:b/>
                <w:bCs/>
                <w:sz w:val="20"/>
                <w:szCs w:val="20"/>
              </w:rPr>
              <w:t>CHOC</w:t>
            </w:r>
            <w:r w:rsidR="00E918A4" w:rsidRPr="00E918A4">
              <w:rPr>
                <w:b/>
                <w:bCs/>
                <w:sz w:val="20"/>
                <w:szCs w:val="20"/>
              </w:rPr>
              <w:t xml:space="preserve"> IT NUMBER: </w:t>
            </w:r>
            <w:r w:rsidR="003F18B0">
              <w:rPr>
                <w:b/>
                <w:bCs/>
                <w:sz w:val="20"/>
                <w:szCs w:val="20"/>
              </w:rPr>
              <w:t>01</w:t>
            </w:r>
            <w:r w:rsidR="00E918A4" w:rsidRPr="00E918A4">
              <w:rPr>
                <w:b/>
                <w:bCs/>
                <w:sz w:val="20"/>
                <w:szCs w:val="20"/>
              </w:rPr>
              <w:t xml:space="preserve">/2019 </w:t>
            </w:r>
          </w:p>
        </w:tc>
      </w:tr>
      <w:tr w:rsidR="00814673" w:rsidRPr="00E918A4" w14:paraId="4C3D78C7" w14:textId="77777777" w:rsidTr="00814673">
        <w:trPr>
          <w:trHeight w:val="84"/>
        </w:trPr>
        <w:tc>
          <w:tcPr>
            <w:tcW w:w="5098" w:type="dxa"/>
          </w:tcPr>
          <w:p w14:paraId="3B2FBF90" w14:textId="77777777" w:rsidR="00E918A4" w:rsidRPr="00E918A4" w:rsidRDefault="00E918A4" w:rsidP="003F18B0">
            <w:pPr>
              <w:rPr>
                <w:sz w:val="20"/>
                <w:szCs w:val="20"/>
              </w:rPr>
            </w:pPr>
            <w:r w:rsidRPr="00E918A4">
              <w:rPr>
                <w:b/>
                <w:bCs/>
                <w:sz w:val="20"/>
                <w:szCs w:val="20"/>
              </w:rPr>
              <w:t xml:space="preserve">NAME OF INSTITUTION </w:t>
            </w:r>
          </w:p>
        </w:tc>
        <w:tc>
          <w:tcPr>
            <w:tcW w:w="4531" w:type="dxa"/>
            <w:gridSpan w:val="2"/>
          </w:tcPr>
          <w:p w14:paraId="31D4D007" w14:textId="556802EC" w:rsidR="00E918A4" w:rsidRPr="00E918A4" w:rsidRDefault="003F18B0" w:rsidP="003F18B0">
            <w:pPr>
              <w:rPr>
                <w:sz w:val="20"/>
                <w:szCs w:val="20"/>
              </w:rPr>
            </w:pPr>
            <w:r>
              <w:rPr>
                <w:sz w:val="20"/>
                <w:szCs w:val="20"/>
              </w:rPr>
              <w:t xml:space="preserve">Childhood </w:t>
            </w:r>
          </w:p>
        </w:tc>
      </w:tr>
      <w:tr w:rsidR="00814673" w:rsidRPr="00E918A4" w14:paraId="6C2D2213" w14:textId="77777777" w:rsidTr="00814673">
        <w:trPr>
          <w:trHeight w:val="239"/>
        </w:trPr>
        <w:tc>
          <w:tcPr>
            <w:tcW w:w="5098" w:type="dxa"/>
          </w:tcPr>
          <w:p w14:paraId="6D4F5B22" w14:textId="77777777" w:rsidR="00E918A4" w:rsidRPr="00E918A4" w:rsidRDefault="00E918A4" w:rsidP="003F18B0">
            <w:pPr>
              <w:rPr>
                <w:sz w:val="20"/>
                <w:szCs w:val="20"/>
              </w:rPr>
            </w:pPr>
            <w:r w:rsidRPr="00E918A4">
              <w:rPr>
                <w:b/>
                <w:bCs/>
                <w:sz w:val="20"/>
                <w:szCs w:val="20"/>
              </w:rPr>
              <w:t xml:space="preserve">THE PLACE WHERE GOODS WORKS OR SERVICES ARE REQUIRED </w:t>
            </w:r>
          </w:p>
        </w:tc>
        <w:tc>
          <w:tcPr>
            <w:tcW w:w="4531" w:type="dxa"/>
            <w:gridSpan w:val="2"/>
          </w:tcPr>
          <w:p w14:paraId="18681653" w14:textId="34E12F4D" w:rsidR="00E918A4" w:rsidRPr="00E918A4" w:rsidRDefault="00E918A4" w:rsidP="003F18B0">
            <w:pPr>
              <w:rPr>
                <w:sz w:val="20"/>
                <w:szCs w:val="20"/>
              </w:rPr>
            </w:pPr>
            <w:r w:rsidRPr="00E918A4">
              <w:rPr>
                <w:sz w:val="20"/>
                <w:szCs w:val="20"/>
              </w:rPr>
              <w:t>Potchefstroom</w:t>
            </w:r>
            <w:r w:rsidR="003F18B0">
              <w:rPr>
                <w:sz w:val="20"/>
                <w:szCs w:val="20"/>
              </w:rPr>
              <w:t xml:space="preserve"> / Pretoria</w:t>
            </w:r>
          </w:p>
        </w:tc>
      </w:tr>
      <w:tr w:rsidR="00814673" w:rsidRPr="00E918A4" w14:paraId="0CD18CF7" w14:textId="77777777" w:rsidTr="00814673">
        <w:trPr>
          <w:trHeight w:val="84"/>
        </w:trPr>
        <w:tc>
          <w:tcPr>
            <w:tcW w:w="5098" w:type="dxa"/>
          </w:tcPr>
          <w:p w14:paraId="1A812E63" w14:textId="77777777" w:rsidR="00E918A4" w:rsidRPr="00E918A4" w:rsidRDefault="00E918A4" w:rsidP="003F18B0">
            <w:pPr>
              <w:rPr>
                <w:sz w:val="20"/>
                <w:szCs w:val="20"/>
              </w:rPr>
            </w:pPr>
            <w:r w:rsidRPr="00E918A4">
              <w:rPr>
                <w:b/>
                <w:bCs/>
                <w:sz w:val="20"/>
                <w:szCs w:val="20"/>
              </w:rPr>
              <w:t xml:space="preserve">OPENING </w:t>
            </w:r>
          </w:p>
        </w:tc>
        <w:tc>
          <w:tcPr>
            <w:tcW w:w="4531" w:type="dxa"/>
            <w:gridSpan w:val="2"/>
          </w:tcPr>
          <w:p w14:paraId="68DD4CA0" w14:textId="484CE7DE" w:rsidR="00E918A4" w:rsidRPr="00E918A4" w:rsidRDefault="00E918A4" w:rsidP="003F18B0">
            <w:pPr>
              <w:rPr>
                <w:sz w:val="20"/>
                <w:szCs w:val="20"/>
              </w:rPr>
            </w:pPr>
            <w:r w:rsidRPr="00E918A4">
              <w:rPr>
                <w:sz w:val="20"/>
                <w:szCs w:val="20"/>
              </w:rPr>
              <w:t xml:space="preserve">DATE: </w:t>
            </w:r>
            <w:r w:rsidRPr="00E918A4">
              <w:rPr>
                <w:b/>
                <w:bCs/>
                <w:sz w:val="20"/>
                <w:szCs w:val="20"/>
              </w:rPr>
              <w:t xml:space="preserve">23 July 2019 </w:t>
            </w:r>
          </w:p>
        </w:tc>
      </w:tr>
      <w:tr w:rsidR="009B3D5E" w:rsidRPr="00E918A4" w14:paraId="02E2AC28" w14:textId="77777777" w:rsidTr="00814673">
        <w:trPr>
          <w:trHeight w:val="93"/>
        </w:trPr>
        <w:tc>
          <w:tcPr>
            <w:tcW w:w="5098" w:type="dxa"/>
          </w:tcPr>
          <w:p w14:paraId="5E19965A" w14:textId="77777777" w:rsidR="00E918A4" w:rsidRPr="00E918A4" w:rsidRDefault="00E918A4" w:rsidP="003F18B0">
            <w:pPr>
              <w:rPr>
                <w:sz w:val="20"/>
                <w:szCs w:val="20"/>
              </w:rPr>
            </w:pPr>
            <w:r w:rsidRPr="00E918A4">
              <w:rPr>
                <w:b/>
                <w:bCs/>
                <w:sz w:val="20"/>
                <w:szCs w:val="20"/>
              </w:rPr>
              <w:t xml:space="preserve">CLOSING </w:t>
            </w:r>
          </w:p>
        </w:tc>
        <w:tc>
          <w:tcPr>
            <w:tcW w:w="2977" w:type="dxa"/>
          </w:tcPr>
          <w:p w14:paraId="16A9E47F" w14:textId="44C18A8F" w:rsidR="00E918A4" w:rsidRPr="00E918A4" w:rsidRDefault="00E918A4" w:rsidP="00806862">
            <w:pPr>
              <w:rPr>
                <w:sz w:val="20"/>
                <w:szCs w:val="20"/>
              </w:rPr>
            </w:pPr>
            <w:r w:rsidRPr="00E918A4">
              <w:rPr>
                <w:b/>
                <w:bCs/>
                <w:sz w:val="20"/>
                <w:szCs w:val="20"/>
              </w:rPr>
              <w:t xml:space="preserve">DATE: </w:t>
            </w:r>
            <w:r w:rsidR="00806862" w:rsidRPr="00806862">
              <w:rPr>
                <w:b/>
                <w:bCs/>
                <w:color w:val="FF0000"/>
                <w:sz w:val="20"/>
                <w:szCs w:val="20"/>
              </w:rPr>
              <w:t xml:space="preserve">06 August </w:t>
            </w:r>
            <w:r w:rsidRPr="00806862">
              <w:rPr>
                <w:b/>
                <w:bCs/>
                <w:color w:val="FF0000"/>
                <w:sz w:val="20"/>
                <w:szCs w:val="20"/>
              </w:rPr>
              <w:t>201</w:t>
            </w:r>
            <w:r w:rsidR="009B3D5E" w:rsidRPr="00806862">
              <w:rPr>
                <w:b/>
                <w:bCs/>
                <w:color w:val="FF0000"/>
                <w:sz w:val="20"/>
                <w:szCs w:val="20"/>
              </w:rPr>
              <w:t>9</w:t>
            </w:r>
            <w:r w:rsidRPr="00806862">
              <w:rPr>
                <w:b/>
                <w:bCs/>
                <w:color w:val="FF0000"/>
                <w:sz w:val="20"/>
                <w:szCs w:val="20"/>
              </w:rPr>
              <w:t xml:space="preserve"> </w:t>
            </w:r>
          </w:p>
        </w:tc>
        <w:tc>
          <w:tcPr>
            <w:tcW w:w="1554" w:type="dxa"/>
          </w:tcPr>
          <w:p w14:paraId="0EAFA1E6" w14:textId="77777777" w:rsidR="00E918A4" w:rsidRPr="00E918A4" w:rsidRDefault="00E918A4" w:rsidP="003F18B0">
            <w:pPr>
              <w:rPr>
                <w:sz w:val="20"/>
                <w:szCs w:val="20"/>
              </w:rPr>
            </w:pPr>
            <w:r w:rsidRPr="00E918A4">
              <w:rPr>
                <w:b/>
                <w:bCs/>
                <w:sz w:val="20"/>
                <w:szCs w:val="20"/>
              </w:rPr>
              <w:t xml:space="preserve">TIME: 11H00 </w:t>
            </w:r>
          </w:p>
        </w:tc>
      </w:tr>
      <w:tr w:rsidR="009B3D5E" w:rsidRPr="00E918A4" w14:paraId="0670C0B4" w14:textId="77777777" w:rsidTr="00814673">
        <w:trPr>
          <w:trHeight w:val="1070"/>
        </w:trPr>
        <w:tc>
          <w:tcPr>
            <w:tcW w:w="5098" w:type="dxa"/>
          </w:tcPr>
          <w:p w14:paraId="4CF32577" w14:textId="330F6997" w:rsidR="009B3D5E" w:rsidRPr="00E918A4" w:rsidRDefault="009B3D5E" w:rsidP="003F18B0">
            <w:pPr>
              <w:rPr>
                <w:sz w:val="20"/>
                <w:szCs w:val="20"/>
              </w:rPr>
            </w:pPr>
            <w:r w:rsidRPr="00E918A4">
              <w:rPr>
                <w:b/>
                <w:bCs/>
                <w:sz w:val="20"/>
                <w:szCs w:val="20"/>
              </w:rPr>
              <w:t>CONTACT DETAILS</w:t>
            </w:r>
            <w:r>
              <w:rPr>
                <w:b/>
                <w:bCs/>
                <w:sz w:val="20"/>
                <w:szCs w:val="20"/>
              </w:rPr>
              <w:t>:</w:t>
            </w:r>
            <w:r w:rsidRPr="00E918A4">
              <w:rPr>
                <w:b/>
                <w:bCs/>
                <w:sz w:val="20"/>
                <w:szCs w:val="20"/>
              </w:rPr>
              <w:t xml:space="preserve"> </w:t>
            </w:r>
            <w:r w:rsidRPr="00E918A4">
              <w:rPr>
                <w:sz w:val="20"/>
                <w:szCs w:val="20"/>
              </w:rPr>
              <w:t>POSTAL ADDRESS</w:t>
            </w:r>
          </w:p>
          <w:p w14:paraId="26F12325" w14:textId="77777777" w:rsidR="009B3D5E" w:rsidRPr="00E918A4" w:rsidRDefault="009B3D5E" w:rsidP="003F18B0">
            <w:pPr>
              <w:rPr>
                <w:sz w:val="20"/>
                <w:szCs w:val="20"/>
              </w:rPr>
            </w:pPr>
            <w:r w:rsidRPr="00E918A4">
              <w:rPr>
                <w:b/>
                <w:bCs/>
                <w:sz w:val="20"/>
                <w:szCs w:val="20"/>
              </w:rPr>
              <w:t xml:space="preserve">OFFICE HOURS: 08:00 – 15H00 (MONDAY TO FRIDAY) </w:t>
            </w:r>
          </w:p>
        </w:tc>
        <w:tc>
          <w:tcPr>
            <w:tcW w:w="4531" w:type="dxa"/>
            <w:gridSpan w:val="2"/>
          </w:tcPr>
          <w:p w14:paraId="2E595A46" w14:textId="77777777" w:rsidR="00806862" w:rsidRPr="00806862" w:rsidRDefault="00806862" w:rsidP="00806862">
            <w:pPr>
              <w:spacing w:after="0" w:line="240" w:lineRule="auto"/>
              <w:rPr>
                <w:sz w:val="20"/>
                <w:szCs w:val="20"/>
              </w:rPr>
            </w:pPr>
            <w:r w:rsidRPr="00806862">
              <w:rPr>
                <w:sz w:val="20"/>
                <w:szCs w:val="20"/>
              </w:rPr>
              <w:t>North-West University</w:t>
            </w:r>
          </w:p>
          <w:p w14:paraId="34E907D9" w14:textId="77777777" w:rsidR="00806862" w:rsidRPr="00806862" w:rsidRDefault="00806862" w:rsidP="00806862">
            <w:pPr>
              <w:spacing w:after="0" w:line="240" w:lineRule="auto"/>
              <w:rPr>
                <w:sz w:val="20"/>
                <w:szCs w:val="20"/>
              </w:rPr>
            </w:pPr>
            <w:r w:rsidRPr="00806862">
              <w:rPr>
                <w:sz w:val="20"/>
                <w:szCs w:val="20"/>
              </w:rPr>
              <w:t>Potchefstroom Campus</w:t>
            </w:r>
          </w:p>
          <w:p w14:paraId="6ADED031" w14:textId="77777777" w:rsidR="00806862" w:rsidRPr="00806862" w:rsidRDefault="00806862" w:rsidP="00806862">
            <w:pPr>
              <w:spacing w:after="0" w:line="240" w:lineRule="auto"/>
              <w:rPr>
                <w:sz w:val="20"/>
                <w:szCs w:val="20"/>
              </w:rPr>
            </w:pPr>
            <w:r w:rsidRPr="00806862">
              <w:rPr>
                <w:sz w:val="20"/>
                <w:szCs w:val="20"/>
              </w:rPr>
              <w:t>Private Bag X6001</w:t>
            </w:r>
          </w:p>
          <w:p w14:paraId="00E5E922" w14:textId="77777777" w:rsidR="00806862" w:rsidRPr="00806862" w:rsidRDefault="00806862" w:rsidP="00806862">
            <w:pPr>
              <w:spacing w:after="0" w:line="240" w:lineRule="auto"/>
              <w:rPr>
                <w:sz w:val="20"/>
                <w:szCs w:val="20"/>
              </w:rPr>
            </w:pPr>
            <w:r w:rsidRPr="00806862">
              <w:rPr>
                <w:sz w:val="20"/>
                <w:szCs w:val="20"/>
              </w:rPr>
              <w:t>Potchefstroom</w:t>
            </w:r>
          </w:p>
          <w:p w14:paraId="61FB72D2" w14:textId="0F2D5E19" w:rsidR="009B3D5E" w:rsidRPr="00E918A4" w:rsidRDefault="00806862" w:rsidP="00806862">
            <w:pPr>
              <w:spacing w:after="0" w:line="240" w:lineRule="auto"/>
              <w:rPr>
                <w:sz w:val="20"/>
                <w:szCs w:val="20"/>
              </w:rPr>
            </w:pPr>
            <w:r w:rsidRPr="00806862">
              <w:rPr>
                <w:sz w:val="20"/>
                <w:szCs w:val="20"/>
              </w:rPr>
              <w:t>2520</w:t>
            </w:r>
          </w:p>
        </w:tc>
      </w:tr>
      <w:tr w:rsidR="00814673" w:rsidRPr="00E918A4" w14:paraId="6DBCCC9C" w14:textId="77777777" w:rsidTr="00814673">
        <w:trPr>
          <w:trHeight w:val="609"/>
        </w:trPr>
        <w:tc>
          <w:tcPr>
            <w:tcW w:w="5098" w:type="dxa"/>
          </w:tcPr>
          <w:p w14:paraId="2E9D67C6" w14:textId="77777777" w:rsidR="00E918A4" w:rsidRPr="00E918A4" w:rsidRDefault="00E918A4" w:rsidP="003F18B0">
            <w:pPr>
              <w:rPr>
                <w:sz w:val="20"/>
                <w:szCs w:val="20"/>
              </w:rPr>
            </w:pPr>
            <w:r w:rsidRPr="00E918A4">
              <w:rPr>
                <w:sz w:val="20"/>
                <w:szCs w:val="20"/>
              </w:rPr>
              <w:t xml:space="preserve">PHYSICAL ADDRESS </w:t>
            </w:r>
          </w:p>
        </w:tc>
        <w:tc>
          <w:tcPr>
            <w:tcW w:w="4531" w:type="dxa"/>
            <w:gridSpan w:val="2"/>
          </w:tcPr>
          <w:p w14:paraId="67A2DB1D" w14:textId="2BFD92B5" w:rsidR="00E918A4" w:rsidRPr="00E918A4" w:rsidRDefault="00E918A4" w:rsidP="00327B55">
            <w:pPr>
              <w:rPr>
                <w:sz w:val="20"/>
                <w:szCs w:val="20"/>
              </w:rPr>
            </w:pPr>
            <w:r w:rsidRPr="00E918A4">
              <w:rPr>
                <w:sz w:val="20"/>
                <w:szCs w:val="20"/>
              </w:rPr>
              <w:t xml:space="preserve">THE BID BOX IS SITUATED AT: </w:t>
            </w:r>
            <w:r w:rsidR="009B3D5E">
              <w:rPr>
                <w:sz w:val="20"/>
                <w:szCs w:val="20"/>
              </w:rPr>
              <w:t xml:space="preserve">Room </w:t>
            </w:r>
            <w:r w:rsidR="00327B55">
              <w:rPr>
                <w:sz w:val="20"/>
                <w:szCs w:val="20"/>
              </w:rPr>
              <w:t>G3 -205</w:t>
            </w:r>
            <w:r w:rsidRPr="00E918A4">
              <w:rPr>
                <w:sz w:val="20"/>
                <w:szCs w:val="20"/>
              </w:rPr>
              <w:t xml:space="preserve"> </w:t>
            </w:r>
          </w:p>
        </w:tc>
      </w:tr>
      <w:tr w:rsidR="00814673" w:rsidRPr="00E918A4" w14:paraId="42C700F7" w14:textId="77777777" w:rsidTr="00814673">
        <w:trPr>
          <w:trHeight w:val="93"/>
        </w:trPr>
        <w:tc>
          <w:tcPr>
            <w:tcW w:w="5098" w:type="dxa"/>
          </w:tcPr>
          <w:p w14:paraId="7F027E25" w14:textId="77777777" w:rsidR="00E918A4" w:rsidRPr="00E918A4" w:rsidRDefault="00E918A4" w:rsidP="003F18B0">
            <w:pPr>
              <w:rPr>
                <w:sz w:val="20"/>
                <w:szCs w:val="20"/>
              </w:rPr>
            </w:pPr>
            <w:r w:rsidRPr="00E918A4">
              <w:rPr>
                <w:sz w:val="20"/>
                <w:szCs w:val="20"/>
              </w:rPr>
              <w:t xml:space="preserve">TEL </w:t>
            </w:r>
          </w:p>
        </w:tc>
        <w:tc>
          <w:tcPr>
            <w:tcW w:w="4531" w:type="dxa"/>
            <w:gridSpan w:val="2"/>
          </w:tcPr>
          <w:p w14:paraId="1DAE4CDA" w14:textId="07012D6D" w:rsidR="00E918A4" w:rsidRPr="00E918A4" w:rsidRDefault="00E918A4" w:rsidP="003F18B0">
            <w:pPr>
              <w:rPr>
                <w:sz w:val="20"/>
                <w:szCs w:val="20"/>
              </w:rPr>
            </w:pPr>
            <w:r w:rsidRPr="00E918A4">
              <w:rPr>
                <w:sz w:val="20"/>
                <w:szCs w:val="20"/>
              </w:rPr>
              <w:t xml:space="preserve">Tel: +27 </w:t>
            </w:r>
            <w:r w:rsidR="009B3D5E">
              <w:rPr>
                <w:sz w:val="20"/>
                <w:szCs w:val="20"/>
              </w:rPr>
              <w:t>0823319680</w:t>
            </w:r>
            <w:r w:rsidRPr="00E918A4">
              <w:rPr>
                <w:sz w:val="20"/>
                <w:szCs w:val="20"/>
              </w:rPr>
              <w:t xml:space="preserve"> </w:t>
            </w:r>
          </w:p>
        </w:tc>
      </w:tr>
      <w:tr w:rsidR="00814673" w:rsidRPr="00E918A4" w14:paraId="58B4D1FE" w14:textId="77777777" w:rsidTr="00814673">
        <w:trPr>
          <w:trHeight w:val="93"/>
        </w:trPr>
        <w:tc>
          <w:tcPr>
            <w:tcW w:w="5098" w:type="dxa"/>
          </w:tcPr>
          <w:p w14:paraId="677CDF4A" w14:textId="77777777" w:rsidR="00E918A4" w:rsidRPr="00E918A4" w:rsidRDefault="00E918A4" w:rsidP="003F18B0">
            <w:pPr>
              <w:rPr>
                <w:sz w:val="20"/>
                <w:szCs w:val="20"/>
              </w:rPr>
            </w:pPr>
            <w:r w:rsidRPr="00E918A4">
              <w:rPr>
                <w:sz w:val="20"/>
                <w:szCs w:val="20"/>
              </w:rPr>
              <w:t xml:space="preserve">EMAIL </w:t>
            </w:r>
          </w:p>
        </w:tc>
        <w:tc>
          <w:tcPr>
            <w:tcW w:w="4531" w:type="dxa"/>
            <w:gridSpan w:val="2"/>
          </w:tcPr>
          <w:p w14:paraId="3C8F18BD" w14:textId="3EE45874" w:rsidR="00E918A4" w:rsidRPr="00E918A4" w:rsidRDefault="00806862" w:rsidP="003F18B0">
            <w:pPr>
              <w:rPr>
                <w:sz w:val="20"/>
                <w:szCs w:val="20"/>
              </w:rPr>
            </w:pPr>
            <w:hyperlink r:id="rId10" w:history="1">
              <w:r w:rsidR="00814673" w:rsidRPr="002275AB">
                <w:rPr>
                  <w:rStyle w:val="Hyperlink"/>
                  <w:sz w:val="20"/>
                  <w:szCs w:val="20"/>
                </w:rPr>
                <w:t>dirk@proma.co.za</w:t>
              </w:r>
            </w:hyperlink>
            <w:r w:rsidR="00814673" w:rsidRPr="00806862">
              <w:rPr>
                <w:sz w:val="20"/>
                <w:szCs w:val="20"/>
              </w:rPr>
              <w:t>; neels</w:t>
            </w:r>
            <w:r w:rsidRPr="00806862">
              <w:rPr>
                <w:sz w:val="20"/>
                <w:szCs w:val="20"/>
              </w:rPr>
              <w:t>.kruger</w:t>
            </w:r>
            <w:r w:rsidR="00814673" w:rsidRPr="00806862">
              <w:rPr>
                <w:sz w:val="20"/>
                <w:szCs w:val="20"/>
              </w:rPr>
              <w:t>@</w:t>
            </w:r>
            <w:r w:rsidRPr="00806862">
              <w:rPr>
                <w:sz w:val="20"/>
                <w:szCs w:val="20"/>
              </w:rPr>
              <w:t>nwu</w:t>
            </w:r>
            <w:r>
              <w:rPr>
                <w:sz w:val="20"/>
                <w:szCs w:val="20"/>
              </w:rPr>
              <w:t>.ac.za</w:t>
            </w:r>
            <w:r w:rsidR="00E918A4" w:rsidRPr="00E918A4">
              <w:rPr>
                <w:sz w:val="20"/>
                <w:szCs w:val="20"/>
              </w:rPr>
              <w:t xml:space="preserve"> </w:t>
            </w:r>
          </w:p>
        </w:tc>
      </w:tr>
      <w:tr w:rsidR="00814673" w:rsidRPr="00E918A4" w14:paraId="0B185005" w14:textId="77777777" w:rsidTr="00814673">
        <w:trPr>
          <w:trHeight w:val="93"/>
        </w:trPr>
        <w:tc>
          <w:tcPr>
            <w:tcW w:w="5098" w:type="dxa"/>
          </w:tcPr>
          <w:p w14:paraId="2BE8D41E" w14:textId="77777777" w:rsidR="00E918A4" w:rsidRPr="00E918A4" w:rsidRDefault="00E918A4" w:rsidP="003F18B0">
            <w:pPr>
              <w:rPr>
                <w:sz w:val="20"/>
                <w:szCs w:val="20"/>
              </w:rPr>
            </w:pPr>
            <w:r w:rsidRPr="00E918A4">
              <w:rPr>
                <w:sz w:val="20"/>
                <w:szCs w:val="20"/>
              </w:rPr>
              <w:t xml:space="preserve">CONTACT PERSON </w:t>
            </w:r>
          </w:p>
        </w:tc>
        <w:tc>
          <w:tcPr>
            <w:tcW w:w="4531" w:type="dxa"/>
            <w:gridSpan w:val="2"/>
          </w:tcPr>
          <w:p w14:paraId="1E1E4A62" w14:textId="592232EE" w:rsidR="00E918A4" w:rsidRPr="00E918A4" w:rsidRDefault="00806862" w:rsidP="003F18B0">
            <w:pPr>
              <w:rPr>
                <w:sz w:val="20"/>
                <w:szCs w:val="20"/>
              </w:rPr>
            </w:pPr>
            <w:r>
              <w:rPr>
                <w:sz w:val="20"/>
                <w:szCs w:val="20"/>
              </w:rPr>
              <w:t xml:space="preserve">Dr </w:t>
            </w:r>
            <w:r w:rsidR="00814673">
              <w:rPr>
                <w:sz w:val="20"/>
                <w:szCs w:val="20"/>
              </w:rPr>
              <w:t xml:space="preserve">Dirk </w:t>
            </w:r>
            <w:proofErr w:type="spellStart"/>
            <w:r w:rsidR="00814673">
              <w:rPr>
                <w:sz w:val="20"/>
                <w:szCs w:val="20"/>
              </w:rPr>
              <w:t>Krüger</w:t>
            </w:r>
            <w:proofErr w:type="spellEnd"/>
            <w:r w:rsidR="00E918A4" w:rsidRPr="00E918A4">
              <w:rPr>
                <w:sz w:val="20"/>
                <w:szCs w:val="20"/>
              </w:rPr>
              <w:t xml:space="preserve"> </w:t>
            </w:r>
          </w:p>
        </w:tc>
      </w:tr>
      <w:tr w:rsidR="00814673" w:rsidRPr="00E918A4" w14:paraId="30384C98" w14:textId="77777777" w:rsidTr="00814673">
        <w:trPr>
          <w:trHeight w:val="84"/>
        </w:trPr>
        <w:tc>
          <w:tcPr>
            <w:tcW w:w="5098" w:type="dxa"/>
          </w:tcPr>
          <w:p w14:paraId="4D2FA2D2" w14:textId="77777777" w:rsidR="00E918A4" w:rsidRPr="00E918A4" w:rsidRDefault="00E918A4" w:rsidP="003F18B0">
            <w:pPr>
              <w:rPr>
                <w:sz w:val="20"/>
                <w:szCs w:val="20"/>
              </w:rPr>
            </w:pPr>
            <w:r w:rsidRPr="00E918A4">
              <w:rPr>
                <w:b/>
                <w:bCs/>
                <w:sz w:val="20"/>
                <w:szCs w:val="20"/>
              </w:rPr>
              <w:t xml:space="preserve">CATEGORY </w:t>
            </w:r>
          </w:p>
        </w:tc>
        <w:tc>
          <w:tcPr>
            <w:tcW w:w="4531" w:type="dxa"/>
            <w:gridSpan w:val="2"/>
          </w:tcPr>
          <w:p w14:paraId="378624A3" w14:textId="77777777" w:rsidR="00E918A4" w:rsidRPr="00E918A4" w:rsidRDefault="00E918A4" w:rsidP="003F18B0">
            <w:pPr>
              <w:rPr>
                <w:sz w:val="20"/>
                <w:szCs w:val="20"/>
              </w:rPr>
            </w:pPr>
            <w:r w:rsidRPr="00E918A4">
              <w:rPr>
                <w:sz w:val="20"/>
                <w:szCs w:val="20"/>
              </w:rPr>
              <w:t xml:space="preserve">SERVICES: PROFESSIONAL </w:t>
            </w:r>
          </w:p>
        </w:tc>
      </w:tr>
      <w:tr w:rsidR="00814673" w:rsidRPr="00E918A4" w14:paraId="066B7BBE" w14:textId="77777777" w:rsidTr="00814673">
        <w:trPr>
          <w:trHeight w:val="84"/>
        </w:trPr>
        <w:tc>
          <w:tcPr>
            <w:tcW w:w="5098" w:type="dxa"/>
          </w:tcPr>
          <w:p w14:paraId="7ADF32B7" w14:textId="77777777" w:rsidR="00E918A4" w:rsidRPr="00E918A4" w:rsidRDefault="00E918A4" w:rsidP="003F18B0">
            <w:pPr>
              <w:rPr>
                <w:sz w:val="20"/>
                <w:szCs w:val="20"/>
              </w:rPr>
            </w:pPr>
            <w:r w:rsidRPr="00E918A4">
              <w:rPr>
                <w:b/>
                <w:bCs/>
                <w:sz w:val="20"/>
                <w:szCs w:val="20"/>
              </w:rPr>
              <w:t xml:space="preserve">SECTOR </w:t>
            </w:r>
          </w:p>
        </w:tc>
        <w:tc>
          <w:tcPr>
            <w:tcW w:w="4531" w:type="dxa"/>
            <w:gridSpan w:val="2"/>
          </w:tcPr>
          <w:p w14:paraId="5FA98BF7" w14:textId="21B1DDD8" w:rsidR="00E918A4" w:rsidRPr="00E918A4" w:rsidRDefault="003F18B0" w:rsidP="003F18B0">
            <w:pPr>
              <w:rPr>
                <w:sz w:val="20"/>
                <w:szCs w:val="20"/>
              </w:rPr>
            </w:pPr>
            <w:r>
              <w:rPr>
                <w:sz w:val="20"/>
                <w:szCs w:val="20"/>
              </w:rPr>
              <w:t>Charity</w:t>
            </w:r>
            <w:r w:rsidR="00E918A4" w:rsidRPr="00E918A4">
              <w:rPr>
                <w:sz w:val="20"/>
                <w:szCs w:val="20"/>
              </w:rPr>
              <w:t xml:space="preserve"> </w:t>
            </w:r>
          </w:p>
        </w:tc>
      </w:tr>
      <w:tr w:rsidR="00814673" w:rsidRPr="00E918A4" w14:paraId="56F06ECD" w14:textId="77777777" w:rsidTr="00814673">
        <w:trPr>
          <w:trHeight w:val="84"/>
        </w:trPr>
        <w:tc>
          <w:tcPr>
            <w:tcW w:w="5098" w:type="dxa"/>
          </w:tcPr>
          <w:p w14:paraId="6476E8E9" w14:textId="77777777" w:rsidR="00E918A4" w:rsidRPr="00E918A4" w:rsidRDefault="00E918A4" w:rsidP="003F18B0">
            <w:pPr>
              <w:rPr>
                <w:sz w:val="20"/>
                <w:szCs w:val="20"/>
              </w:rPr>
            </w:pPr>
            <w:r w:rsidRPr="00E918A4">
              <w:rPr>
                <w:b/>
                <w:bCs/>
                <w:sz w:val="20"/>
                <w:szCs w:val="20"/>
              </w:rPr>
              <w:t xml:space="preserve">REGION </w:t>
            </w:r>
          </w:p>
        </w:tc>
        <w:tc>
          <w:tcPr>
            <w:tcW w:w="4531" w:type="dxa"/>
            <w:gridSpan w:val="2"/>
          </w:tcPr>
          <w:p w14:paraId="40D21806" w14:textId="5DAE38F8" w:rsidR="00E918A4" w:rsidRPr="00E918A4" w:rsidRDefault="003F18B0" w:rsidP="003F18B0">
            <w:pPr>
              <w:rPr>
                <w:sz w:val="20"/>
                <w:szCs w:val="20"/>
              </w:rPr>
            </w:pPr>
            <w:r>
              <w:rPr>
                <w:sz w:val="20"/>
                <w:szCs w:val="20"/>
              </w:rPr>
              <w:t>Northern Region</w:t>
            </w:r>
          </w:p>
        </w:tc>
      </w:tr>
      <w:tr w:rsidR="00814673" w:rsidRPr="00E918A4" w14:paraId="1D4E4F80" w14:textId="77777777" w:rsidTr="00814673">
        <w:trPr>
          <w:trHeight w:val="84"/>
        </w:trPr>
        <w:tc>
          <w:tcPr>
            <w:tcW w:w="5098" w:type="dxa"/>
          </w:tcPr>
          <w:p w14:paraId="6AF1F7EF" w14:textId="0905D28A" w:rsidR="00814673" w:rsidRPr="00E918A4" w:rsidRDefault="00814673" w:rsidP="003F18B0">
            <w:pPr>
              <w:rPr>
                <w:b/>
                <w:bCs/>
                <w:sz w:val="20"/>
                <w:szCs w:val="20"/>
              </w:rPr>
            </w:pPr>
            <w:r w:rsidRPr="00814673">
              <w:rPr>
                <w:b/>
                <w:bCs/>
                <w:sz w:val="20"/>
                <w:szCs w:val="20"/>
              </w:rPr>
              <w:t>BRIEFING SESSION/ SITE VISITS</w:t>
            </w:r>
          </w:p>
        </w:tc>
        <w:tc>
          <w:tcPr>
            <w:tcW w:w="4531" w:type="dxa"/>
            <w:gridSpan w:val="2"/>
          </w:tcPr>
          <w:p w14:paraId="5FC17FBD" w14:textId="3D4C9CF4" w:rsidR="00814673" w:rsidRDefault="00814673" w:rsidP="00327B55">
            <w:pPr>
              <w:rPr>
                <w:sz w:val="20"/>
                <w:szCs w:val="20"/>
              </w:rPr>
            </w:pPr>
            <w:r>
              <w:rPr>
                <w:sz w:val="20"/>
                <w:szCs w:val="20"/>
              </w:rPr>
              <w:t xml:space="preserve">The Class room </w:t>
            </w:r>
            <w:r w:rsidR="00327B55">
              <w:rPr>
                <w:sz w:val="20"/>
                <w:szCs w:val="20"/>
              </w:rPr>
              <w:t xml:space="preserve"> G3 -205</w:t>
            </w:r>
          </w:p>
        </w:tc>
      </w:tr>
    </w:tbl>
    <w:p w14:paraId="4370680F" w14:textId="77777777" w:rsidR="00814673" w:rsidRDefault="00814673" w:rsidP="003F18B0"/>
    <w:p w14:paraId="4A54E110" w14:textId="77777777" w:rsidR="00814673" w:rsidRDefault="00814673" w:rsidP="003F18B0"/>
    <w:p w14:paraId="368E7ED6" w14:textId="1008B7AB" w:rsidR="00814673" w:rsidRDefault="00814673" w:rsidP="003F18B0">
      <w:r>
        <w:rPr>
          <w:b/>
          <w:bCs/>
        </w:rPr>
        <w:t xml:space="preserve">NB: </w:t>
      </w:r>
      <w:r>
        <w:t xml:space="preserve">It is the prospective bidders’ responsibility to obtain bid documents in time so as to ensure that responses reach The Northwest University IT </w:t>
      </w:r>
      <w:proofErr w:type="gramStart"/>
      <w:r>
        <w:t>department ,</w:t>
      </w:r>
      <w:proofErr w:type="gramEnd"/>
      <w:r>
        <w:t xml:space="preserve"> timeously. </w:t>
      </w:r>
      <w:r w:rsidR="00E00C66">
        <w:t>CHOC</w:t>
      </w:r>
      <w:r>
        <w:t xml:space="preserve"> shall not be held responsible for delays in the postal service.</w:t>
      </w:r>
    </w:p>
    <w:p w14:paraId="426089D2" w14:textId="77777777" w:rsidR="00A8597E" w:rsidRDefault="00A8597E" w:rsidP="003F18B0">
      <w:pPr>
        <w:sectPr w:rsidR="00A8597E" w:rsidSect="00E918A4">
          <w:pgSz w:w="11906" w:h="16838"/>
          <w:pgMar w:top="1440" w:right="1558" w:bottom="1440" w:left="1440" w:header="708" w:footer="708" w:gutter="0"/>
          <w:cols w:space="708"/>
          <w:docGrid w:linePitch="360"/>
        </w:sectPr>
      </w:pPr>
    </w:p>
    <w:sdt>
      <w:sdtPr>
        <w:rPr>
          <w:rFonts w:asciiTheme="minorHAnsi" w:eastAsiaTheme="minorHAnsi" w:hAnsiTheme="minorHAnsi" w:cstheme="minorBidi"/>
          <w:color w:val="auto"/>
          <w:sz w:val="22"/>
          <w:szCs w:val="22"/>
          <w:lang w:val="en-ZA"/>
        </w:rPr>
        <w:id w:val="1236436253"/>
        <w:docPartObj>
          <w:docPartGallery w:val="Table of Contents"/>
          <w:docPartUnique/>
        </w:docPartObj>
      </w:sdtPr>
      <w:sdtEndPr>
        <w:rPr>
          <w:b/>
          <w:bCs/>
          <w:noProof/>
        </w:rPr>
      </w:sdtEndPr>
      <w:sdtContent>
        <w:p w14:paraId="1CAEF1EA" w14:textId="5B7517BD" w:rsidR="00A8597E" w:rsidRDefault="00A8597E">
          <w:pPr>
            <w:pStyle w:val="TOCHeading"/>
          </w:pPr>
          <w:r>
            <w:t>Table of Contents</w:t>
          </w:r>
        </w:p>
        <w:p w14:paraId="40478885" w14:textId="076693D5" w:rsidR="00A8597E" w:rsidRDefault="00A8597E">
          <w:pPr>
            <w:pStyle w:val="TOC1"/>
            <w:tabs>
              <w:tab w:val="left" w:pos="440"/>
              <w:tab w:val="right" w:leader="dot" w:pos="8898"/>
            </w:tabs>
            <w:rPr>
              <w:noProof/>
            </w:rPr>
          </w:pPr>
          <w:r>
            <w:fldChar w:fldCharType="begin"/>
          </w:r>
          <w:r>
            <w:instrText xml:space="preserve"> TOC \o "1-3" \h \z \u </w:instrText>
          </w:r>
          <w:r>
            <w:fldChar w:fldCharType="separate"/>
          </w:r>
          <w:hyperlink w:anchor="_Toc14736093" w:history="1">
            <w:r w:rsidRPr="005C0D2E">
              <w:rPr>
                <w:rStyle w:val="Hyperlink"/>
                <w:noProof/>
              </w:rPr>
              <w:t>1</w:t>
            </w:r>
            <w:r>
              <w:rPr>
                <w:noProof/>
              </w:rPr>
              <w:tab/>
            </w:r>
            <w:r w:rsidRPr="005C0D2E">
              <w:rPr>
                <w:rStyle w:val="Hyperlink"/>
                <w:noProof/>
              </w:rPr>
              <w:t>Introduction and Background</w:t>
            </w:r>
            <w:r>
              <w:rPr>
                <w:noProof/>
                <w:webHidden/>
              </w:rPr>
              <w:tab/>
            </w:r>
            <w:r>
              <w:rPr>
                <w:noProof/>
                <w:webHidden/>
              </w:rPr>
              <w:fldChar w:fldCharType="begin"/>
            </w:r>
            <w:r>
              <w:rPr>
                <w:noProof/>
                <w:webHidden/>
              </w:rPr>
              <w:instrText xml:space="preserve"> PAGEREF _Toc14736093 \h </w:instrText>
            </w:r>
            <w:r>
              <w:rPr>
                <w:noProof/>
                <w:webHidden/>
              </w:rPr>
            </w:r>
            <w:r>
              <w:rPr>
                <w:noProof/>
                <w:webHidden/>
              </w:rPr>
              <w:fldChar w:fldCharType="separate"/>
            </w:r>
            <w:r w:rsidR="002D68D4">
              <w:rPr>
                <w:noProof/>
                <w:webHidden/>
              </w:rPr>
              <w:t>1</w:t>
            </w:r>
            <w:r>
              <w:rPr>
                <w:noProof/>
                <w:webHidden/>
              </w:rPr>
              <w:fldChar w:fldCharType="end"/>
            </w:r>
          </w:hyperlink>
        </w:p>
        <w:p w14:paraId="134D2871" w14:textId="509CB798" w:rsidR="00A8597E" w:rsidRDefault="00806862">
          <w:pPr>
            <w:pStyle w:val="TOC2"/>
            <w:tabs>
              <w:tab w:val="left" w:pos="880"/>
              <w:tab w:val="right" w:leader="dot" w:pos="8898"/>
            </w:tabs>
            <w:rPr>
              <w:noProof/>
            </w:rPr>
          </w:pPr>
          <w:hyperlink w:anchor="_Toc14736094" w:history="1">
            <w:r w:rsidR="00A8597E" w:rsidRPr="005C0D2E">
              <w:rPr>
                <w:rStyle w:val="Hyperlink"/>
                <w:noProof/>
              </w:rPr>
              <w:t>1.1</w:t>
            </w:r>
            <w:r w:rsidR="00A8597E">
              <w:rPr>
                <w:noProof/>
              </w:rPr>
              <w:tab/>
            </w:r>
            <w:r w:rsidR="00A8597E" w:rsidRPr="005C0D2E">
              <w:rPr>
                <w:rStyle w:val="Hyperlink"/>
                <w:noProof/>
              </w:rPr>
              <w:t>Charity profile</w:t>
            </w:r>
            <w:r w:rsidR="00A8597E">
              <w:rPr>
                <w:noProof/>
                <w:webHidden/>
              </w:rPr>
              <w:tab/>
            </w:r>
            <w:r w:rsidR="00A8597E">
              <w:rPr>
                <w:noProof/>
                <w:webHidden/>
              </w:rPr>
              <w:fldChar w:fldCharType="begin"/>
            </w:r>
            <w:r w:rsidR="00A8597E">
              <w:rPr>
                <w:noProof/>
                <w:webHidden/>
              </w:rPr>
              <w:instrText xml:space="preserve"> PAGEREF _Toc14736094 \h </w:instrText>
            </w:r>
            <w:r w:rsidR="00A8597E">
              <w:rPr>
                <w:noProof/>
                <w:webHidden/>
              </w:rPr>
            </w:r>
            <w:r w:rsidR="00A8597E">
              <w:rPr>
                <w:noProof/>
                <w:webHidden/>
              </w:rPr>
              <w:fldChar w:fldCharType="separate"/>
            </w:r>
            <w:r w:rsidR="002D68D4">
              <w:rPr>
                <w:noProof/>
                <w:webHidden/>
              </w:rPr>
              <w:t>1</w:t>
            </w:r>
            <w:r w:rsidR="00A8597E">
              <w:rPr>
                <w:noProof/>
                <w:webHidden/>
              </w:rPr>
              <w:fldChar w:fldCharType="end"/>
            </w:r>
          </w:hyperlink>
        </w:p>
        <w:p w14:paraId="12152D87" w14:textId="46CB4B9B" w:rsidR="00A8597E" w:rsidRDefault="00806862">
          <w:pPr>
            <w:pStyle w:val="TOC2"/>
            <w:tabs>
              <w:tab w:val="left" w:pos="880"/>
              <w:tab w:val="right" w:leader="dot" w:pos="8898"/>
            </w:tabs>
            <w:rPr>
              <w:noProof/>
            </w:rPr>
          </w:pPr>
          <w:hyperlink w:anchor="_Toc14736095" w:history="1">
            <w:r w:rsidR="00A8597E" w:rsidRPr="005C0D2E">
              <w:rPr>
                <w:rStyle w:val="Hyperlink"/>
                <w:caps/>
                <w:noProof/>
              </w:rPr>
              <w:t>1.2</w:t>
            </w:r>
            <w:r w:rsidR="00A8597E">
              <w:rPr>
                <w:noProof/>
              </w:rPr>
              <w:tab/>
            </w:r>
            <w:r w:rsidR="00A8597E" w:rsidRPr="005C0D2E">
              <w:rPr>
                <w:rStyle w:val="Hyperlink"/>
                <w:caps/>
                <w:noProof/>
              </w:rPr>
              <w:t>Northern Region</w:t>
            </w:r>
            <w:r w:rsidR="00A8597E">
              <w:rPr>
                <w:noProof/>
                <w:webHidden/>
              </w:rPr>
              <w:tab/>
            </w:r>
            <w:r w:rsidR="00A8597E">
              <w:rPr>
                <w:noProof/>
                <w:webHidden/>
              </w:rPr>
              <w:fldChar w:fldCharType="begin"/>
            </w:r>
            <w:r w:rsidR="00A8597E">
              <w:rPr>
                <w:noProof/>
                <w:webHidden/>
              </w:rPr>
              <w:instrText xml:space="preserve"> PAGEREF _Toc14736095 \h </w:instrText>
            </w:r>
            <w:r w:rsidR="00A8597E">
              <w:rPr>
                <w:noProof/>
                <w:webHidden/>
              </w:rPr>
            </w:r>
            <w:r w:rsidR="00A8597E">
              <w:rPr>
                <w:noProof/>
                <w:webHidden/>
              </w:rPr>
              <w:fldChar w:fldCharType="separate"/>
            </w:r>
            <w:r w:rsidR="002D68D4">
              <w:rPr>
                <w:noProof/>
                <w:webHidden/>
              </w:rPr>
              <w:t>1</w:t>
            </w:r>
            <w:r w:rsidR="00A8597E">
              <w:rPr>
                <w:noProof/>
                <w:webHidden/>
              </w:rPr>
              <w:fldChar w:fldCharType="end"/>
            </w:r>
          </w:hyperlink>
        </w:p>
        <w:p w14:paraId="5180498B" w14:textId="733F692E" w:rsidR="00A8597E" w:rsidRDefault="00806862">
          <w:pPr>
            <w:pStyle w:val="TOC1"/>
            <w:tabs>
              <w:tab w:val="left" w:pos="440"/>
              <w:tab w:val="right" w:leader="dot" w:pos="8898"/>
            </w:tabs>
            <w:rPr>
              <w:noProof/>
            </w:rPr>
          </w:pPr>
          <w:hyperlink w:anchor="_Toc14736096" w:history="1">
            <w:r w:rsidR="00A8597E" w:rsidRPr="005C0D2E">
              <w:rPr>
                <w:rStyle w:val="Hyperlink"/>
                <w:noProof/>
              </w:rPr>
              <w:t>2</w:t>
            </w:r>
            <w:r w:rsidR="00A8597E">
              <w:rPr>
                <w:noProof/>
              </w:rPr>
              <w:tab/>
            </w:r>
            <w:r w:rsidR="00A8597E" w:rsidRPr="005C0D2E">
              <w:rPr>
                <w:rStyle w:val="Hyperlink"/>
                <w:noProof/>
              </w:rPr>
              <w:t>Tender documentation</w:t>
            </w:r>
            <w:r w:rsidR="00A8597E">
              <w:rPr>
                <w:noProof/>
                <w:webHidden/>
              </w:rPr>
              <w:tab/>
            </w:r>
            <w:r w:rsidR="00A8597E">
              <w:rPr>
                <w:noProof/>
                <w:webHidden/>
              </w:rPr>
              <w:fldChar w:fldCharType="begin"/>
            </w:r>
            <w:r w:rsidR="00A8597E">
              <w:rPr>
                <w:noProof/>
                <w:webHidden/>
              </w:rPr>
              <w:instrText xml:space="preserve"> PAGEREF _Toc14736096 \h </w:instrText>
            </w:r>
            <w:r w:rsidR="00A8597E">
              <w:rPr>
                <w:noProof/>
                <w:webHidden/>
              </w:rPr>
            </w:r>
            <w:r w:rsidR="00A8597E">
              <w:rPr>
                <w:noProof/>
                <w:webHidden/>
              </w:rPr>
              <w:fldChar w:fldCharType="separate"/>
            </w:r>
            <w:r w:rsidR="002D68D4">
              <w:rPr>
                <w:noProof/>
                <w:webHidden/>
              </w:rPr>
              <w:t>3</w:t>
            </w:r>
            <w:r w:rsidR="00A8597E">
              <w:rPr>
                <w:noProof/>
                <w:webHidden/>
              </w:rPr>
              <w:fldChar w:fldCharType="end"/>
            </w:r>
          </w:hyperlink>
        </w:p>
        <w:p w14:paraId="4192277F" w14:textId="0911BBD6" w:rsidR="00A8597E" w:rsidRDefault="00806862">
          <w:pPr>
            <w:pStyle w:val="TOC2"/>
            <w:tabs>
              <w:tab w:val="left" w:pos="880"/>
              <w:tab w:val="right" w:leader="dot" w:pos="8898"/>
            </w:tabs>
            <w:rPr>
              <w:noProof/>
            </w:rPr>
          </w:pPr>
          <w:hyperlink w:anchor="_Toc14736097" w:history="1">
            <w:r w:rsidR="00A8597E" w:rsidRPr="005C0D2E">
              <w:rPr>
                <w:rStyle w:val="Hyperlink"/>
                <w:noProof/>
              </w:rPr>
              <w:t>2.1</w:t>
            </w:r>
            <w:r w:rsidR="00A8597E">
              <w:rPr>
                <w:noProof/>
              </w:rPr>
              <w:tab/>
            </w:r>
            <w:r w:rsidR="00A8597E" w:rsidRPr="005C0D2E">
              <w:rPr>
                <w:rStyle w:val="Hyperlink"/>
                <w:noProof/>
              </w:rPr>
              <w:t>Bidding Structure</w:t>
            </w:r>
            <w:r w:rsidR="00A8597E">
              <w:rPr>
                <w:noProof/>
                <w:webHidden/>
              </w:rPr>
              <w:tab/>
            </w:r>
            <w:r w:rsidR="00A8597E">
              <w:rPr>
                <w:noProof/>
                <w:webHidden/>
              </w:rPr>
              <w:fldChar w:fldCharType="begin"/>
            </w:r>
            <w:r w:rsidR="00A8597E">
              <w:rPr>
                <w:noProof/>
                <w:webHidden/>
              </w:rPr>
              <w:instrText xml:space="preserve"> PAGEREF _Toc14736097 \h </w:instrText>
            </w:r>
            <w:r w:rsidR="00A8597E">
              <w:rPr>
                <w:noProof/>
                <w:webHidden/>
              </w:rPr>
            </w:r>
            <w:r w:rsidR="00A8597E">
              <w:rPr>
                <w:noProof/>
                <w:webHidden/>
              </w:rPr>
              <w:fldChar w:fldCharType="separate"/>
            </w:r>
            <w:r w:rsidR="002D68D4">
              <w:rPr>
                <w:noProof/>
                <w:webHidden/>
              </w:rPr>
              <w:t>3</w:t>
            </w:r>
            <w:r w:rsidR="00A8597E">
              <w:rPr>
                <w:noProof/>
                <w:webHidden/>
              </w:rPr>
              <w:fldChar w:fldCharType="end"/>
            </w:r>
          </w:hyperlink>
        </w:p>
        <w:p w14:paraId="1F02105A" w14:textId="59414925" w:rsidR="00A8597E" w:rsidRDefault="00806862">
          <w:pPr>
            <w:pStyle w:val="TOC2"/>
            <w:tabs>
              <w:tab w:val="left" w:pos="880"/>
              <w:tab w:val="right" w:leader="dot" w:pos="8898"/>
            </w:tabs>
            <w:rPr>
              <w:noProof/>
            </w:rPr>
          </w:pPr>
          <w:hyperlink w:anchor="_Toc14736098" w:history="1">
            <w:r w:rsidR="00A8597E" w:rsidRPr="005C0D2E">
              <w:rPr>
                <w:rStyle w:val="Hyperlink"/>
                <w:noProof/>
              </w:rPr>
              <w:t>2.2</w:t>
            </w:r>
            <w:r w:rsidR="00A8597E">
              <w:rPr>
                <w:noProof/>
              </w:rPr>
              <w:tab/>
            </w:r>
            <w:r w:rsidR="00A8597E" w:rsidRPr="005C0D2E">
              <w:rPr>
                <w:rStyle w:val="Hyperlink"/>
                <w:noProof/>
              </w:rPr>
              <w:t>Please see attached sbd (standard bidding documents that need to be completed and submitted) and attachments</w:t>
            </w:r>
            <w:r w:rsidR="00A8597E">
              <w:rPr>
                <w:noProof/>
                <w:webHidden/>
              </w:rPr>
              <w:tab/>
            </w:r>
            <w:r w:rsidR="00A8597E">
              <w:rPr>
                <w:noProof/>
                <w:webHidden/>
              </w:rPr>
              <w:fldChar w:fldCharType="begin"/>
            </w:r>
            <w:r w:rsidR="00A8597E">
              <w:rPr>
                <w:noProof/>
                <w:webHidden/>
              </w:rPr>
              <w:instrText xml:space="preserve"> PAGEREF _Toc14736098 \h </w:instrText>
            </w:r>
            <w:r w:rsidR="00A8597E">
              <w:rPr>
                <w:noProof/>
                <w:webHidden/>
              </w:rPr>
            </w:r>
            <w:r w:rsidR="00A8597E">
              <w:rPr>
                <w:noProof/>
                <w:webHidden/>
              </w:rPr>
              <w:fldChar w:fldCharType="separate"/>
            </w:r>
            <w:r w:rsidR="002D68D4">
              <w:rPr>
                <w:noProof/>
                <w:webHidden/>
              </w:rPr>
              <w:t>4</w:t>
            </w:r>
            <w:r w:rsidR="00A8597E">
              <w:rPr>
                <w:noProof/>
                <w:webHidden/>
              </w:rPr>
              <w:fldChar w:fldCharType="end"/>
            </w:r>
          </w:hyperlink>
        </w:p>
        <w:p w14:paraId="2D39FEAD" w14:textId="6D1ED8F8" w:rsidR="00A8597E" w:rsidRDefault="00806862">
          <w:pPr>
            <w:pStyle w:val="TOC2"/>
            <w:tabs>
              <w:tab w:val="left" w:pos="880"/>
              <w:tab w:val="right" w:leader="dot" w:pos="8898"/>
            </w:tabs>
            <w:rPr>
              <w:noProof/>
            </w:rPr>
          </w:pPr>
          <w:hyperlink w:anchor="_Toc14736099" w:history="1">
            <w:r w:rsidR="00A8597E" w:rsidRPr="005C0D2E">
              <w:rPr>
                <w:rStyle w:val="Hyperlink"/>
                <w:noProof/>
              </w:rPr>
              <w:t>2.3</w:t>
            </w:r>
            <w:r w:rsidR="00A8597E">
              <w:rPr>
                <w:noProof/>
              </w:rPr>
              <w:tab/>
            </w:r>
            <w:r w:rsidR="00A8597E" w:rsidRPr="005C0D2E">
              <w:rPr>
                <w:rStyle w:val="Hyperlink"/>
                <w:noProof/>
              </w:rPr>
              <w:t>Confidential information disclosure notice.</w:t>
            </w:r>
            <w:r w:rsidR="00A8597E">
              <w:rPr>
                <w:noProof/>
                <w:webHidden/>
              </w:rPr>
              <w:tab/>
            </w:r>
            <w:r w:rsidR="00A8597E">
              <w:rPr>
                <w:noProof/>
                <w:webHidden/>
              </w:rPr>
              <w:fldChar w:fldCharType="begin"/>
            </w:r>
            <w:r w:rsidR="00A8597E">
              <w:rPr>
                <w:noProof/>
                <w:webHidden/>
              </w:rPr>
              <w:instrText xml:space="preserve"> PAGEREF _Toc14736099 \h </w:instrText>
            </w:r>
            <w:r w:rsidR="00A8597E">
              <w:rPr>
                <w:noProof/>
                <w:webHidden/>
              </w:rPr>
            </w:r>
            <w:r w:rsidR="00A8597E">
              <w:rPr>
                <w:noProof/>
                <w:webHidden/>
              </w:rPr>
              <w:fldChar w:fldCharType="separate"/>
            </w:r>
            <w:r w:rsidR="002D68D4">
              <w:rPr>
                <w:noProof/>
                <w:webHidden/>
              </w:rPr>
              <w:t>5</w:t>
            </w:r>
            <w:r w:rsidR="00A8597E">
              <w:rPr>
                <w:noProof/>
                <w:webHidden/>
              </w:rPr>
              <w:fldChar w:fldCharType="end"/>
            </w:r>
          </w:hyperlink>
        </w:p>
        <w:p w14:paraId="24EBEC3F" w14:textId="05A258F3" w:rsidR="00A8597E" w:rsidRDefault="00806862">
          <w:pPr>
            <w:pStyle w:val="TOC1"/>
            <w:tabs>
              <w:tab w:val="left" w:pos="440"/>
              <w:tab w:val="right" w:leader="dot" w:pos="8898"/>
            </w:tabs>
            <w:rPr>
              <w:noProof/>
            </w:rPr>
          </w:pPr>
          <w:hyperlink w:anchor="_Toc14736100" w:history="1">
            <w:r w:rsidR="00A8597E" w:rsidRPr="005C0D2E">
              <w:rPr>
                <w:rStyle w:val="Hyperlink"/>
                <w:noProof/>
              </w:rPr>
              <w:t>3</w:t>
            </w:r>
            <w:r w:rsidR="00A8597E">
              <w:rPr>
                <w:noProof/>
              </w:rPr>
              <w:tab/>
            </w:r>
            <w:r w:rsidR="00A8597E" w:rsidRPr="005C0D2E">
              <w:rPr>
                <w:rStyle w:val="Hyperlink"/>
                <w:noProof/>
              </w:rPr>
              <w:t>Introduction</w:t>
            </w:r>
            <w:r w:rsidR="00A8597E">
              <w:rPr>
                <w:noProof/>
                <w:webHidden/>
              </w:rPr>
              <w:tab/>
            </w:r>
            <w:r w:rsidR="00A8597E">
              <w:rPr>
                <w:noProof/>
                <w:webHidden/>
              </w:rPr>
              <w:fldChar w:fldCharType="begin"/>
            </w:r>
            <w:r w:rsidR="00A8597E">
              <w:rPr>
                <w:noProof/>
                <w:webHidden/>
              </w:rPr>
              <w:instrText xml:space="preserve"> PAGEREF _Toc14736100 \h </w:instrText>
            </w:r>
            <w:r w:rsidR="00A8597E">
              <w:rPr>
                <w:noProof/>
                <w:webHidden/>
              </w:rPr>
            </w:r>
            <w:r w:rsidR="00A8597E">
              <w:rPr>
                <w:noProof/>
                <w:webHidden/>
              </w:rPr>
              <w:fldChar w:fldCharType="separate"/>
            </w:r>
            <w:r w:rsidR="002D68D4">
              <w:rPr>
                <w:noProof/>
                <w:webHidden/>
              </w:rPr>
              <w:t>5</w:t>
            </w:r>
            <w:r w:rsidR="00A8597E">
              <w:rPr>
                <w:noProof/>
                <w:webHidden/>
              </w:rPr>
              <w:fldChar w:fldCharType="end"/>
            </w:r>
          </w:hyperlink>
        </w:p>
        <w:p w14:paraId="09D2E59C" w14:textId="34CA09C7" w:rsidR="00A8597E" w:rsidRDefault="00806862">
          <w:pPr>
            <w:pStyle w:val="TOC2"/>
            <w:tabs>
              <w:tab w:val="left" w:pos="880"/>
              <w:tab w:val="right" w:leader="dot" w:pos="8898"/>
            </w:tabs>
            <w:rPr>
              <w:noProof/>
            </w:rPr>
          </w:pPr>
          <w:hyperlink w:anchor="_Toc14736101" w:history="1">
            <w:r w:rsidR="00A8597E" w:rsidRPr="005C0D2E">
              <w:rPr>
                <w:rStyle w:val="Hyperlink"/>
                <w:noProof/>
              </w:rPr>
              <w:t>3.1</w:t>
            </w:r>
            <w:r w:rsidR="00A8597E">
              <w:rPr>
                <w:noProof/>
              </w:rPr>
              <w:tab/>
            </w:r>
            <w:r w:rsidR="00A8597E" w:rsidRPr="005C0D2E">
              <w:rPr>
                <w:rStyle w:val="Hyperlink"/>
                <w:noProof/>
              </w:rPr>
              <w:t>Purpose of bid.</w:t>
            </w:r>
            <w:r w:rsidR="00A8597E">
              <w:rPr>
                <w:noProof/>
                <w:webHidden/>
              </w:rPr>
              <w:tab/>
            </w:r>
            <w:r w:rsidR="00A8597E">
              <w:rPr>
                <w:noProof/>
                <w:webHidden/>
              </w:rPr>
              <w:fldChar w:fldCharType="begin"/>
            </w:r>
            <w:r w:rsidR="00A8597E">
              <w:rPr>
                <w:noProof/>
                <w:webHidden/>
              </w:rPr>
              <w:instrText xml:space="preserve"> PAGEREF _Toc14736101 \h </w:instrText>
            </w:r>
            <w:r w:rsidR="00A8597E">
              <w:rPr>
                <w:noProof/>
                <w:webHidden/>
              </w:rPr>
            </w:r>
            <w:r w:rsidR="00A8597E">
              <w:rPr>
                <w:noProof/>
                <w:webHidden/>
              </w:rPr>
              <w:fldChar w:fldCharType="separate"/>
            </w:r>
            <w:r w:rsidR="002D68D4">
              <w:rPr>
                <w:noProof/>
                <w:webHidden/>
              </w:rPr>
              <w:t>5</w:t>
            </w:r>
            <w:r w:rsidR="00A8597E">
              <w:rPr>
                <w:noProof/>
                <w:webHidden/>
              </w:rPr>
              <w:fldChar w:fldCharType="end"/>
            </w:r>
          </w:hyperlink>
        </w:p>
        <w:p w14:paraId="7ABF5867" w14:textId="220FCF23" w:rsidR="00A8597E" w:rsidRDefault="00806862">
          <w:pPr>
            <w:pStyle w:val="TOC2"/>
            <w:tabs>
              <w:tab w:val="left" w:pos="880"/>
              <w:tab w:val="right" w:leader="dot" w:pos="8898"/>
            </w:tabs>
            <w:rPr>
              <w:noProof/>
            </w:rPr>
          </w:pPr>
          <w:hyperlink w:anchor="_Toc14736102" w:history="1">
            <w:r w:rsidR="00A8597E" w:rsidRPr="005C0D2E">
              <w:rPr>
                <w:rStyle w:val="Hyperlink"/>
                <w:noProof/>
              </w:rPr>
              <w:t>3.2</w:t>
            </w:r>
            <w:r w:rsidR="00A8597E">
              <w:rPr>
                <w:noProof/>
              </w:rPr>
              <w:tab/>
            </w:r>
            <w:r w:rsidR="00A8597E" w:rsidRPr="005C0D2E">
              <w:rPr>
                <w:rStyle w:val="Hyperlink"/>
                <w:noProof/>
              </w:rPr>
              <w:t>Objectives.</w:t>
            </w:r>
            <w:r w:rsidR="00A8597E">
              <w:rPr>
                <w:noProof/>
                <w:webHidden/>
              </w:rPr>
              <w:tab/>
            </w:r>
            <w:r w:rsidR="00A8597E">
              <w:rPr>
                <w:noProof/>
                <w:webHidden/>
              </w:rPr>
              <w:fldChar w:fldCharType="begin"/>
            </w:r>
            <w:r w:rsidR="00A8597E">
              <w:rPr>
                <w:noProof/>
                <w:webHidden/>
              </w:rPr>
              <w:instrText xml:space="preserve"> PAGEREF _Toc14736102 \h </w:instrText>
            </w:r>
            <w:r w:rsidR="00A8597E">
              <w:rPr>
                <w:noProof/>
                <w:webHidden/>
              </w:rPr>
            </w:r>
            <w:r w:rsidR="00A8597E">
              <w:rPr>
                <w:noProof/>
                <w:webHidden/>
              </w:rPr>
              <w:fldChar w:fldCharType="separate"/>
            </w:r>
            <w:r w:rsidR="002D68D4">
              <w:rPr>
                <w:noProof/>
                <w:webHidden/>
              </w:rPr>
              <w:t>5</w:t>
            </w:r>
            <w:r w:rsidR="00A8597E">
              <w:rPr>
                <w:noProof/>
                <w:webHidden/>
              </w:rPr>
              <w:fldChar w:fldCharType="end"/>
            </w:r>
          </w:hyperlink>
        </w:p>
        <w:p w14:paraId="19AF533E" w14:textId="78429DA1" w:rsidR="00A8597E" w:rsidRDefault="00806862">
          <w:pPr>
            <w:pStyle w:val="TOC2"/>
            <w:tabs>
              <w:tab w:val="left" w:pos="880"/>
              <w:tab w:val="right" w:leader="dot" w:pos="8898"/>
            </w:tabs>
            <w:rPr>
              <w:noProof/>
            </w:rPr>
          </w:pPr>
          <w:hyperlink w:anchor="_Toc14736103" w:history="1">
            <w:r w:rsidR="00A8597E" w:rsidRPr="005C0D2E">
              <w:rPr>
                <w:rStyle w:val="Hyperlink"/>
                <w:rFonts w:ascii="Times New Roman" w:hAnsi="Times New Roman"/>
                <w:noProof/>
              </w:rPr>
              <w:t>3.3</w:t>
            </w:r>
            <w:r w:rsidR="00A8597E">
              <w:rPr>
                <w:noProof/>
              </w:rPr>
              <w:tab/>
            </w:r>
            <w:r w:rsidR="00A8597E" w:rsidRPr="005C0D2E">
              <w:rPr>
                <w:rStyle w:val="Hyperlink"/>
                <w:noProof/>
              </w:rPr>
              <w:t>Enquiries</w:t>
            </w:r>
            <w:r w:rsidR="00A8597E">
              <w:rPr>
                <w:noProof/>
                <w:webHidden/>
              </w:rPr>
              <w:tab/>
            </w:r>
            <w:r w:rsidR="00A8597E">
              <w:rPr>
                <w:noProof/>
                <w:webHidden/>
              </w:rPr>
              <w:fldChar w:fldCharType="begin"/>
            </w:r>
            <w:r w:rsidR="00A8597E">
              <w:rPr>
                <w:noProof/>
                <w:webHidden/>
              </w:rPr>
              <w:instrText xml:space="preserve"> PAGEREF _Toc14736103 \h </w:instrText>
            </w:r>
            <w:r w:rsidR="00A8597E">
              <w:rPr>
                <w:noProof/>
                <w:webHidden/>
              </w:rPr>
            </w:r>
            <w:r w:rsidR="00A8597E">
              <w:rPr>
                <w:noProof/>
                <w:webHidden/>
              </w:rPr>
              <w:fldChar w:fldCharType="separate"/>
            </w:r>
            <w:r w:rsidR="002D68D4">
              <w:rPr>
                <w:noProof/>
                <w:webHidden/>
              </w:rPr>
              <w:t>5</w:t>
            </w:r>
            <w:r w:rsidR="00A8597E">
              <w:rPr>
                <w:noProof/>
                <w:webHidden/>
              </w:rPr>
              <w:fldChar w:fldCharType="end"/>
            </w:r>
          </w:hyperlink>
        </w:p>
        <w:p w14:paraId="761933AF" w14:textId="37CB1AC6" w:rsidR="00A8597E" w:rsidRDefault="00806862">
          <w:pPr>
            <w:pStyle w:val="TOC1"/>
            <w:tabs>
              <w:tab w:val="left" w:pos="440"/>
              <w:tab w:val="right" w:leader="dot" w:pos="8898"/>
            </w:tabs>
            <w:rPr>
              <w:noProof/>
            </w:rPr>
          </w:pPr>
          <w:hyperlink w:anchor="_Toc14736104" w:history="1">
            <w:r w:rsidR="00A8597E" w:rsidRPr="005C0D2E">
              <w:rPr>
                <w:rStyle w:val="Hyperlink"/>
                <w:noProof/>
              </w:rPr>
              <w:t>4</w:t>
            </w:r>
            <w:r w:rsidR="00A8597E">
              <w:rPr>
                <w:noProof/>
              </w:rPr>
              <w:tab/>
            </w:r>
            <w:r w:rsidR="00A8597E" w:rsidRPr="005C0D2E">
              <w:rPr>
                <w:rStyle w:val="Hyperlink"/>
                <w:noProof/>
              </w:rPr>
              <w:t>User Requirements Specification</w:t>
            </w:r>
            <w:r w:rsidR="00A8597E">
              <w:rPr>
                <w:noProof/>
                <w:webHidden/>
              </w:rPr>
              <w:tab/>
            </w:r>
            <w:r w:rsidR="00A8597E">
              <w:rPr>
                <w:noProof/>
                <w:webHidden/>
              </w:rPr>
              <w:fldChar w:fldCharType="begin"/>
            </w:r>
            <w:r w:rsidR="00A8597E">
              <w:rPr>
                <w:noProof/>
                <w:webHidden/>
              </w:rPr>
              <w:instrText xml:space="preserve"> PAGEREF _Toc14736104 \h </w:instrText>
            </w:r>
            <w:r w:rsidR="00A8597E">
              <w:rPr>
                <w:noProof/>
                <w:webHidden/>
              </w:rPr>
            </w:r>
            <w:r w:rsidR="00A8597E">
              <w:rPr>
                <w:noProof/>
                <w:webHidden/>
              </w:rPr>
              <w:fldChar w:fldCharType="separate"/>
            </w:r>
            <w:r w:rsidR="002D68D4">
              <w:rPr>
                <w:noProof/>
                <w:webHidden/>
              </w:rPr>
              <w:t>6</w:t>
            </w:r>
            <w:r w:rsidR="00A8597E">
              <w:rPr>
                <w:noProof/>
                <w:webHidden/>
              </w:rPr>
              <w:fldChar w:fldCharType="end"/>
            </w:r>
          </w:hyperlink>
        </w:p>
        <w:p w14:paraId="3FE0A953" w14:textId="70F2A780" w:rsidR="00A8597E" w:rsidRDefault="00806862">
          <w:pPr>
            <w:pStyle w:val="TOC1"/>
            <w:tabs>
              <w:tab w:val="left" w:pos="440"/>
              <w:tab w:val="right" w:leader="dot" w:pos="8898"/>
            </w:tabs>
            <w:rPr>
              <w:noProof/>
            </w:rPr>
          </w:pPr>
          <w:hyperlink w:anchor="_Toc14736105" w:history="1">
            <w:r w:rsidR="00A8597E" w:rsidRPr="005C0D2E">
              <w:rPr>
                <w:rStyle w:val="Hyperlink"/>
                <w:noProof/>
              </w:rPr>
              <w:t>5</w:t>
            </w:r>
            <w:r w:rsidR="00A8597E">
              <w:rPr>
                <w:noProof/>
              </w:rPr>
              <w:tab/>
            </w:r>
            <w:r w:rsidR="00A8597E" w:rsidRPr="005C0D2E">
              <w:rPr>
                <w:rStyle w:val="Hyperlink"/>
                <w:noProof/>
              </w:rPr>
              <w:t>Definitions</w:t>
            </w:r>
            <w:r w:rsidR="00A8597E">
              <w:rPr>
                <w:noProof/>
                <w:webHidden/>
              </w:rPr>
              <w:tab/>
            </w:r>
            <w:r w:rsidR="00A8597E">
              <w:rPr>
                <w:noProof/>
                <w:webHidden/>
              </w:rPr>
              <w:fldChar w:fldCharType="begin"/>
            </w:r>
            <w:r w:rsidR="00A8597E">
              <w:rPr>
                <w:noProof/>
                <w:webHidden/>
              </w:rPr>
              <w:instrText xml:space="preserve"> PAGEREF _Toc14736105 \h </w:instrText>
            </w:r>
            <w:r w:rsidR="00A8597E">
              <w:rPr>
                <w:noProof/>
                <w:webHidden/>
              </w:rPr>
            </w:r>
            <w:r w:rsidR="00A8597E">
              <w:rPr>
                <w:noProof/>
                <w:webHidden/>
              </w:rPr>
              <w:fldChar w:fldCharType="separate"/>
            </w:r>
            <w:r w:rsidR="002D68D4">
              <w:rPr>
                <w:noProof/>
                <w:webHidden/>
              </w:rPr>
              <w:t>7</w:t>
            </w:r>
            <w:r w:rsidR="00A8597E">
              <w:rPr>
                <w:noProof/>
                <w:webHidden/>
              </w:rPr>
              <w:fldChar w:fldCharType="end"/>
            </w:r>
          </w:hyperlink>
        </w:p>
        <w:p w14:paraId="28CCAC98" w14:textId="29E6FB47" w:rsidR="00A8597E" w:rsidRDefault="00806862">
          <w:pPr>
            <w:pStyle w:val="TOC1"/>
            <w:tabs>
              <w:tab w:val="left" w:pos="440"/>
              <w:tab w:val="right" w:leader="dot" w:pos="8898"/>
            </w:tabs>
            <w:rPr>
              <w:noProof/>
            </w:rPr>
          </w:pPr>
          <w:hyperlink w:anchor="_Toc14736106" w:history="1">
            <w:r w:rsidR="00A8597E" w:rsidRPr="005C0D2E">
              <w:rPr>
                <w:rStyle w:val="Hyperlink"/>
                <w:noProof/>
              </w:rPr>
              <w:t>6</w:t>
            </w:r>
            <w:r w:rsidR="00A8597E">
              <w:rPr>
                <w:noProof/>
              </w:rPr>
              <w:tab/>
            </w:r>
            <w:r w:rsidR="00A8597E" w:rsidRPr="005C0D2E">
              <w:rPr>
                <w:rStyle w:val="Hyperlink"/>
                <w:noProof/>
              </w:rPr>
              <w:t>General rules and instructions.</w:t>
            </w:r>
            <w:r w:rsidR="00A8597E">
              <w:rPr>
                <w:noProof/>
                <w:webHidden/>
              </w:rPr>
              <w:tab/>
            </w:r>
            <w:r w:rsidR="00A8597E">
              <w:rPr>
                <w:noProof/>
                <w:webHidden/>
              </w:rPr>
              <w:fldChar w:fldCharType="begin"/>
            </w:r>
            <w:r w:rsidR="00A8597E">
              <w:rPr>
                <w:noProof/>
                <w:webHidden/>
              </w:rPr>
              <w:instrText xml:space="preserve"> PAGEREF _Toc14736106 \h </w:instrText>
            </w:r>
            <w:r w:rsidR="00A8597E">
              <w:rPr>
                <w:noProof/>
                <w:webHidden/>
              </w:rPr>
            </w:r>
            <w:r w:rsidR="00A8597E">
              <w:rPr>
                <w:noProof/>
                <w:webHidden/>
              </w:rPr>
              <w:fldChar w:fldCharType="separate"/>
            </w:r>
            <w:r w:rsidR="002D68D4">
              <w:rPr>
                <w:noProof/>
                <w:webHidden/>
              </w:rPr>
              <w:t>8</w:t>
            </w:r>
            <w:r w:rsidR="00A8597E">
              <w:rPr>
                <w:noProof/>
                <w:webHidden/>
              </w:rPr>
              <w:fldChar w:fldCharType="end"/>
            </w:r>
          </w:hyperlink>
        </w:p>
        <w:p w14:paraId="4F061C15" w14:textId="21F9B39F" w:rsidR="00A8597E" w:rsidRDefault="00806862">
          <w:pPr>
            <w:pStyle w:val="TOC2"/>
            <w:tabs>
              <w:tab w:val="left" w:pos="880"/>
              <w:tab w:val="right" w:leader="dot" w:pos="8898"/>
            </w:tabs>
            <w:rPr>
              <w:noProof/>
            </w:rPr>
          </w:pPr>
          <w:hyperlink w:anchor="_Toc14736107" w:history="1">
            <w:r w:rsidR="00A8597E" w:rsidRPr="005C0D2E">
              <w:rPr>
                <w:rStyle w:val="Hyperlink"/>
                <w:noProof/>
              </w:rPr>
              <w:t>6.1</w:t>
            </w:r>
            <w:r w:rsidR="00A8597E">
              <w:rPr>
                <w:noProof/>
              </w:rPr>
              <w:tab/>
            </w:r>
            <w:r w:rsidR="00A8597E" w:rsidRPr="005C0D2E">
              <w:rPr>
                <w:rStyle w:val="Hyperlink"/>
                <w:noProof/>
              </w:rPr>
              <w:t>Confidentiality.</w:t>
            </w:r>
            <w:r w:rsidR="00A8597E">
              <w:rPr>
                <w:noProof/>
                <w:webHidden/>
              </w:rPr>
              <w:tab/>
            </w:r>
            <w:r w:rsidR="00A8597E">
              <w:rPr>
                <w:noProof/>
                <w:webHidden/>
              </w:rPr>
              <w:fldChar w:fldCharType="begin"/>
            </w:r>
            <w:r w:rsidR="00A8597E">
              <w:rPr>
                <w:noProof/>
                <w:webHidden/>
              </w:rPr>
              <w:instrText xml:space="preserve"> PAGEREF _Toc14736107 \h </w:instrText>
            </w:r>
            <w:r w:rsidR="00A8597E">
              <w:rPr>
                <w:noProof/>
                <w:webHidden/>
              </w:rPr>
            </w:r>
            <w:r w:rsidR="00A8597E">
              <w:rPr>
                <w:noProof/>
                <w:webHidden/>
              </w:rPr>
              <w:fldChar w:fldCharType="separate"/>
            </w:r>
            <w:r w:rsidR="002D68D4">
              <w:rPr>
                <w:noProof/>
                <w:webHidden/>
              </w:rPr>
              <w:t>8</w:t>
            </w:r>
            <w:r w:rsidR="00A8597E">
              <w:rPr>
                <w:noProof/>
                <w:webHidden/>
              </w:rPr>
              <w:fldChar w:fldCharType="end"/>
            </w:r>
          </w:hyperlink>
        </w:p>
        <w:p w14:paraId="38703BCE" w14:textId="77F55C2E" w:rsidR="00A8597E" w:rsidRDefault="00806862">
          <w:pPr>
            <w:pStyle w:val="TOC2"/>
            <w:tabs>
              <w:tab w:val="left" w:pos="880"/>
              <w:tab w:val="right" w:leader="dot" w:pos="8898"/>
            </w:tabs>
            <w:rPr>
              <w:noProof/>
            </w:rPr>
          </w:pPr>
          <w:hyperlink w:anchor="_Toc14736108" w:history="1">
            <w:r w:rsidR="00A8597E" w:rsidRPr="005C0D2E">
              <w:rPr>
                <w:rStyle w:val="Hyperlink"/>
                <w:noProof/>
              </w:rPr>
              <w:t>6.2</w:t>
            </w:r>
            <w:r w:rsidR="00A8597E">
              <w:rPr>
                <w:noProof/>
              </w:rPr>
              <w:tab/>
            </w:r>
            <w:r w:rsidR="00A8597E" w:rsidRPr="005C0D2E">
              <w:rPr>
                <w:rStyle w:val="Hyperlink"/>
                <w:noProof/>
              </w:rPr>
              <w:t>News and press releases.</w:t>
            </w:r>
            <w:r w:rsidR="00A8597E">
              <w:rPr>
                <w:noProof/>
                <w:webHidden/>
              </w:rPr>
              <w:tab/>
            </w:r>
            <w:r w:rsidR="00A8597E">
              <w:rPr>
                <w:noProof/>
                <w:webHidden/>
              </w:rPr>
              <w:fldChar w:fldCharType="begin"/>
            </w:r>
            <w:r w:rsidR="00A8597E">
              <w:rPr>
                <w:noProof/>
                <w:webHidden/>
              </w:rPr>
              <w:instrText xml:space="preserve"> PAGEREF _Toc14736108 \h </w:instrText>
            </w:r>
            <w:r w:rsidR="00A8597E">
              <w:rPr>
                <w:noProof/>
                <w:webHidden/>
              </w:rPr>
            </w:r>
            <w:r w:rsidR="00A8597E">
              <w:rPr>
                <w:noProof/>
                <w:webHidden/>
              </w:rPr>
              <w:fldChar w:fldCharType="separate"/>
            </w:r>
            <w:r w:rsidR="002D68D4">
              <w:rPr>
                <w:noProof/>
                <w:webHidden/>
              </w:rPr>
              <w:t>9</w:t>
            </w:r>
            <w:r w:rsidR="00A8597E">
              <w:rPr>
                <w:noProof/>
                <w:webHidden/>
              </w:rPr>
              <w:fldChar w:fldCharType="end"/>
            </w:r>
          </w:hyperlink>
        </w:p>
        <w:p w14:paraId="44B31013" w14:textId="5DC4937A" w:rsidR="00A8597E" w:rsidRDefault="00806862">
          <w:pPr>
            <w:pStyle w:val="TOC2"/>
            <w:tabs>
              <w:tab w:val="left" w:pos="880"/>
              <w:tab w:val="right" w:leader="dot" w:pos="8898"/>
            </w:tabs>
            <w:rPr>
              <w:noProof/>
            </w:rPr>
          </w:pPr>
          <w:hyperlink w:anchor="_Toc14736109" w:history="1">
            <w:r w:rsidR="00A8597E" w:rsidRPr="005C0D2E">
              <w:rPr>
                <w:rStyle w:val="Hyperlink"/>
                <w:noProof/>
              </w:rPr>
              <w:t>6.3</w:t>
            </w:r>
            <w:r w:rsidR="00A8597E">
              <w:rPr>
                <w:noProof/>
              </w:rPr>
              <w:tab/>
            </w:r>
            <w:r w:rsidR="00A8597E" w:rsidRPr="005C0D2E">
              <w:rPr>
                <w:rStyle w:val="Hyperlink"/>
                <w:noProof/>
              </w:rPr>
              <w:t>Precedence of documents.</w:t>
            </w:r>
            <w:r w:rsidR="00A8597E">
              <w:rPr>
                <w:noProof/>
                <w:webHidden/>
              </w:rPr>
              <w:tab/>
            </w:r>
            <w:r w:rsidR="00A8597E">
              <w:rPr>
                <w:noProof/>
                <w:webHidden/>
              </w:rPr>
              <w:fldChar w:fldCharType="begin"/>
            </w:r>
            <w:r w:rsidR="00A8597E">
              <w:rPr>
                <w:noProof/>
                <w:webHidden/>
              </w:rPr>
              <w:instrText xml:space="preserve"> PAGEREF _Toc14736109 \h </w:instrText>
            </w:r>
            <w:r w:rsidR="00A8597E">
              <w:rPr>
                <w:noProof/>
                <w:webHidden/>
              </w:rPr>
            </w:r>
            <w:r w:rsidR="00A8597E">
              <w:rPr>
                <w:noProof/>
                <w:webHidden/>
              </w:rPr>
              <w:fldChar w:fldCharType="separate"/>
            </w:r>
            <w:r w:rsidR="002D68D4">
              <w:rPr>
                <w:noProof/>
                <w:webHidden/>
              </w:rPr>
              <w:t>9</w:t>
            </w:r>
            <w:r w:rsidR="00A8597E">
              <w:rPr>
                <w:noProof/>
                <w:webHidden/>
              </w:rPr>
              <w:fldChar w:fldCharType="end"/>
            </w:r>
          </w:hyperlink>
        </w:p>
        <w:p w14:paraId="247C7242" w14:textId="00A8E2F1" w:rsidR="00A8597E" w:rsidRDefault="00806862">
          <w:pPr>
            <w:pStyle w:val="TOC2"/>
            <w:tabs>
              <w:tab w:val="left" w:pos="880"/>
              <w:tab w:val="right" w:leader="dot" w:pos="8898"/>
            </w:tabs>
            <w:rPr>
              <w:noProof/>
            </w:rPr>
          </w:pPr>
          <w:hyperlink w:anchor="_Toc14736110" w:history="1">
            <w:r w:rsidR="00A8597E" w:rsidRPr="005C0D2E">
              <w:rPr>
                <w:rStyle w:val="Hyperlink"/>
                <w:noProof/>
              </w:rPr>
              <w:t>6.4</w:t>
            </w:r>
            <w:r w:rsidR="00A8597E">
              <w:rPr>
                <w:noProof/>
              </w:rPr>
              <w:tab/>
            </w:r>
            <w:r w:rsidR="00A8597E" w:rsidRPr="005C0D2E">
              <w:rPr>
                <w:rStyle w:val="Hyperlink"/>
                <w:noProof/>
              </w:rPr>
              <w:t>Preferential procurement reform.</w:t>
            </w:r>
            <w:r w:rsidR="00A8597E">
              <w:rPr>
                <w:noProof/>
                <w:webHidden/>
              </w:rPr>
              <w:tab/>
            </w:r>
            <w:r w:rsidR="00A8597E">
              <w:rPr>
                <w:noProof/>
                <w:webHidden/>
              </w:rPr>
              <w:fldChar w:fldCharType="begin"/>
            </w:r>
            <w:r w:rsidR="00A8597E">
              <w:rPr>
                <w:noProof/>
                <w:webHidden/>
              </w:rPr>
              <w:instrText xml:space="preserve"> PAGEREF _Toc14736110 \h </w:instrText>
            </w:r>
            <w:r w:rsidR="00A8597E">
              <w:rPr>
                <w:noProof/>
                <w:webHidden/>
              </w:rPr>
            </w:r>
            <w:r w:rsidR="00A8597E">
              <w:rPr>
                <w:noProof/>
                <w:webHidden/>
              </w:rPr>
              <w:fldChar w:fldCharType="separate"/>
            </w:r>
            <w:r w:rsidR="002D68D4">
              <w:rPr>
                <w:noProof/>
                <w:webHidden/>
              </w:rPr>
              <w:t>10</w:t>
            </w:r>
            <w:r w:rsidR="00A8597E">
              <w:rPr>
                <w:noProof/>
                <w:webHidden/>
              </w:rPr>
              <w:fldChar w:fldCharType="end"/>
            </w:r>
          </w:hyperlink>
        </w:p>
        <w:p w14:paraId="55382125" w14:textId="0CE715D9" w:rsidR="00A8597E" w:rsidRDefault="00806862">
          <w:pPr>
            <w:pStyle w:val="TOC1"/>
            <w:tabs>
              <w:tab w:val="left" w:pos="440"/>
              <w:tab w:val="right" w:leader="dot" w:pos="8898"/>
            </w:tabs>
            <w:rPr>
              <w:noProof/>
            </w:rPr>
          </w:pPr>
          <w:hyperlink w:anchor="_Toc14736111" w:history="1">
            <w:r w:rsidR="00A8597E" w:rsidRPr="005C0D2E">
              <w:rPr>
                <w:rStyle w:val="Hyperlink"/>
                <w:noProof/>
              </w:rPr>
              <w:t>7</w:t>
            </w:r>
            <w:r w:rsidR="00A8597E">
              <w:rPr>
                <w:noProof/>
              </w:rPr>
              <w:tab/>
            </w:r>
            <w:r w:rsidR="00A8597E" w:rsidRPr="005C0D2E">
              <w:rPr>
                <w:rStyle w:val="Hyperlink"/>
                <w:noProof/>
              </w:rPr>
              <w:t>General Submission requirements</w:t>
            </w:r>
            <w:r w:rsidR="00A8597E">
              <w:rPr>
                <w:noProof/>
                <w:webHidden/>
              </w:rPr>
              <w:tab/>
            </w:r>
            <w:r w:rsidR="00A8597E">
              <w:rPr>
                <w:noProof/>
                <w:webHidden/>
              </w:rPr>
              <w:fldChar w:fldCharType="begin"/>
            </w:r>
            <w:r w:rsidR="00A8597E">
              <w:rPr>
                <w:noProof/>
                <w:webHidden/>
              </w:rPr>
              <w:instrText xml:space="preserve"> PAGEREF _Toc14736111 \h </w:instrText>
            </w:r>
            <w:r w:rsidR="00A8597E">
              <w:rPr>
                <w:noProof/>
                <w:webHidden/>
              </w:rPr>
            </w:r>
            <w:r w:rsidR="00A8597E">
              <w:rPr>
                <w:noProof/>
                <w:webHidden/>
              </w:rPr>
              <w:fldChar w:fldCharType="separate"/>
            </w:r>
            <w:r w:rsidR="002D68D4">
              <w:rPr>
                <w:noProof/>
                <w:webHidden/>
              </w:rPr>
              <w:t>10</w:t>
            </w:r>
            <w:r w:rsidR="00A8597E">
              <w:rPr>
                <w:noProof/>
                <w:webHidden/>
              </w:rPr>
              <w:fldChar w:fldCharType="end"/>
            </w:r>
          </w:hyperlink>
        </w:p>
        <w:p w14:paraId="655C7A1B" w14:textId="18B7F283" w:rsidR="00A8597E" w:rsidRDefault="00806862">
          <w:pPr>
            <w:pStyle w:val="TOC2"/>
            <w:tabs>
              <w:tab w:val="left" w:pos="880"/>
              <w:tab w:val="right" w:leader="dot" w:pos="8898"/>
            </w:tabs>
            <w:rPr>
              <w:noProof/>
            </w:rPr>
          </w:pPr>
          <w:hyperlink w:anchor="_Toc14736112" w:history="1">
            <w:r w:rsidR="00A8597E" w:rsidRPr="005C0D2E">
              <w:rPr>
                <w:rStyle w:val="Hyperlink"/>
                <w:noProof/>
              </w:rPr>
              <w:t>7.1</w:t>
            </w:r>
            <w:r w:rsidR="00A8597E">
              <w:rPr>
                <w:noProof/>
              </w:rPr>
              <w:tab/>
            </w:r>
            <w:r w:rsidR="00A8597E" w:rsidRPr="005C0D2E">
              <w:rPr>
                <w:rStyle w:val="Hyperlink"/>
                <w:noProof/>
              </w:rPr>
              <w:t>Language</w:t>
            </w:r>
            <w:r w:rsidR="00A8597E">
              <w:rPr>
                <w:noProof/>
                <w:webHidden/>
              </w:rPr>
              <w:tab/>
            </w:r>
            <w:r w:rsidR="00A8597E">
              <w:rPr>
                <w:noProof/>
                <w:webHidden/>
              </w:rPr>
              <w:fldChar w:fldCharType="begin"/>
            </w:r>
            <w:r w:rsidR="00A8597E">
              <w:rPr>
                <w:noProof/>
                <w:webHidden/>
              </w:rPr>
              <w:instrText xml:space="preserve"> PAGEREF _Toc14736112 \h </w:instrText>
            </w:r>
            <w:r w:rsidR="00A8597E">
              <w:rPr>
                <w:noProof/>
                <w:webHidden/>
              </w:rPr>
            </w:r>
            <w:r w:rsidR="00A8597E">
              <w:rPr>
                <w:noProof/>
                <w:webHidden/>
              </w:rPr>
              <w:fldChar w:fldCharType="separate"/>
            </w:r>
            <w:r w:rsidR="002D68D4">
              <w:rPr>
                <w:noProof/>
                <w:webHidden/>
              </w:rPr>
              <w:t>10</w:t>
            </w:r>
            <w:r w:rsidR="00A8597E">
              <w:rPr>
                <w:noProof/>
                <w:webHidden/>
              </w:rPr>
              <w:fldChar w:fldCharType="end"/>
            </w:r>
          </w:hyperlink>
        </w:p>
        <w:p w14:paraId="27C54CB4" w14:textId="064F832E" w:rsidR="00A8597E" w:rsidRDefault="00806862">
          <w:pPr>
            <w:pStyle w:val="TOC2"/>
            <w:tabs>
              <w:tab w:val="left" w:pos="880"/>
              <w:tab w:val="right" w:leader="dot" w:pos="8898"/>
            </w:tabs>
            <w:rPr>
              <w:noProof/>
            </w:rPr>
          </w:pPr>
          <w:hyperlink w:anchor="_Toc14736113" w:history="1">
            <w:r w:rsidR="00A8597E" w:rsidRPr="005C0D2E">
              <w:rPr>
                <w:rStyle w:val="Hyperlink"/>
                <w:noProof/>
              </w:rPr>
              <w:t>7.2</w:t>
            </w:r>
            <w:r w:rsidR="00A8597E">
              <w:rPr>
                <w:noProof/>
              </w:rPr>
              <w:tab/>
            </w:r>
            <w:r w:rsidR="00A8597E" w:rsidRPr="005C0D2E">
              <w:rPr>
                <w:rStyle w:val="Hyperlink"/>
                <w:noProof/>
              </w:rPr>
              <w:t>Gender</w:t>
            </w:r>
            <w:r w:rsidR="00A8597E">
              <w:rPr>
                <w:noProof/>
                <w:webHidden/>
              </w:rPr>
              <w:tab/>
            </w:r>
            <w:r w:rsidR="00A8597E">
              <w:rPr>
                <w:noProof/>
                <w:webHidden/>
              </w:rPr>
              <w:fldChar w:fldCharType="begin"/>
            </w:r>
            <w:r w:rsidR="00A8597E">
              <w:rPr>
                <w:noProof/>
                <w:webHidden/>
              </w:rPr>
              <w:instrText xml:space="preserve"> PAGEREF _Toc14736113 \h </w:instrText>
            </w:r>
            <w:r w:rsidR="00A8597E">
              <w:rPr>
                <w:noProof/>
                <w:webHidden/>
              </w:rPr>
            </w:r>
            <w:r w:rsidR="00A8597E">
              <w:rPr>
                <w:noProof/>
                <w:webHidden/>
              </w:rPr>
              <w:fldChar w:fldCharType="separate"/>
            </w:r>
            <w:r w:rsidR="002D68D4">
              <w:rPr>
                <w:noProof/>
                <w:webHidden/>
              </w:rPr>
              <w:t>10</w:t>
            </w:r>
            <w:r w:rsidR="00A8597E">
              <w:rPr>
                <w:noProof/>
                <w:webHidden/>
              </w:rPr>
              <w:fldChar w:fldCharType="end"/>
            </w:r>
          </w:hyperlink>
        </w:p>
        <w:p w14:paraId="571C68A3" w14:textId="3E741B48" w:rsidR="00A8597E" w:rsidRDefault="00806862">
          <w:pPr>
            <w:pStyle w:val="TOC2"/>
            <w:tabs>
              <w:tab w:val="left" w:pos="880"/>
              <w:tab w:val="right" w:leader="dot" w:pos="8898"/>
            </w:tabs>
            <w:rPr>
              <w:noProof/>
            </w:rPr>
          </w:pPr>
          <w:hyperlink w:anchor="_Toc14736114" w:history="1">
            <w:r w:rsidR="00A8597E" w:rsidRPr="005C0D2E">
              <w:rPr>
                <w:rStyle w:val="Hyperlink"/>
                <w:noProof/>
              </w:rPr>
              <w:t>7.3</w:t>
            </w:r>
            <w:r w:rsidR="00A8597E">
              <w:rPr>
                <w:noProof/>
              </w:rPr>
              <w:tab/>
            </w:r>
            <w:r w:rsidR="00A8597E" w:rsidRPr="005C0D2E">
              <w:rPr>
                <w:rStyle w:val="Hyperlink"/>
                <w:noProof/>
              </w:rPr>
              <w:t>Headings</w:t>
            </w:r>
            <w:r w:rsidR="00A8597E">
              <w:rPr>
                <w:noProof/>
                <w:webHidden/>
              </w:rPr>
              <w:tab/>
            </w:r>
            <w:r w:rsidR="00A8597E">
              <w:rPr>
                <w:noProof/>
                <w:webHidden/>
              </w:rPr>
              <w:fldChar w:fldCharType="begin"/>
            </w:r>
            <w:r w:rsidR="00A8597E">
              <w:rPr>
                <w:noProof/>
                <w:webHidden/>
              </w:rPr>
              <w:instrText xml:space="preserve"> PAGEREF _Toc14736114 \h </w:instrText>
            </w:r>
            <w:r w:rsidR="00A8597E">
              <w:rPr>
                <w:noProof/>
                <w:webHidden/>
              </w:rPr>
            </w:r>
            <w:r w:rsidR="00A8597E">
              <w:rPr>
                <w:noProof/>
                <w:webHidden/>
              </w:rPr>
              <w:fldChar w:fldCharType="separate"/>
            </w:r>
            <w:r w:rsidR="002D68D4">
              <w:rPr>
                <w:noProof/>
                <w:webHidden/>
              </w:rPr>
              <w:t>10</w:t>
            </w:r>
            <w:r w:rsidR="00A8597E">
              <w:rPr>
                <w:noProof/>
                <w:webHidden/>
              </w:rPr>
              <w:fldChar w:fldCharType="end"/>
            </w:r>
          </w:hyperlink>
        </w:p>
        <w:p w14:paraId="77E7077C" w14:textId="5CB71F6D" w:rsidR="00A8597E" w:rsidRDefault="00806862">
          <w:pPr>
            <w:pStyle w:val="TOC2"/>
            <w:tabs>
              <w:tab w:val="left" w:pos="880"/>
              <w:tab w:val="right" w:leader="dot" w:pos="8898"/>
            </w:tabs>
            <w:rPr>
              <w:noProof/>
            </w:rPr>
          </w:pPr>
          <w:hyperlink w:anchor="_Toc14736115" w:history="1">
            <w:r w:rsidR="00A8597E" w:rsidRPr="005C0D2E">
              <w:rPr>
                <w:rStyle w:val="Hyperlink"/>
                <w:noProof/>
              </w:rPr>
              <w:t>7.4</w:t>
            </w:r>
            <w:r w:rsidR="00A8597E">
              <w:rPr>
                <w:noProof/>
              </w:rPr>
              <w:tab/>
            </w:r>
            <w:r w:rsidR="00A8597E" w:rsidRPr="005C0D2E">
              <w:rPr>
                <w:rStyle w:val="Hyperlink"/>
                <w:noProof/>
              </w:rPr>
              <w:t>security clearances.</w:t>
            </w:r>
            <w:r w:rsidR="00A8597E">
              <w:rPr>
                <w:noProof/>
                <w:webHidden/>
              </w:rPr>
              <w:tab/>
            </w:r>
            <w:r w:rsidR="00A8597E">
              <w:rPr>
                <w:noProof/>
                <w:webHidden/>
              </w:rPr>
              <w:fldChar w:fldCharType="begin"/>
            </w:r>
            <w:r w:rsidR="00A8597E">
              <w:rPr>
                <w:noProof/>
                <w:webHidden/>
              </w:rPr>
              <w:instrText xml:space="preserve"> PAGEREF _Toc14736115 \h </w:instrText>
            </w:r>
            <w:r w:rsidR="00A8597E">
              <w:rPr>
                <w:noProof/>
                <w:webHidden/>
              </w:rPr>
            </w:r>
            <w:r w:rsidR="00A8597E">
              <w:rPr>
                <w:noProof/>
                <w:webHidden/>
              </w:rPr>
              <w:fldChar w:fldCharType="separate"/>
            </w:r>
            <w:r w:rsidR="002D68D4">
              <w:rPr>
                <w:noProof/>
                <w:webHidden/>
              </w:rPr>
              <w:t>10</w:t>
            </w:r>
            <w:r w:rsidR="00A8597E">
              <w:rPr>
                <w:noProof/>
                <w:webHidden/>
              </w:rPr>
              <w:fldChar w:fldCharType="end"/>
            </w:r>
          </w:hyperlink>
        </w:p>
        <w:p w14:paraId="75170AD1" w14:textId="6A1C702F" w:rsidR="00A8597E" w:rsidRDefault="00806862">
          <w:pPr>
            <w:pStyle w:val="TOC1"/>
            <w:tabs>
              <w:tab w:val="left" w:pos="440"/>
              <w:tab w:val="right" w:leader="dot" w:pos="8898"/>
            </w:tabs>
            <w:rPr>
              <w:noProof/>
            </w:rPr>
          </w:pPr>
          <w:hyperlink w:anchor="_Toc14736116" w:history="1">
            <w:r w:rsidR="00A8597E" w:rsidRPr="005C0D2E">
              <w:rPr>
                <w:rStyle w:val="Hyperlink"/>
                <w:noProof/>
              </w:rPr>
              <w:t>8</w:t>
            </w:r>
            <w:r w:rsidR="00A8597E">
              <w:rPr>
                <w:noProof/>
              </w:rPr>
              <w:tab/>
            </w:r>
            <w:r w:rsidR="00A8597E" w:rsidRPr="005C0D2E">
              <w:rPr>
                <w:rStyle w:val="Hyperlink"/>
                <w:noProof/>
              </w:rPr>
              <w:t>Formal contract</w:t>
            </w:r>
            <w:r w:rsidR="00A8597E">
              <w:rPr>
                <w:noProof/>
                <w:webHidden/>
              </w:rPr>
              <w:tab/>
            </w:r>
            <w:r w:rsidR="00A8597E">
              <w:rPr>
                <w:noProof/>
                <w:webHidden/>
              </w:rPr>
              <w:fldChar w:fldCharType="begin"/>
            </w:r>
            <w:r w:rsidR="00A8597E">
              <w:rPr>
                <w:noProof/>
                <w:webHidden/>
              </w:rPr>
              <w:instrText xml:space="preserve"> PAGEREF _Toc14736116 \h </w:instrText>
            </w:r>
            <w:r w:rsidR="00A8597E">
              <w:rPr>
                <w:noProof/>
                <w:webHidden/>
              </w:rPr>
            </w:r>
            <w:r w:rsidR="00A8597E">
              <w:rPr>
                <w:noProof/>
                <w:webHidden/>
              </w:rPr>
              <w:fldChar w:fldCharType="separate"/>
            </w:r>
            <w:r w:rsidR="002D68D4">
              <w:rPr>
                <w:noProof/>
                <w:webHidden/>
              </w:rPr>
              <w:t>10</w:t>
            </w:r>
            <w:r w:rsidR="00A8597E">
              <w:rPr>
                <w:noProof/>
                <w:webHidden/>
              </w:rPr>
              <w:fldChar w:fldCharType="end"/>
            </w:r>
          </w:hyperlink>
        </w:p>
        <w:p w14:paraId="1006EDFD" w14:textId="459E9729" w:rsidR="00A8597E" w:rsidRDefault="00806862">
          <w:pPr>
            <w:pStyle w:val="TOC1"/>
            <w:tabs>
              <w:tab w:val="left" w:pos="440"/>
              <w:tab w:val="right" w:leader="dot" w:pos="8898"/>
            </w:tabs>
            <w:rPr>
              <w:noProof/>
            </w:rPr>
          </w:pPr>
          <w:hyperlink w:anchor="_Toc14736117" w:history="1">
            <w:r w:rsidR="00A8597E" w:rsidRPr="005C0D2E">
              <w:rPr>
                <w:rStyle w:val="Hyperlink"/>
                <w:noProof/>
              </w:rPr>
              <w:t>9</w:t>
            </w:r>
            <w:r w:rsidR="00A8597E">
              <w:rPr>
                <w:noProof/>
              </w:rPr>
              <w:tab/>
            </w:r>
            <w:r w:rsidR="00A8597E" w:rsidRPr="005C0D2E">
              <w:rPr>
                <w:rStyle w:val="Hyperlink"/>
                <w:noProof/>
              </w:rPr>
              <w:t>Instructions for the submissions of a proposal.</w:t>
            </w:r>
            <w:r w:rsidR="00A8597E">
              <w:rPr>
                <w:noProof/>
                <w:webHidden/>
              </w:rPr>
              <w:tab/>
            </w:r>
            <w:r w:rsidR="00A8597E">
              <w:rPr>
                <w:noProof/>
                <w:webHidden/>
              </w:rPr>
              <w:fldChar w:fldCharType="begin"/>
            </w:r>
            <w:r w:rsidR="00A8597E">
              <w:rPr>
                <w:noProof/>
                <w:webHidden/>
              </w:rPr>
              <w:instrText xml:space="preserve"> PAGEREF _Toc14736117 \h </w:instrText>
            </w:r>
            <w:r w:rsidR="00A8597E">
              <w:rPr>
                <w:noProof/>
                <w:webHidden/>
              </w:rPr>
            </w:r>
            <w:r w:rsidR="00A8597E">
              <w:rPr>
                <w:noProof/>
                <w:webHidden/>
              </w:rPr>
              <w:fldChar w:fldCharType="separate"/>
            </w:r>
            <w:r w:rsidR="002D68D4">
              <w:rPr>
                <w:noProof/>
                <w:webHidden/>
              </w:rPr>
              <w:t>11</w:t>
            </w:r>
            <w:r w:rsidR="00A8597E">
              <w:rPr>
                <w:noProof/>
                <w:webHidden/>
              </w:rPr>
              <w:fldChar w:fldCharType="end"/>
            </w:r>
          </w:hyperlink>
        </w:p>
        <w:p w14:paraId="74E4B256" w14:textId="2B528C81" w:rsidR="00A8597E" w:rsidRDefault="00806862">
          <w:pPr>
            <w:pStyle w:val="TOC2"/>
            <w:tabs>
              <w:tab w:val="left" w:pos="880"/>
              <w:tab w:val="right" w:leader="dot" w:pos="8898"/>
            </w:tabs>
            <w:rPr>
              <w:noProof/>
            </w:rPr>
          </w:pPr>
          <w:hyperlink w:anchor="_Toc14736118" w:history="1">
            <w:r w:rsidR="00A8597E" w:rsidRPr="005C0D2E">
              <w:rPr>
                <w:rStyle w:val="Hyperlink"/>
                <w:noProof/>
              </w:rPr>
              <w:t>9.1</w:t>
            </w:r>
            <w:r w:rsidR="00A8597E">
              <w:rPr>
                <w:noProof/>
              </w:rPr>
              <w:tab/>
            </w:r>
            <w:r w:rsidR="00A8597E" w:rsidRPr="005C0D2E">
              <w:rPr>
                <w:rStyle w:val="Hyperlink"/>
                <w:noProof/>
              </w:rPr>
              <w:t>Response format</w:t>
            </w:r>
            <w:r w:rsidR="00A8597E">
              <w:rPr>
                <w:noProof/>
                <w:webHidden/>
              </w:rPr>
              <w:tab/>
            </w:r>
            <w:r w:rsidR="00A8597E">
              <w:rPr>
                <w:noProof/>
                <w:webHidden/>
              </w:rPr>
              <w:fldChar w:fldCharType="begin"/>
            </w:r>
            <w:r w:rsidR="00A8597E">
              <w:rPr>
                <w:noProof/>
                <w:webHidden/>
              </w:rPr>
              <w:instrText xml:space="preserve"> PAGEREF _Toc14736118 \h </w:instrText>
            </w:r>
            <w:r w:rsidR="00A8597E">
              <w:rPr>
                <w:noProof/>
                <w:webHidden/>
              </w:rPr>
            </w:r>
            <w:r w:rsidR="00A8597E">
              <w:rPr>
                <w:noProof/>
                <w:webHidden/>
              </w:rPr>
              <w:fldChar w:fldCharType="separate"/>
            </w:r>
            <w:r w:rsidR="002D68D4">
              <w:rPr>
                <w:noProof/>
                <w:webHidden/>
              </w:rPr>
              <w:t>11</w:t>
            </w:r>
            <w:r w:rsidR="00A8597E">
              <w:rPr>
                <w:noProof/>
                <w:webHidden/>
              </w:rPr>
              <w:fldChar w:fldCharType="end"/>
            </w:r>
          </w:hyperlink>
        </w:p>
        <w:p w14:paraId="049A8CA0" w14:textId="23A5066A" w:rsidR="00A8597E" w:rsidRDefault="00806862">
          <w:pPr>
            <w:pStyle w:val="TOC1"/>
            <w:tabs>
              <w:tab w:val="left" w:pos="660"/>
              <w:tab w:val="right" w:leader="dot" w:pos="8898"/>
            </w:tabs>
            <w:rPr>
              <w:noProof/>
            </w:rPr>
          </w:pPr>
          <w:hyperlink w:anchor="_Toc14736119" w:history="1">
            <w:r w:rsidR="00A8597E" w:rsidRPr="005C0D2E">
              <w:rPr>
                <w:rStyle w:val="Hyperlink"/>
                <w:noProof/>
              </w:rPr>
              <w:t>10</w:t>
            </w:r>
            <w:r w:rsidR="00A8597E">
              <w:rPr>
                <w:noProof/>
              </w:rPr>
              <w:tab/>
            </w:r>
            <w:r w:rsidR="00A8597E" w:rsidRPr="005C0D2E">
              <w:rPr>
                <w:rStyle w:val="Hyperlink"/>
                <w:noProof/>
              </w:rPr>
              <w:t>Mandatory documents.</w:t>
            </w:r>
            <w:r w:rsidR="00A8597E">
              <w:rPr>
                <w:noProof/>
                <w:webHidden/>
              </w:rPr>
              <w:tab/>
            </w:r>
            <w:r w:rsidR="00A8597E">
              <w:rPr>
                <w:noProof/>
                <w:webHidden/>
              </w:rPr>
              <w:fldChar w:fldCharType="begin"/>
            </w:r>
            <w:r w:rsidR="00A8597E">
              <w:rPr>
                <w:noProof/>
                <w:webHidden/>
              </w:rPr>
              <w:instrText xml:space="preserve"> PAGEREF _Toc14736119 \h </w:instrText>
            </w:r>
            <w:r w:rsidR="00A8597E">
              <w:rPr>
                <w:noProof/>
                <w:webHidden/>
              </w:rPr>
            </w:r>
            <w:r w:rsidR="00A8597E">
              <w:rPr>
                <w:noProof/>
                <w:webHidden/>
              </w:rPr>
              <w:fldChar w:fldCharType="separate"/>
            </w:r>
            <w:r w:rsidR="002D68D4">
              <w:rPr>
                <w:noProof/>
                <w:webHidden/>
              </w:rPr>
              <w:t>11</w:t>
            </w:r>
            <w:r w:rsidR="00A8597E">
              <w:rPr>
                <w:noProof/>
                <w:webHidden/>
              </w:rPr>
              <w:fldChar w:fldCharType="end"/>
            </w:r>
          </w:hyperlink>
        </w:p>
        <w:p w14:paraId="38118182" w14:textId="7EF1A95F" w:rsidR="00A8597E" w:rsidRDefault="00806862">
          <w:pPr>
            <w:pStyle w:val="TOC2"/>
            <w:tabs>
              <w:tab w:val="left" w:pos="880"/>
              <w:tab w:val="right" w:leader="dot" w:pos="8898"/>
            </w:tabs>
            <w:rPr>
              <w:noProof/>
            </w:rPr>
          </w:pPr>
          <w:hyperlink w:anchor="_Toc14736120" w:history="1">
            <w:r w:rsidR="00A8597E" w:rsidRPr="005C0D2E">
              <w:rPr>
                <w:rStyle w:val="Hyperlink"/>
                <w:noProof/>
              </w:rPr>
              <w:t>10.1</w:t>
            </w:r>
            <w:r w:rsidR="00A8597E">
              <w:rPr>
                <w:noProof/>
              </w:rPr>
              <w:tab/>
            </w:r>
            <w:r w:rsidR="00A8597E" w:rsidRPr="005C0D2E">
              <w:rPr>
                <w:rStyle w:val="Hyperlink"/>
                <w:noProof/>
              </w:rPr>
              <w:t>Executive Summary</w:t>
            </w:r>
            <w:r w:rsidR="00A8597E">
              <w:rPr>
                <w:noProof/>
                <w:webHidden/>
              </w:rPr>
              <w:tab/>
            </w:r>
            <w:r w:rsidR="00A8597E">
              <w:rPr>
                <w:noProof/>
                <w:webHidden/>
              </w:rPr>
              <w:fldChar w:fldCharType="begin"/>
            </w:r>
            <w:r w:rsidR="00A8597E">
              <w:rPr>
                <w:noProof/>
                <w:webHidden/>
              </w:rPr>
              <w:instrText xml:space="preserve"> PAGEREF _Toc14736120 \h </w:instrText>
            </w:r>
            <w:r w:rsidR="00A8597E">
              <w:rPr>
                <w:noProof/>
                <w:webHidden/>
              </w:rPr>
            </w:r>
            <w:r w:rsidR="00A8597E">
              <w:rPr>
                <w:noProof/>
                <w:webHidden/>
              </w:rPr>
              <w:fldChar w:fldCharType="separate"/>
            </w:r>
            <w:r w:rsidR="002D68D4">
              <w:rPr>
                <w:noProof/>
                <w:webHidden/>
              </w:rPr>
              <w:t>12</w:t>
            </w:r>
            <w:r w:rsidR="00A8597E">
              <w:rPr>
                <w:noProof/>
                <w:webHidden/>
              </w:rPr>
              <w:fldChar w:fldCharType="end"/>
            </w:r>
          </w:hyperlink>
        </w:p>
        <w:p w14:paraId="12A23896" w14:textId="294FD40F" w:rsidR="00A8597E" w:rsidRDefault="00806862">
          <w:pPr>
            <w:pStyle w:val="TOC2"/>
            <w:tabs>
              <w:tab w:val="left" w:pos="880"/>
              <w:tab w:val="right" w:leader="dot" w:pos="8898"/>
            </w:tabs>
            <w:rPr>
              <w:noProof/>
            </w:rPr>
          </w:pPr>
          <w:hyperlink w:anchor="_Toc14736121" w:history="1">
            <w:r w:rsidR="00A8597E" w:rsidRPr="005C0D2E">
              <w:rPr>
                <w:rStyle w:val="Hyperlink"/>
                <w:noProof/>
              </w:rPr>
              <w:t>10.2</w:t>
            </w:r>
            <w:r w:rsidR="00A8597E">
              <w:rPr>
                <w:noProof/>
              </w:rPr>
              <w:tab/>
            </w:r>
            <w:r w:rsidR="00A8597E" w:rsidRPr="005C0D2E">
              <w:rPr>
                <w:rStyle w:val="Hyperlink"/>
                <w:noProof/>
              </w:rPr>
              <w:t>Bidder profile</w:t>
            </w:r>
            <w:r w:rsidR="00A8597E">
              <w:rPr>
                <w:noProof/>
                <w:webHidden/>
              </w:rPr>
              <w:tab/>
            </w:r>
            <w:r w:rsidR="00A8597E">
              <w:rPr>
                <w:noProof/>
                <w:webHidden/>
              </w:rPr>
              <w:fldChar w:fldCharType="begin"/>
            </w:r>
            <w:r w:rsidR="00A8597E">
              <w:rPr>
                <w:noProof/>
                <w:webHidden/>
              </w:rPr>
              <w:instrText xml:space="preserve"> PAGEREF _Toc14736121 \h </w:instrText>
            </w:r>
            <w:r w:rsidR="00A8597E">
              <w:rPr>
                <w:noProof/>
                <w:webHidden/>
              </w:rPr>
            </w:r>
            <w:r w:rsidR="00A8597E">
              <w:rPr>
                <w:noProof/>
                <w:webHidden/>
              </w:rPr>
              <w:fldChar w:fldCharType="separate"/>
            </w:r>
            <w:r w:rsidR="002D68D4">
              <w:rPr>
                <w:noProof/>
                <w:webHidden/>
              </w:rPr>
              <w:t>12</w:t>
            </w:r>
            <w:r w:rsidR="00A8597E">
              <w:rPr>
                <w:noProof/>
                <w:webHidden/>
              </w:rPr>
              <w:fldChar w:fldCharType="end"/>
            </w:r>
          </w:hyperlink>
        </w:p>
        <w:p w14:paraId="74619C98" w14:textId="374D9F22" w:rsidR="00A8597E" w:rsidRDefault="00806862">
          <w:pPr>
            <w:pStyle w:val="TOC2"/>
            <w:tabs>
              <w:tab w:val="left" w:pos="880"/>
              <w:tab w:val="right" w:leader="dot" w:pos="8898"/>
            </w:tabs>
            <w:rPr>
              <w:noProof/>
            </w:rPr>
          </w:pPr>
          <w:hyperlink w:anchor="_Toc14736122" w:history="1">
            <w:r w:rsidR="00A8597E" w:rsidRPr="005C0D2E">
              <w:rPr>
                <w:rStyle w:val="Hyperlink"/>
                <w:noProof/>
              </w:rPr>
              <w:t>10.3</w:t>
            </w:r>
            <w:r w:rsidR="00A8597E">
              <w:rPr>
                <w:noProof/>
              </w:rPr>
              <w:tab/>
            </w:r>
            <w:r w:rsidR="00A8597E" w:rsidRPr="005C0D2E">
              <w:rPr>
                <w:rStyle w:val="Hyperlink"/>
                <w:noProof/>
              </w:rPr>
              <w:t>Bidder background information materials:</w:t>
            </w:r>
            <w:r w:rsidR="00A8597E">
              <w:rPr>
                <w:noProof/>
                <w:webHidden/>
              </w:rPr>
              <w:tab/>
            </w:r>
            <w:r w:rsidR="00A8597E">
              <w:rPr>
                <w:noProof/>
                <w:webHidden/>
              </w:rPr>
              <w:fldChar w:fldCharType="begin"/>
            </w:r>
            <w:r w:rsidR="00A8597E">
              <w:rPr>
                <w:noProof/>
                <w:webHidden/>
              </w:rPr>
              <w:instrText xml:space="preserve"> PAGEREF _Toc14736122 \h </w:instrText>
            </w:r>
            <w:r w:rsidR="00A8597E">
              <w:rPr>
                <w:noProof/>
                <w:webHidden/>
              </w:rPr>
            </w:r>
            <w:r w:rsidR="00A8597E">
              <w:rPr>
                <w:noProof/>
                <w:webHidden/>
              </w:rPr>
              <w:fldChar w:fldCharType="separate"/>
            </w:r>
            <w:r w:rsidR="002D68D4">
              <w:rPr>
                <w:noProof/>
                <w:webHidden/>
              </w:rPr>
              <w:t>12</w:t>
            </w:r>
            <w:r w:rsidR="00A8597E">
              <w:rPr>
                <w:noProof/>
                <w:webHidden/>
              </w:rPr>
              <w:fldChar w:fldCharType="end"/>
            </w:r>
          </w:hyperlink>
        </w:p>
        <w:p w14:paraId="5FC165B5" w14:textId="7766989F" w:rsidR="00A8597E" w:rsidRDefault="00806862">
          <w:pPr>
            <w:pStyle w:val="TOC2"/>
            <w:tabs>
              <w:tab w:val="left" w:pos="880"/>
              <w:tab w:val="right" w:leader="dot" w:pos="8898"/>
            </w:tabs>
            <w:rPr>
              <w:noProof/>
            </w:rPr>
          </w:pPr>
          <w:hyperlink w:anchor="_Toc14736123" w:history="1">
            <w:r w:rsidR="00A8597E" w:rsidRPr="005C0D2E">
              <w:rPr>
                <w:rStyle w:val="Hyperlink"/>
                <w:noProof/>
              </w:rPr>
              <w:t>10.4</w:t>
            </w:r>
            <w:r w:rsidR="00A8597E">
              <w:rPr>
                <w:noProof/>
              </w:rPr>
              <w:tab/>
            </w:r>
            <w:r w:rsidR="00A8597E" w:rsidRPr="005C0D2E">
              <w:rPr>
                <w:rStyle w:val="Hyperlink"/>
                <w:noProof/>
              </w:rPr>
              <w:t>List of personnel</w:t>
            </w:r>
            <w:r w:rsidR="00A8597E">
              <w:rPr>
                <w:noProof/>
                <w:webHidden/>
              </w:rPr>
              <w:tab/>
            </w:r>
            <w:r w:rsidR="00A8597E">
              <w:rPr>
                <w:noProof/>
                <w:webHidden/>
              </w:rPr>
              <w:fldChar w:fldCharType="begin"/>
            </w:r>
            <w:r w:rsidR="00A8597E">
              <w:rPr>
                <w:noProof/>
                <w:webHidden/>
              </w:rPr>
              <w:instrText xml:space="preserve"> PAGEREF _Toc14736123 \h </w:instrText>
            </w:r>
            <w:r w:rsidR="00A8597E">
              <w:rPr>
                <w:noProof/>
                <w:webHidden/>
              </w:rPr>
            </w:r>
            <w:r w:rsidR="00A8597E">
              <w:rPr>
                <w:noProof/>
                <w:webHidden/>
              </w:rPr>
              <w:fldChar w:fldCharType="separate"/>
            </w:r>
            <w:r w:rsidR="002D68D4">
              <w:rPr>
                <w:noProof/>
                <w:webHidden/>
              </w:rPr>
              <w:t>12</w:t>
            </w:r>
            <w:r w:rsidR="00A8597E">
              <w:rPr>
                <w:noProof/>
                <w:webHidden/>
              </w:rPr>
              <w:fldChar w:fldCharType="end"/>
            </w:r>
          </w:hyperlink>
        </w:p>
        <w:p w14:paraId="1967BF93" w14:textId="559B499D" w:rsidR="00A8597E" w:rsidRDefault="00806862">
          <w:pPr>
            <w:pStyle w:val="TOC1"/>
            <w:tabs>
              <w:tab w:val="left" w:pos="660"/>
              <w:tab w:val="right" w:leader="dot" w:pos="8898"/>
            </w:tabs>
            <w:rPr>
              <w:noProof/>
            </w:rPr>
          </w:pPr>
          <w:hyperlink w:anchor="_Toc14736124" w:history="1">
            <w:r w:rsidR="00A8597E" w:rsidRPr="005C0D2E">
              <w:rPr>
                <w:rStyle w:val="Hyperlink"/>
                <w:noProof/>
              </w:rPr>
              <w:t>11</w:t>
            </w:r>
            <w:r w:rsidR="00A8597E">
              <w:rPr>
                <w:noProof/>
              </w:rPr>
              <w:tab/>
            </w:r>
            <w:r w:rsidR="00A8597E" w:rsidRPr="005C0D2E">
              <w:rPr>
                <w:rStyle w:val="Hyperlink"/>
                <w:noProof/>
              </w:rPr>
              <w:t>Special conditions/ requirements</w:t>
            </w:r>
            <w:r w:rsidR="00A8597E">
              <w:rPr>
                <w:noProof/>
                <w:webHidden/>
              </w:rPr>
              <w:tab/>
            </w:r>
            <w:r w:rsidR="00A8597E">
              <w:rPr>
                <w:noProof/>
                <w:webHidden/>
              </w:rPr>
              <w:fldChar w:fldCharType="begin"/>
            </w:r>
            <w:r w:rsidR="00A8597E">
              <w:rPr>
                <w:noProof/>
                <w:webHidden/>
              </w:rPr>
              <w:instrText xml:space="preserve"> PAGEREF _Toc14736124 \h </w:instrText>
            </w:r>
            <w:r w:rsidR="00A8597E">
              <w:rPr>
                <w:noProof/>
                <w:webHidden/>
              </w:rPr>
            </w:r>
            <w:r w:rsidR="00A8597E">
              <w:rPr>
                <w:noProof/>
                <w:webHidden/>
              </w:rPr>
              <w:fldChar w:fldCharType="separate"/>
            </w:r>
            <w:r w:rsidR="002D68D4">
              <w:rPr>
                <w:noProof/>
                <w:webHidden/>
              </w:rPr>
              <w:t>12</w:t>
            </w:r>
            <w:r w:rsidR="00A8597E">
              <w:rPr>
                <w:noProof/>
                <w:webHidden/>
              </w:rPr>
              <w:fldChar w:fldCharType="end"/>
            </w:r>
          </w:hyperlink>
        </w:p>
        <w:p w14:paraId="3C2D36AE" w14:textId="314E2A59" w:rsidR="00A8597E" w:rsidRDefault="00806862">
          <w:pPr>
            <w:pStyle w:val="TOC1"/>
            <w:tabs>
              <w:tab w:val="left" w:pos="660"/>
              <w:tab w:val="right" w:leader="dot" w:pos="8898"/>
            </w:tabs>
            <w:rPr>
              <w:noProof/>
            </w:rPr>
          </w:pPr>
          <w:hyperlink w:anchor="_Toc14736125" w:history="1">
            <w:r w:rsidR="00A8597E" w:rsidRPr="005C0D2E">
              <w:rPr>
                <w:rStyle w:val="Hyperlink"/>
                <w:noProof/>
              </w:rPr>
              <w:t>12</w:t>
            </w:r>
            <w:r w:rsidR="00A8597E">
              <w:rPr>
                <w:noProof/>
              </w:rPr>
              <w:tab/>
            </w:r>
            <w:r w:rsidR="00A8597E" w:rsidRPr="005C0D2E">
              <w:rPr>
                <w:rStyle w:val="Hyperlink"/>
                <w:noProof/>
              </w:rPr>
              <w:t>Reasons for disqualification</w:t>
            </w:r>
            <w:r w:rsidR="00A8597E">
              <w:rPr>
                <w:noProof/>
                <w:webHidden/>
              </w:rPr>
              <w:tab/>
            </w:r>
            <w:r w:rsidR="00A8597E">
              <w:rPr>
                <w:noProof/>
                <w:webHidden/>
              </w:rPr>
              <w:fldChar w:fldCharType="begin"/>
            </w:r>
            <w:r w:rsidR="00A8597E">
              <w:rPr>
                <w:noProof/>
                <w:webHidden/>
              </w:rPr>
              <w:instrText xml:space="preserve"> PAGEREF _Toc14736125 \h </w:instrText>
            </w:r>
            <w:r w:rsidR="00A8597E">
              <w:rPr>
                <w:noProof/>
                <w:webHidden/>
              </w:rPr>
            </w:r>
            <w:r w:rsidR="00A8597E">
              <w:rPr>
                <w:noProof/>
                <w:webHidden/>
              </w:rPr>
              <w:fldChar w:fldCharType="separate"/>
            </w:r>
            <w:r w:rsidR="002D68D4">
              <w:rPr>
                <w:noProof/>
                <w:webHidden/>
              </w:rPr>
              <w:t>13</w:t>
            </w:r>
            <w:r w:rsidR="00A8597E">
              <w:rPr>
                <w:noProof/>
                <w:webHidden/>
              </w:rPr>
              <w:fldChar w:fldCharType="end"/>
            </w:r>
          </w:hyperlink>
        </w:p>
        <w:p w14:paraId="2D97879B" w14:textId="17B3382F" w:rsidR="00A8597E" w:rsidRDefault="00806862">
          <w:pPr>
            <w:pStyle w:val="TOC1"/>
            <w:tabs>
              <w:tab w:val="left" w:pos="660"/>
              <w:tab w:val="right" w:leader="dot" w:pos="8898"/>
            </w:tabs>
            <w:rPr>
              <w:noProof/>
            </w:rPr>
          </w:pPr>
          <w:hyperlink w:anchor="_Toc14736126" w:history="1">
            <w:r w:rsidR="00A8597E" w:rsidRPr="005C0D2E">
              <w:rPr>
                <w:rStyle w:val="Hyperlink"/>
                <w:noProof/>
              </w:rPr>
              <w:t>13</w:t>
            </w:r>
            <w:r w:rsidR="00A8597E">
              <w:rPr>
                <w:noProof/>
              </w:rPr>
              <w:tab/>
            </w:r>
            <w:r w:rsidR="00A8597E" w:rsidRPr="005C0D2E">
              <w:rPr>
                <w:rStyle w:val="Hyperlink"/>
                <w:noProof/>
              </w:rPr>
              <w:t>Bid preparation</w:t>
            </w:r>
            <w:r w:rsidR="00A8597E">
              <w:rPr>
                <w:noProof/>
                <w:webHidden/>
              </w:rPr>
              <w:tab/>
            </w:r>
            <w:r w:rsidR="00A8597E">
              <w:rPr>
                <w:noProof/>
                <w:webHidden/>
              </w:rPr>
              <w:fldChar w:fldCharType="begin"/>
            </w:r>
            <w:r w:rsidR="00A8597E">
              <w:rPr>
                <w:noProof/>
                <w:webHidden/>
              </w:rPr>
              <w:instrText xml:space="preserve"> PAGEREF _Toc14736126 \h </w:instrText>
            </w:r>
            <w:r w:rsidR="00A8597E">
              <w:rPr>
                <w:noProof/>
                <w:webHidden/>
              </w:rPr>
            </w:r>
            <w:r w:rsidR="00A8597E">
              <w:rPr>
                <w:noProof/>
                <w:webHidden/>
              </w:rPr>
              <w:fldChar w:fldCharType="separate"/>
            </w:r>
            <w:r w:rsidR="002D68D4">
              <w:rPr>
                <w:noProof/>
                <w:webHidden/>
              </w:rPr>
              <w:t>14</w:t>
            </w:r>
            <w:r w:rsidR="00A8597E">
              <w:rPr>
                <w:noProof/>
                <w:webHidden/>
              </w:rPr>
              <w:fldChar w:fldCharType="end"/>
            </w:r>
          </w:hyperlink>
        </w:p>
        <w:p w14:paraId="293A0958" w14:textId="17DDDF5E" w:rsidR="00A8597E" w:rsidRDefault="00806862">
          <w:pPr>
            <w:pStyle w:val="TOC1"/>
            <w:tabs>
              <w:tab w:val="left" w:pos="660"/>
              <w:tab w:val="right" w:leader="dot" w:pos="8898"/>
            </w:tabs>
            <w:rPr>
              <w:noProof/>
            </w:rPr>
          </w:pPr>
          <w:hyperlink w:anchor="_Toc14736127" w:history="1">
            <w:r w:rsidR="00A8597E" w:rsidRPr="005C0D2E">
              <w:rPr>
                <w:rStyle w:val="Hyperlink"/>
                <w:noProof/>
              </w:rPr>
              <w:t>14</w:t>
            </w:r>
            <w:r w:rsidR="00A8597E">
              <w:rPr>
                <w:noProof/>
              </w:rPr>
              <w:tab/>
            </w:r>
            <w:r w:rsidR="00A8597E" w:rsidRPr="005C0D2E">
              <w:rPr>
                <w:rStyle w:val="Hyperlink"/>
                <w:noProof/>
              </w:rPr>
              <w:t>Oral presentation and briefing sessions</w:t>
            </w:r>
            <w:r w:rsidR="00A8597E">
              <w:rPr>
                <w:noProof/>
                <w:webHidden/>
              </w:rPr>
              <w:tab/>
            </w:r>
            <w:r w:rsidR="00A8597E">
              <w:rPr>
                <w:noProof/>
                <w:webHidden/>
              </w:rPr>
              <w:fldChar w:fldCharType="begin"/>
            </w:r>
            <w:r w:rsidR="00A8597E">
              <w:rPr>
                <w:noProof/>
                <w:webHidden/>
              </w:rPr>
              <w:instrText xml:space="preserve"> PAGEREF _Toc14736127 \h </w:instrText>
            </w:r>
            <w:r w:rsidR="00A8597E">
              <w:rPr>
                <w:noProof/>
                <w:webHidden/>
              </w:rPr>
            </w:r>
            <w:r w:rsidR="00A8597E">
              <w:rPr>
                <w:noProof/>
                <w:webHidden/>
              </w:rPr>
              <w:fldChar w:fldCharType="separate"/>
            </w:r>
            <w:r w:rsidR="002D68D4">
              <w:rPr>
                <w:noProof/>
                <w:webHidden/>
              </w:rPr>
              <w:t>14</w:t>
            </w:r>
            <w:r w:rsidR="00A8597E">
              <w:rPr>
                <w:noProof/>
                <w:webHidden/>
              </w:rPr>
              <w:fldChar w:fldCharType="end"/>
            </w:r>
          </w:hyperlink>
        </w:p>
        <w:p w14:paraId="32854C1D" w14:textId="58A9D203" w:rsidR="00A8597E" w:rsidRDefault="00806862">
          <w:pPr>
            <w:pStyle w:val="TOC1"/>
            <w:tabs>
              <w:tab w:val="left" w:pos="660"/>
              <w:tab w:val="right" w:leader="dot" w:pos="8898"/>
            </w:tabs>
            <w:rPr>
              <w:noProof/>
            </w:rPr>
          </w:pPr>
          <w:hyperlink w:anchor="_Toc14736128" w:history="1">
            <w:r w:rsidR="00A8597E" w:rsidRPr="005C0D2E">
              <w:rPr>
                <w:rStyle w:val="Hyperlink"/>
                <w:noProof/>
              </w:rPr>
              <w:t>15</w:t>
            </w:r>
            <w:r w:rsidR="00A8597E">
              <w:rPr>
                <w:noProof/>
              </w:rPr>
              <w:tab/>
            </w:r>
            <w:r w:rsidR="00A8597E" w:rsidRPr="005C0D2E">
              <w:rPr>
                <w:rStyle w:val="Hyperlink"/>
                <w:noProof/>
              </w:rPr>
              <w:t>General conditions of contract/bid</w:t>
            </w:r>
            <w:r w:rsidR="00A8597E">
              <w:rPr>
                <w:noProof/>
                <w:webHidden/>
              </w:rPr>
              <w:tab/>
            </w:r>
            <w:r w:rsidR="00A8597E">
              <w:rPr>
                <w:noProof/>
                <w:webHidden/>
              </w:rPr>
              <w:fldChar w:fldCharType="begin"/>
            </w:r>
            <w:r w:rsidR="00A8597E">
              <w:rPr>
                <w:noProof/>
                <w:webHidden/>
              </w:rPr>
              <w:instrText xml:space="preserve"> PAGEREF _Toc14736128 \h </w:instrText>
            </w:r>
            <w:r w:rsidR="00A8597E">
              <w:rPr>
                <w:noProof/>
                <w:webHidden/>
              </w:rPr>
            </w:r>
            <w:r w:rsidR="00A8597E">
              <w:rPr>
                <w:noProof/>
                <w:webHidden/>
              </w:rPr>
              <w:fldChar w:fldCharType="separate"/>
            </w:r>
            <w:r w:rsidR="002D68D4">
              <w:rPr>
                <w:noProof/>
                <w:webHidden/>
              </w:rPr>
              <w:t>14</w:t>
            </w:r>
            <w:r w:rsidR="00A8597E">
              <w:rPr>
                <w:noProof/>
                <w:webHidden/>
              </w:rPr>
              <w:fldChar w:fldCharType="end"/>
            </w:r>
          </w:hyperlink>
        </w:p>
        <w:p w14:paraId="7E836ACE" w14:textId="53D63326" w:rsidR="00A8597E" w:rsidRDefault="00A8597E">
          <w:r>
            <w:rPr>
              <w:b/>
              <w:bCs/>
              <w:noProof/>
            </w:rPr>
            <w:fldChar w:fldCharType="end"/>
          </w:r>
        </w:p>
      </w:sdtContent>
    </w:sdt>
    <w:p w14:paraId="5B149085" w14:textId="16677AB6" w:rsidR="00A8597E" w:rsidRDefault="00A8597E">
      <w:pPr>
        <w:pStyle w:val="TableofFigures"/>
        <w:tabs>
          <w:tab w:val="right" w:leader="dot" w:pos="8898"/>
        </w:tabs>
        <w:rPr>
          <w:noProof/>
        </w:rPr>
      </w:pPr>
      <w:r>
        <w:fldChar w:fldCharType="begin"/>
      </w:r>
      <w:r>
        <w:instrText xml:space="preserve"> TOC \h \z \c "Table" </w:instrText>
      </w:r>
      <w:r>
        <w:fldChar w:fldCharType="separate"/>
      </w:r>
      <w:hyperlink w:anchor="_Toc14736129" w:history="1">
        <w:r w:rsidRPr="003E1B57">
          <w:rPr>
            <w:rStyle w:val="Hyperlink"/>
            <w:noProof/>
          </w:rPr>
          <w:t>Table 1: List of Definitions</w:t>
        </w:r>
        <w:r>
          <w:rPr>
            <w:noProof/>
            <w:webHidden/>
          </w:rPr>
          <w:tab/>
        </w:r>
        <w:r>
          <w:rPr>
            <w:noProof/>
            <w:webHidden/>
          </w:rPr>
          <w:fldChar w:fldCharType="begin"/>
        </w:r>
        <w:r>
          <w:rPr>
            <w:noProof/>
            <w:webHidden/>
          </w:rPr>
          <w:instrText xml:space="preserve"> PAGEREF _Toc14736129 \h </w:instrText>
        </w:r>
        <w:r>
          <w:rPr>
            <w:noProof/>
            <w:webHidden/>
          </w:rPr>
        </w:r>
        <w:r>
          <w:rPr>
            <w:noProof/>
            <w:webHidden/>
          </w:rPr>
          <w:fldChar w:fldCharType="separate"/>
        </w:r>
        <w:r w:rsidR="002D68D4">
          <w:rPr>
            <w:noProof/>
            <w:webHidden/>
          </w:rPr>
          <w:t>8</w:t>
        </w:r>
        <w:r>
          <w:rPr>
            <w:noProof/>
            <w:webHidden/>
          </w:rPr>
          <w:fldChar w:fldCharType="end"/>
        </w:r>
      </w:hyperlink>
    </w:p>
    <w:p w14:paraId="3EF93647" w14:textId="69463F85" w:rsidR="00A8597E" w:rsidRDefault="00806862">
      <w:pPr>
        <w:pStyle w:val="TableofFigures"/>
        <w:tabs>
          <w:tab w:val="right" w:leader="dot" w:pos="8898"/>
        </w:tabs>
        <w:rPr>
          <w:noProof/>
        </w:rPr>
      </w:pPr>
      <w:hyperlink w:anchor="_Toc14736130" w:history="1">
        <w:r w:rsidR="00A8597E" w:rsidRPr="003E1B57">
          <w:rPr>
            <w:rStyle w:val="Hyperlink"/>
            <w:noProof/>
          </w:rPr>
          <w:t>Table 2: List of acronyms and abbreviations</w:t>
        </w:r>
        <w:r w:rsidR="00A8597E">
          <w:rPr>
            <w:noProof/>
            <w:webHidden/>
          </w:rPr>
          <w:tab/>
        </w:r>
        <w:r w:rsidR="00A8597E">
          <w:rPr>
            <w:noProof/>
            <w:webHidden/>
          </w:rPr>
          <w:fldChar w:fldCharType="begin"/>
        </w:r>
        <w:r w:rsidR="00A8597E">
          <w:rPr>
            <w:noProof/>
            <w:webHidden/>
          </w:rPr>
          <w:instrText xml:space="preserve"> PAGEREF _Toc14736130 \h </w:instrText>
        </w:r>
        <w:r w:rsidR="00A8597E">
          <w:rPr>
            <w:noProof/>
            <w:webHidden/>
          </w:rPr>
        </w:r>
        <w:r w:rsidR="00A8597E">
          <w:rPr>
            <w:noProof/>
            <w:webHidden/>
          </w:rPr>
          <w:fldChar w:fldCharType="separate"/>
        </w:r>
        <w:r w:rsidR="002D68D4">
          <w:rPr>
            <w:noProof/>
            <w:webHidden/>
          </w:rPr>
          <w:t>8</w:t>
        </w:r>
        <w:r w:rsidR="00A8597E">
          <w:rPr>
            <w:noProof/>
            <w:webHidden/>
          </w:rPr>
          <w:fldChar w:fldCharType="end"/>
        </w:r>
      </w:hyperlink>
    </w:p>
    <w:p w14:paraId="79A41436" w14:textId="5B35F99B" w:rsidR="00A8597E" w:rsidRDefault="00806862">
      <w:pPr>
        <w:pStyle w:val="TableofFigures"/>
        <w:tabs>
          <w:tab w:val="right" w:leader="dot" w:pos="8898"/>
        </w:tabs>
        <w:rPr>
          <w:noProof/>
        </w:rPr>
      </w:pPr>
      <w:hyperlink w:anchor="_Toc14736131" w:history="1">
        <w:r w:rsidR="00A8597E" w:rsidRPr="003E1B57">
          <w:rPr>
            <w:rStyle w:val="Hyperlink"/>
            <w:noProof/>
          </w:rPr>
          <w:t>Table 3: General Conditions of Contract</w:t>
        </w:r>
        <w:r w:rsidR="00A8597E">
          <w:rPr>
            <w:noProof/>
            <w:webHidden/>
          </w:rPr>
          <w:tab/>
        </w:r>
        <w:r w:rsidR="00A8597E">
          <w:rPr>
            <w:noProof/>
            <w:webHidden/>
          </w:rPr>
          <w:fldChar w:fldCharType="begin"/>
        </w:r>
        <w:r w:rsidR="00A8597E">
          <w:rPr>
            <w:noProof/>
            <w:webHidden/>
          </w:rPr>
          <w:instrText xml:space="preserve"> PAGEREF _Toc14736131 \h </w:instrText>
        </w:r>
        <w:r w:rsidR="00A8597E">
          <w:rPr>
            <w:noProof/>
            <w:webHidden/>
          </w:rPr>
        </w:r>
        <w:r w:rsidR="00A8597E">
          <w:rPr>
            <w:noProof/>
            <w:webHidden/>
          </w:rPr>
          <w:fldChar w:fldCharType="separate"/>
        </w:r>
        <w:r w:rsidR="002D68D4">
          <w:rPr>
            <w:noProof/>
            <w:webHidden/>
          </w:rPr>
          <w:t>17</w:t>
        </w:r>
        <w:r w:rsidR="00A8597E">
          <w:rPr>
            <w:noProof/>
            <w:webHidden/>
          </w:rPr>
          <w:fldChar w:fldCharType="end"/>
        </w:r>
      </w:hyperlink>
    </w:p>
    <w:p w14:paraId="7F5F62D8" w14:textId="681230A2" w:rsidR="00A8597E" w:rsidRDefault="00A8597E" w:rsidP="003F18B0">
      <w:r>
        <w:fldChar w:fldCharType="end"/>
      </w:r>
    </w:p>
    <w:p w14:paraId="2CCDDA60" w14:textId="77777777" w:rsidR="003F18B0" w:rsidRDefault="003F18B0" w:rsidP="003F18B0"/>
    <w:p w14:paraId="4BB83D77" w14:textId="77777777" w:rsidR="003F18B0" w:rsidRDefault="003F18B0" w:rsidP="003F18B0">
      <w:pPr>
        <w:sectPr w:rsidR="003F18B0" w:rsidSect="00E918A4">
          <w:pgSz w:w="11906" w:h="16838"/>
          <w:pgMar w:top="1440" w:right="1558" w:bottom="1440" w:left="1440" w:header="708" w:footer="708" w:gutter="0"/>
          <w:cols w:space="708"/>
          <w:docGrid w:linePitch="360"/>
        </w:sectPr>
      </w:pPr>
    </w:p>
    <w:p w14:paraId="23599477" w14:textId="3448D99A" w:rsidR="003F18B0" w:rsidRDefault="003F18B0" w:rsidP="00AB1C00">
      <w:pPr>
        <w:pStyle w:val="Heading1"/>
      </w:pPr>
      <w:bookmarkStart w:id="0" w:name="_Toc14736093"/>
      <w:r>
        <w:lastRenderedPageBreak/>
        <w:t>Introduction and Background</w:t>
      </w:r>
      <w:bookmarkEnd w:id="0"/>
    </w:p>
    <w:p w14:paraId="3EA16762" w14:textId="77777777" w:rsidR="003F18B0" w:rsidRDefault="003F18B0" w:rsidP="003F18B0">
      <w:pPr>
        <w:pStyle w:val="Heading2"/>
      </w:pPr>
      <w:bookmarkStart w:id="1" w:name="_Toc14736094"/>
      <w:r>
        <w:t>Charity profile</w:t>
      </w:r>
      <w:bookmarkEnd w:id="1"/>
    </w:p>
    <w:p w14:paraId="5107DF63" w14:textId="49E4B39B" w:rsidR="003F18B0" w:rsidRDefault="003F18B0" w:rsidP="003F18B0">
      <w:r>
        <w:t xml:space="preserve">CHOC Childhood Cancer Foundation is the only organisation in South Africa that provides comprehensive countrywide support for children with cancer and other life-threatening blood disorders, and their families. </w:t>
      </w:r>
    </w:p>
    <w:p w14:paraId="3611A910" w14:textId="77777777" w:rsidR="003F18B0" w:rsidRDefault="003F18B0" w:rsidP="003F18B0">
      <w:r>
        <w:t>In developed countries childhood cancer has largely become curable, with the overall survival rate reaching between 70% and 80% or higher whilst in South Africa the rate is closer to 50%. CHOC aims to ensure that more children in South Africa are cured and that the survival rate goes up.</w:t>
      </w:r>
    </w:p>
    <w:p w14:paraId="5E8FAB52" w14:textId="77777777" w:rsidR="003F18B0" w:rsidRDefault="003F18B0" w:rsidP="003F18B0">
      <w:r>
        <w:t>For close on four decades our holistic approach has evolved to ensure children are diagnosed early, access paediatric oncologist care, and are supported throughout the lengthy treatment phase, which can last up to three years. CHOC also promotes early detection and plays a leading advocacy role.</w:t>
      </w:r>
    </w:p>
    <w:p w14:paraId="48AC40D4" w14:textId="77777777" w:rsidR="003F18B0" w:rsidRDefault="003F18B0" w:rsidP="003F18B0">
      <w:r>
        <w:t>Without CHOC, many children – particularly those from low-income households living far from treatment centres – would not adhere to the necessary but arduous treatment path.</w:t>
      </w:r>
    </w:p>
    <w:p w14:paraId="133FEF44" w14:textId="77777777" w:rsidR="003F18B0" w:rsidRPr="003F18B0" w:rsidRDefault="003F18B0" w:rsidP="003F18B0">
      <w:r w:rsidRPr="003F18B0">
        <w:t>CHOC Childhood Cancer Foundation was established in 1979 as a support group to parents of children with cancer, by parents of children with cancer. Having experienced the immense emotional and financial toll that cancer takes they recognised there is more than one victim in the family of the child with cancer. Their aim was to ease the burden on parents facing the same journey by providing access to relevant, accurate information, as well as emotional and practical support.</w:t>
      </w:r>
      <w:r w:rsidRPr="003F18B0">
        <w:br/>
      </w:r>
      <w:r>
        <w:br/>
      </w:r>
      <w:r w:rsidRPr="003F18B0">
        <w:t>From the onset CHOC provided support in the hospital wards, hence the name Children’s Haematology Oncology Clinics, or CHOC. Gradually parent groups were set up in other key centres, where the major state-funded academic hospitals are located and paediatric oncologists practice.</w:t>
      </w:r>
      <w:r w:rsidRPr="003F18B0">
        <w:br/>
      </w:r>
      <w:r>
        <w:br/>
      </w:r>
      <w:r w:rsidRPr="003F18B0">
        <w:t>In 2000, these regional entities merged into a national organisation. CHOC now has a head office in Johannesburg, six regional offices, two branches, and 13 accommodation facilities close to treatment centres. With occupancy steadily increasing our budget for maintenance and running costs of the accommodation facilities in 2015 will amount to R7.132 million, with each facility costing over half a million and we have a total capacity of 66 030 bed nights per annum.</w:t>
      </w:r>
      <w:r w:rsidRPr="003F18B0">
        <w:br/>
      </w:r>
      <w:r>
        <w:br/>
      </w:r>
      <w:r w:rsidRPr="003F18B0">
        <w:t>We do not receive funding from government but rely heavily on donations from caring corporates, individuals and parents of children with cancer. Funds raised are used to provide all-encompassing support – from direct practical help to the children and their families and those involved in the treatment – to necessary equipment.</w:t>
      </w:r>
    </w:p>
    <w:p w14:paraId="16CACCE9" w14:textId="77777777" w:rsidR="003F18B0" w:rsidRDefault="003F18B0" w:rsidP="003F18B0">
      <w:pPr>
        <w:pStyle w:val="Heading2"/>
        <w:rPr>
          <w:caps/>
        </w:rPr>
      </w:pPr>
      <w:bookmarkStart w:id="2" w:name="_Toc14736095"/>
      <w:r>
        <w:rPr>
          <w:caps/>
        </w:rPr>
        <w:t>Northern Region</w:t>
      </w:r>
      <w:bookmarkEnd w:id="2"/>
    </w:p>
    <w:p w14:paraId="7D23CBE0" w14:textId="77777777" w:rsidR="003F18B0" w:rsidRDefault="003F18B0" w:rsidP="003F18B0">
      <w:r>
        <w:t>The foundation was established in 1994 by a group of parents as a place where children, who are undergoing cancer treatment, can be accommodated for free.</w:t>
      </w:r>
    </w:p>
    <w:p w14:paraId="61514A48" w14:textId="77777777" w:rsidR="003F18B0" w:rsidRDefault="003F18B0" w:rsidP="003F18B0">
      <w:r>
        <w:t xml:space="preserve">This region is headed by a Regional Manager with a staff complement that comprises of a child and family support counsellor/social worker, house supervisor, house support assistant, regional assistant, programme coordinator and a driver who transports the families from the CHOC house to the hospitals. We recognise the inevitable turmoil to family life when a child faces vigorous and </w:t>
      </w:r>
      <w:r>
        <w:lastRenderedPageBreak/>
        <w:t xml:space="preserve">often lengthy treatment and thus also extend comprehensive support to the families. Services rendered by the region include emotional support by a child and family support counsellor at Steve Biko Academic Hospital and </w:t>
      </w:r>
      <w:proofErr w:type="spellStart"/>
      <w:r>
        <w:t>Netcare</w:t>
      </w:r>
      <w:proofErr w:type="spellEnd"/>
      <w:r>
        <w:t xml:space="preserve"> </w:t>
      </w:r>
      <w:proofErr w:type="spellStart"/>
      <w:r>
        <w:t>Unitas</w:t>
      </w:r>
      <w:proofErr w:type="spellEnd"/>
      <w:r>
        <w:t xml:space="preserve"> Hospital. The child and family support counsellor walks the cancer journey with the families from diagnosis to the end of treatment or end of life. Less formal emotional support is also provided through support groups such as survivor groups, parent-supporting-parent, bereavement support and interactive play groups in the wards. </w:t>
      </w:r>
      <w:r>
        <w:br/>
      </w:r>
      <w:r>
        <w:br/>
        <w:t xml:space="preserve">This region has a Clover </w:t>
      </w:r>
      <w:proofErr w:type="spellStart"/>
      <w:r>
        <w:t>Nutrikids</w:t>
      </w:r>
      <w:proofErr w:type="spellEnd"/>
      <w:r>
        <w:t xml:space="preserve"> CHOC house in Pretoria where the regional office is also based, servicing Gauteng (</w:t>
      </w:r>
      <w:proofErr w:type="spellStart"/>
      <w:r>
        <w:t>Midrand</w:t>
      </w:r>
      <w:proofErr w:type="spellEnd"/>
      <w:r>
        <w:t xml:space="preserve"> and Pretoria), Mpumalanga and Limpopo Provinces. The child and parent/caregiver stay at the house at no cost to them and can be with other families facing similar circumstances. The accommodation provides a therapeutic environment that helps patients and parents/caregivers maintain a positive attitude during the cancer journey. It is a clean and safe environment with caring and understanding staff, a place where new friendships are formed.</w:t>
      </w:r>
      <w:r>
        <w:br/>
      </w:r>
      <w:r>
        <w:br/>
        <w:t>To ensure that no child abandons treatment due to lack of transport we offer children and families transport and transport grants. Basic necessities such as care bags, nutritional support (food parcels) and bereavement support (funeral funds) are also made available to the families and children.</w:t>
      </w:r>
      <w:r>
        <w:br/>
      </w:r>
      <w:r>
        <w:br/>
        <w:t xml:space="preserve">The region creates awareness of childhood cancer and CHOC programmes locally through marketing campaigns and events. Additional services such as ward comforts, recreational activities and medical support is also offered as needed and as resources allow. </w:t>
      </w:r>
    </w:p>
    <w:p w14:paraId="5B68A59E" w14:textId="703F6951" w:rsidR="003F18B0" w:rsidRDefault="003F18B0" w:rsidP="003F18B0">
      <w:pPr>
        <w:sectPr w:rsidR="003F18B0" w:rsidSect="002D68D4">
          <w:footerReference w:type="default" r:id="rId11"/>
          <w:pgSz w:w="11906" w:h="16838"/>
          <w:pgMar w:top="1440" w:right="1558" w:bottom="1440" w:left="1440" w:header="708" w:footer="708" w:gutter="0"/>
          <w:pgNumType w:start="1"/>
          <w:cols w:space="708"/>
          <w:docGrid w:linePitch="360"/>
        </w:sectPr>
      </w:pPr>
    </w:p>
    <w:p w14:paraId="3D548957" w14:textId="77777777" w:rsidR="00814673" w:rsidRDefault="00814673" w:rsidP="003F18B0"/>
    <w:p w14:paraId="43DCA424" w14:textId="3F423082" w:rsidR="00E918A4" w:rsidRDefault="003F18B0" w:rsidP="00AB1C00">
      <w:pPr>
        <w:pStyle w:val="Heading1"/>
      </w:pPr>
      <w:bookmarkStart w:id="3" w:name="_Toc14736096"/>
      <w:r>
        <w:t>Tender documentation</w:t>
      </w:r>
      <w:bookmarkEnd w:id="3"/>
    </w:p>
    <w:p w14:paraId="2ADE578A" w14:textId="77777777" w:rsidR="00814673" w:rsidRDefault="00814673" w:rsidP="003F18B0"/>
    <w:p w14:paraId="2723888C" w14:textId="77777777" w:rsidR="00814673" w:rsidRDefault="00814673" w:rsidP="003F18B0">
      <w:r>
        <w:t xml:space="preserve">1. Bidders should ensure that bids are delivered in time to the correct address. Late proposals will not be accepted for consideration. </w:t>
      </w:r>
    </w:p>
    <w:p w14:paraId="193A21E0" w14:textId="77777777" w:rsidR="00814673" w:rsidRDefault="00814673" w:rsidP="003F18B0">
      <w:r>
        <w:t xml:space="preserve">2. All bids must be submitted on the official forms – (not to be re-typed) </w:t>
      </w:r>
    </w:p>
    <w:p w14:paraId="66325EFF" w14:textId="77777777" w:rsidR="00814673" w:rsidRDefault="00814673" w:rsidP="003F18B0">
      <w:r>
        <w:t xml:space="preserve">3. Bidders should ensure that bids are delivered timeously to the correct address, bids submitted by telegram, Facsimile or other similar apparatus will not be accepted for consideration. </w:t>
      </w:r>
    </w:p>
    <w:p w14:paraId="3573478F" w14:textId="77777777" w:rsidR="00814673" w:rsidRDefault="00814673" w:rsidP="003F18B0">
      <w:r>
        <w:t xml:space="preserve">4. This bid is inter alia subject to the general conditions of contract (GCC) and, if applicable, any other special conditions of contract. </w:t>
      </w:r>
    </w:p>
    <w:p w14:paraId="228D1A82" w14:textId="1A3EB3BD" w:rsidR="00814673" w:rsidRDefault="00814673" w:rsidP="003F18B0">
      <w:r>
        <w:t xml:space="preserve">5. The following particulars must be furnished. </w:t>
      </w:r>
    </w:p>
    <w:p w14:paraId="0C419D98" w14:textId="282B935D" w:rsidR="00814673" w:rsidRDefault="003F18B0" w:rsidP="003F18B0">
      <w:pPr>
        <w:pStyle w:val="Heading2"/>
      </w:pPr>
      <w:bookmarkStart w:id="4" w:name="_Toc14736097"/>
      <w:r>
        <w:t>Bidding Structure</w:t>
      </w:r>
      <w:bookmarkEnd w:id="4"/>
    </w:p>
    <w:tbl>
      <w:tblPr>
        <w:tblStyle w:val="TableGrid"/>
        <w:tblW w:w="0" w:type="auto"/>
        <w:tblLook w:val="04A0" w:firstRow="1" w:lastRow="0" w:firstColumn="1" w:lastColumn="0" w:noHBand="0" w:noVBand="1"/>
      </w:tblPr>
      <w:tblGrid>
        <w:gridCol w:w="4449"/>
        <w:gridCol w:w="4449"/>
      </w:tblGrid>
      <w:tr w:rsidR="00814673" w14:paraId="345D35BD" w14:textId="77777777" w:rsidTr="00600783">
        <w:tc>
          <w:tcPr>
            <w:tcW w:w="8898" w:type="dxa"/>
            <w:gridSpan w:val="2"/>
          </w:tcPr>
          <w:p w14:paraId="16A0DD79" w14:textId="37D755B9" w:rsidR="00814673" w:rsidRDefault="00814673" w:rsidP="003F18B0">
            <w:r w:rsidRPr="00814673">
              <w:t>Indicate the type of Bidding structure by marking with an ‘X’</w:t>
            </w:r>
          </w:p>
        </w:tc>
      </w:tr>
      <w:tr w:rsidR="00814673" w14:paraId="66F7FAD4" w14:textId="77777777" w:rsidTr="00814673">
        <w:tc>
          <w:tcPr>
            <w:tcW w:w="4449" w:type="dxa"/>
          </w:tcPr>
          <w:p w14:paraId="76E351C6" w14:textId="76EBFC33" w:rsidR="00814673" w:rsidRDefault="00814673" w:rsidP="003F18B0">
            <w:r w:rsidRPr="00814673">
              <w:t>Individual Bidder</w:t>
            </w:r>
          </w:p>
        </w:tc>
        <w:tc>
          <w:tcPr>
            <w:tcW w:w="4449" w:type="dxa"/>
          </w:tcPr>
          <w:p w14:paraId="09C50907" w14:textId="77777777" w:rsidR="00814673" w:rsidRDefault="00814673" w:rsidP="003F18B0"/>
        </w:tc>
      </w:tr>
      <w:tr w:rsidR="00814673" w14:paraId="3B85A11F" w14:textId="77777777" w:rsidTr="00814673">
        <w:tc>
          <w:tcPr>
            <w:tcW w:w="4449" w:type="dxa"/>
          </w:tcPr>
          <w:p w14:paraId="525E7413" w14:textId="49859AB3" w:rsidR="00814673" w:rsidRDefault="00814673" w:rsidP="003F18B0">
            <w:r w:rsidRPr="00814673">
              <w:t>Joint Venture</w:t>
            </w:r>
          </w:p>
        </w:tc>
        <w:tc>
          <w:tcPr>
            <w:tcW w:w="4449" w:type="dxa"/>
          </w:tcPr>
          <w:p w14:paraId="0C97EDAC" w14:textId="77777777" w:rsidR="00814673" w:rsidRDefault="00814673" w:rsidP="003F18B0"/>
        </w:tc>
      </w:tr>
      <w:tr w:rsidR="00814673" w14:paraId="72B280BA" w14:textId="77777777" w:rsidTr="00814673">
        <w:tc>
          <w:tcPr>
            <w:tcW w:w="4449" w:type="dxa"/>
          </w:tcPr>
          <w:p w14:paraId="1083009A" w14:textId="410B5D70" w:rsidR="00814673" w:rsidRDefault="00814673" w:rsidP="003F18B0">
            <w:r w:rsidRPr="00814673">
              <w:t>Consortium</w:t>
            </w:r>
          </w:p>
        </w:tc>
        <w:tc>
          <w:tcPr>
            <w:tcW w:w="4449" w:type="dxa"/>
          </w:tcPr>
          <w:p w14:paraId="0CBABB5C" w14:textId="77777777" w:rsidR="00814673" w:rsidRDefault="00814673" w:rsidP="003F18B0"/>
        </w:tc>
      </w:tr>
      <w:tr w:rsidR="00814673" w14:paraId="43661F76" w14:textId="77777777" w:rsidTr="00814673">
        <w:tc>
          <w:tcPr>
            <w:tcW w:w="4449" w:type="dxa"/>
          </w:tcPr>
          <w:p w14:paraId="45014446" w14:textId="2D1005FA" w:rsidR="00814673" w:rsidRDefault="00814673" w:rsidP="003F18B0">
            <w:r w:rsidRPr="00814673">
              <w:t>With Sub Contractors</w:t>
            </w:r>
          </w:p>
        </w:tc>
        <w:tc>
          <w:tcPr>
            <w:tcW w:w="4449" w:type="dxa"/>
          </w:tcPr>
          <w:p w14:paraId="5CA51010" w14:textId="77777777" w:rsidR="00814673" w:rsidRDefault="00814673" w:rsidP="003F18B0"/>
        </w:tc>
      </w:tr>
      <w:tr w:rsidR="00814673" w14:paraId="55F11CA5" w14:textId="77777777" w:rsidTr="00814673">
        <w:tc>
          <w:tcPr>
            <w:tcW w:w="4449" w:type="dxa"/>
          </w:tcPr>
          <w:p w14:paraId="3FD1D00D" w14:textId="341C111A" w:rsidR="00814673" w:rsidRDefault="00814673" w:rsidP="003F18B0">
            <w:r w:rsidRPr="00814673">
              <w:t>With Sub Contractors</w:t>
            </w:r>
          </w:p>
        </w:tc>
        <w:tc>
          <w:tcPr>
            <w:tcW w:w="4449" w:type="dxa"/>
          </w:tcPr>
          <w:p w14:paraId="6F2768EC" w14:textId="77777777" w:rsidR="00814673" w:rsidRDefault="00814673" w:rsidP="003F18B0"/>
        </w:tc>
      </w:tr>
    </w:tbl>
    <w:p w14:paraId="72820A36" w14:textId="2A43F603" w:rsidR="00814673" w:rsidRDefault="00814673" w:rsidP="003F18B0"/>
    <w:p w14:paraId="39D36F98" w14:textId="77777777" w:rsidR="00814673" w:rsidRDefault="00814673" w:rsidP="003F18B0">
      <w:pPr>
        <w:rPr>
          <w:sz w:val="20"/>
          <w:szCs w:val="20"/>
        </w:rPr>
        <w:sectPr w:rsidR="00814673" w:rsidSect="00E918A4">
          <w:pgSz w:w="11906" w:h="16838"/>
          <w:pgMar w:top="1440" w:right="1558"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49"/>
        <w:gridCol w:w="4449"/>
      </w:tblGrid>
      <w:tr w:rsidR="000C75EF" w14:paraId="0CC07332" w14:textId="77777777" w:rsidTr="00600783">
        <w:tc>
          <w:tcPr>
            <w:tcW w:w="8898" w:type="dxa"/>
            <w:gridSpan w:val="2"/>
          </w:tcPr>
          <w:p w14:paraId="6FD6567A" w14:textId="5748D13C" w:rsidR="000C75EF" w:rsidRDefault="000C75EF" w:rsidP="003F18B0">
            <w:r w:rsidRPr="000C75EF">
              <w:lastRenderedPageBreak/>
              <w:t>If Joint Venture or</w:t>
            </w:r>
            <w:r>
              <w:t xml:space="preserve"> </w:t>
            </w:r>
            <w:r w:rsidRPr="000C75EF">
              <w:t>Consortium, indicate the</w:t>
            </w:r>
            <w:r>
              <w:t xml:space="preserve"> </w:t>
            </w:r>
            <w:r w:rsidRPr="000C75EF">
              <w:t>name/s of the partners:</w:t>
            </w:r>
          </w:p>
        </w:tc>
      </w:tr>
      <w:tr w:rsidR="000C75EF" w14:paraId="42D821CB" w14:textId="77777777" w:rsidTr="000C75EF">
        <w:tc>
          <w:tcPr>
            <w:tcW w:w="4449" w:type="dxa"/>
          </w:tcPr>
          <w:p w14:paraId="4E0FF5CB" w14:textId="0EC7A2C5" w:rsidR="000C75EF" w:rsidRDefault="000C75EF" w:rsidP="003F18B0">
            <w:r w:rsidRPr="000C75EF">
              <w:t>Company Name</w:t>
            </w:r>
          </w:p>
        </w:tc>
        <w:tc>
          <w:tcPr>
            <w:tcW w:w="4449" w:type="dxa"/>
          </w:tcPr>
          <w:p w14:paraId="5555422A" w14:textId="77777777" w:rsidR="000C75EF" w:rsidRDefault="000C75EF" w:rsidP="003F18B0">
            <w:pPr>
              <w:rPr>
                <w:sz w:val="20"/>
                <w:szCs w:val="20"/>
              </w:rPr>
            </w:pPr>
          </w:p>
        </w:tc>
      </w:tr>
      <w:tr w:rsidR="000C75EF" w14:paraId="4107A677" w14:textId="77777777" w:rsidTr="000C75EF">
        <w:tc>
          <w:tcPr>
            <w:tcW w:w="4449" w:type="dxa"/>
          </w:tcPr>
          <w:p w14:paraId="78954F18" w14:textId="7A5CB5F5" w:rsidR="000C75EF" w:rsidRDefault="000C75EF" w:rsidP="003F18B0">
            <w:r w:rsidRPr="000C75EF">
              <w:t xml:space="preserve">Registration Number </w:t>
            </w:r>
          </w:p>
        </w:tc>
        <w:tc>
          <w:tcPr>
            <w:tcW w:w="4449" w:type="dxa"/>
          </w:tcPr>
          <w:p w14:paraId="13085092" w14:textId="77777777" w:rsidR="000C75EF" w:rsidRDefault="000C75EF" w:rsidP="003F18B0">
            <w:pPr>
              <w:rPr>
                <w:sz w:val="20"/>
                <w:szCs w:val="20"/>
              </w:rPr>
            </w:pPr>
          </w:p>
        </w:tc>
      </w:tr>
      <w:tr w:rsidR="000C75EF" w14:paraId="3266B774" w14:textId="77777777" w:rsidTr="000C75EF">
        <w:tc>
          <w:tcPr>
            <w:tcW w:w="4449" w:type="dxa"/>
          </w:tcPr>
          <w:p w14:paraId="5D89EA43" w14:textId="14D682A7" w:rsidR="000C75EF" w:rsidRDefault="000C75EF" w:rsidP="003F18B0">
            <w:r w:rsidRPr="000C75EF">
              <w:t xml:space="preserve">Vat registration Number </w:t>
            </w:r>
          </w:p>
        </w:tc>
        <w:tc>
          <w:tcPr>
            <w:tcW w:w="4449" w:type="dxa"/>
          </w:tcPr>
          <w:p w14:paraId="0EECEDAD" w14:textId="77777777" w:rsidR="000C75EF" w:rsidRDefault="000C75EF" w:rsidP="003F18B0">
            <w:pPr>
              <w:rPr>
                <w:sz w:val="20"/>
                <w:szCs w:val="20"/>
              </w:rPr>
            </w:pPr>
          </w:p>
        </w:tc>
      </w:tr>
      <w:tr w:rsidR="000C75EF" w14:paraId="63ECDD26" w14:textId="77777777" w:rsidTr="000C75EF">
        <w:tc>
          <w:tcPr>
            <w:tcW w:w="4449" w:type="dxa"/>
          </w:tcPr>
          <w:p w14:paraId="29989A0F" w14:textId="2AAFC0B6" w:rsidR="000C75EF" w:rsidRDefault="000C75EF" w:rsidP="003F18B0">
            <w:r w:rsidRPr="000C75EF">
              <w:t>Contact Person</w:t>
            </w:r>
          </w:p>
        </w:tc>
        <w:tc>
          <w:tcPr>
            <w:tcW w:w="4449" w:type="dxa"/>
          </w:tcPr>
          <w:p w14:paraId="5E5AFEC6" w14:textId="77777777" w:rsidR="000C75EF" w:rsidRDefault="000C75EF" w:rsidP="003F18B0">
            <w:pPr>
              <w:rPr>
                <w:sz w:val="20"/>
                <w:szCs w:val="20"/>
              </w:rPr>
            </w:pPr>
          </w:p>
        </w:tc>
      </w:tr>
      <w:tr w:rsidR="000C75EF" w14:paraId="7586CD7D" w14:textId="77777777" w:rsidTr="000C75EF">
        <w:tc>
          <w:tcPr>
            <w:tcW w:w="4449" w:type="dxa"/>
          </w:tcPr>
          <w:p w14:paraId="10ECF83D" w14:textId="2F6DC524" w:rsidR="000C75EF" w:rsidRDefault="000C75EF" w:rsidP="003F18B0">
            <w:r w:rsidRPr="000C75EF">
              <w:t xml:space="preserve">Telephone Number </w:t>
            </w:r>
          </w:p>
        </w:tc>
        <w:tc>
          <w:tcPr>
            <w:tcW w:w="4449" w:type="dxa"/>
          </w:tcPr>
          <w:p w14:paraId="6DFBF22E" w14:textId="77777777" w:rsidR="000C75EF" w:rsidRDefault="000C75EF" w:rsidP="003F18B0">
            <w:pPr>
              <w:rPr>
                <w:sz w:val="20"/>
                <w:szCs w:val="20"/>
              </w:rPr>
            </w:pPr>
          </w:p>
        </w:tc>
      </w:tr>
      <w:tr w:rsidR="000C75EF" w14:paraId="37AD0230" w14:textId="77777777" w:rsidTr="000C75EF">
        <w:tc>
          <w:tcPr>
            <w:tcW w:w="4449" w:type="dxa"/>
          </w:tcPr>
          <w:p w14:paraId="4F861B23" w14:textId="4C07E0B3" w:rsidR="000C75EF" w:rsidRDefault="000C75EF" w:rsidP="003F18B0">
            <w:r w:rsidRPr="000C75EF">
              <w:t xml:space="preserve">Fax Number </w:t>
            </w:r>
          </w:p>
        </w:tc>
        <w:tc>
          <w:tcPr>
            <w:tcW w:w="4449" w:type="dxa"/>
          </w:tcPr>
          <w:p w14:paraId="66CBE8C0" w14:textId="77777777" w:rsidR="000C75EF" w:rsidRDefault="000C75EF" w:rsidP="003F18B0">
            <w:pPr>
              <w:rPr>
                <w:sz w:val="20"/>
                <w:szCs w:val="20"/>
              </w:rPr>
            </w:pPr>
          </w:p>
        </w:tc>
      </w:tr>
      <w:tr w:rsidR="000C75EF" w14:paraId="09C3F18A" w14:textId="77777777" w:rsidTr="000C75EF">
        <w:tc>
          <w:tcPr>
            <w:tcW w:w="4449" w:type="dxa"/>
          </w:tcPr>
          <w:p w14:paraId="0339CF9F" w14:textId="7EC07655" w:rsidR="000C75EF" w:rsidRDefault="000C75EF" w:rsidP="003F18B0">
            <w:r w:rsidRPr="000C75EF">
              <w:t xml:space="preserve">Postal Address </w:t>
            </w:r>
          </w:p>
        </w:tc>
        <w:tc>
          <w:tcPr>
            <w:tcW w:w="4449" w:type="dxa"/>
          </w:tcPr>
          <w:p w14:paraId="5BDEB49E" w14:textId="77777777" w:rsidR="000C75EF" w:rsidRDefault="000C75EF" w:rsidP="003F18B0">
            <w:pPr>
              <w:rPr>
                <w:sz w:val="20"/>
                <w:szCs w:val="20"/>
              </w:rPr>
            </w:pPr>
          </w:p>
        </w:tc>
      </w:tr>
      <w:tr w:rsidR="000C75EF" w14:paraId="31AFBC28" w14:textId="77777777" w:rsidTr="000C75EF">
        <w:tc>
          <w:tcPr>
            <w:tcW w:w="4449" w:type="dxa"/>
          </w:tcPr>
          <w:p w14:paraId="395B8ED5" w14:textId="38889ADB" w:rsidR="000C75EF" w:rsidRPr="000C75EF" w:rsidRDefault="000C75EF" w:rsidP="003F18B0">
            <w:r w:rsidRPr="000C75EF">
              <w:t>Physical Address</w:t>
            </w:r>
          </w:p>
        </w:tc>
        <w:tc>
          <w:tcPr>
            <w:tcW w:w="4449" w:type="dxa"/>
          </w:tcPr>
          <w:p w14:paraId="08835710" w14:textId="77777777" w:rsidR="000C75EF" w:rsidRDefault="000C75EF" w:rsidP="003F18B0">
            <w:pPr>
              <w:rPr>
                <w:sz w:val="20"/>
                <w:szCs w:val="20"/>
              </w:rPr>
            </w:pPr>
          </w:p>
        </w:tc>
      </w:tr>
    </w:tbl>
    <w:p w14:paraId="6E180539" w14:textId="6BA9A6B0" w:rsidR="00814673" w:rsidRDefault="00814673" w:rsidP="003F18B0">
      <w:pPr>
        <w:rPr>
          <w:sz w:val="20"/>
          <w:szCs w:val="20"/>
        </w:rPr>
      </w:pPr>
    </w:p>
    <w:tbl>
      <w:tblPr>
        <w:tblStyle w:val="TableGrid"/>
        <w:tblW w:w="0" w:type="auto"/>
        <w:tblLook w:val="04A0" w:firstRow="1" w:lastRow="0" w:firstColumn="1" w:lastColumn="0" w:noHBand="0" w:noVBand="1"/>
      </w:tblPr>
      <w:tblGrid>
        <w:gridCol w:w="4449"/>
        <w:gridCol w:w="4449"/>
      </w:tblGrid>
      <w:tr w:rsidR="000C75EF" w14:paraId="246C92DE" w14:textId="77777777" w:rsidTr="000C75EF">
        <w:tc>
          <w:tcPr>
            <w:tcW w:w="4449" w:type="dxa"/>
          </w:tcPr>
          <w:p w14:paraId="276641F0" w14:textId="1EC50813" w:rsidR="000C75EF" w:rsidRDefault="000C75EF" w:rsidP="003F18B0">
            <w:pPr>
              <w:rPr>
                <w:sz w:val="20"/>
                <w:szCs w:val="20"/>
              </w:rPr>
            </w:pPr>
            <w:r w:rsidRPr="000C75EF">
              <w:t>If Individual:</w:t>
            </w:r>
          </w:p>
        </w:tc>
        <w:tc>
          <w:tcPr>
            <w:tcW w:w="4449" w:type="dxa"/>
          </w:tcPr>
          <w:p w14:paraId="18FC5C45" w14:textId="77777777" w:rsidR="000C75EF" w:rsidRDefault="000C75EF" w:rsidP="003F18B0">
            <w:pPr>
              <w:rPr>
                <w:sz w:val="20"/>
                <w:szCs w:val="20"/>
              </w:rPr>
            </w:pPr>
          </w:p>
        </w:tc>
      </w:tr>
      <w:tr w:rsidR="000C75EF" w14:paraId="60279109" w14:textId="77777777" w:rsidTr="000C75EF">
        <w:tc>
          <w:tcPr>
            <w:tcW w:w="4449" w:type="dxa"/>
          </w:tcPr>
          <w:p w14:paraId="744B1348" w14:textId="427C41F4" w:rsidR="000C75EF" w:rsidRDefault="000C75EF" w:rsidP="003F18B0">
            <w:pPr>
              <w:rPr>
                <w:sz w:val="20"/>
                <w:szCs w:val="20"/>
              </w:rPr>
            </w:pPr>
            <w:r w:rsidRPr="000C75EF">
              <w:t>Name of Bidder</w:t>
            </w:r>
          </w:p>
        </w:tc>
        <w:tc>
          <w:tcPr>
            <w:tcW w:w="4449" w:type="dxa"/>
          </w:tcPr>
          <w:p w14:paraId="7F2F99AD" w14:textId="77777777" w:rsidR="000C75EF" w:rsidRDefault="000C75EF" w:rsidP="003F18B0">
            <w:pPr>
              <w:rPr>
                <w:sz w:val="20"/>
                <w:szCs w:val="20"/>
              </w:rPr>
            </w:pPr>
          </w:p>
        </w:tc>
      </w:tr>
      <w:tr w:rsidR="000C75EF" w14:paraId="6329004C" w14:textId="77777777" w:rsidTr="000C75EF">
        <w:tc>
          <w:tcPr>
            <w:tcW w:w="4449" w:type="dxa"/>
          </w:tcPr>
          <w:p w14:paraId="68F3E49A" w14:textId="594770DA" w:rsidR="000C75EF" w:rsidRDefault="000C75EF" w:rsidP="003F18B0">
            <w:pPr>
              <w:rPr>
                <w:sz w:val="20"/>
                <w:szCs w:val="20"/>
              </w:rPr>
            </w:pPr>
            <w:r w:rsidRPr="000C75EF">
              <w:t>Registration Number</w:t>
            </w:r>
          </w:p>
        </w:tc>
        <w:tc>
          <w:tcPr>
            <w:tcW w:w="4449" w:type="dxa"/>
          </w:tcPr>
          <w:p w14:paraId="6F95DC15" w14:textId="77777777" w:rsidR="000C75EF" w:rsidRDefault="000C75EF" w:rsidP="003F18B0">
            <w:pPr>
              <w:rPr>
                <w:sz w:val="20"/>
                <w:szCs w:val="20"/>
              </w:rPr>
            </w:pPr>
          </w:p>
        </w:tc>
      </w:tr>
      <w:tr w:rsidR="000C75EF" w14:paraId="74FD1733" w14:textId="77777777" w:rsidTr="000C75EF">
        <w:tc>
          <w:tcPr>
            <w:tcW w:w="4449" w:type="dxa"/>
          </w:tcPr>
          <w:p w14:paraId="36FD4864" w14:textId="773700B8" w:rsidR="000C75EF" w:rsidRDefault="000C75EF" w:rsidP="003F18B0">
            <w:pPr>
              <w:rPr>
                <w:sz w:val="20"/>
                <w:szCs w:val="20"/>
              </w:rPr>
            </w:pPr>
            <w:r w:rsidRPr="000C75EF">
              <w:t>Vat registration Number</w:t>
            </w:r>
          </w:p>
        </w:tc>
        <w:tc>
          <w:tcPr>
            <w:tcW w:w="4449" w:type="dxa"/>
          </w:tcPr>
          <w:p w14:paraId="2DCEE392" w14:textId="77777777" w:rsidR="000C75EF" w:rsidRDefault="000C75EF" w:rsidP="003F18B0">
            <w:pPr>
              <w:rPr>
                <w:sz w:val="20"/>
                <w:szCs w:val="20"/>
              </w:rPr>
            </w:pPr>
          </w:p>
        </w:tc>
      </w:tr>
      <w:tr w:rsidR="000C75EF" w14:paraId="0070348E" w14:textId="77777777" w:rsidTr="000C75EF">
        <w:tc>
          <w:tcPr>
            <w:tcW w:w="4449" w:type="dxa"/>
          </w:tcPr>
          <w:p w14:paraId="2C700474" w14:textId="44475E33" w:rsidR="000C75EF" w:rsidRDefault="000C75EF" w:rsidP="003F18B0">
            <w:pPr>
              <w:rPr>
                <w:sz w:val="20"/>
                <w:szCs w:val="20"/>
              </w:rPr>
            </w:pPr>
            <w:r w:rsidRPr="000C75EF">
              <w:t>Contact Person</w:t>
            </w:r>
          </w:p>
        </w:tc>
        <w:tc>
          <w:tcPr>
            <w:tcW w:w="4449" w:type="dxa"/>
          </w:tcPr>
          <w:p w14:paraId="6067929B" w14:textId="77777777" w:rsidR="000C75EF" w:rsidRDefault="000C75EF" w:rsidP="003F18B0">
            <w:pPr>
              <w:rPr>
                <w:sz w:val="20"/>
                <w:szCs w:val="20"/>
              </w:rPr>
            </w:pPr>
          </w:p>
        </w:tc>
      </w:tr>
      <w:tr w:rsidR="000C75EF" w14:paraId="6B5F3A82" w14:textId="77777777" w:rsidTr="000C75EF">
        <w:tc>
          <w:tcPr>
            <w:tcW w:w="4449" w:type="dxa"/>
          </w:tcPr>
          <w:p w14:paraId="6B9CE2CE" w14:textId="711F6233" w:rsidR="000C75EF" w:rsidRDefault="000C75EF" w:rsidP="003F18B0">
            <w:pPr>
              <w:rPr>
                <w:sz w:val="20"/>
                <w:szCs w:val="20"/>
              </w:rPr>
            </w:pPr>
            <w:r w:rsidRPr="000C75EF">
              <w:t>Telephone Number</w:t>
            </w:r>
          </w:p>
        </w:tc>
        <w:tc>
          <w:tcPr>
            <w:tcW w:w="4449" w:type="dxa"/>
          </w:tcPr>
          <w:p w14:paraId="7CB5F404" w14:textId="77777777" w:rsidR="000C75EF" w:rsidRDefault="000C75EF" w:rsidP="003F18B0">
            <w:pPr>
              <w:rPr>
                <w:sz w:val="20"/>
                <w:szCs w:val="20"/>
              </w:rPr>
            </w:pPr>
          </w:p>
        </w:tc>
      </w:tr>
      <w:tr w:rsidR="000C75EF" w14:paraId="6C70D120" w14:textId="77777777" w:rsidTr="000C75EF">
        <w:tc>
          <w:tcPr>
            <w:tcW w:w="4449" w:type="dxa"/>
          </w:tcPr>
          <w:p w14:paraId="3F546D36" w14:textId="23494685" w:rsidR="000C75EF" w:rsidRDefault="000C75EF" w:rsidP="003F18B0">
            <w:pPr>
              <w:rPr>
                <w:sz w:val="20"/>
                <w:szCs w:val="20"/>
              </w:rPr>
            </w:pPr>
            <w:r w:rsidRPr="000C75EF">
              <w:t>Mobile Number</w:t>
            </w:r>
          </w:p>
        </w:tc>
        <w:tc>
          <w:tcPr>
            <w:tcW w:w="4449" w:type="dxa"/>
          </w:tcPr>
          <w:p w14:paraId="24EE7E52" w14:textId="77777777" w:rsidR="000C75EF" w:rsidRDefault="000C75EF" w:rsidP="003F18B0">
            <w:pPr>
              <w:rPr>
                <w:sz w:val="20"/>
                <w:szCs w:val="20"/>
              </w:rPr>
            </w:pPr>
          </w:p>
        </w:tc>
      </w:tr>
      <w:tr w:rsidR="000C75EF" w14:paraId="10230150" w14:textId="77777777" w:rsidTr="000C75EF">
        <w:tc>
          <w:tcPr>
            <w:tcW w:w="4449" w:type="dxa"/>
          </w:tcPr>
          <w:p w14:paraId="3F13A173" w14:textId="63736434" w:rsidR="000C75EF" w:rsidRDefault="000C75EF" w:rsidP="003F18B0">
            <w:pPr>
              <w:rPr>
                <w:sz w:val="20"/>
                <w:szCs w:val="20"/>
              </w:rPr>
            </w:pPr>
            <w:r w:rsidRPr="000C75EF">
              <w:t>E-mail address</w:t>
            </w:r>
          </w:p>
        </w:tc>
        <w:tc>
          <w:tcPr>
            <w:tcW w:w="4449" w:type="dxa"/>
          </w:tcPr>
          <w:p w14:paraId="6F25971C" w14:textId="77777777" w:rsidR="000C75EF" w:rsidRDefault="000C75EF" w:rsidP="003F18B0">
            <w:pPr>
              <w:rPr>
                <w:sz w:val="20"/>
                <w:szCs w:val="20"/>
              </w:rPr>
            </w:pPr>
          </w:p>
        </w:tc>
      </w:tr>
      <w:tr w:rsidR="000C75EF" w14:paraId="551441C1" w14:textId="77777777" w:rsidTr="000C75EF">
        <w:tc>
          <w:tcPr>
            <w:tcW w:w="4449" w:type="dxa"/>
          </w:tcPr>
          <w:p w14:paraId="010B48CF" w14:textId="6B59CD58" w:rsidR="000C75EF" w:rsidRPr="000C75EF" w:rsidRDefault="000C75EF" w:rsidP="003F18B0">
            <w:r>
              <w:t>Fax Number</w:t>
            </w:r>
          </w:p>
        </w:tc>
        <w:tc>
          <w:tcPr>
            <w:tcW w:w="4449" w:type="dxa"/>
          </w:tcPr>
          <w:p w14:paraId="28F4DECE" w14:textId="77777777" w:rsidR="000C75EF" w:rsidRDefault="000C75EF" w:rsidP="003F18B0">
            <w:pPr>
              <w:rPr>
                <w:sz w:val="20"/>
                <w:szCs w:val="20"/>
              </w:rPr>
            </w:pPr>
          </w:p>
        </w:tc>
      </w:tr>
      <w:tr w:rsidR="000C75EF" w14:paraId="6AF1A030" w14:textId="77777777" w:rsidTr="000C75EF">
        <w:tc>
          <w:tcPr>
            <w:tcW w:w="4449" w:type="dxa"/>
          </w:tcPr>
          <w:p w14:paraId="34475CFE" w14:textId="1611DBE5" w:rsidR="000C75EF" w:rsidRPr="000C75EF" w:rsidRDefault="000C75EF" w:rsidP="003F18B0">
            <w:r w:rsidRPr="000C75EF">
              <w:t>Postal Address</w:t>
            </w:r>
          </w:p>
        </w:tc>
        <w:tc>
          <w:tcPr>
            <w:tcW w:w="4449" w:type="dxa"/>
          </w:tcPr>
          <w:p w14:paraId="30C75AC2" w14:textId="77777777" w:rsidR="000C75EF" w:rsidRDefault="000C75EF" w:rsidP="003F18B0">
            <w:pPr>
              <w:rPr>
                <w:sz w:val="20"/>
                <w:szCs w:val="20"/>
              </w:rPr>
            </w:pPr>
          </w:p>
        </w:tc>
      </w:tr>
      <w:tr w:rsidR="000C75EF" w14:paraId="10A5DADC" w14:textId="77777777" w:rsidTr="000C75EF">
        <w:tc>
          <w:tcPr>
            <w:tcW w:w="4449" w:type="dxa"/>
          </w:tcPr>
          <w:p w14:paraId="4BCE501F" w14:textId="4ED6D9A0" w:rsidR="000C75EF" w:rsidRPr="000C75EF" w:rsidRDefault="000C75EF" w:rsidP="003F18B0">
            <w:r w:rsidRPr="000C75EF">
              <w:t>Physical Address</w:t>
            </w:r>
          </w:p>
        </w:tc>
        <w:tc>
          <w:tcPr>
            <w:tcW w:w="4449" w:type="dxa"/>
          </w:tcPr>
          <w:p w14:paraId="44E497F1" w14:textId="77777777" w:rsidR="000C75EF" w:rsidRDefault="000C75EF" w:rsidP="003F18B0">
            <w:pPr>
              <w:rPr>
                <w:sz w:val="20"/>
                <w:szCs w:val="20"/>
              </w:rPr>
            </w:pPr>
          </w:p>
        </w:tc>
      </w:tr>
    </w:tbl>
    <w:p w14:paraId="424C7DCC" w14:textId="77777777" w:rsidR="000C75EF" w:rsidRDefault="000C75EF" w:rsidP="003F18B0"/>
    <w:p w14:paraId="0B82C6A4" w14:textId="1FA8AF8A" w:rsidR="000C75EF" w:rsidRDefault="003F18B0" w:rsidP="003F18B0">
      <w:pPr>
        <w:pStyle w:val="Heading2"/>
      </w:pPr>
      <w:bookmarkStart w:id="5" w:name="_Toc14736098"/>
      <w:r>
        <w:t xml:space="preserve">Please see attached </w:t>
      </w:r>
      <w:proofErr w:type="spellStart"/>
      <w:r>
        <w:t>sbd</w:t>
      </w:r>
      <w:proofErr w:type="spellEnd"/>
      <w:r>
        <w:t xml:space="preserve"> (standard bidding documents that need to be completed and submitted) and attachments</w:t>
      </w:r>
      <w:bookmarkEnd w:id="5"/>
      <w:r>
        <w:t xml:space="preserve"> </w:t>
      </w:r>
    </w:p>
    <w:p w14:paraId="4622CC63" w14:textId="77777777" w:rsidR="000C75EF" w:rsidRPr="000C75EF" w:rsidRDefault="000C75EF" w:rsidP="003F18B0">
      <w:pPr>
        <w:rPr>
          <w:rFonts w:ascii="Arial" w:hAnsi="Arial" w:cs="Arial"/>
        </w:rPr>
      </w:pPr>
      <w:r w:rsidRPr="000C75EF">
        <w:rPr>
          <w:rFonts w:ascii="Wingdings" w:hAnsi="Wingdings"/>
        </w:rPr>
        <w:t></w:t>
      </w:r>
      <w:r w:rsidRPr="000C75EF">
        <w:rPr>
          <w:rFonts w:ascii="Wingdings" w:hAnsi="Wingdings"/>
        </w:rPr>
        <w:t></w:t>
      </w:r>
      <w:r w:rsidRPr="000C75EF">
        <w:rPr>
          <w:rFonts w:ascii="Arial" w:hAnsi="Arial" w:cs="Arial"/>
          <w:b/>
          <w:bCs/>
        </w:rPr>
        <w:t xml:space="preserve">Annexure </w:t>
      </w:r>
      <w:proofErr w:type="gramStart"/>
      <w:r w:rsidRPr="000C75EF">
        <w:rPr>
          <w:rFonts w:ascii="Arial" w:hAnsi="Arial" w:cs="Arial"/>
          <w:b/>
          <w:bCs/>
        </w:rPr>
        <w:t>A :</w:t>
      </w:r>
      <w:proofErr w:type="gramEnd"/>
      <w:r w:rsidRPr="000C75EF">
        <w:rPr>
          <w:rFonts w:ascii="Arial" w:hAnsi="Arial" w:cs="Arial"/>
          <w:b/>
          <w:bCs/>
        </w:rPr>
        <w:t xml:space="preserve"> SBD 1: INVITATION TO BID </w:t>
      </w:r>
    </w:p>
    <w:p w14:paraId="4007CB48" w14:textId="77777777" w:rsidR="000C75EF" w:rsidRPr="000C75EF" w:rsidRDefault="000C75EF" w:rsidP="003F18B0">
      <w:pPr>
        <w:rPr>
          <w:rFonts w:ascii="Arial" w:hAnsi="Arial" w:cs="Arial"/>
        </w:rPr>
      </w:pPr>
      <w:r w:rsidRPr="000C75EF">
        <w:rPr>
          <w:rFonts w:ascii="Wingdings" w:hAnsi="Wingdings" w:cs="Wingdings"/>
        </w:rPr>
        <w:t></w:t>
      </w:r>
      <w:r w:rsidRPr="000C75EF">
        <w:rPr>
          <w:rFonts w:ascii="Wingdings" w:hAnsi="Wingdings" w:cs="Wingdings"/>
        </w:rPr>
        <w:t></w:t>
      </w:r>
      <w:r w:rsidRPr="000C75EF">
        <w:rPr>
          <w:rFonts w:ascii="Arial" w:hAnsi="Arial" w:cs="Arial"/>
          <w:b/>
          <w:bCs/>
        </w:rPr>
        <w:t xml:space="preserve">Annexure </w:t>
      </w:r>
      <w:proofErr w:type="gramStart"/>
      <w:r w:rsidRPr="000C75EF">
        <w:rPr>
          <w:rFonts w:ascii="Arial" w:hAnsi="Arial" w:cs="Arial"/>
          <w:b/>
          <w:bCs/>
        </w:rPr>
        <w:t>B :</w:t>
      </w:r>
      <w:proofErr w:type="gramEnd"/>
      <w:r w:rsidRPr="000C75EF">
        <w:rPr>
          <w:rFonts w:ascii="Arial" w:hAnsi="Arial" w:cs="Arial"/>
          <w:b/>
          <w:bCs/>
        </w:rPr>
        <w:t xml:space="preserve"> SBD 2: TAX CLEARANCE CERTIFICATE REQUIREMENTS </w:t>
      </w:r>
    </w:p>
    <w:p w14:paraId="060E506B" w14:textId="77777777" w:rsidR="000C75EF" w:rsidRPr="000C75EF" w:rsidRDefault="000C75EF" w:rsidP="003F18B0">
      <w:pPr>
        <w:ind w:left="426" w:hanging="426"/>
        <w:rPr>
          <w:rFonts w:ascii="Arial" w:hAnsi="Arial" w:cs="Arial"/>
        </w:rPr>
      </w:pPr>
      <w:r w:rsidRPr="000C75EF">
        <w:rPr>
          <w:rFonts w:ascii="Wingdings" w:hAnsi="Wingdings" w:cs="Wingdings"/>
        </w:rPr>
        <w:t></w:t>
      </w:r>
      <w:r w:rsidRPr="000C75EF">
        <w:rPr>
          <w:rFonts w:ascii="Wingdings" w:hAnsi="Wingdings" w:cs="Wingdings"/>
        </w:rPr>
        <w:t></w:t>
      </w:r>
      <w:r w:rsidRPr="000C75EF">
        <w:rPr>
          <w:rFonts w:ascii="Arial" w:hAnsi="Arial" w:cs="Arial"/>
          <w:b/>
          <w:bCs/>
        </w:rPr>
        <w:t xml:space="preserve">Annexure </w:t>
      </w:r>
      <w:proofErr w:type="gramStart"/>
      <w:r w:rsidRPr="000C75EF">
        <w:rPr>
          <w:rFonts w:ascii="Arial" w:hAnsi="Arial" w:cs="Arial"/>
          <w:b/>
          <w:bCs/>
        </w:rPr>
        <w:t>C :</w:t>
      </w:r>
      <w:proofErr w:type="gramEnd"/>
      <w:r w:rsidRPr="000C75EF">
        <w:rPr>
          <w:rFonts w:ascii="Arial" w:hAnsi="Arial" w:cs="Arial"/>
          <w:b/>
          <w:bCs/>
        </w:rPr>
        <w:t xml:space="preserve"> SBD 3: PRICING SCHEDULE- MUST BE PRINTED AND PLACED IN A SEPARATE SEALED ENVELOP (STATING THE TOTAL BID PRICE) </w:t>
      </w:r>
    </w:p>
    <w:p w14:paraId="6E2FC261" w14:textId="77777777" w:rsidR="000C75EF" w:rsidRPr="000C75EF" w:rsidRDefault="000C75EF" w:rsidP="003F18B0">
      <w:pPr>
        <w:rPr>
          <w:rFonts w:ascii="Arial" w:hAnsi="Arial" w:cs="Arial"/>
        </w:rPr>
      </w:pPr>
      <w:r w:rsidRPr="000C75EF">
        <w:rPr>
          <w:rFonts w:ascii="Wingdings" w:hAnsi="Wingdings" w:cs="Wingdings"/>
        </w:rPr>
        <w:t></w:t>
      </w:r>
      <w:r w:rsidRPr="000C75EF">
        <w:rPr>
          <w:rFonts w:ascii="Wingdings" w:hAnsi="Wingdings" w:cs="Wingdings"/>
        </w:rPr>
        <w:t></w:t>
      </w:r>
      <w:r w:rsidRPr="000C75EF">
        <w:rPr>
          <w:rFonts w:ascii="Arial" w:hAnsi="Arial" w:cs="Arial"/>
          <w:b/>
          <w:bCs/>
        </w:rPr>
        <w:t xml:space="preserve">Annexure </w:t>
      </w:r>
      <w:proofErr w:type="gramStart"/>
      <w:r w:rsidRPr="000C75EF">
        <w:rPr>
          <w:rFonts w:ascii="Arial" w:hAnsi="Arial" w:cs="Arial"/>
          <w:b/>
          <w:bCs/>
        </w:rPr>
        <w:t>D :</w:t>
      </w:r>
      <w:proofErr w:type="gramEnd"/>
      <w:r w:rsidRPr="000C75EF">
        <w:rPr>
          <w:rFonts w:ascii="Arial" w:hAnsi="Arial" w:cs="Arial"/>
          <w:b/>
          <w:bCs/>
        </w:rPr>
        <w:t xml:space="preserve"> SBD 4: DECLARATION OF INTEREST </w:t>
      </w:r>
    </w:p>
    <w:p w14:paraId="3940F534" w14:textId="77777777" w:rsidR="000C75EF" w:rsidRPr="000C75EF" w:rsidRDefault="000C75EF" w:rsidP="003F18B0">
      <w:pPr>
        <w:rPr>
          <w:rFonts w:ascii="Arial" w:hAnsi="Arial" w:cs="Arial"/>
        </w:rPr>
      </w:pPr>
      <w:r w:rsidRPr="000C75EF">
        <w:rPr>
          <w:rFonts w:ascii="Wingdings" w:hAnsi="Wingdings" w:cs="Wingdings"/>
        </w:rPr>
        <w:t></w:t>
      </w:r>
      <w:r w:rsidRPr="000C75EF">
        <w:rPr>
          <w:rFonts w:ascii="Wingdings" w:hAnsi="Wingdings" w:cs="Wingdings"/>
        </w:rPr>
        <w:t></w:t>
      </w:r>
      <w:r w:rsidRPr="000C75EF">
        <w:rPr>
          <w:rFonts w:ascii="Arial" w:hAnsi="Arial" w:cs="Arial"/>
          <w:b/>
          <w:bCs/>
        </w:rPr>
        <w:t xml:space="preserve">Annexure </w:t>
      </w:r>
      <w:proofErr w:type="gramStart"/>
      <w:r w:rsidRPr="000C75EF">
        <w:rPr>
          <w:rFonts w:ascii="Arial" w:hAnsi="Arial" w:cs="Arial"/>
          <w:b/>
          <w:bCs/>
        </w:rPr>
        <w:t>E :</w:t>
      </w:r>
      <w:proofErr w:type="gramEnd"/>
      <w:r w:rsidRPr="000C75EF">
        <w:rPr>
          <w:rFonts w:ascii="Arial" w:hAnsi="Arial" w:cs="Arial"/>
          <w:b/>
          <w:bCs/>
        </w:rPr>
        <w:t xml:space="preserve"> SBD 6.1: PREFERENCE POINTS CLAIM </w:t>
      </w:r>
    </w:p>
    <w:p w14:paraId="0C0BB05F" w14:textId="77777777" w:rsidR="000C75EF" w:rsidRPr="000C75EF" w:rsidRDefault="000C75EF" w:rsidP="003F18B0">
      <w:pPr>
        <w:rPr>
          <w:rFonts w:ascii="Arial" w:hAnsi="Arial" w:cs="Arial"/>
        </w:rPr>
      </w:pPr>
      <w:r w:rsidRPr="000C75EF">
        <w:rPr>
          <w:rFonts w:ascii="Wingdings" w:hAnsi="Wingdings" w:cs="Wingdings"/>
        </w:rPr>
        <w:t></w:t>
      </w:r>
      <w:r w:rsidRPr="000C75EF">
        <w:rPr>
          <w:rFonts w:ascii="Wingdings" w:hAnsi="Wingdings" w:cs="Wingdings"/>
        </w:rPr>
        <w:t></w:t>
      </w:r>
      <w:r w:rsidRPr="000C75EF">
        <w:rPr>
          <w:rFonts w:ascii="Arial" w:hAnsi="Arial" w:cs="Arial"/>
          <w:b/>
          <w:bCs/>
        </w:rPr>
        <w:t xml:space="preserve">Annexure </w:t>
      </w:r>
      <w:proofErr w:type="gramStart"/>
      <w:r w:rsidRPr="000C75EF">
        <w:rPr>
          <w:rFonts w:ascii="Arial" w:hAnsi="Arial" w:cs="Arial"/>
          <w:b/>
          <w:bCs/>
        </w:rPr>
        <w:t>F :</w:t>
      </w:r>
      <w:proofErr w:type="gramEnd"/>
      <w:r w:rsidRPr="000C75EF">
        <w:rPr>
          <w:rFonts w:ascii="Arial" w:hAnsi="Arial" w:cs="Arial"/>
          <w:b/>
          <w:bCs/>
        </w:rPr>
        <w:t xml:space="preserve"> SDD 8: DECLARATION OF INTEREST </w:t>
      </w:r>
    </w:p>
    <w:p w14:paraId="3779F63E" w14:textId="77777777" w:rsidR="000C75EF" w:rsidRPr="000C75EF" w:rsidRDefault="000C75EF" w:rsidP="003F18B0">
      <w:pPr>
        <w:rPr>
          <w:rFonts w:ascii="Arial" w:hAnsi="Arial" w:cs="Arial"/>
        </w:rPr>
      </w:pPr>
      <w:r w:rsidRPr="000C75EF">
        <w:rPr>
          <w:rFonts w:ascii="Wingdings" w:hAnsi="Wingdings" w:cs="Wingdings"/>
        </w:rPr>
        <w:t></w:t>
      </w:r>
      <w:r w:rsidRPr="000C75EF">
        <w:rPr>
          <w:rFonts w:ascii="Wingdings" w:hAnsi="Wingdings" w:cs="Wingdings"/>
        </w:rPr>
        <w:t></w:t>
      </w:r>
      <w:r w:rsidRPr="000C75EF">
        <w:rPr>
          <w:rFonts w:ascii="Arial" w:hAnsi="Arial" w:cs="Arial"/>
          <w:b/>
          <w:bCs/>
        </w:rPr>
        <w:t xml:space="preserve">Annexure </w:t>
      </w:r>
      <w:proofErr w:type="gramStart"/>
      <w:r w:rsidRPr="000C75EF">
        <w:rPr>
          <w:rFonts w:ascii="Arial" w:hAnsi="Arial" w:cs="Arial"/>
          <w:b/>
          <w:bCs/>
        </w:rPr>
        <w:t>G :</w:t>
      </w:r>
      <w:proofErr w:type="gramEnd"/>
      <w:r w:rsidRPr="000C75EF">
        <w:rPr>
          <w:rFonts w:ascii="Arial" w:hAnsi="Arial" w:cs="Arial"/>
          <w:b/>
          <w:bCs/>
        </w:rPr>
        <w:t xml:space="preserve"> SBD 9: CERTIFICATE IF INDEPENDENT BID </w:t>
      </w:r>
    </w:p>
    <w:p w14:paraId="5CE8782C" w14:textId="4B6DCAAE" w:rsidR="000C75EF" w:rsidRDefault="000C75EF" w:rsidP="003F18B0">
      <w:pPr>
        <w:rPr>
          <w:rFonts w:ascii="Arial" w:hAnsi="Arial" w:cs="Arial"/>
          <w:b/>
          <w:bCs/>
        </w:rPr>
      </w:pPr>
      <w:r w:rsidRPr="000C75EF">
        <w:rPr>
          <w:rFonts w:ascii="Wingdings" w:hAnsi="Wingdings" w:cs="Wingdings"/>
        </w:rPr>
        <w:t></w:t>
      </w:r>
      <w:r w:rsidRPr="000C75EF">
        <w:rPr>
          <w:rFonts w:ascii="Wingdings" w:hAnsi="Wingdings" w:cs="Wingdings"/>
        </w:rPr>
        <w:t></w:t>
      </w:r>
      <w:r w:rsidRPr="000C75EF">
        <w:rPr>
          <w:rFonts w:ascii="Arial" w:hAnsi="Arial" w:cs="Arial"/>
          <w:b/>
          <w:bCs/>
        </w:rPr>
        <w:t xml:space="preserve">Annexure H: TERMS OF REFERENCE (SPECIFICATIONS) SEE ANNEXURE “H” </w:t>
      </w:r>
    </w:p>
    <w:p w14:paraId="6FD29FBE" w14:textId="77777777" w:rsidR="000C75EF" w:rsidRDefault="000C75EF" w:rsidP="003F18B0">
      <w:pPr>
        <w:rPr>
          <w:rFonts w:ascii="Arial" w:hAnsi="Arial" w:cs="Arial"/>
        </w:rPr>
        <w:sectPr w:rsidR="000C75EF" w:rsidSect="00E918A4">
          <w:pgSz w:w="11906" w:h="16838"/>
          <w:pgMar w:top="1440" w:right="1558" w:bottom="1440" w:left="1440" w:header="708" w:footer="708" w:gutter="0"/>
          <w:cols w:space="708"/>
          <w:docGrid w:linePitch="360"/>
        </w:sectPr>
      </w:pPr>
    </w:p>
    <w:p w14:paraId="3CCA6A8C" w14:textId="7A4FF037" w:rsidR="000C75EF" w:rsidRDefault="003F18B0" w:rsidP="003F18B0">
      <w:pPr>
        <w:pStyle w:val="Heading2"/>
      </w:pPr>
      <w:bookmarkStart w:id="6" w:name="_Toc14736099"/>
      <w:r>
        <w:lastRenderedPageBreak/>
        <w:t>Confidential information disclosure notice.</w:t>
      </w:r>
      <w:bookmarkEnd w:id="6"/>
      <w:r>
        <w:t xml:space="preserve"> </w:t>
      </w:r>
    </w:p>
    <w:p w14:paraId="3C665B45" w14:textId="3B187141" w:rsidR="000C75EF" w:rsidRDefault="000C75EF" w:rsidP="003F18B0">
      <w:r>
        <w:t xml:space="preserve">This document may contain confidential information that is the property of </w:t>
      </w:r>
      <w:r w:rsidR="00E00C66">
        <w:t>CHOC</w:t>
      </w:r>
      <w:r>
        <w:t xml:space="preserve">. </w:t>
      </w:r>
    </w:p>
    <w:p w14:paraId="3DC83AD0" w14:textId="33BD9ED5" w:rsidR="000C75EF" w:rsidRDefault="000C75EF" w:rsidP="003F18B0">
      <w:r>
        <w:t xml:space="preserve">No part of the contents may be used, copied, disclosed or conveyed in whole or in part to any party in any manner whatsoever other than for preparing a proposal in response to this Bid, without prior written permission from </w:t>
      </w:r>
      <w:r w:rsidR="00E00C66">
        <w:t>CHOC</w:t>
      </w:r>
      <w:r>
        <w:t xml:space="preserve">. </w:t>
      </w:r>
    </w:p>
    <w:p w14:paraId="458501BF" w14:textId="0C833184" w:rsidR="000C75EF" w:rsidRDefault="000C75EF" w:rsidP="003F18B0">
      <w:r>
        <w:t xml:space="preserve">All copyrights and Intellectual Property herein vests with </w:t>
      </w:r>
      <w:r w:rsidR="00E00C66">
        <w:t>CHOC</w:t>
      </w:r>
      <w:r>
        <w:t xml:space="preserve">. </w:t>
      </w:r>
    </w:p>
    <w:p w14:paraId="3D3D3853" w14:textId="102DBE8B" w:rsidR="000C75EF" w:rsidRPr="00964A89" w:rsidRDefault="00964A89" w:rsidP="00AB1C00">
      <w:pPr>
        <w:pStyle w:val="Heading1"/>
      </w:pPr>
      <w:bookmarkStart w:id="7" w:name="_Toc14736100"/>
      <w:r w:rsidRPr="00964A89">
        <w:t>Introduction</w:t>
      </w:r>
      <w:bookmarkEnd w:id="7"/>
      <w:r w:rsidRPr="00964A89">
        <w:t xml:space="preserve"> </w:t>
      </w:r>
    </w:p>
    <w:p w14:paraId="70A69986" w14:textId="472E2E7C" w:rsidR="000C75EF" w:rsidRPr="00964A89" w:rsidRDefault="00964A89" w:rsidP="00964A89">
      <w:pPr>
        <w:pStyle w:val="Heading2"/>
      </w:pPr>
      <w:bookmarkStart w:id="8" w:name="_Toc14736101"/>
      <w:r w:rsidRPr="00964A89">
        <w:t>Purpose of bid.</w:t>
      </w:r>
      <w:bookmarkEnd w:id="8"/>
      <w:r w:rsidRPr="00964A89">
        <w:t xml:space="preserve"> </w:t>
      </w:r>
    </w:p>
    <w:p w14:paraId="425C8D8F" w14:textId="7A7ED0D4" w:rsidR="000C75EF" w:rsidRDefault="000C75EF" w:rsidP="003F18B0">
      <w:r>
        <w:t xml:space="preserve">The purpose of this RFB (request for bid) (is an invitation to potential suppliers (hereinafter referred to as “Bidders”) to submit Bids for the items/products/solutions or services as detailed under Technical/solution specification or Terms of Reference. </w:t>
      </w:r>
    </w:p>
    <w:p w14:paraId="3820DEB0" w14:textId="5B5F64B2" w:rsidR="000C75EF" w:rsidRPr="000C75EF" w:rsidRDefault="00964A89" w:rsidP="00964A89">
      <w:pPr>
        <w:pStyle w:val="Heading2"/>
      </w:pPr>
      <w:bookmarkStart w:id="9" w:name="_Toc14736102"/>
      <w:r w:rsidRPr="000C75EF">
        <w:t>Objectives.</w:t>
      </w:r>
      <w:bookmarkEnd w:id="9"/>
      <w:r w:rsidRPr="000C75EF">
        <w:t xml:space="preserve"> </w:t>
      </w:r>
    </w:p>
    <w:p w14:paraId="600BCE18" w14:textId="75A6D52E" w:rsidR="000C75EF" w:rsidRPr="000C75EF" w:rsidRDefault="000C75EF" w:rsidP="003F18B0">
      <w:pPr>
        <w:rPr>
          <w:rFonts w:ascii="Arial" w:hAnsi="Arial" w:cs="Arial"/>
        </w:rPr>
      </w:pPr>
      <w:r w:rsidRPr="000C75EF">
        <w:rPr>
          <w:rFonts w:ascii="Arial" w:hAnsi="Arial" w:cs="Arial"/>
        </w:rPr>
        <w:t xml:space="preserve">Compliance with all relevant legislations and regulations. </w:t>
      </w:r>
    </w:p>
    <w:p w14:paraId="3FEE457C" w14:textId="1C4D41B8" w:rsidR="000C75EF" w:rsidRDefault="000C75EF" w:rsidP="003F18B0">
      <w:pPr>
        <w:rPr>
          <w:rFonts w:ascii="Arial" w:hAnsi="Arial" w:cs="Arial"/>
          <w:b/>
          <w:bCs/>
        </w:rPr>
      </w:pPr>
      <w:r w:rsidRPr="000C75EF">
        <w:rPr>
          <w:rFonts w:ascii="Arial" w:hAnsi="Arial" w:cs="Arial"/>
        </w:rPr>
        <w:t xml:space="preserve">Based on the Bids submitted and the outcome of the evaluation process according to the set evaluation criteria </w:t>
      </w:r>
      <w:r w:rsidR="00E00C66">
        <w:rPr>
          <w:rFonts w:ascii="Arial" w:hAnsi="Arial" w:cs="Arial"/>
        </w:rPr>
        <w:t>CHOC</w:t>
      </w:r>
      <w:r w:rsidRPr="000C75EF">
        <w:rPr>
          <w:rFonts w:ascii="Arial" w:hAnsi="Arial" w:cs="Arial"/>
        </w:rPr>
        <w:t xml:space="preserve"> intends to select a preferred bidder/s with the view of concluding a service a service level agreement (SLA) with such successful bidder. The Bid will be evaluated in terms of the </w:t>
      </w:r>
      <w:r w:rsidRPr="000C75EF">
        <w:rPr>
          <w:rFonts w:ascii="Arial" w:hAnsi="Arial" w:cs="Arial"/>
          <w:b/>
          <w:bCs/>
        </w:rPr>
        <w:t xml:space="preserve">PPPFA 80/20 preferential points system. </w:t>
      </w:r>
    </w:p>
    <w:p w14:paraId="2D213493" w14:textId="03810C37" w:rsidR="000C75EF" w:rsidRPr="000C75EF" w:rsidRDefault="00964A89" w:rsidP="00964A89">
      <w:pPr>
        <w:pStyle w:val="Heading2"/>
        <w:rPr>
          <w:rFonts w:ascii="Times New Roman" w:hAnsi="Times New Roman"/>
        </w:rPr>
      </w:pPr>
      <w:bookmarkStart w:id="10" w:name="_Toc14736103"/>
      <w:r w:rsidRPr="000C75EF">
        <w:t>Enquiries</w:t>
      </w:r>
      <w:bookmarkEnd w:id="10"/>
      <w:r w:rsidRPr="000C75EF">
        <w:t xml:space="preserve"> </w:t>
      </w:r>
    </w:p>
    <w:p w14:paraId="6DEAA6BE" w14:textId="08BE5494" w:rsidR="000C75EF" w:rsidRDefault="000C75EF" w:rsidP="003F18B0">
      <w:pPr>
        <w:rPr>
          <w:rFonts w:ascii="Arial" w:hAnsi="Arial" w:cs="Arial"/>
        </w:rPr>
      </w:pPr>
      <w:r w:rsidRPr="000C75EF">
        <w:rPr>
          <w:rFonts w:ascii="Arial" w:hAnsi="Arial" w:cs="Arial"/>
        </w:rPr>
        <w:t xml:space="preserve">Should it be necessary for a bidder to obtain clarity on any matter arising from or referred to in this RFB document, please refer queries, </w:t>
      </w:r>
      <w:r w:rsidRPr="000C75EF">
        <w:rPr>
          <w:rFonts w:ascii="Arial" w:hAnsi="Arial" w:cs="Arial"/>
          <w:b/>
          <w:bCs/>
        </w:rPr>
        <w:t>in writing</w:t>
      </w:r>
      <w:r w:rsidRPr="000C75EF">
        <w:rPr>
          <w:rFonts w:ascii="Arial" w:hAnsi="Arial" w:cs="Arial"/>
        </w:rPr>
        <w:t xml:space="preserve">, to the contact person(s) listed </w:t>
      </w:r>
      <w:proofErr w:type="spellStart"/>
      <w:r w:rsidRPr="000C75EF">
        <w:rPr>
          <w:rFonts w:ascii="Arial" w:hAnsi="Arial" w:cs="Arial"/>
        </w:rPr>
        <w:t>below.Under</w:t>
      </w:r>
      <w:proofErr w:type="spellEnd"/>
      <w:r w:rsidRPr="000C75EF">
        <w:rPr>
          <w:rFonts w:ascii="Arial" w:hAnsi="Arial" w:cs="Arial"/>
        </w:rPr>
        <w:t xml:space="preserve"> no circumstances may any other employee within </w:t>
      </w:r>
      <w:r w:rsidR="00A44DAA">
        <w:rPr>
          <w:rFonts w:ascii="Arial" w:hAnsi="Arial" w:cs="Arial"/>
        </w:rPr>
        <w:t xml:space="preserve">the </w:t>
      </w:r>
      <w:r w:rsidR="00E00C66">
        <w:rPr>
          <w:rFonts w:ascii="Arial" w:hAnsi="Arial" w:cs="Arial"/>
        </w:rPr>
        <w:t>greater</w:t>
      </w:r>
      <w:r w:rsidR="00A44DAA">
        <w:rPr>
          <w:rFonts w:ascii="Arial" w:hAnsi="Arial" w:cs="Arial"/>
        </w:rPr>
        <w:t xml:space="preserve"> </w:t>
      </w:r>
      <w:r w:rsidR="00E00C66">
        <w:rPr>
          <w:rFonts w:ascii="Arial" w:hAnsi="Arial" w:cs="Arial"/>
        </w:rPr>
        <w:t>CHOC</w:t>
      </w:r>
      <w:r w:rsidR="00A44DAA">
        <w:rPr>
          <w:rFonts w:ascii="Arial" w:hAnsi="Arial" w:cs="Arial"/>
        </w:rPr>
        <w:t xml:space="preserve"> IT </w:t>
      </w:r>
      <w:r w:rsidR="00E00C66">
        <w:rPr>
          <w:rFonts w:ascii="Arial" w:hAnsi="Arial" w:cs="Arial"/>
        </w:rPr>
        <w:t>D</w:t>
      </w:r>
      <w:r w:rsidR="00A44DAA">
        <w:rPr>
          <w:rFonts w:ascii="Arial" w:hAnsi="Arial" w:cs="Arial"/>
        </w:rPr>
        <w:t xml:space="preserve">epartment </w:t>
      </w:r>
      <w:r w:rsidRPr="000C75EF">
        <w:rPr>
          <w:rFonts w:ascii="Arial" w:hAnsi="Arial" w:cs="Arial"/>
        </w:rPr>
        <w:t xml:space="preserve">be approached for any information. Any such action might result in a disqualification of a response submitted in competition to the RFB. </w:t>
      </w:r>
      <w:r w:rsidR="00E00C66">
        <w:rPr>
          <w:rFonts w:ascii="Arial" w:hAnsi="Arial" w:cs="Arial"/>
        </w:rPr>
        <w:t>CHOC</w:t>
      </w:r>
      <w:r w:rsidR="00A44DAA">
        <w:rPr>
          <w:rFonts w:ascii="Arial" w:hAnsi="Arial" w:cs="Arial"/>
        </w:rPr>
        <w:t xml:space="preserve"> IT Department </w:t>
      </w:r>
      <w:r w:rsidRPr="000C75EF">
        <w:rPr>
          <w:rFonts w:ascii="Arial" w:hAnsi="Arial" w:cs="Arial"/>
        </w:rPr>
        <w:t xml:space="preserve">reserves the right to place responses to such queries on the website. </w:t>
      </w:r>
    </w:p>
    <w:tbl>
      <w:tblPr>
        <w:tblStyle w:val="TableGrid"/>
        <w:tblW w:w="0" w:type="auto"/>
        <w:tblLook w:val="04A0" w:firstRow="1" w:lastRow="0" w:firstColumn="1" w:lastColumn="0" w:noHBand="0" w:noVBand="1"/>
      </w:tblPr>
      <w:tblGrid>
        <w:gridCol w:w="4449"/>
        <w:gridCol w:w="4449"/>
      </w:tblGrid>
      <w:tr w:rsidR="00A44DAA" w14:paraId="2BFD7338" w14:textId="77777777" w:rsidTr="00A44DAA">
        <w:trPr>
          <w:trHeight w:val="98"/>
        </w:trPr>
        <w:tc>
          <w:tcPr>
            <w:tcW w:w="4449" w:type="dxa"/>
            <w:vMerge w:val="restart"/>
          </w:tcPr>
          <w:p w14:paraId="2F568BB5" w14:textId="291A2996" w:rsidR="00A44DAA" w:rsidRDefault="00A44DAA" w:rsidP="003F18B0">
            <w:pPr>
              <w:rPr>
                <w:rFonts w:ascii="Arial" w:hAnsi="Arial" w:cs="Arial"/>
              </w:rPr>
            </w:pPr>
            <w:r>
              <w:rPr>
                <w:rFonts w:ascii="Arial" w:hAnsi="Arial" w:cs="Arial"/>
              </w:rPr>
              <w:t>Dr. D. Krüger</w:t>
            </w:r>
          </w:p>
        </w:tc>
        <w:tc>
          <w:tcPr>
            <w:tcW w:w="4449" w:type="dxa"/>
          </w:tcPr>
          <w:p w14:paraId="263A773F" w14:textId="66CE7A24" w:rsidR="00A44DAA" w:rsidRDefault="00A44DAA" w:rsidP="003F18B0">
            <w:pPr>
              <w:rPr>
                <w:rFonts w:ascii="Arial" w:hAnsi="Arial" w:cs="Arial"/>
              </w:rPr>
            </w:pPr>
            <w:r>
              <w:rPr>
                <w:rFonts w:ascii="Arial" w:hAnsi="Arial" w:cs="Arial"/>
              </w:rPr>
              <w:t>0823319680</w:t>
            </w:r>
          </w:p>
        </w:tc>
      </w:tr>
      <w:tr w:rsidR="00A44DAA" w14:paraId="513D1FDE" w14:textId="77777777" w:rsidTr="00A44DAA">
        <w:trPr>
          <w:trHeight w:val="98"/>
        </w:trPr>
        <w:tc>
          <w:tcPr>
            <w:tcW w:w="4449" w:type="dxa"/>
            <w:vMerge/>
          </w:tcPr>
          <w:p w14:paraId="0BBAC713" w14:textId="77777777" w:rsidR="00A44DAA" w:rsidRDefault="00A44DAA" w:rsidP="003F18B0">
            <w:pPr>
              <w:rPr>
                <w:rFonts w:ascii="Arial" w:hAnsi="Arial" w:cs="Arial"/>
              </w:rPr>
            </w:pPr>
          </w:p>
        </w:tc>
        <w:tc>
          <w:tcPr>
            <w:tcW w:w="4449" w:type="dxa"/>
          </w:tcPr>
          <w:p w14:paraId="1773D19D" w14:textId="3B1AF651" w:rsidR="00A44DAA" w:rsidRDefault="00A44DAA" w:rsidP="003F18B0">
            <w:pPr>
              <w:rPr>
                <w:rFonts w:ascii="Arial" w:hAnsi="Arial" w:cs="Arial"/>
              </w:rPr>
            </w:pPr>
            <w:r>
              <w:rPr>
                <w:rFonts w:ascii="Arial" w:hAnsi="Arial" w:cs="Arial"/>
              </w:rPr>
              <w:t>dirk@proma.co.za</w:t>
            </w:r>
          </w:p>
        </w:tc>
      </w:tr>
      <w:tr w:rsidR="00A44DAA" w14:paraId="0446C627" w14:textId="77777777" w:rsidTr="00A44DAA">
        <w:trPr>
          <w:trHeight w:val="98"/>
        </w:trPr>
        <w:tc>
          <w:tcPr>
            <w:tcW w:w="4449" w:type="dxa"/>
            <w:vMerge w:val="restart"/>
          </w:tcPr>
          <w:p w14:paraId="353A0230" w14:textId="5620F930" w:rsidR="00A44DAA" w:rsidRDefault="00A44DAA" w:rsidP="003F18B0">
            <w:pPr>
              <w:rPr>
                <w:rFonts w:ascii="Arial" w:hAnsi="Arial" w:cs="Arial"/>
              </w:rPr>
            </w:pPr>
            <w:r>
              <w:rPr>
                <w:rFonts w:ascii="Arial" w:hAnsi="Arial" w:cs="Arial"/>
              </w:rPr>
              <w:t>Prof. C. J. Krüger</w:t>
            </w:r>
          </w:p>
        </w:tc>
        <w:tc>
          <w:tcPr>
            <w:tcW w:w="4449" w:type="dxa"/>
          </w:tcPr>
          <w:p w14:paraId="0D72B2EC" w14:textId="6FA8BB67" w:rsidR="00A44DAA" w:rsidRDefault="00327B55" w:rsidP="003F18B0">
            <w:pPr>
              <w:rPr>
                <w:rFonts w:ascii="Arial" w:hAnsi="Arial" w:cs="Arial"/>
              </w:rPr>
            </w:pPr>
            <w:r>
              <w:rPr>
                <w:rFonts w:ascii="Arial" w:hAnsi="Arial" w:cs="Arial"/>
              </w:rPr>
              <w:t>0711172750</w:t>
            </w:r>
          </w:p>
        </w:tc>
      </w:tr>
      <w:tr w:rsidR="00A44DAA" w14:paraId="5F1FE09D" w14:textId="77777777" w:rsidTr="00A44DAA">
        <w:trPr>
          <w:trHeight w:val="98"/>
        </w:trPr>
        <w:tc>
          <w:tcPr>
            <w:tcW w:w="4449" w:type="dxa"/>
            <w:vMerge/>
          </w:tcPr>
          <w:p w14:paraId="378C61F1" w14:textId="77777777" w:rsidR="00A44DAA" w:rsidRDefault="00A44DAA" w:rsidP="003F18B0">
            <w:pPr>
              <w:rPr>
                <w:rFonts w:ascii="Arial" w:hAnsi="Arial" w:cs="Arial"/>
              </w:rPr>
            </w:pPr>
          </w:p>
        </w:tc>
        <w:tc>
          <w:tcPr>
            <w:tcW w:w="4449" w:type="dxa"/>
          </w:tcPr>
          <w:p w14:paraId="1F962BED" w14:textId="59E086B8" w:rsidR="00A44DAA" w:rsidRDefault="00327B55" w:rsidP="003F18B0">
            <w:pPr>
              <w:rPr>
                <w:rFonts w:ascii="Arial" w:hAnsi="Arial" w:cs="Arial"/>
              </w:rPr>
            </w:pPr>
            <w:r>
              <w:rPr>
                <w:rFonts w:ascii="Arial" w:hAnsi="Arial" w:cs="Arial"/>
              </w:rPr>
              <w:t>Neels.kruger@nwu.ac.za</w:t>
            </w:r>
          </w:p>
        </w:tc>
      </w:tr>
      <w:tr w:rsidR="00A44DAA" w14:paraId="64D8D142" w14:textId="77777777" w:rsidTr="00A44DAA">
        <w:trPr>
          <w:trHeight w:val="98"/>
        </w:trPr>
        <w:tc>
          <w:tcPr>
            <w:tcW w:w="4449" w:type="dxa"/>
            <w:vMerge w:val="restart"/>
          </w:tcPr>
          <w:p w14:paraId="2A2C8569" w14:textId="4819B543" w:rsidR="00A44DAA" w:rsidRDefault="00A44DAA" w:rsidP="00327B55">
            <w:pPr>
              <w:rPr>
                <w:rFonts w:ascii="Arial" w:hAnsi="Arial" w:cs="Arial"/>
              </w:rPr>
            </w:pPr>
            <w:r>
              <w:rPr>
                <w:rFonts w:ascii="Arial" w:hAnsi="Arial" w:cs="Arial"/>
              </w:rPr>
              <w:t xml:space="preserve">Mr. </w:t>
            </w:r>
            <w:r w:rsidR="00327B55">
              <w:rPr>
                <w:rFonts w:ascii="Arial" w:hAnsi="Arial" w:cs="Arial"/>
              </w:rPr>
              <w:t xml:space="preserve">Demi </w:t>
            </w:r>
            <w:r>
              <w:rPr>
                <w:rFonts w:ascii="Arial" w:hAnsi="Arial" w:cs="Arial"/>
              </w:rPr>
              <w:t>(Senior Client Representative</w:t>
            </w:r>
            <w:r w:rsidR="00327B55">
              <w:rPr>
                <w:rFonts w:ascii="Arial" w:hAnsi="Arial" w:cs="Arial"/>
              </w:rPr>
              <w:t xml:space="preserve"> Program Manager</w:t>
            </w:r>
            <w:r>
              <w:rPr>
                <w:rFonts w:ascii="Arial" w:hAnsi="Arial" w:cs="Arial"/>
              </w:rPr>
              <w:t>)</w:t>
            </w:r>
          </w:p>
        </w:tc>
        <w:tc>
          <w:tcPr>
            <w:tcW w:w="4449" w:type="dxa"/>
          </w:tcPr>
          <w:p w14:paraId="0906CC50" w14:textId="6B5922D7" w:rsidR="00A44DAA" w:rsidRDefault="00327B55" w:rsidP="00327B55">
            <w:pPr>
              <w:rPr>
                <w:rFonts w:ascii="Arial" w:hAnsi="Arial" w:cs="Arial"/>
              </w:rPr>
            </w:pPr>
            <w:r w:rsidRPr="00327B55">
              <w:rPr>
                <w:rFonts w:ascii="Arial" w:hAnsi="Arial" w:cs="Arial"/>
              </w:rPr>
              <w:t xml:space="preserve">Demi </w:t>
            </w:r>
            <w:proofErr w:type="spellStart"/>
            <w:r w:rsidRPr="00327B55">
              <w:rPr>
                <w:rFonts w:ascii="Arial" w:hAnsi="Arial" w:cs="Arial"/>
              </w:rPr>
              <w:t>Keykaan</w:t>
            </w:r>
            <w:proofErr w:type="spellEnd"/>
          </w:p>
        </w:tc>
      </w:tr>
      <w:tr w:rsidR="00A44DAA" w14:paraId="2EAF6A29" w14:textId="77777777" w:rsidTr="00A44DAA">
        <w:trPr>
          <w:trHeight w:val="98"/>
        </w:trPr>
        <w:tc>
          <w:tcPr>
            <w:tcW w:w="4449" w:type="dxa"/>
            <w:vMerge/>
          </w:tcPr>
          <w:p w14:paraId="1978A82A" w14:textId="77777777" w:rsidR="00A44DAA" w:rsidRDefault="00A44DAA" w:rsidP="003F18B0">
            <w:pPr>
              <w:rPr>
                <w:rFonts w:ascii="Arial" w:hAnsi="Arial" w:cs="Arial"/>
              </w:rPr>
            </w:pPr>
          </w:p>
        </w:tc>
        <w:tc>
          <w:tcPr>
            <w:tcW w:w="4449" w:type="dxa"/>
          </w:tcPr>
          <w:p w14:paraId="44D807C8" w14:textId="47DBB531" w:rsidR="00A44DAA" w:rsidRDefault="00327B55" w:rsidP="003F18B0">
            <w:pPr>
              <w:rPr>
                <w:rFonts w:ascii="Arial" w:hAnsi="Arial" w:cs="Arial"/>
              </w:rPr>
            </w:pPr>
            <w:r>
              <w:rPr>
                <w:rFonts w:ascii="Arial" w:hAnsi="Arial" w:cs="Arial"/>
              </w:rPr>
              <w:t>Demi.keykaan@nwu.ac.za</w:t>
            </w:r>
          </w:p>
        </w:tc>
      </w:tr>
    </w:tbl>
    <w:p w14:paraId="0BDC76CC" w14:textId="77777777" w:rsidR="007752F3" w:rsidRDefault="007752F3" w:rsidP="003F18B0">
      <w:pPr>
        <w:rPr>
          <w:rFonts w:ascii="Arial" w:hAnsi="Arial" w:cs="Arial"/>
        </w:rPr>
        <w:sectPr w:rsidR="007752F3" w:rsidSect="00E918A4">
          <w:pgSz w:w="11906" w:h="16838"/>
          <w:pgMar w:top="1440" w:right="1558" w:bottom="1440" w:left="1440" w:header="708" w:footer="708" w:gutter="0"/>
          <w:cols w:space="708"/>
          <w:docGrid w:linePitch="360"/>
        </w:sectPr>
      </w:pPr>
    </w:p>
    <w:p w14:paraId="4FCBE8B9" w14:textId="7A55446E" w:rsidR="007752F3" w:rsidRDefault="007752F3" w:rsidP="007752F3">
      <w:pPr>
        <w:pStyle w:val="Heading1"/>
      </w:pPr>
      <w:bookmarkStart w:id="11" w:name="_Toc14736104"/>
      <w:r>
        <w:lastRenderedPageBreak/>
        <w:t>User Requirements Specification</w:t>
      </w:r>
      <w:bookmarkEnd w:id="11"/>
    </w:p>
    <w:p w14:paraId="05809573" w14:textId="614CAC84" w:rsidR="007752F3" w:rsidRPr="007752F3" w:rsidRDefault="007752F3" w:rsidP="007752F3">
      <w:bookmarkStart w:id="12" w:name="_Hlk14736020"/>
      <w:r>
        <w:t xml:space="preserve">CHOC, </w:t>
      </w:r>
      <w:r w:rsidR="00327B55">
        <w:t>herein</w:t>
      </w:r>
      <w:r>
        <w:t xml:space="preserve"> after called the client has the need for the development of a </w:t>
      </w:r>
      <w:r w:rsidR="004420D5">
        <w:t>standalone</w:t>
      </w:r>
      <w:r>
        <w:t xml:space="preserve"> multiuser Business Management System that </w:t>
      </w:r>
      <w:r w:rsidR="00327B55">
        <w:t>complies</w:t>
      </w:r>
      <w:r>
        <w:t xml:space="preserve"> with the following: </w:t>
      </w:r>
    </w:p>
    <w:p w14:paraId="2A8D0D99" w14:textId="77777777" w:rsidR="00327B55" w:rsidRPr="00071B6E" w:rsidRDefault="00327B55" w:rsidP="00327B55">
      <w:pPr>
        <w:pStyle w:val="ListParagraph"/>
        <w:numPr>
          <w:ilvl w:val="0"/>
          <w:numId w:val="17"/>
        </w:numPr>
        <w:rPr>
          <w:sz w:val="24"/>
        </w:rPr>
      </w:pPr>
      <w:r w:rsidRPr="00071B6E">
        <w:rPr>
          <w:sz w:val="24"/>
        </w:rPr>
        <w:t xml:space="preserve">Be a standalone terrestrial based system, run on a </w:t>
      </w:r>
      <w:proofErr w:type="gramStart"/>
      <w:r w:rsidRPr="00071B6E">
        <w:rPr>
          <w:sz w:val="24"/>
        </w:rPr>
        <w:t>Lan</w:t>
      </w:r>
      <w:proofErr w:type="gramEnd"/>
      <w:r w:rsidRPr="00071B6E">
        <w:rPr>
          <w:sz w:val="24"/>
        </w:rPr>
        <w:t xml:space="preserve"> </w:t>
      </w:r>
      <w:r>
        <w:rPr>
          <w:sz w:val="24"/>
        </w:rPr>
        <w:t xml:space="preserve">(possible web based in future) </w:t>
      </w:r>
      <w:r w:rsidRPr="00071B6E">
        <w:rPr>
          <w:sz w:val="24"/>
        </w:rPr>
        <w:t>on two to three PCs at a time.</w:t>
      </w:r>
    </w:p>
    <w:p w14:paraId="004F7E1A" w14:textId="77777777" w:rsidR="00327B55" w:rsidRPr="00071B6E" w:rsidRDefault="00327B55" w:rsidP="00327B55">
      <w:pPr>
        <w:pStyle w:val="ListParagraph"/>
        <w:numPr>
          <w:ilvl w:val="0"/>
          <w:numId w:val="17"/>
        </w:numPr>
        <w:rPr>
          <w:sz w:val="24"/>
        </w:rPr>
      </w:pPr>
      <w:r w:rsidRPr="00071B6E">
        <w:rPr>
          <w:sz w:val="24"/>
        </w:rPr>
        <w:t>Have the ability to update data at least on a daily basis</w:t>
      </w:r>
    </w:p>
    <w:p w14:paraId="04A564EB" w14:textId="77777777" w:rsidR="00327B55" w:rsidRPr="00071B6E" w:rsidRDefault="00327B55" w:rsidP="00327B55">
      <w:pPr>
        <w:pStyle w:val="ListParagraph"/>
        <w:numPr>
          <w:ilvl w:val="0"/>
          <w:numId w:val="17"/>
        </w:numPr>
        <w:rPr>
          <w:sz w:val="24"/>
        </w:rPr>
      </w:pPr>
      <w:r w:rsidRPr="00071B6E">
        <w:rPr>
          <w:sz w:val="24"/>
        </w:rPr>
        <w:t>Run from individual PCs but on a Lan system</w:t>
      </w:r>
    </w:p>
    <w:p w14:paraId="581D4B0F" w14:textId="77777777" w:rsidR="00327B55" w:rsidRPr="00071B6E" w:rsidRDefault="00327B55" w:rsidP="00327B55">
      <w:pPr>
        <w:pStyle w:val="ListParagraph"/>
        <w:numPr>
          <w:ilvl w:val="0"/>
          <w:numId w:val="17"/>
        </w:numPr>
        <w:rPr>
          <w:sz w:val="24"/>
        </w:rPr>
      </w:pPr>
      <w:r w:rsidRPr="00071B6E">
        <w:rPr>
          <w:sz w:val="24"/>
        </w:rPr>
        <w:t>The system must cater for:</w:t>
      </w:r>
    </w:p>
    <w:p w14:paraId="76D575CB" w14:textId="77777777" w:rsidR="00327B55" w:rsidRPr="00071B6E" w:rsidRDefault="00327B55" w:rsidP="00327B55">
      <w:pPr>
        <w:pStyle w:val="ListParagraph"/>
        <w:numPr>
          <w:ilvl w:val="1"/>
          <w:numId w:val="17"/>
        </w:numPr>
        <w:rPr>
          <w:sz w:val="24"/>
        </w:rPr>
      </w:pPr>
      <w:r w:rsidRPr="00071B6E">
        <w:rPr>
          <w:b/>
          <w:sz w:val="24"/>
        </w:rPr>
        <w:t>Logistics</w:t>
      </w:r>
      <w:r>
        <w:rPr>
          <w:b/>
          <w:sz w:val="24"/>
        </w:rPr>
        <w:t xml:space="preserve">: </w:t>
      </w:r>
    </w:p>
    <w:p w14:paraId="7614E3A8" w14:textId="77777777" w:rsidR="00327B55" w:rsidRPr="00071B6E" w:rsidRDefault="00327B55" w:rsidP="00327B55">
      <w:pPr>
        <w:pStyle w:val="ListParagraph"/>
        <w:numPr>
          <w:ilvl w:val="2"/>
          <w:numId w:val="17"/>
        </w:numPr>
        <w:rPr>
          <w:sz w:val="24"/>
        </w:rPr>
      </w:pPr>
      <w:r w:rsidRPr="00071B6E">
        <w:rPr>
          <w:b/>
          <w:sz w:val="24"/>
        </w:rPr>
        <w:t>Inbound:</w:t>
      </w:r>
    </w:p>
    <w:p w14:paraId="1A6E8810" w14:textId="77777777" w:rsidR="00327B55" w:rsidRPr="00071B6E" w:rsidRDefault="00327B55" w:rsidP="00327B55">
      <w:pPr>
        <w:pStyle w:val="ListParagraph"/>
        <w:numPr>
          <w:ilvl w:val="3"/>
          <w:numId w:val="17"/>
        </w:numPr>
        <w:rPr>
          <w:sz w:val="24"/>
        </w:rPr>
      </w:pPr>
      <w:r w:rsidRPr="00071B6E">
        <w:rPr>
          <w:sz w:val="24"/>
        </w:rPr>
        <w:t>Merchandise procurement and taking inventory into stock</w:t>
      </w:r>
    </w:p>
    <w:p w14:paraId="1D66942C" w14:textId="77777777" w:rsidR="00327B55" w:rsidRPr="00071B6E" w:rsidRDefault="00327B55" w:rsidP="00327B55">
      <w:pPr>
        <w:pStyle w:val="ListParagraph"/>
        <w:numPr>
          <w:ilvl w:val="3"/>
          <w:numId w:val="17"/>
        </w:numPr>
        <w:rPr>
          <w:sz w:val="24"/>
        </w:rPr>
      </w:pPr>
      <w:r w:rsidRPr="00071B6E">
        <w:rPr>
          <w:sz w:val="24"/>
        </w:rPr>
        <w:t>Logistics Inbound – Be able to capture deliveries and receipts in bulk into inventory</w:t>
      </w:r>
    </w:p>
    <w:p w14:paraId="034F24F8" w14:textId="77777777" w:rsidR="00327B55" w:rsidRPr="00071B6E" w:rsidRDefault="00327B55" w:rsidP="00327B55">
      <w:pPr>
        <w:pStyle w:val="ListParagraph"/>
        <w:numPr>
          <w:ilvl w:val="2"/>
          <w:numId w:val="17"/>
        </w:numPr>
        <w:rPr>
          <w:sz w:val="24"/>
        </w:rPr>
      </w:pPr>
      <w:r>
        <w:rPr>
          <w:b/>
          <w:sz w:val="24"/>
        </w:rPr>
        <w:t>O</w:t>
      </w:r>
      <w:r w:rsidRPr="00071B6E">
        <w:rPr>
          <w:b/>
          <w:sz w:val="24"/>
        </w:rPr>
        <w:t>utbound:</w:t>
      </w:r>
      <w:r w:rsidRPr="00071B6E">
        <w:rPr>
          <w:sz w:val="24"/>
        </w:rPr>
        <w:t xml:space="preserve"> </w:t>
      </w:r>
    </w:p>
    <w:p w14:paraId="0E49EE6D" w14:textId="77777777" w:rsidR="00327B55" w:rsidRPr="00071B6E" w:rsidRDefault="00327B55" w:rsidP="00327B55">
      <w:pPr>
        <w:pStyle w:val="ListParagraph"/>
        <w:numPr>
          <w:ilvl w:val="3"/>
          <w:numId w:val="17"/>
        </w:numPr>
        <w:rPr>
          <w:sz w:val="24"/>
        </w:rPr>
      </w:pPr>
      <w:r w:rsidRPr="00071B6E">
        <w:rPr>
          <w:sz w:val="24"/>
        </w:rPr>
        <w:t>Sales of merchandise and producing the necessary documentation such as a stock issue receipt.</w:t>
      </w:r>
    </w:p>
    <w:p w14:paraId="454C8525" w14:textId="77777777" w:rsidR="00327B55" w:rsidRPr="00071B6E" w:rsidRDefault="00327B55" w:rsidP="00327B55">
      <w:pPr>
        <w:pStyle w:val="ListParagraph"/>
        <w:numPr>
          <w:ilvl w:val="3"/>
          <w:numId w:val="17"/>
        </w:numPr>
        <w:rPr>
          <w:sz w:val="24"/>
        </w:rPr>
      </w:pPr>
      <w:r w:rsidRPr="00071B6E">
        <w:rPr>
          <w:sz w:val="24"/>
        </w:rPr>
        <w:t>Bulk assignment of stock to an event/ person / project with accompanying documentation</w:t>
      </w:r>
    </w:p>
    <w:p w14:paraId="239CBA1B" w14:textId="77777777" w:rsidR="00327B55" w:rsidRPr="00071B6E" w:rsidRDefault="00327B55" w:rsidP="00327B55">
      <w:pPr>
        <w:pStyle w:val="ListParagraph"/>
        <w:numPr>
          <w:ilvl w:val="2"/>
          <w:numId w:val="17"/>
        </w:numPr>
        <w:jc w:val="left"/>
        <w:rPr>
          <w:sz w:val="24"/>
        </w:rPr>
      </w:pPr>
      <w:r w:rsidRPr="00071B6E">
        <w:rPr>
          <w:b/>
          <w:sz w:val="24"/>
        </w:rPr>
        <w:t>Internal:</w:t>
      </w:r>
    </w:p>
    <w:p w14:paraId="4E9C533B" w14:textId="77777777" w:rsidR="00327B55" w:rsidRPr="00071B6E" w:rsidRDefault="00327B55" w:rsidP="00327B55">
      <w:pPr>
        <w:pStyle w:val="ListParagraph"/>
        <w:numPr>
          <w:ilvl w:val="3"/>
          <w:numId w:val="17"/>
        </w:numPr>
        <w:jc w:val="left"/>
        <w:rPr>
          <w:sz w:val="24"/>
        </w:rPr>
      </w:pPr>
      <w:r w:rsidRPr="00071B6E">
        <w:rPr>
          <w:sz w:val="24"/>
        </w:rPr>
        <w:t>Producing various reports regarding stock levels, procurement activities and accounts payable.</w:t>
      </w:r>
    </w:p>
    <w:p w14:paraId="5E31EBD4" w14:textId="77777777" w:rsidR="00327B55" w:rsidRPr="00071B6E" w:rsidRDefault="00327B55" w:rsidP="00327B55">
      <w:pPr>
        <w:pStyle w:val="ListParagraph"/>
        <w:numPr>
          <w:ilvl w:val="3"/>
          <w:numId w:val="17"/>
        </w:numPr>
        <w:jc w:val="left"/>
        <w:rPr>
          <w:sz w:val="24"/>
        </w:rPr>
      </w:pPr>
      <w:r w:rsidRPr="00071B6E">
        <w:rPr>
          <w:sz w:val="24"/>
        </w:rPr>
        <w:t>Logistics internal - Reports of stock on hand and lead times</w:t>
      </w:r>
    </w:p>
    <w:p w14:paraId="3C310559" w14:textId="77777777" w:rsidR="00327B55" w:rsidRPr="00071B6E" w:rsidRDefault="00327B55" w:rsidP="00327B55">
      <w:pPr>
        <w:rPr>
          <w:b/>
          <w:bCs/>
          <w:sz w:val="24"/>
        </w:rPr>
      </w:pPr>
      <w:r>
        <w:rPr>
          <w:b/>
          <w:bCs/>
          <w:sz w:val="24"/>
        </w:rPr>
        <w:t>(</w:t>
      </w:r>
      <w:r w:rsidRPr="00071B6E">
        <w:rPr>
          <w:b/>
          <w:bCs/>
          <w:sz w:val="24"/>
        </w:rPr>
        <w:t>NB: Logistics MUST be able to function for Merchandise as well as Provisions for a household</w:t>
      </w:r>
      <w:r>
        <w:rPr>
          <w:b/>
          <w:bCs/>
          <w:sz w:val="24"/>
        </w:rPr>
        <w:t>)</w:t>
      </w:r>
    </w:p>
    <w:p w14:paraId="3FA6FF4C" w14:textId="77777777" w:rsidR="00327B55" w:rsidRPr="00071B6E" w:rsidRDefault="00327B55" w:rsidP="00327B55">
      <w:pPr>
        <w:pStyle w:val="ListParagraph"/>
        <w:numPr>
          <w:ilvl w:val="1"/>
          <w:numId w:val="17"/>
        </w:numPr>
        <w:jc w:val="left"/>
        <w:rPr>
          <w:sz w:val="24"/>
        </w:rPr>
      </w:pPr>
      <w:r w:rsidRPr="00071B6E">
        <w:rPr>
          <w:b/>
          <w:sz w:val="24"/>
        </w:rPr>
        <w:t>Human Resources</w:t>
      </w:r>
      <w:r w:rsidRPr="00071B6E">
        <w:rPr>
          <w:sz w:val="24"/>
        </w:rPr>
        <w:t xml:space="preserve">: </w:t>
      </w:r>
    </w:p>
    <w:p w14:paraId="049CE9E5" w14:textId="77777777" w:rsidR="00327B55" w:rsidRPr="00071B6E" w:rsidRDefault="00327B55" w:rsidP="00327B55">
      <w:pPr>
        <w:pStyle w:val="ListParagraph"/>
        <w:numPr>
          <w:ilvl w:val="2"/>
          <w:numId w:val="17"/>
        </w:numPr>
        <w:jc w:val="left"/>
        <w:rPr>
          <w:sz w:val="24"/>
        </w:rPr>
      </w:pPr>
      <w:r w:rsidRPr="00071B6E">
        <w:rPr>
          <w:sz w:val="24"/>
        </w:rPr>
        <w:t xml:space="preserve">Provide a measure of access control </w:t>
      </w:r>
      <w:r>
        <w:rPr>
          <w:sz w:val="24"/>
        </w:rPr>
        <w:t xml:space="preserve">and decision rights </w:t>
      </w:r>
      <w:r w:rsidRPr="00071B6E">
        <w:rPr>
          <w:sz w:val="24"/>
        </w:rPr>
        <w:t>(</w:t>
      </w:r>
      <w:r>
        <w:rPr>
          <w:sz w:val="24"/>
        </w:rPr>
        <w:t>WHO</w:t>
      </w:r>
      <w:r w:rsidRPr="00071B6E">
        <w:rPr>
          <w:sz w:val="24"/>
        </w:rPr>
        <w:t xml:space="preserve"> sees what and </w:t>
      </w:r>
      <w:r>
        <w:rPr>
          <w:sz w:val="24"/>
        </w:rPr>
        <w:t xml:space="preserve">WHO </w:t>
      </w:r>
      <w:r w:rsidRPr="00071B6E">
        <w:rPr>
          <w:sz w:val="24"/>
        </w:rPr>
        <w:t>can approve what)</w:t>
      </w:r>
    </w:p>
    <w:p w14:paraId="12C59D28" w14:textId="77777777" w:rsidR="00327B55" w:rsidRPr="00071B6E" w:rsidRDefault="00327B55" w:rsidP="00327B55">
      <w:pPr>
        <w:pStyle w:val="ListParagraph"/>
        <w:numPr>
          <w:ilvl w:val="2"/>
          <w:numId w:val="17"/>
        </w:numPr>
        <w:jc w:val="left"/>
        <w:rPr>
          <w:sz w:val="24"/>
        </w:rPr>
      </w:pPr>
      <w:r w:rsidRPr="00071B6E">
        <w:rPr>
          <w:sz w:val="24"/>
        </w:rPr>
        <w:t xml:space="preserve">Cary the minimal Human resources data such as Task assigned, Projects assigned, </w:t>
      </w:r>
      <w:proofErr w:type="gramStart"/>
      <w:r w:rsidRPr="00071B6E">
        <w:rPr>
          <w:sz w:val="24"/>
        </w:rPr>
        <w:t>Basic</w:t>
      </w:r>
      <w:proofErr w:type="gramEnd"/>
      <w:r w:rsidRPr="00071B6E">
        <w:rPr>
          <w:sz w:val="24"/>
        </w:rPr>
        <w:t xml:space="preserve"> demographic information</w:t>
      </w:r>
      <w:r>
        <w:rPr>
          <w:sz w:val="24"/>
        </w:rPr>
        <w:t xml:space="preserve"> (qualifications)</w:t>
      </w:r>
      <w:r w:rsidRPr="00071B6E">
        <w:rPr>
          <w:sz w:val="24"/>
        </w:rPr>
        <w:t>.</w:t>
      </w:r>
    </w:p>
    <w:p w14:paraId="422ACC64" w14:textId="77777777" w:rsidR="00327B55" w:rsidRPr="00071B6E" w:rsidRDefault="00327B55" w:rsidP="00327B55">
      <w:pPr>
        <w:pStyle w:val="ListParagraph"/>
        <w:numPr>
          <w:ilvl w:val="1"/>
          <w:numId w:val="17"/>
        </w:numPr>
        <w:jc w:val="left"/>
        <w:rPr>
          <w:sz w:val="24"/>
        </w:rPr>
      </w:pPr>
      <w:r w:rsidRPr="00071B6E">
        <w:rPr>
          <w:b/>
          <w:sz w:val="24"/>
        </w:rPr>
        <w:t>Financial Management:</w:t>
      </w:r>
    </w:p>
    <w:p w14:paraId="7EEFEF64" w14:textId="77777777" w:rsidR="00327B55" w:rsidRPr="00071B6E" w:rsidRDefault="00327B55" w:rsidP="00327B55">
      <w:pPr>
        <w:pStyle w:val="ListParagraph"/>
        <w:numPr>
          <w:ilvl w:val="2"/>
          <w:numId w:val="17"/>
        </w:numPr>
        <w:jc w:val="left"/>
        <w:rPr>
          <w:sz w:val="24"/>
        </w:rPr>
      </w:pPr>
      <w:r w:rsidRPr="00071B6E">
        <w:rPr>
          <w:sz w:val="24"/>
        </w:rPr>
        <w:t>The capability to do a basic budget.</w:t>
      </w:r>
    </w:p>
    <w:p w14:paraId="55BFD214" w14:textId="77777777" w:rsidR="00327B55" w:rsidRPr="00071B6E" w:rsidRDefault="00327B55" w:rsidP="00327B55">
      <w:pPr>
        <w:pStyle w:val="ListParagraph"/>
        <w:numPr>
          <w:ilvl w:val="2"/>
          <w:numId w:val="17"/>
        </w:numPr>
        <w:jc w:val="left"/>
        <w:rPr>
          <w:sz w:val="24"/>
        </w:rPr>
      </w:pPr>
      <w:r w:rsidRPr="00071B6E">
        <w:rPr>
          <w:sz w:val="24"/>
        </w:rPr>
        <w:t>The capability to do a basic cash flow.</w:t>
      </w:r>
    </w:p>
    <w:p w14:paraId="3AEB21C2" w14:textId="77777777" w:rsidR="00327B55" w:rsidRPr="00071B6E" w:rsidRDefault="00327B55" w:rsidP="00327B55">
      <w:pPr>
        <w:pStyle w:val="ListParagraph"/>
        <w:numPr>
          <w:ilvl w:val="2"/>
          <w:numId w:val="17"/>
        </w:numPr>
        <w:jc w:val="left"/>
        <w:rPr>
          <w:sz w:val="24"/>
        </w:rPr>
      </w:pPr>
      <w:r w:rsidRPr="00071B6E">
        <w:rPr>
          <w:sz w:val="24"/>
        </w:rPr>
        <w:t>The capability to calculate a basic mark up and profit per merchandise item.</w:t>
      </w:r>
    </w:p>
    <w:p w14:paraId="697AD6CE" w14:textId="77777777" w:rsidR="00327B55" w:rsidRPr="00071B6E" w:rsidRDefault="00327B55" w:rsidP="00327B55">
      <w:pPr>
        <w:pStyle w:val="ListParagraph"/>
        <w:numPr>
          <w:ilvl w:val="2"/>
          <w:numId w:val="17"/>
        </w:numPr>
        <w:jc w:val="left"/>
        <w:rPr>
          <w:sz w:val="24"/>
        </w:rPr>
      </w:pPr>
      <w:r w:rsidRPr="00071B6E">
        <w:rPr>
          <w:sz w:val="24"/>
        </w:rPr>
        <w:t>Basic expenditure control through a petty cash system.</w:t>
      </w:r>
    </w:p>
    <w:p w14:paraId="288F9A0B" w14:textId="77777777" w:rsidR="00327B55" w:rsidRPr="00071B6E" w:rsidRDefault="00327B55" w:rsidP="00327B55">
      <w:pPr>
        <w:pStyle w:val="ListParagraph"/>
        <w:numPr>
          <w:ilvl w:val="1"/>
          <w:numId w:val="17"/>
        </w:numPr>
        <w:jc w:val="left"/>
        <w:rPr>
          <w:sz w:val="24"/>
        </w:rPr>
      </w:pPr>
      <w:r w:rsidRPr="00071B6E">
        <w:rPr>
          <w:b/>
          <w:sz w:val="24"/>
        </w:rPr>
        <w:t>Project Management</w:t>
      </w:r>
      <w:r w:rsidRPr="00071B6E">
        <w:rPr>
          <w:sz w:val="24"/>
        </w:rPr>
        <w:t>:</w:t>
      </w:r>
    </w:p>
    <w:p w14:paraId="28155F7B" w14:textId="77777777" w:rsidR="00327B55" w:rsidRPr="00071B6E" w:rsidRDefault="00327B55" w:rsidP="00327B55">
      <w:pPr>
        <w:pStyle w:val="ListParagraph"/>
        <w:numPr>
          <w:ilvl w:val="2"/>
          <w:numId w:val="17"/>
        </w:numPr>
        <w:jc w:val="left"/>
        <w:rPr>
          <w:sz w:val="24"/>
        </w:rPr>
      </w:pPr>
      <w:r w:rsidRPr="00071B6E">
        <w:rPr>
          <w:sz w:val="24"/>
        </w:rPr>
        <w:t>The capability to register a new project and assign it to a resource.</w:t>
      </w:r>
    </w:p>
    <w:p w14:paraId="56FCB019" w14:textId="77777777" w:rsidR="00327B55" w:rsidRPr="00071B6E" w:rsidRDefault="00327B55" w:rsidP="00327B55">
      <w:pPr>
        <w:pStyle w:val="ListParagraph"/>
        <w:numPr>
          <w:ilvl w:val="2"/>
          <w:numId w:val="17"/>
        </w:numPr>
        <w:jc w:val="left"/>
        <w:rPr>
          <w:sz w:val="24"/>
        </w:rPr>
      </w:pPr>
      <w:r w:rsidRPr="00071B6E">
        <w:rPr>
          <w:sz w:val="24"/>
        </w:rPr>
        <w:t>The capability to assign tasks to resources.</w:t>
      </w:r>
    </w:p>
    <w:p w14:paraId="36FC94B0" w14:textId="77777777" w:rsidR="00327B55" w:rsidRPr="00071B6E" w:rsidRDefault="00327B55" w:rsidP="00327B55">
      <w:pPr>
        <w:pStyle w:val="ListParagraph"/>
        <w:numPr>
          <w:ilvl w:val="2"/>
          <w:numId w:val="17"/>
        </w:numPr>
        <w:jc w:val="left"/>
        <w:rPr>
          <w:sz w:val="24"/>
        </w:rPr>
      </w:pPr>
      <w:r w:rsidRPr="00071B6E">
        <w:rPr>
          <w:sz w:val="24"/>
        </w:rPr>
        <w:t>The capability to see a roll up and drill down of the projects.</w:t>
      </w:r>
    </w:p>
    <w:p w14:paraId="12E0E31B" w14:textId="77777777" w:rsidR="00327B55" w:rsidRPr="00071B6E" w:rsidRDefault="00327B55" w:rsidP="00327B55">
      <w:pPr>
        <w:pStyle w:val="ListParagraph"/>
        <w:numPr>
          <w:ilvl w:val="2"/>
          <w:numId w:val="17"/>
        </w:numPr>
        <w:jc w:val="left"/>
        <w:rPr>
          <w:sz w:val="24"/>
        </w:rPr>
      </w:pPr>
      <w:r w:rsidRPr="00071B6E">
        <w:rPr>
          <w:sz w:val="24"/>
        </w:rPr>
        <w:t xml:space="preserve">The capability to assign Stock and merchandise to a project, do a reconciliation and re-uptake of unsold stock into inventory. </w:t>
      </w:r>
    </w:p>
    <w:p w14:paraId="58753B01" w14:textId="77777777" w:rsidR="00327B55" w:rsidRDefault="00327B55" w:rsidP="00327B55">
      <w:pPr>
        <w:pStyle w:val="ListParagraph"/>
        <w:numPr>
          <w:ilvl w:val="1"/>
          <w:numId w:val="17"/>
        </w:numPr>
        <w:jc w:val="left"/>
        <w:rPr>
          <w:sz w:val="24"/>
        </w:rPr>
      </w:pPr>
      <w:r w:rsidRPr="007C25EE">
        <w:rPr>
          <w:b/>
          <w:sz w:val="24"/>
        </w:rPr>
        <w:t>Generic All groups</w:t>
      </w:r>
      <w:r>
        <w:rPr>
          <w:sz w:val="24"/>
        </w:rPr>
        <w:t>:</w:t>
      </w:r>
    </w:p>
    <w:p w14:paraId="2465780C" w14:textId="77777777" w:rsidR="00327B55" w:rsidRPr="00071B6E" w:rsidRDefault="00327B55" w:rsidP="00327B55">
      <w:pPr>
        <w:pStyle w:val="ListParagraph"/>
        <w:numPr>
          <w:ilvl w:val="2"/>
          <w:numId w:val="17"/>
        </w:numPr>
        <w:jc w:val="left"/>
        <w:rPr>
          <w:sz w:val="24"/>
        </w:rPr>
      </w:pPr>
      <w:r w:rsidRPr="007C25EE">
        <w:rPr>
          <w:sz w:val="24"/>
        </w:rPr>
        <w:lastRenderedPageBreak/>
        <w:t>B</w:t>
      </w:r>
      <w:r w:rsidRPr="00071B6E">
        <w:rPr>
          <w:sz w:val="24"/>
        </w:rPr>
        <w:t xml:space="preserve">asic </w:t>
      </w:r>
      <w:r w:rsidRPr="00071B6E">
        <w:rPr>
          <w:b/>
          <w:sz w:val="24"/>
        </w:rPr>
        <w:t>call management system</w:t>
      </w:r>
      <w:r w:rsidRPr="00071B6E">
        <w:rPr>
          <w:sz w:val="24"/>
        </w:rPr>
        <w:t xml:space="preserve"> that can log calls and keep track of customers.</w:t>
      </w:r>
    </w:p>
    <w:p w14:paraId="63BB204D" w14:textId="77777777" w:rsidR="00327B55" w:rsidRPr="00071B6E" w:rsidRDefault="00327B55" w:rsidP="00327B55">
      <w:pPr>
        <w:pStyle w:val="ListParagraph"/>
        <w:numPr>
          <w:ilvl w:val="2"/>
          <w:numId w:val="17"/>
        </w:numPr>
        <w:jc w:val="left"/>
        <w:rPr>
          <w:sz w:val="24"/>
        </w:rPr>
      </w:pPr>
      <w:r>
        <w:rPr>
          <w:sz w:val="24"/>
        </w:rPr>
        <w:t>Ba</w:t>
      </w:r>
      <w:r w:rsidRPr="00071B6E">
        <w:rPr>
          <w:sz w:val="24"/>
        </w:rPr>
        <w:t xml:space="preserve">sic </w:t>
      </w:r>
      <w:r w:rsidRPr="00071B6E">
        <w:rPr>
          <w:b/>
          <w:sz w:val="24"/>
        </w:rPr>
        <w:t>calendar</w:t>
      </w:r>
      <w:r w:rsidRPr="00071B6E">
        <w:rPr>
          <w:sz w:val="24"/>
        </w:rPr>
        <w:t xml:space="preserve"> management function.</w:t>
      </w:r>
    </w:p>
    <w:p w14:paraId="1CD30FCD" w14:textId="77777777" w:rsidR="00327B55" w:rsidRDefault="00327B55" w:rsidP="00327B55">
      <w:pPr>
        <w:pStyle w:val="ListParagraph"/>
        <w:numPr>
          <w:ilvl w:val="2"/>
          <w:numId w:val="17"/>
        </w:numPr>
        <w:jc w:val="left"/>
      </w:pPr>
      <w:r w:rsidRPr="00071B6E">
        <w:rPr>
          <w:sz w:val="24"/>
        </w:rPr>
        <w:t xml:space="preserve">The ability to expand the </w:t>
      </w:r>
      <w:r>
        <w:t xml:space="preserve">system with end of week / Month / year </w:t>
      </w:r>
      <w:r w:rsidRPr="00071B6E">
        <w:rPr>
          <w:b/>
        </w:rPr>
        <w:t>Checklist</w:t>
      </w:r>
      <w:r>
        <w:t>.</w:t>
      </w:r>
    </w:p>
    <w:p w14:paraId="7E18E233" w14:textId="6D92387E" w:rsidR="004420D5" w:rsidRPr="004420D5" w:rsidRDefault="004420D5" w:rsidP="007752F3">
      <w:pPr>
        <w:rPr>
          <w:b/>
          <w:bCs/>
        </w:rPr>
      </w:pPr>
      <w:r w:rsidRPr="004420D5">
        <w:rPr>
          <w:b/>
          <w:bCs/>
        </w:rPr>
        <w:t>NB:</w:t>
      </w:r>
      <w:r>
        <w:rPr>
          <w:b/>
          <w:bCs/>
        </w:rPr>
        <w:t xml:space="preserve"> the logistics MUST be able to function for Merchandise as well as Provisions for a household</w:t>
      </w:r>
    </w:p>
    <w:p w14:paraId="27BEDEC9" w14:textId="157AAC4B" w:rsidR="00A44DAA" w:rsidRDefault="00A44DAA" w:rsidP="00AB1C00">
      <w:pPr>
        <w:pStyle w:val="Heading1"/>
      </w:pPr>
      <w:bookmarkStart w:id="13" w:name="_Toc14736105"/>
      <w:bookmarkEnd w:id="12"/>
      <w:r w:rsidRPr="00964A89">
        <w:t>Definitions</w:t>
      </w:r>
      <w:bookmarkEnd w:id="13"/>
    </w:p>
    <w:p w14:paraId="1E308500" w14:textId="78765E5A" w:rsidR="00964A89" w:rsidRPr="00964A89" w:rsidRDefault="00964A89" w:rsidP="00964A89">
      <w:r>
        <w:t xml:space="preserve">A list of applicable definitions is supplied in </w:t>
      </w:r>
      <w:r>
        <w:fldChar w:fldCharType="begin"/>
      </w:r>
      <w:r>
        <w:instrText xml:space="preserve"> REF _Ref14731674 \h </w:instrText>
      </w:r>
      <w:r>
        <w:fldChar w:fldCharType="separate"/>
      </w:r>
      <w:r>
        <w:t xml:space="preserve">Table </w:t>
      </w:r>
      <w:r>
        <w:rPr>
          <w:noProof/>
        </w:rPr>
        <w:t>1</w:t>
      </w:r>
      <w:r>
        <w:fldChar w:fldCharType="end"/>
      </w:r>
      <w:r>
        <w:t xml:space="preserve"> below:</w:t>
      </w:r>
    </w:p>
    <w:tbl>
      <w:tblPr>
        <w:tblStyle w:val="TableGrid"/>
        <w:tblW w:w="0" w:type="auto"/>
        <w:tblLook w:val="04A0" w:firstRow="1" w:lastRow="0" w:firstColumn="1" w:lastColumn="0" w:noHBand="0" w:noVBand="1"/>
      </w:tblPr>
      <w:tblGrid>
        <w:gridCol w:w="8898"/>
      </w:tblGrid>
      <w:tr w:rsidR="00964A89" w14:paraId="141AA809" w14:textId="77777777" w:rsidTr="00964A89">
        <w:tc>
          <w:tcPr>
            <w:tcW w:w="8898" w:type="dxa"/>
          </w:tcPr>
          <w:p w14:paraId="66E2566E" w14:textId="12310823" w:rsidR="00964A89" w:rsidRDefault="00964A89" w:rsidP="00964A89">
            <w:r w:rsidRPr="00030EB7">
              <w:t>“</w:t>
            </w:r>
            <w:r w:rsidRPr="006E0DAB">
              <w:t>Acceptable Bid</w:t>
            </w:r>
            <w:r w:rsidRPr="00030EB7">
              <w:t xml:space="preserve">”-means any bid, which, in all respects complies with the specifications and conditions of the Request for bid as set out in this document. </w:t>
            </w:r>
          </w:p>
        </w:tc>
      </w:tr>
      <w:tr w:rsidR="00964A89" w14:paraId="5307A04F" w14:textId="77777777" w:rsidTr="00964A89">
        <w:tc>
          <w:tcPr>
            <w:tcW w:w="8898" w:type="dxa"/>
          </w:tcPr>
          <w:p w14:paraId="5DAD0E3A" w14:textId="0C36C3AD" w:rsidR="00964A89" w:rsidRDefault="00964A89" w:rsidP="00964A89">
            <w:r w:rsidRPr="006E0DAB">
              <w:t xml:space="preserve">“Acts” – Means the Preferential Procurement Policy Framework Act. (Act No 5 of 2000). </w:t>
            </w:r>
          </w:p>
        </w:tc>
      </w:tr>
      <w:tr w:rsidR="00964A89" w14:paraId="514199B0" w14:textId="77777777" w:rsidTr="00964A89">
        <w:tc>
          <w:tcPr>
            <w:tcW w:w="8898" w:type="dxa"/>
          </w:tcPr>
          <w:p w14:paraId="669DDD59" w14:textId="2C25D8FE" w:rsidR="00964A89" w:rsidRDefault="00964A89" w:rsidP="00964A89">
            <w:r w:rsidRPr="006E0DAB">
              <w:t xml:space="preserve">“Agent” ” – means a person mandated by another person (“the principal”) to do business for and on behalf of or to represent in business transaction the principal, and thereby acquire rights for the principal against an organ of state and incur obligations binding the principal in favour of an organ of state. </w:t>
            </w:r>
          </w:p>
        </w:tc>
      </w:tr>
      <w:tr w:rsidR="00964A89" w14:paraId="2FE5B0F8" w14:textId="77777777" w:rsidTr="00964A89">
        <w:tc>
          <w:tcPr>
            <w:tcW w:w="8898" w:type="dxa"/>
          </w:tcPr>
          <w:p w14:paraId="5CB1E687" w14:textId="74AF2488" w:rsidR="00964A89" w:rsidRDefault="00964A89" w:rsidP="00964A89">
            <w:r w:rsidRPr="006E0DAB">
              <w:t xml:space="preserve">“Bid” ” - means a written offer in a prescribed or stipulated form in response to an invitation by an organ of state for the provision of services or goods. </w:t>
            </w:r>
          </w:p>
        </w:tc>
      </w:tr>
      <w:tr w:rsidR="00964A89" w14:paraId="66B60DC3" w14:textId="77777777" w:rsidTr="00964A89">
        <w:tc>
          <w:tcPr>
            <w:tcW w:w="8898" w:type="dxa"/>
          </w:tcPr>
          <w:p w14:paraId="19C2F176" w14:textId="04837B9F" w:rsidR="00964A89" w:rsidRDefault="00964A89" w:rsidP="00964A89">
            <w:r w:rsidRPr="006E0DAB">
              <w:t xml:space="preserve">“Bidders” - means any enterprise, consortium or person, partnership, company, close corporation, firm or any other form of enterprise or person, legal or natural, which has been invited by </w:t>
            </w:r>
            <w:r>
              <w:t>CHOC</w:t>
            </w:r>
            <w:r w:rsidRPr="006E0DAB">
              <w:t xml:space="preserve"> to submit a bid in response to this bid invitation. </w:t>
            </w:r>
          </w:p>
        </w:tc>
      </w:tr>
      <w:tr w:rsidR="00964A89" w14:paraId="7AB56093" w14:textId="77777777" w:rsidTr="00964A89">
        <w:tc>
          <w:tcPr>
            <w:tcW w:w="8898" w:type="dxa"/>
          </w:tcPr>
          <w:p w14:paraId="713AE022" w14:textId="76A4305B" w:rsidR="00964A89" w:rsidRDefault="00964A89" w:rsidP="00964A89">
            <w:r w:rsidRPr="006E0DAB">
              <w:t xml:space="preserve">“Client” - means internal and external customers that participate in </w:t>
            </w:r>
            <w:r>
              <w:t>CHOC</w:t>
            </w:r>
            <w:r w:rsidRPr="006E0DAB">
              <w:t xml:space="preserve"> General Business activities.</w:t>
            </w:r>
          </w:p>
        </w:tc>
      </w:tr>
      <w:tr w:rsidR="00964A89" w14:paraId="08418D4E" w14:textId="77777777" w:rsidTr="00964A89">
        <w:tc>
          <w:tcPr>
            <w:tcW w:w="8898" w:type="dxa"/>
          </w:tcPr>
          <w:p w14:paraId="1B46DAB8" w14:textId="559F47E0" w:rsidR="00964A89" w:rsidRDefault="00964A89" w:rsidP="00964A89">
            <w:r w:rsidRPr="006E0DAB">
              <w:t xml:space="preserve">“Comparative Price” -- means the price after deduction or addition of non-firm price factors, unconditional discounts, etc. </w:t>
            </w:r>
          </w:p>
        </w:tc>
      </w:tr>
      <w:tr w:rsidR="00964A89" w14:paraId="234260A5" w14:textId="77777777" w:rsidTr="00964A89">
        <w:tc>
          <w:tcPr>
            <w:tcW w:w="8898" w:type="dxa"/>
          </w:tcPr>
          <w:p w14:paraId="55D68F40" w14:textId="3A29E786" w:rsidR="00964A89" w:rsidRDefault="00964A89" w:rsidP="00964A89">
            <w:r w:rsidRPr="006E0DAB">
              <w:t xml:space="preserve">“Comparative Price” -- means the price after deduction or addition of non-firm price factors, unconditional discounts, etc. </w:t>
            </w:r>
          </w:p>
        </w:tc>
      </w:tr>
      <w:tr w:rsidR="00964A89" w14:paraId="3BD752AE" w14:textId="77777777" w:rsidTr="00964A89">
        <w:tc>
          <w:tcPr>
            <w:tcW w:w="8898" w:type="dxa"/>
          </w:tcPr>
          <w:p w14:paraId="2850B909" w14:textId="1A982915" w:rsidR="00964A89" w:rsidRDefault="00964A89" w:rsidP="00964A89">
            <w:r w:rsidRPr="006E0DAB">
              <w:t xml:space="preserve">“Goods” – means any work, equipment, machinery, tools, materials or anything of whatever nature to be rendered to </w:t>
            </w:r>
            <w:r>
              <w:t>CHOC</w:t>
            </w:r>
            <w:r w:rsidRPr="006E0DAB">
              <w:t xml:space="preserve"> or </w:t>
            </w:r>
            <w:r>
              <w:t>CHOC</w:t>
            </w:r>
            <w:r w:rsidRPr="006E0DAB">
              <w:t>’s delegate by the successful vendor in terms of this bid.</w:t>
            </w:r>
          </w:p>
        </w:tc>
      </w:tr>
      <w:tr w:rsidR="00964A89" w14:paraId="3A8A8A28" w14:textId="77777777" w:rsidTr="00964A89">
        <w:tc>
          <w:tcPr>
            <w:tcW w:w="8898" w:type="dxa"/>
          </w:tcPr>
          <w:p w14:paraId="600BAA20" w14:textId="3E0D3FDB" w:rsidR="00964A89" w:rsidRDefault="00964A89" w:rsidP="00964A89">
            <w:r w:rsidRPr="006E0DAB">
              <w:t xml:space="preserve">“Hosting Partners” - means companies who entered into an agreement with </w:t>
            </w:r>
            <w:r>
              <w:t>CHOC</w:t>
            </w:r>
            <w:r w:rsidRPr="006E0DAB">
              <w:t xml:space="preserve"> in the areas of application management; application hosting, application service provision, and marketplace hosting are incorporated in this category.</w:t>
            </w:r>
          </w:p>
        </w:tc>
      </w:tr>
      <w:tr w:rsidR="00964A89" w14:paraId="6DD046CE" w14:textId="77777777" w:rsidTr="00964A89">
        <w:tc>
          <w:tcPr>
            <w:tcW w:w="8898" w:type="dxa"/>
          </w:tcPr>
          <w:p w14:paraId="710527AF" w14:textId="1E25C9A5" w:rsidR="00964A89" w:rsidRDefault="00964A89" w:rsidP="00964A89">
            <w:r w:rsidRPr="006E0DAB">
              <w:t>“Internal Collaboration” - means collaborative arrangements within a group of companies or within various strategic business. units/subsidiaries/operating divisions in order to gain a strategic position whilst sharing resources, profits and losses as well as risks</w:t>
            </w:r>
            <w:r>
              <w:t>.</w:t>
            </w:r>
          </w:p>
        </w:tc>
      </w:tr>
      <w:tr w:rsidR="00964A89" w14:paraId="750BA424" w14:textId="77777777" w:rsidTr="00964A89">
        <w:tc>
          <w:tcPr>
            <w:tcW w:w="8898" w:type="dxa"/>
          </w:tcPr>
          <w:p w14:paraId="2E5103CD" w14:textId="42895851" w:rsidR="00964A89" w:rsidRDefault="00964A89" w:rsidP="00964A89">
            <w:r w:rsidRPr="006E0DAB">
              <w:t xml:space="preserve">“Joint Ownership” - (also known as equity JVs) means the establishment by two parent companies of a child company for a specific task within which both parent companies invest in order to overcome the limited capabilities vested within them in order that they can both benefit from the combined investment. </w:t>
            </w:r>
          </w:p>
        </w:tc>
      </w:tr>
      <w:tr w:rsidR="00964A89" w14:paraId="250F4C0B" w14:textId="77777777" w:rsidTr="00964A89">
        <w:tc>
          <w:tcPr>
            <w:tcW w:w="8898" w:type="dxa"/>
          </w:tcPr>
          <w:p w14:paraId="01B2024F" w14:textId="14F1A14C" w:rsidR="00964A89" w:rsidRDefault="00964A89" w:rsidP="00964A89">
            <w:r w:rsidRPr="006E0DAB">
              <w:t>“Joint Venture” - (Project) means two or more businesses joining together under a contractual agreement to conduct a specific business enterprise with both parties sharing profit and losses. The venture is for one specific project only, rather than for a continuing business relationship as in a strategic alliance. It is about sharing risk with others and providing one or more missing and needed assets and competencies.</w:t>
            </w:r>
          </w:p>
        </w:tc>
      </w:tr>
      <w:tr w:rsidR="00964A89" w14:paraId="27931611" w14:textId="77777777" w:rsidTr="00964A89">
        <w:tc>
          <w:tcPr>
            <w:tcW w:w="8898" w:type="dxa"/>
          </w:tcPr>
          <w:p w14:paraId="2D9AD2BB" w14:textId="1F760F8D" w:rsidR="00964A89" w:rsidRDefault="00964A89" w:rsidP="00964A89">
            <w:r w:rsidRPr="006E0DAB">
              <w:t xml:space="preserve">“Licenses” - means conditional use of another party’s intellectual property rights. </w:t>
            </w:r>
          </w:p>
        </w:tc>
      </w:tr>
      <w:tr w:rsidR="00964A89" w14:paraId="677B5723" w14:textId="77777777" w:rsidTr="00964A89">
        <w:tc>
          <w:tcPr>
            <w:tcW w:w="8898" w:type="dxa"/>
          </w:tcPr>
          <w:p w14:paraId="4C9ABE17" w14:textId="1EDAD36E" w:rsidR="00964A89" w:rsidRDefault="00964A89" w:rsidP="00964A89">
            <w:r w:rsidRPr="006E0DAB">
              <w:t xml:space="preserve">“Management” - in relation to an enterprise or business, means an activity inclusive of control, and performed on a daily basis, by any person who is a principal executive officer of the company, by whatever name that person may be designated, and whether or not that person is </w:t>
            </w:r>
            <w:r w:rsidRPr="006E0DAB">
              <w:lastRenderedPageBreak/>
              <w:t xml:space="preserve">a director. </w:t>
            </w:r>
          </w:p>
        </w:tc>
      </w:tr>
      <w:tr w:rsidR="00964A89" w14:paraId="24AF93F7" w14:textId="77777777" w:rsidTr="00964A89">
        <w:tc>
          <w:tcPr>
            <w:tcW w:w="8898" w:type="dxa"/>
          </w:tcPr>
          <w:p w14:paraId="5CCC4CEA" w14:textId="667CA0C1" w:rsidR="00964A89" w:rsidRDefault="00964A89" w:rsidP="00964A89">
            <w:r w:rsidRPr="006E0DAB">
              <w:lastRenderedPageBreak/>
              <w:t>“Organ of State” ” - means a constitutional institution defined in the Public Finance Management Act, Act 1 of 1999.</w:t>
            </w:r>
          </w:p>
        </w:tc>
      </w:tr>
      <w:tr w:rsidR="00964A89" w14:paraId="7F6B35D4" w14:textId="77777777" w:rsidTr="00964A89">
        <w:tc>
          <w:tcPr>
            <w:tcW w:w="8898" w:type="dxa"/>
          </w:tcPr>
          <w:p w14:paraId="78AF7D6A" w14:textId="4AA91331" w:rsidR="00964A89" w:rsidRDefault="00964A89" w:rsidP="00964A89">
            <w:r w:rsidRPr="006E0DAB">
              <w:t xml:space="preserve">“Successful Vendor” - means the organization or person with whom the order is placed or who is contracted to execute the work as detailed in the bid. </w:t>
            </w:r>
          </w:p>
        </w:tc>
      </w:tr>
      <w:tr w:rsidR="00964A89" w14:paraId="40ABB4B5" w14:textId="77777777" w:rsidTr="00964A89">
        <w:tc>
          <w:tcPr>
            <w:tcW w:w="8898" w:type="dxa"/>
          </w:tcPr>
          <w:p w14:paraId="5A7474A5" w14:textId="21A93287" w:rsidR="00964A89" w:rsidRDefault="00964A89" w:rsidP="00964A89">
            <w:r w:rsidRPr="006E0DAB">
              <w:t xml:space="preserve">“Prime Vendor” – means any person (natural or juristic) who forwards an acceptable proposal in response to this RFB with the intention of being the main contractor should the proposal be awarded to him/her. </w:t>
            </w:r>
          </w:p>
        </w:tc>
      </w:tr>
      <w:tr w:rsidR="00964A89" w14:paraId="7154840A" w14:textId="77777777" w:rsidTr="00964A89">
        <w:tc>
          <w:tcPr>
            <w:tcW w:w="8898" w:type="dxa"/>
          </w:tcPr>
          <w:p w14:paraId="12C6D7E1" w14:textId="34E347A4" w:rsidR="00964A89" w:rsidRDefault="00964A89" w:rsidP="00964A89">
            <w:r w:rsidRPr="006E0DAB">
              <w:t xml:space="preserve">“Vendor Agent” - means any person mandated by a prime vendor or consortium/joint venture to do business for and on behalf of, or to represent in a business transaction, the prime vendor and thereby acquire rights for the prime vendor or consortium/joint venture against </w:t>
            </w:r>
            <w:r>
              <w:t>CHOC</w:t>
            </w:r>
            <w:r w:rsidRPr="006E0DAB">
              <w:t xml:space="preserve"> or an organ of state and incur obligations binding the prime vendor or consortium/joint venture in favour of </w:t>
            </w:r>
            <w:r>
              <w:t>CHOC</w:t>
            </w:r>
            <w:r w:rsidRPr="006E0DAB">
              <w:t xml:space="preserve"> or an organ of state. </w:t>
            </w:r>
          </w:p>
        </w:tc>
      </w:tr>
      <w:tr w:rsidR="00964A89" w14:paraId="69619CAA" w14:textId="77777777" w:rsidTr="00964A89">
        <w:tc>
          <w:tcPr>
            <w:tcW w:w="8898" w:type="dxa"/>
          </w:tcPr>
          <w:p w14:paraId="70578A4D" w14:textId="3A46EB56" w:rsidR="00964A89" w:rsidRDefault="00964A89" w:rsidP="00964A89">
            <w:r w:rsidRPr="006E0DAB">
              <w:t xml:space="preserve">“SMME” – bears the same meaning assigned to this expression in the National Small Business Act, 1996 (Act No. 102 of 1996). </w:t>
            </w:r>
          </w:p>
        </w:tc>
      </w:tr>
      <w:tr w:rsidR="00964A89" w14:paraId="0DFAE683" w14:textId="77777777" w:rsidTr="00964A89">
        <w:tc>
          <w:tcPr>
            <w:tcW w:w="8898" w:type="dxa"/>
          </w:tcPr>
          <w:p w14:paraId="5B4555D6" w14:textId="1E96A236" w:rsidR="00964A89" w:rsidRDefault="00964A89" w:rsidP="00964A89">
            <w:r w:rsidRPr="006E0DAB">
              <w:t xml:space="preserve">“Service Partners” - means any successful vendor who is awarded the proposal or who entered into an agreement with </w:t>
            </w:r>
            <w:r>
              <w:t>CHOC</w:t>
            </w:r>
            <w:r w:rsidRPr="006E0DAB">
              <w:t xml:space="preserve"> and/or its clients to offer consulting services in areas such as but not limited to, strategic e-business consulting, evaluation, implementation and continuous improvement or system integration.</w:t>
            </w:r>
          </w:p>
        </w:tc>
      </w:tr>
      <w:tr w:rsidR="00964A89" w14:paraId="1BDB08BF" w14:textId="77777777" w:rsidTr="00964A89">
        <w:tc>
          <w:tcPr>
            <w:tcW w:w="8898" w:type="dxa"/>
          </w:tcPr>
          <w:p w14:paraId="101F4D09" w14:textId="7CCF58F1" w:rsidR="00964A89" w:rsidRDefault="00964A89" w:rsidP="00964A89">
            <w:r w:rsidRPr="006E0DAB">
              <w:t xml:space="preserve">“Support Partners” – means any successful vendor who entered into partnership agreement with </w:t>
            </w:r>
            <w:r>
              <w:t>CHOC</w:t>
            </w:r>
            <w:r w:rsidRPr="006E0DAB">
              <w:t xml:space="preserve"> and/or its clients for the provision of support services to a specific solution. </w:t>
            </w:r>
          </w:p>
        </w:tc>
      </w:tr>
      <w:tr w:rsidR="00964A89" w14:paraId="324B1871" w14:textId="77777777" w:rsidTr="00964A89">
        <w:tc>
          <w:tcPr>
            <w:tcW w:w="8898" w:type="dxa"/>
          </w:tcPr>
          <w:p w14:paraId="278B9E78" w14:textId="3F38F990" w:rsidR="00964A89" w:rsidRDefault="00964A89" w:rsidP="00964A89">
            <w:r w:rsidRPr="006E0DAB">
              <w:t xml:space="preserve">“Trust” - means the arrangement through which the property of one person is made over or bequeathed to a trustee to administer such property for the benefit of another person. </w:t>
            </w:r>
          </w:p>
        </w:tc>
      </w:tr>
      <w:tr w:rsidR="00964A89" w14:paraId="445ACE14" w14:textId="77777777" w:rsidTr="00964A89">
        <w:tc>
          <w:tcPr>
            <w:tcW w:w="8898" w:type="dxa"/>
          </w:tcPr>
          <w:p w14:paraId="3624FF16" w14:textId="64D875DA" w:rsidR="00964A89" w:rsidRDefault="00964A89" w:rsidP="00964A89">
            <w:r w:rsidRPr="006E0DAB">
              <w:t xml:space="preserve">“Trustee” - means any person, including the founder of a trust, to whom property is bequeathed in order for such property to be administered for the benefit of another person. </w:t>
            </w:r>
          </w:p>
        </w:tc>
      </w:tr>
    </w:tbl>
    <w:p w14:paraId="4E0561C8" w14:textId="327DA2AD" w:rsidR="000C75EF" w:rsidRDefault="00964A89" w:rsidP="00964A89">
      <w:pPr>
        <w:pStyle w:val="Caption"/>
        <w:rPr>
          <w:rFonts w:ascii="Arial" w:hAnsi="Arial" w:cs="Arial"/>
        </w:rPr>
      </w:pPr>
      <w:bookmarkStart w:id="14" w:name="_Ref14731674"/>
      <w:bookmarkStart w:id="15" w:name="_Toc14736129"/>
      <w:r>
        <w:t xml:space="preserve">Table </w:t>
      </w:r>
      <w:r>
        <w:fldChar w:fldCharType="begin"/>
      </w:r>
      <w:r>
        <w:instrText xml:space="preserve"> SEQ Table \* ARABIC </w:instrText>
      </w:r>
      <w:r>
        <w:fldChar w:fldCharType="separate"/>
      </w:r>
      <w:r w:rsidR="00C27C4A">
        <w:rPr>
          <w:noProof/>
        </w:rPr>
        <w:t>1</w:t>
      </w:r>
      <w:r>
        <w:fldChar w:fldCharType="end"/>
      </w:r>
      <w:bookmarkEnd w:id="14"/>
      <w:r>
        <w:t>: List of Definitions</w:t>
      </w:r>
      <w:bookmarkEnd w:id="15"/>
    </w:p>
    <w:p w14:paraId="5631D4EB" w14:textId="700E8AD8" w:rsidR="006E0DAB" w:rsidRDefault="006E0DAB" w:rsidP="003F18B0">
      <w:pPr>
        <w:rPr>
          <w:b/>
          <w:bCs/>
          <w:sz w:val="18"/>
          <w:szCs w:val="18"/>
        </w:rPr>
      </w:pPr>
      <w:r>
        <w:rPr>
          <w:b/>
          <w:bCs/>
        </w:rPr>
        <w:t>10. A</w:t>
      </w:r>
      <w:r>
        <w:rPr>
          <w:b/>
          <w:bCs/>
          <w:sz w:val="18"/>
          <w:szCs w:val="18"/>
        </w:rPr>
        <w:t>CRONYMS AND ABBREVIATIONS</w:t>
      </w:r>
    </w:p>
    <w:p w14:paraId="78F16CE3" w14:textId="7E035E54" w:rsidR="00964A89" w:rsidRDefault="00964A89" w:rsidP="00AB1C00">
      <w:r>
        <w:t xml:space="preserve">A list of applicable </w:t>
      </w:r>
      <w:r w:rsidR="00AB1C00">
        <w:t xml:space="preserve">acronyms and abbreviations is supplied in </w:t>
      </w:r>
      <w:r w:rsidR="00AB1C00">
        <w:fldChar w:fldCharType="begin"/>
      </w:r>
      <w:r w:rsidR="00AB1C00">
        <w:instrText xml:space="preserve"> REF _Ref14731807 </w:instrText>
      </w:r>
      <w:r w:rsidR="00AB1C00">
        <w:fldChar w:fldCharType="separate"/>
      </w:r>
      <w:r w:rsidR="00AB1C00">
        <w:t xml:space="preserve">Table </w:t>
      </w:r>
      <w:r w:rsidR="00AB1C00">
        <w:rPr>
          <w:noProof/>
        </w:rPr>
        <w:t>2</w:t>
      </w:r>
      <w:r w:rsidR="00AB1C00">
        <w:fldChar w:fldCharType="end"/>
      </w:r>
      <w:r w:rsidR="00AB1C00">
        <w:t xml:space="preserve"> Below</w:t>
      </w:r>
    </w:p>
    <w:tbl>
      <w:tblPr>
        <w:tblStyle w:val="TableGrid"/>
        <w:tblW w:w="9493" w:type="dxa"/>
        <w:tblLook w:val="04A0" w:firstRow="1" w:lastRow="0" w:firstColumn="1" w:lastColumn="0" w:noHBand="0" w:noVBand="1"/>
      </w:tblPr>
      <w:tblGrid>
        <w:gridCol w:w="2830"/>
        <w:gridCol w:w="6663"/>
      </w:tblGrid>
      <w:tr w:rsidR="003453D9" w14:paraId="1677DC30" w14:textId="77777777" w:rsidTr="003453D9">
        <w:tc>
          <w:tcPr>
            <w:tcW w:w="2830" w:type="dxa"/>
          </w:tcPr>
          <w:p w14:paraId="3A270D5C" w14:textId="65DC3907" w:rsidR="003453D9" w:rsidRDefault="003453D9" w:rsidP="003F18B0">
            <w:pPr>
              <w:rPr>
                <w:rFonts w:ascii="Arial" w:hAnsi="Arial" w:cs="Arial"/>
              </w:rPr>
            </w:pPr>
            <w:r w:rsidRPr="003453D9">
              <w:rPr>
                <w:rFonts w:ascii="Arial" w:hAnsi="Arial" w:cs="Arial"/>
              </w:rPr>
              <w:t>Abbreviations/Acronyms</w:t>
            </w:r>
          </w:p>
        </w:tc>
        <w:tc>
          <w:tcPr>
            <w:tcW w:w="6663" w:type="dxa"/>
          </w:tcPr>
          <w:p w14:paraId="07385093" w14:textId="2BA6C507" w:rsidR="003453D9" w:rsidRDefault="003453D9" w:rsidP="003F18B0">
            <w:pPr>
              <w:rPr>
                <w:rFonts w:ascii="Arial" w:hAnsi="Arial" w:cs="Arial"/>
              </w:rPr>
            </w:pPr>
            <w:r w:rsidRPr="003453D9">
              <w:rPr>
                <w:rFonts w:ascii="Arial" w:hAnsi="Arial" w:cs="Arial"/>
              </w:rPr>
              <w:t>Description</w:t>
            </w:r>
          </w:p>
        </w:tc>
      </w:tr>
      <w:tr w:rsidR="003453D9" w14:paraId="1A5358D6" w14:textId="77777777" w:rsidTr="003453D9">
        <w:tc>
          <w:tcPr>
            <w:tcW w:w="2830" w:type="dxa"/>
          </w:tcPr>
          <w:p w14:paraId="0F46ED8A" w14:textId="076FE0E3" w:rsidR="003453D9" w:rsidRDefault="003453D9" w:rsidP="003F18B0">
            <w:pPr>
              <w:rPr>
                <w:rFonts w:ascii="Arial" w:hAnsi="Arial" w:cs="Arial"/>
              </w:rPr>
            </w:pPr>
            <w:r w:rsidRPr="003453D9">
              <w:rPr>
                <w:rFonts w:ascii="Arial" w:hAnsi="Arial" w:cs="Arial"/>
              </w:rPr>
              <w:t>BEE</w:t>
            </w:r>
          </w:p>
        </w:tc>
        <w:tc>
          <w:tcPr>
            <w:tcW w:w="6663" w:type="dxa"/>
          </w:tcPr>
          <w:p w14:paraId="2F138147" w14:textId="7102134C" w:rsidR="003453D9" w:rsidRDefault="0086298B" w:rsidP="003F18B0">
            <w:pPr>
              <w:rPr>
                <w:rFonts w:ascii="Arial" w:hAnsi="Arial" w:cs="Arial"/>
              </w:rPr>
            </w:pPr>
            <w:r w:rsidRPr="0086298B">
              <w:rPr>
                <w:rFonts w:ascii="Arial" w:hAnsi="Arial" w:cs="Arial"/>
              </w:rPr>
              <w:t>Black Economic Empowerment.</w:t>
            </w:r>
          </w:p>
        </w:tc>
      </w:tr>
      <w:tr w:rsidR="003453D9" w14:paraId="74FB0BE5" w14:textId="77777777" w:rsidTr="003453D9">
        <w:tc>
          <w:tcPr>
            <w:tcW w:w="2830" w:type="dxa"/>
          </w:tcPr>
          <w:p w14:paraId="0A83CDA1" w14:textId="16BE193B" w:rsidR="003453D9" w:rsidRDefault="003453D9" w:rsidP="003F18B0">
            <w:pPr>
              <w:rPr>
                <w:rFonts w:ascii="Arial" w:hAnsi="Arial" w:cs="Arial"/>
              </w:rPr>
            </w:pPr>
            <w:r w:rsidRPr="003453D9">
              <w:rPr>
                <w:rFonts w:ascii="Arial" w:hAnsi="Arial" w:cs="Arial"/>
              </w:rPr>
              <w:t>CPI</w:t>
            </w:r>
          </w:p>
        </w:tc>
        <w:tc>
          <w:tcPr>
            <w:tcW w:w="6663" w:type="dxa"/>
          </w:tcPr>
          <w:p w14:paraId="7D7462B1" w14:textId="72672BC4" w:rsidR="003453D9" w:rsidRDefault="0086298B" w:rsidP="003F18B0">
            <w:pPr>
              <w:rPr>
                <w:rFonts w:ascii="Arial" w:hAnsi="Arial" w:cs="Arial"/>
              </w:rPr>
            </w:pPr>
            <w:r w:rsidRPr="0086298B">
              <w:rPr>
                <w:rFonts w:ascii="Arial" w:hAnsi="Arial" w:cs="Arial"/>
              </w:rPr>
              <w:t>Consumer Price Index.</w:t>
            </w:r>
          </w:p>
        </w:tc>
      </w:tr>
      <w:tr w:rsidR="003453D9" w14:paraId="1BD55E3B" w14:textId="77777777" w:rsidTr="003453D9">
        <w:tc>
          <w:tcPr>
            <w:tcW w:w="2830" w:type="dxa"/>
          </w:tcPr>
          <w:p w14:paraId="5E044A19" w14:textId="2B3AB1E7" w:rsidR="003453D9" w:rsidRDefault="003453D9" w:rsidP="003F18B0">
            <w:pPr>
              <w:rPr>
                <w:rFonts w:ascii="Arial" w:hAnsi="Arial" w:cs="Arial"/>
              </w:rPr>
            </w:pPr>
            <w:r w:rsidRPr="003453D9">
              <w:rPr>
                <w:rFonts w:ascii="Arial" w:hAnsi="Arial" w:cs="Arial"/>
              </w:rPr>
              <w:t>COTS</w:t>
            </w:r>
          </w:p>
        </w:tc>
        <w:tc>
          <w:tcPr>
            <w:tcW w:w="6663" w:type="dxa"/>
          </w:tcPr>
          <w:p w14:paraId="659B8F4D" w14:textId="63C89552" w:rsidR="003453D9" w:rsidRDefault="0086298B" w:rsidP="003F18B0">
            <w:pPr>
              <w:rPr>
                <w:rFonts w:ascii="Arial" w:hAnsi="Arial" w:cs="Arial"/>
              </w:rPr>
            </w:pPr>
            <w:r w:rsidRPr="0086298B">
              <w:rPr>
                <w:rFonts w:ascii="Arial" w:hAnsi="Arial" w:cs="Arial"/>
              </w:rPr>
              <w:t>Commercial of the shelf system</w:t>
            </w:r>
          </w:p>
        </w:tc>
      </w:tr>
      <w:tr w:rsidR="003453D9" w14:paraId="211D71BD" w14:textId="77777777" w:rsidTr="003453D9">
        <w:tc>
          <w:tcPr>
            <w:tcW w:w="2830" w:type="dxa"/>
          </w:tcPr>
          <w:p w14:paraId="638CCE6E" w14:textId="48D8DF1A" w:rsidR="003453D9" w:rsidRDefault="003453D9" w:rsidP="003F18B0">
            <w:pPr>
              <w:rPr>
                <w:rFonts w:ascii="Arial" w:hAnsi="Arial" w:cs="Arial"/>
              </w:rPr>
            </w:pPr>
            <w:r w:rsidRPr="003453D9">
              <w:rPr>
                <w:rFonts w:ascii="Arial" w:hAnsi="Arial" w:cs="Arial"/>
              </w:rPr>
              <w:t>DTI</w:t>
            </w:r>
          </w:p>
        </w:tc>
        <w:tc>
          <w:tcPr>
            <w:tcW w:w="6663" w:type="dxa"/>
          </w:tcPr>
          <w:p w14:paraId="2BD8395D" w14:textId="128F1A8D" w:rsidR="003453D9" w:rsidRDefault="0086298B" w:rsidP="003F18B0">
            <w:pPr>
              <w:rPr>
                <w:rFonts w:ascii="Arial" w:hAnsi="Arial" w:cs="Arial"/>
              </w:rPr>
            </w:pPr>
            <w:r w:rsidRPr="0086298B">
              <w:rPr>
                <w:rFonts w:ascii="Arial" w:hAnsi="Arial" w:cs="Arial"/>
              </w:rPr>
              <w:t>Department of Trade and Industry</w:t>
            </w:r>
          </w:p>
        </w:tc>
      </w:tr>
      <w:tr w:rsidR="003453D9" w14:paraId="2D47D1DA" w14:textId="77777777" w:rsidTr="003453D9">
        <w:tc>
          <w:tcPr>
            <w:tcW w:w="2830" w:type="dxa"/>
          </w:tcPr>
          <w:p w14:paraId="01A1280C" w14:textId="177305A0" w:rsidR="003453D9" w:rsidRDefault="003453D9" w:rsidP="003F18B0">
            <w:pPr>
              <w:rPr>
                <w:rFonts w:ascii="Arial" w:hAnsi="Arial" w:cs="Arial"/>
              </w:rPr>
            </w:pPr>
            <w:r w:rsidRPr="003453D9">
              <w:rPr>
                <w:rFonts w:ascii="Arial" w:hAnsi="Arial" w:cs="Arial"/>
              </w:rPr>
              <w:t>HDI</w:t>
            </w:r>
          </w:p>
        </w:tc>
        <w:tc>
          <w:tcPr>
            <w:tcW w:w="6663" w:type="dxa"/>
          </w:tcPr>
          <w:p w14:paraId="1E89F34F" w14:textId="7ED3E930" w:rsidR="003453D9" w:rsidRDefault="0086298B" w:rsidP="003F18B0">
            <w:pPr>
              <w:rPr>
                <w:rFonts w:ascii="Arial" w:hAnsi="Arial" w:cs="Arial"/>
              </w:rPr>
            </w:pPr>
            <w:r w:rsidRPr="0086298B">
              <w:rPr>
                <w:rFonts w:ascii="Arial" w:hAnsi="Arial" w:cs="Arial"/>
              </w:rPr>
              <w:t>Historically Disadvantaged Individuals</w:t>
            </w:r>
          </w:p>
        </w:tc>
      </w:tr>
      <w:tr w:rsidR="003453D9" w14:paraId="14FDC97C" w14:textId="77777777" w:rsidTr="003453D9">
        <w:tc>
          <w:tcPr>
            <w:tcW w:w="2830" w:type="dxa"/>
          </w:tcPr>
          <w:p w14:paraId="374A675C" w14:textId="7D172C2C" w:rsidR="003453D9" w:rsidRDefault="003453D9" w:rsidP="003F18B0">
            <w:pPr>
              <w:rPr>
                <w:rFonts w:ascii="Arial" w:hAnsi="Arial" w:cs="Arial"/>
              </w:rPr>
            </w:pPr>
            <w:r w:rsidRPr="003453D9">
              <w:rPr>
                <w:rFonts w:ascii="Arial" w:hAnsi="Arial" w:cs="Arial"/>
              </w:rPr>
              <w:t>EDMS</w:t>
            </w:r>
          </w:p>
        </w:tc>
        <w:tc>
          <w:tcPr>
            <w:tcW w:w="6663" w:type="dxa"/>
          </w:tcPr>
          <w:p w14:paraId="3C6BF75F" w14:textId="78D61F09" w:rsidR="003453D9" w:rsidRDefault="0086298B" w:rsidP="003F18B0">
            <w:pPr>
              <w:rPr>
                <w:rFonts w:ascii="Arial" w:hAnsi="Arial" w:cs="Arial"/>
              </w:rPr>
            </w:pPr>
            <w:r w:rsidRPr="0086298B">
              <w:rPr>
                <w:rFonts w:ascii="Arial" w:hAnsi="Arial" w:cs="Arial"/>
              </w:rPr>
              <w:t>Electronic Document Management System</w:t>
            </w:r>
          </w:p>
        </w:tc>
      </w:tr>
      <w:tr w:rsidR="003453D9" w14:paraId="7591BD11" w14:textId="77777777" w:rsidTr="003453D9">
        <w:tc>
          <w:tcPr>
            <w:tcW w:w="2830" w:type="dxa"/>
          </w:tcPr>
          <w:p w14:paraId="672768F2" w14:textId="285776C9" w:rsidR="003453D9" w:rsidRDefault="003453D9" w:rsidP="003F18B0">
            <w:pPr>
              <w:rPr>
                <w:rFonts w:ascii="Arial" w:hAnsi="Arial" w:cs="Arial"/>
              </w:rPr>
            </w:pPr>
            <w:r w:rsidRPr="003453D9">
              <w:rPr>
                <w:rFonts w:ascii="Arial" w:hAnsi="Arial" w:cs="Arial"/>
              </w:rPr>
              <w:t>IS</w:t>
            </w:r>
          </w:p>
        </w:tc>
        <w:tc>
          <w:tcPr>
            <w:tcW w:w="6663" w:type="dxa"/>
          </w:tcPr>
          <w:p w14:paraId="6DF1F004" w14:textId="0260C626" w:rsidR="003453D9" w:rsidRDefault="0086298B" w:rsidP="003F18B0">
            <w:pPr>
              <w:rPr>
                <w:rFonts w:ascii="Arial" w:hAnsi="Arial" w:cs="Arial"/>
              </w:rPr>
            </w:pPr>
            <w:r w:rsidRPr="0086298B">
              <w:rPr>
                <w:rFonts w:ascii="Arial" w:hAnsi="Arial" w:cs="Arial"/>
              </w:rPr>
              <w:t>Information Systems</w:t>
            </w:r>
          </w:p>
        </w:tc>
      </w:tr>
      <w:tr w:rsidR="003453D9" w14:paraId="306BB434" w14:textId="77777777" w:rsidTr="003453D9">
        <w:tc>
          <w:tcPr>
            <w:tcW w:w="2830" w:type="dxa"/>
          </w:tcPr>
          <w:p w14:paraId="72AA58AD" w14:textId="3CABE2B9" w:rsidR="003453D9" w:rsidRDefault="003453D9" w:rsidP="003F18B0">
            <w:pPr>
              <w:rPr>
                <w:rFonts w:ascii="Arial" w:hAnsi="Arial" w:cs="Arial"/>
              </w:rPr>
            </w:pPr>
            <w:r w:rsidRPr="003453D9">
              <w:rPr>
                <w:rFonts w:ascii="Arial" w:hAnsi="Arial" w:cs="Arial"/>
              </w:rPr>
              <w:t>ISO</w:t>
            </w:r>
          </w:p>
        </w:tc>
        <w:tc>
          <w:tcPr>
            <w:tcW w:w="6663" w:type="dxa"/>
          </w:tcPr>
          <w:p w14:paraId="0C18D9E4" w14:textId="6E0E1E79" w:rsidR="003453D9" w:rsidRDefault="0086298B" w:rsidP="003F18B0">
            <w:pPr>
              <w:rPr>
                <w:rFonts w:ascii="Arial" w:hAnsi="Arial" w:cs="Arial"/>
              </w:rPr>
            </w:pPr>
            <w:r w:rsidRPr="0086298B">
              <w:rPr>
                <w:rFonts w:ascii="Arial" w:hAnsi="Arial" w:cs="Arial"/>
              </w:rPr>
              <w:t>International Standard Organization</w:t>
            </w:r>
          </w:p>
        </w:tc>
      </w:tr>
      <w:tr w:rsidR="003453D9" w14:paraId="5A8D5F17" w14:textId="77777777" w:rsidTr="003453D9">
        <w:tc>
          <w:tcPr>
            <w:tcW w:w="2830" w:type="dxa"/>
          </w:tcPr>
          <w:p w14:paraId="053A6E90" w14:textId="47C68AC5" w:rsidR="003453D9" w:rsidRDefault="003453D9" w:rsidP="003F18B0">
            <w:pPr>
              <w:rPr>
                <w:rFonts w:ascii="Arial" w:hAnsi="Arial" w:cs="Arial"/>
              </w:rPr>
            </w:pPr>
            <w:r w:rsidRPr="003453D9">
              <w:rPr>
                <w:rFonts w:ascii="Arial" w:hAnsi="Arial" w:cs="Arial"/>
              </w:rPr>
              <w:t>IT</w:t>
            </w:r>
          </w:p>
        </w:tc>
        <w:tc>
          <w:tcPr>
            <w:tcW w:w="6663" w:type="dxa"/>
          </w:tcPr>
          <w:p w14:paraId="2DB02BCF" w14:textId="00633592" w:rsidR="003453D9" w:rsidRDefault="0086298B" w:rsidP="003F18B0">
            <w:pPr>
              <w:rPr>
                <w:rFonts w:ascii="Arial" w:hAnsi="Arial" w:cs="Arial"/>
              </w:rPr>
            </w:pPr>
            <w:r w:rsidRPr="0086298B">
              <w:rPr>
                <w:rFonts w:ascii="Arial" w:hAnsi="Arial" w:cs="Arial"/>
              </w:rPr>
              <w:t>Information Technology</w:t>
            </w:r>
          </w:p>
        </w:tc>
      </w:tr>
      <w:tr w:rsidR="003453D9" w14:paraId="02BB0BE8" w14:textId="77777777" w:rsidTr="003453D9">
        <w:tc>
          <w:tcPr>
            <w:tcW w:w="2830" w:type="dxa"/>
          </w:tcPr>
          <w:p w14:paraId="2D891E0E" w14:textId="555DCD0E" w:rsidR="003453D9" w:rsidRDefault="003453D9" w:rsidP="003F18B0">
            <w:pPr>
              <w:rPr>
                <w:rFonts w:ascii="Arial" w:hAnsi="Arial" w:cs="Arial"/>
              </w:rPr>
            </w:pPr>
            <w:r w:rsidRPr="003453D9">
              <w:rPr>
                <w:rFonts w:ascii="Arial" w:hAnsi="Arial" w:cs="Arial"/>
              </w:rPr>
              <w:t>LAN</w:t>
            </w:r>
          </w:p>
        </w:tc>
        <w:tc>
          <w:tcPr>
            <w:tcW w:w="6663" w:type="dxa"/>
          </w:tcPr>
          <w:p w14:paraId="0052C779" w14:textId="081237BB" w:rsidR="003453D9" w:rsidRDefault="003453D9" w:rsidP="003F18B0">
            <w:pPr>
              <w:rPr>
                <w:rFonts w:ascii="Arial" w:hAnsi="Arial" w:cs="Arial"/>
              </w:rPr>
            </w:pPr>
            <w:r w:rsidRPr="003453D9">
              <w:rPr>
                <w:rFonts w:ascii="Arial" w:hAnsi="Arial" w:cs="Arial"/>
              </w:rPr>
              <w:t>Local Area Network</w:t>
            </w:r>
          </w:p>
        </w:tc>
      </w:tr>
      <w:tr w:rsidR="003453D9" w14:paraId="4E72FC1C" w14:textId="77777777" w:rsidTr="003453D9">
        <w:tc>
          <w:tcPr>
            <w:tcW w:w="2830" w:type="dxa"/>
          </w:tcPr>
          <w:p w14:paraId="7F22325C" w14:textId="6973C51A" w:rsidR="003453D9" w:rsidRDefault="003453D9" w:rsidP="003F18B0">
            <w:pPr>
              <w:rPr>
                <w:rFonts w:ascii="Arial" w:hAnsi="Arial" w:cs="Arial"/>
              </w:rPr>
            </w:pPr>
            <w:r w:rsidRPr="003453D9">
              <w:rPr>
                <w:rFonts w:ascii="Arial" w:hAnsi="Arial" w:cs="Arial"/>
              </w:rPr>
              <w:t>NIA</w:t>
            </w:r>
          </w:p>
        </w:tc>
        <w:tc>
          <w:tcPr>
            <w:tcW w:w="6663" w:type="dxa"/>
          </w:tcPr>
          <w:p w14:paraId="5DF300CF" w14:textId="2A11F9F6" w:rsidR="003453D9" w:rsidRDefault="003453D9" w:rsidP="003F18B0">
            <w:pPr>
              <w:rPr>
                <w:rFonts w:ascii="Arial" w:hAnsi="Arial" w:cs="Arial"/>
              </w:rPr>
            </w:pPr>
            <w:r w:rsidRPr="003453D9">
              <w:rPr>
                <w:rFonts w:ascii="Arial" w:hAnsi="Arial" w:cs="Arial"/>
              </w:rPr>
              <w:t>National Intelligence Agency</w:t>
            </w:r>
          </w:p>
        </w:tc>
      </w:tr>
      <w:tr w:rsidR="003453D9" w14:paraId="374930F6" w14:textId="77777777" w:rsidTr="003453D9">
        <w:tc>
          <w:tcPr>
            <w:tcW w:w="2830" w:type="dxa"/>
          </w:tcPr>
          <w:p w14:paraId="6992F577" w14:textId="7372C441" w:rsidR="003453D9" w:rsidRDefault="003453D9" w:rsidP="003F18B0">
            <w:pPr>
              <w:rPr>
                <w:rFonts w:ascii="Arial" w:hAnsi="Arial" w:cs="Arial"/>
              </w:rPr>
            </w:pPr>
            <w:r w:rsidRPr="003453D9">
              <w:rPr>
                <w:rFonts w:ascii="Arial" w:hAnsi="Arial" w:cs="Arial"/>
              </w:rPr>
              <w:t>OCR/ICR</w:t>
            </w:r>
          </w:p>
        </w:tc>
        <w:tc>
          <w:tcPr>
            <w:tcW w:w="6663" w:type="dxa"/>
          </w:tcPr>
          <w:p w14:paraId="45DFD708" w14:textId="3D6DBB7D" w:rsidR="003453D9" w:rsidRDefault="003453D9" w:rsidP="003F18B0">
            <w:pPr>
              <w:rPr>
                <w:rFonts w:ascii="Arial" w:hAnsi="Arial" w:cs="Arial"/>
              </w:rPr>
            </w:pPr>
            <w:r w:rsidRPr="003453D9">
              <w:rPr>
                <w:rFonts w:ascii="Arial" w:hAnsi="Arial" w:cs="Arial"/>
              </w:rPr>
              <w:t>Optical Character Recognition/Intellectual Character Recognition</w:t>
            </w:r>
          </w:p>
        </w:tc>
      </w:tr>
      <w:tr w:rsidR="003453D9" w14:paraId="113A2A53" w14:textId="77777777" w:rsidTr="003453D9">
        <w:tc>
          <w:tcPr>
            <w:tcW w:w="2830" w:type="dxa"/>
          </w:tcPr>
          <w:p w14:paraId="5DBFC345" w14:textId="5F737C8C" w:rsidR="003453D9" w:rsidRDefault="003453D9" w:rsidP="003F18B0">
            <w:pPr>
              <w:rPr>
                <w:rFonts w:ascii="Arial" w:hAnsi="Arial" w:cs="Arial"/>
              </w:rPr>
            </w:pPr>
            <w:r w:rsidRPr="003453D9">
              <w:rPr>
                <w:rFonts w:ascii="Arial" w:hAnsi="Arial" w:cs="Arial"/>
              </w:rPr>
              <w:t>OEM</w:t>
            </w:r>
          </w:p>
        </w:tc>
        <w:tc>
          <w:tcPr>
            <w:tcW w:w="6663" w:type="dxa"/>
          </w:tcPr>
          <w:p w14:paraId="20B31505" w14:textId="0B4D142D" w:rsidR="003453D9" w:rsidRDefault="003453D9" w:rsidP="003F18B0">
            <w:pPr>
              <w:rPr>
                <w:rFonts w:ascii="Arial" w:hAnsi="Arial" w:cs="Arial"/>
              </w:rPr>
            </w:pPr>
            <w:r w:rsidRPr="003453D9">
              <w:rPr>
                <w:rFonts w:ascii="Arial" w:hAnsi="Arial" w:cs="Arial"/>
              </w:rPr>
              <w:t>Original Equipment Manufacturer</w:t>
            </w:r>
          </w:p>
        </w:tc>
      </w:tr>
      <w:tr w:rsidR="003453D9" w14:paraId="60BBF2B1" w14:textId="77777777" w:rsidTr="003453D9">
        <w:tc>
          <w:tcPr>
            <w:tcW w:w="2830" w:type="dxa"/>
          </w:tcPr>
          <w:p w14:paraId="139F54C2" w14:textId="54BB4F15" w:rsidR="003453D9" w:rsidRDefault="003453D9" w:rsidP="003F18B0">
            <w:pPr>
              <w:rPr>
                <w:rFonts w:ascii="Arial" w:hAnsi="Arial" w:cs="Arial"/>
              </w:rPr>
            </w:pPr>
            <w:r w:rsidRPr="003453D9">
              <w:rPr>
                <w:rFonts w:ascii="Arial" w:hAnsi="Arial" w:cs="Arial"/>
              </w:rPr>
              <w:t>PPPFA</w:t>
            </w:r>
          </w:p>
        </w:tc>
        <w:tc>
          <w:tcPr>
            <w:tcW w:w="6663" w:type="dxa"/>
          </w:tcPr>
          <w:p w14:paraId="6283435B" w14:textId="0D36AD10" w:rsidR="003453D9" w:rsidRDefault="003453D9" w:rsidP="003F18B0">
            <w:pPr>
              <w:rPr>
                <w:rFonts w:ascii="Arial" w:hAnsi="Arial" w:cs="Arial"/>
              </w:rPr>
            </w:pPr>
            <w:r w:rsidRPr="003453D9">
              <w:rPr>
                <w:rFonts w:ascii="Arial" w:hAnsi="Arial" w:cs="Arial"/>
              </w:rPr>
              <w:t>Preferential Procurement Policy Framework Act</w:t>
            </w:r>
          </w:p>
        </w:tc>
      </w:tr>
      <w:tr w:rsidR="003453D9" w14:paraId="035D737C" w14:textId="77777777" w:rsidTr="003453D9">
        <w:tc>
          <w:tcPr>
            <w:tcW w:w="2830" w:type="dxa"/>
          </w:tcPr>
          <w:p w14:paraId="317AD26E" w14:textId="283C91DE" w:rsidR="003453D9" w:rsidRDefault="003453D9" w:rsidP="003F18B0">
            <w:pPr>
              <w:rPr>
                <w:rFonts w:ascii="Arial" w:hAnsi="Arial" w:cs="Arial"/>
              </w:rPr>
            </w:pPr>
            <w:r w:rsidRPr="003453D9">
              <w:rPr>
                <w:rFonts w:ascii="Arial" w:hAnsi="Arial" w:cs="Arial"/>
              </w:rPr>
              <w:t>RFB</w:t>
            </w:r>
          </w:p>
        </w:tc>
        <w:tc>
          <w:tcPr>
            <w:tcW w:w="6663" w:type="dxa"/>
          </w:tcPr>
          <w:p w14:paraId="4FE79C21" w14:textId="14965026" w:rsidR="003453D9" w:rsidRDefault="003453D9" w:rsidP="003F18B0">
            <w:pPr>
              <w:rPr>
                <w:rFonts w:ascii="Arial" w:hAnsi="Arial" w:cs="Arial"/>
              </w:rPr>
            </w:pPr>
            <w:r w:rsidRPr="003453D9">
              <w:rPr>
                <w:rFonts w:ascii="Arial" w:hAnsi="Arial" w:cs="Arial"/>
              </w:rPr>
              <w:t>Request for Bid</w:t>
            </w:r>
          </w:p>
        </w:tc>
      </w:tr>
      <w:tr w:rsidR="003453D9" w14:paraId="7DD06BB1" w14:textId="77777777" w:rsidTr="003453D9">
        <w:tc>
          <w:tcPr>
            <w:tcW w:w="2830" w:type="dxa"/>
          </w:tcPr>
          <w:p w14:paraId="611006FB" w14:textId="46C44A51" w:rsidR="003453D9" w:rsidRDefault="003453D9" w:rsidP="003F18B0">
            <w:pPr>
              <w:rPr>
                <w:rFonts w:ascii="Arial" w:hAnsi="Arial" w:cs="Arial"/>
              </w:rPr>
            </w:pPr>
            <w:r w:rsidRPr="003453D9">
              <w:rPr>
                <w:rFonts w:ascii="Arial" w:hAnsi="Arial" w:cs="Arial"/>
              </w:rPr>
              <w:t>RFP</w:t>
            </w:r>
          </w:p>
        </w:tc>
        <w:tc>
          <w:tcPr>
            <w:tcW w:w="6663" w:type="dxa"/>
          </w:tcPr>
          <w:p w14:paraId="3EE8A360" w14:textId="49E01438" w:rsidR="003453D9" w:rsidRDefault="003453D9" w:rsidP="003F18B0">
            <w:pPr>
              <w:rPr>
                <w:rFonts w:ascii="Arial" w:hAnsi="Arial" w:cs="Arial"/>
              </w:rPr>
            </w:pPr>
            <w:r w:rsidRPr="003453D9">
              <w:rPr>
                <w:rFonts w:ascii="Arial" w:hAnsi="Arial" w:cs="Arial"/>
              </w:rPr>
              <w:t>Request for Proposal</w:t>
            </w:r>
          </w:p>
        </w:tc>
      </w:tr>
      <w:tr w:rsidR="003453D9" w14:paraId="4A41D2A3" w14:textId="77777777" w:rsidTr="003453D9">
        <w:tc>
          <w:tcPr>
            <w:tcW w:w="2830" w:type="dxa"/>
          </w:tcPr>
          <w:p w14:paraId="3898D05A" w14:textId="10CC6432" w:rsidR="003453D9" w:rsidRDefault="003453D9" w:rsidP="003F18B0">
            <w:pPr>
              <w:rPr>
                <w:rFonts w:ascii="Arial" w:hAnsi="Arial" w:cs="Arial"/>
              </w:rPr>
            </w:pPr>
            <w:r w:rsidRPr="003453D9">
              <w:rPr>
                <w:rFonts w:ascii="Arial" w:hAnsi="Arial" w:cs="Arial"/>
              </w:rPr>
              <w:t>RSA</w:t>
            </w:r>
          </w:p>
        </w:tc>
        <w:tc>
          <w:tcPr>
            <w:tcW w:w="6663" w:type="dxa"/>
          </w:tcPr>
          <w:p w14:paraId="597DCD82" w14:textId="02357C0B" w:rsidR="003453D9" w:rsidRDefault="003453D9" w:rsidP="003F18B0">
            <w:pPr>
              <w:rPr>
                <w:rFonts w:ascii="Arial" w:hAnsi="Arial" w:cs="Arial"/>
              </w:rPr>
            </w:pPr>
            <w:r w:rsidRPr="003453D9">
              <w:rPr>
                <w:rFonts w:ascii="Arial" w:hAnsi="Arial" w:cs="Arial"/>
              </w:rPr>
              <w:t>Republic of South Africa</w:t>
            </w:r>
          </w:p>
        </w:tc>
      </w:tr>
      <w:tr w:rsidR="003453D9" w14:paraId="533DC856" w14:textId="77777777" w:rsidTr="003453D9">
        <w:tc>
          <w:tcPr>
            <w:tcW w:w="2830" w:type="dxa"/>
          </w:tcPr>
          <w:p w14:paraId="5DC2680B" w14:textId="29072C11" w:rsidR="003453D9" w:rsidRDefault="003453D9" w:rsidP="003F18B0">
            <w:pPr>
              <w:rPr>
                <w:rFonts w:ascii="Arial" w:hAnsi="Arial" w:cs="Arial"/>
              </w:rPr>
            </w:pPr>
            <w:r w:rsidRPr="003453D9">
              <w:rPr>
                <w:rFonts w:ascii="Arial" w:hAnsi="Arial" w:cs="Arial"/>
              </w:rPr>
              <w:t>SITA</w:t>
            </w:r>
          </w:p>
        </w:tc>
        <w:tc>
          <w:tcPr>
            <w:tcW w:w="6663" w:type="dxa"/>
          </w:tcPr>
          <w:p w14:paraId="061E4B5C" w14:textId="3D03FC83" w:rsidR="003453D9" w:rsidRDefault="003453D9" w:rsidP="003F18B0">
            <w:pPr>
              <w:rPr>
                <w:rFonts w:ascii="Arial" w:hAnsi="Arial" w:cs="Arial"/>
              </w:rPr>
            </w:pPr>
            <w:r w:rsidRPr="003453D9">
              <w:rPr>
                <w:rFonts w:ascii="Arial" w:hAnsi="Arial" w:cs="Arial"/>
              </w:rPr>
              <w:t>State Information Technology Agency</w:t>
            </w:r>
          </w:p>
        </w:tc>
      </w:tr>
      <w:tr w:rsidR="003453D9" w14:paraId="5228F338" w14:textId="77777777" w:rsidTr="003453D9">
        <w:tc>
          <w:tcPr>
            <w:tcW w:w="2830" w:type="dxa"/>
          </w:tcPr>
          <w:p w14:paraId="7B3B98C0" w14:textId="2BCE44DF" w:rsidR="003453D9" w:rsidRDefault="003453D9" w:rsidP="003F18B0">
            <w:pPr>
              <w:rPr>
                <w:rFonts w:ascii="Arial" w:hAnsi="Arial" w:cs="Arial"/>
              </w:rPr>
            </w:pPr>
            <w:r w:rsidRPr="003453D9">
              <w:rPr>
                <w:rFonts w:ascii="Arial" w:hAnsi="Arial" w:cs="Arial"/>
              </w:rPr>
              <w:t>SLA</w:t>
            </w:r>
          </w:p>
        </w:tc>
        <w:tc>
          <w:tcPr>
            <w:tcW w:w="6663" w:type="dxa"/>
          </w:tcPr>
          <w:p w14:paraId="385FE6E0" w14:textId="40F45901" w:rsidR="003453D9" w:rsidRDefault="003453D9" w:rsidP="003F18B0">
            <w:pPr>
              <w:rPr>
                <w:rFonts w:ascii="Arial" w:hAnsi="Arial" w:cs="Arial"/>
              </w:rPr>
            </w:pPr>
            <w:r w:rsidRPr="003453D9">
              <w:rPr>
                <w:rFonts w:ascii="Arial" w:hAnsi="Arial" w:cs="Arial"/>
              </w:rPr>
              <w:t>Service Level Agreement</w:t>
            </w:r>
          </w:p>
        </w:tc>
      </w:tr>
      <w:tr w:rsidR="003453D9" w14:paraId="3EBC2868" w14:textId="77777777" w:rsidTr="003453D9">
        <w:tc>
          <w:tcPr>
            <w:tcW w:w="2830" w:type="dxa"/>
          </w:tcPr>
          <w:p w14:paraId="68290173" w14:textId="246C8723" w:rsidR="003453D9" w:rsidRDefault="003453D9" w:rsidP="003F18B0">
            <w:pPr>
              <w:rPr>
                <w:rFonts w:ascii="Arial" w:hAnsi="Arial" w:cs="Arial"/>
              </w:rPr>
            </w:pPr>
            <w:r w:rsidRPr="003453D9">
              <w:rPr>
                <w:rFonts w:ascii="Arial" w:hAnsi="Arial" w:cs="Arial"/>
              </w:rPr>
              <w:t>SW</w:t>
            </w:r>
          </w:p>
        </w:tc>
        <w:tc>
          <w:tcPr>
            <w:tcW w:w="6663" w:type="dxa"/>
          </w:tcPr>
          <w:p w14:paraId="08299816" w14:textId="42450A70" w:rsidR="003453D9" w:rsidRDefault="003453D9" w:rsidP="003F18B0">
            <w:pPr>
              <w:rPr>
                <w:rFonts w:ascii="Arial" w:hAnsi="Arial" w:cs="Arial"/>
              </w:rPr>
            </w:pPr>
            <w:r w:rsidRPr="003453D9">
              <w:rPr>
                <w:rFonts w:ascii="Arial" w:hAnsi="Arial" w:cs="Arial"/>
              </w:rPr>
              <w:t>Software</w:t>
            </w:r>
          </w:p>
        </w:tc>
      </w:tr>
      <w:tr w:rsidR="003453D9" w14:paraId="7D9CE6E6" w14:textId="77777777" w:rsidTr="003453D9">
        <w:tc>
          <w:tcPr>
            <w:tcW w:w="2830" w:type="dxa"/>
          </w:tcPr>
          <w:p w14:paraId="5C2D1830" w14:textId="5B5CE39F" w:rsidR="003453D9" w:rsidRDefault="003453D9" w:rsidP="003F18B0">
            <w:pPr>
              <w:rPr>
                <w:rFonts w:ascii="Arial" w:hAnsi="Arial" w:cs="Arial"/>
              </w:rPr>
            </w:pPr>
            <w:r w:rsidRPr="003453D9">
              <w:rPr>
                <w:rFonts w:ascii="Arial" w:hAnsi="Arial" w:cs="Arial"/>
              </w:rPr>
              <w:t>WAN</w:t>
            </w:r>
          </w:p>
        </w:tc>
        <w:tc>
          <w:tcPr>
            <w:tcW w:w="6663" w:type="dxa"/>
          </w:tcPr>
          <w:p w14:paraId="4905C680" w14:textId="28CFCFEF" w:rsidR="003453D9" w:rsidRDefault="003453D9" w:rsidP="003F18B0">
            <w:pPr>
              <w:rPr>
                <w:rFonts w:ascii="Arial" w:hAnsi="Arial" w:cs="Arial"/>
              </w:rPr>
            </w:pPr>
            <w:r w:rsidRPr="003453D9">
              <w:rPr>
                <w:rFonts w:ascii="Arial" w:hAnsi="Arial" w:cs="Arial"/>
              </w:rPr>
              <w:t>Wide Area Network</w:t>
            </w:r>
          </w:p>
        </w:tc>
      </w:tr>
      <w:tr w:rsidR="003453D9" w14:paraId="306C10D2" w14:textId="77777777" w:rsidTr="003453D9">
        <w:tc>
          <w:tcPr>
            <w:tcW w:w="2830" w:type="dxa"/>
          </w:tcPr>
          <w:p w14:paraId="60FE7987" w14:textId="6AB64E7F" w:rsidR="003453D9" w:rsidRDefault="003453D9" w:rsidP="003F18B0">
            <w:pPr>
              <w:rPr>
                <w:rFonts w:ascii="Arial" w:hAnsi="Arial" w:cs="Arial"/>
              </w:rPr>
            </w:pPr>
            <w:r w:rsidRPr="003453D9">
              <w:rPr>
                <w:rFonts w:ascii="Arial" w:hAnsi="Arial" w:cs="Arial"/>
              </w:rPr>
              <w:lastRenderedPageBreak/>
              <w:t>WF</w:t>
            </w:r>
          </w:p>
        </w:tc>
        <w:tc>
          <w:tcPr>
            <w:tcW w:w="6663" w:type="dxa"/>
          </w:tcPr>
          <w:p w14:paraId="1D891EB7" w14:textId="665C2FAD" w:rsidR="003453D9" w:rsidRDefault="003453D9" w:rsidP="003F18B0">
            <w:pPr>
              <w:rPr>
                <w:rFonts w:ascii="Arial" w:hAnsi="Arial" w:cs="Arial"/>
              </w:rPr>
            </w:pPr>
            <w:r w:rsidRPr="003453D9">
              <w:rPr>
                <w:rFonts w:ascii="Arial" w:hAnsi="Arial" w:cs="Arial"/>
              </w:rPr>
              <w:t>Weighing factor</w:t>
            </w:r>
          </w:p>
        </w:tc>
      </w:tr>
    </w:tbl>
    <w:p w14:paraId="547D54C0" w14:textId="4F46E8D8" w:rsidR="00AB1C00" w:rsidRDefault="00AB1C00" w:rsidP="00AB1C00">
      <w:pPr>
        <w:pStyle w:val="Caption"/>
      </w:pPr>
      <w:bookmarkStart w:id="16" w:name="_Ref14731807"/>
      <w:bookmarkStart w:id="17" w:name="_Toc14736130"/>
      <w:r>
        <w:t xml:space="preserve">Table </w:t>
      </w:r>
      <w:r>
        <w:fldChar w:fldCharType="begin"/>
      </w:r>
      <w:r>
        <w:instrText xml:space="preserve"> SEQ Table \* ARABIC </w:instrText>
      </w:r>
      <w:r>
        <w:fldChar w:fldCharType="separate"/>
      </w:r>
      <w:r w:rsidR="00C27C4A">
        <w:rPr>
          <w:noProof/>
        </w:rPr>
        <w:t>2</w:t>
      </w:r>
      <w:r>
        <w:fldChar w:fldCharType="end"/>
      </w:r>
      <w:bookmarkEnd w:id="16"/>
      <w:r>
        <w:t>: List of acronyms and abbreviations</w:t>
      </w:r>
      <w:bookmarkEnd w:id="17"/>
      <w:r>
        <w:t xml:space="preserve"> </w:t>
      </w:r>
    </w:p>
    <w:p w14:paraId="5089258D" w14:textId="69953DBF" w:rsidR="000C75EF" w:rsidRDefault="00AB1C00" w:rsidP="00AB1C00">
      <w:pPr>
        <w:pStyle w:val="Heading1"/>
      </w:pPr>
      <w:bookmarkStart w:id="18" w:name="_Toc14736106"/>
      <w:r w:rsidRPr="0086298B">
        <w:t>General rules and instructions.</w:t>
      </w:r>
      <w:bookmarkEnd w:id="18"/>
    </w:p>
    <w:p w14:paraId="67547C74" w14:textId="1C3B654D" w:rsidR="0086298B" w:rsidRPr="0086298B" w:rsidRDefault="00AB1C00" w:rsidP="00AB1C00">
      <w:pPr>
        <w:pStyle w:val="Heading2"/>
      </w:pPr>
      <w:bookmarkStart w:id="19" w:name="_Toc14736107"/>
      <w:r w:rsidRPr="0086298B">
        <w:t>Confidentiality.</w:t>
      </w:r>
      <w:bookmarkEnd w:id="19"/>
    </w:p>
    <w:p w14:paraId="3CC43726" w14:textId="2DA9EDB3" w:rsidR="0086298B" w:rsidRDefault="0086298B" w:rsidP="00AB1C00">
      <w:r w:rsidRPr="0086298B">
        <w:t>The information contained in this document is of a confidential nature, and must only be used for purposes of responding to this RFB. This confidentiality clause extends to Bidder partners and/or implementation agents, whom the Bidder may decide to involve in preparing a response to this RFB.</w:t>
      </w:r>
    </w:p>
    <w:p w14:paraId="5103CD3E" w14:textId="6B10C4BD" w:rsidR="0086298B" w:rsidRDefault="0086298B" w:rsidP="003F18B0">
      <w:r>
        <w:t>For purposes of this process, the term “Confidential Information” shall include all technical and business information, including, without limiting the generality of the foregoing, all secret knowledge and information (including any and all financial, commercial, market, technical, functional and scientific information, and information relating to a party’s  strategic objectives and planning and its past, present and future research and development), technical, functional and scientific requirements and specifications, data concerning business relationships, demonstrations, processes, machinery, know-how, architectural information, information contained in a party’s software and associated material and documentation, plans, designs and drawings and all material of whatever description, whether subject to or protected by copyright, patent or trademark, registered or un-registered, or otherwise disclosed or communicated before or after the date of this process.</w:t>
      </w:r>
    </w:p>
    <w:p w14:paraId="6C6A122C" w14:textId="7D588942" w:rsidR="0086298B" w:rsidRDefault="0086298B" w:rsidP="003F18B0">
      <w:r>
        <w:t xml:space="preserve">The receiving party shall not, during the period of validity of this process, or at any time thereafter, use or disclose, directly or indirectly, the confidential information of </w:t>
      </w:r>
      <w:r w:rsidR="00E00C66">
        <w:t>CHOC</w:t>
      </w:r>
      <w:r>
        <w:t xml:space="preserve"> (even if received before the date of this process) to any person whether in the employment of the receiving party or not, who does not take part in the performance of this process.</w:t>
      </w:r>
    </w:p>
    <w:p w14:paraId="339B4DF4" w14:textId="489699E5" w:rsidR="0086298B" w:rsidRDefault="0086298B" w:rsidP="003F18B0">
      <w:pPr>
        <w:rPr>
          <w:sz w:val="18"/>
          <w:szCs w:val="18"/>
        </w:rPr>
      </w:pPr>
      <w:r>
        <w:t xml:space="preserve">The receiving party shall take all such steps as may be reasonably necessary to prevent </w:t>
      </w:r>
      <w:r w:rsidR="00E00C66">
        <w:t>CHOC</w:t>
      </w:r>
      <w:r>
        <w:t xml:space="preserve">’s confidential information coming into the possession of unauthorised third parties. In protecting the receiving party’s confidential information, </w:t>
      </w:r>
      <w:r w:rsidR="00E00C66">
        <w:t>CHOC</w:t>
      </w:r>
      <w:r>
        <w:t xml:space="preserve"> shall use the same degree of care, which does not amount to less than a reasonable degree of care, to prevent the unauthorised use or disclosure of the confidential information as the receiving party uses to protect its own confidential information.</w:t>
      </w:r>
    </w:p>
    <w:p w14:paraId="6C4138B7" w14:textId="549AB5D7" w:rsidR="0086298B" w:rsidRPr="0086298B" w:rsidRDefault="0086298B" w:rsidP="003F18B0">
      <w:pPr>
        <w:rPr>
          <w:sz w:val="20"/>
          <w:szCs w:val="20"/>
        </w:rPr>
      </w:pPr>
      <w:r w:rsidRPr="0086298B">
        <w:rPr>
          <w:sz w:val="20"/>
          <w:szCs w:val="20"/>
        </w:rPr>
        <w:t>Any documentation, software or records relating to confidential information of CIPC, which comes into the possession of the receiving party during the period of validity of this process or at any time thereafter or which has so come into its possession before the period of validity of this process:</w:t>
      </w:r>
    </w:p>
    <w:p w14:paraId="1D29BACB" w14:textId="4E3ED62A" w:rsidR="0086298B" w:rsidRPr="00AB1C00" w:rsidRDefault="0086298B" w:rsidP="00AB1C00">
      <w:pPr>
        <w:pStyle w:val="ListParagraph"/>
        <w:numPr>
          <w:ilvl w:val="0"/>
          <w:numId w:val="6"/>
        </w:numPr>
        <w:rPr>
          <w:sz w:val="20"/>
          <w:szCs w:val="20"/>
        </w:rPr>
      </w:pPr>
      <w:r w:rsidRPr="00AB1C00">
        <w:rPr>
          <w:sz w:val="20"/>
          <w:szCs w:val="20"/>
        </w:rPr>
        <w:t>Shall be deemed to form part of the confidential information of CIPC.</w:t>
      </w:r>
    </w:p>
    <w:p w14:paraId="64EFD064" w14:textId="5BAAFA06" w:rsidR="0086298B" w:rsidRPr="00AB1C00" w:rsidRDefault="0086298B" w:rsidP="00AB1C00">
      <w:pPr>
        <w:pStyle w:val="ListParagraph"/>
        <w:numPr>
          <w:ilvl w:val="0"/>
          <w:numId w:val="6"/>
        </w:numPr>
        <w:rPr>
          <w:sz w:val="20"/>
          <w:szCs w:val="20"/>
        </w:rPr>
      </w:pPr>
      <w:r w:rsidRPr="00AB1C00">
        <w:rPr>
          <w:sz w:val="20"/>
          <w:szCs w:val="20"/>
        </w:rPr>
        <w:t>Shall be deemed to be the property of CIPC.</w:t>
      </w:r>
    </w:p>
    <w:p w14:paraId="5F1A7394" w14:textId="6C183405" w:rsidR="0086298B" w:rsidRPr="00AB1C00" w:rsidRDefault="00AB1C00" w:rsidP="00AB1C00">
      <w:pPr>
        <w:pStyle w:val="ListParagraph"/>
        <w:numPr>
          <w:ilvl w:val="0"/>
          <w:numId w:val="6"/>
        </w:numPr>
        <w:rPr>
          <w:sz w:val="20"/>
          <w:szCs w:val="20"/>
        </w:rPr>
      </w:pPr>
      <w:r w:rsidRPr="00AB1C00">
        <w:rPr>
          <w:sz w:val="20"/>
          <w:szCs w:val="20"/>
        </w:rPr>
        <w:t>S</w:t>
      </w:r>
      <w:r w:rsidR="0086298B" w:rsidRPr="00AB1C00">
        <w:rPr>
          <w:sz w:val="20"/>
          <w:szCs w:val="20"/>
        </w:rPr>
        <w:t>hall not be copied, reproduced, published or circulated by the receiving party unless and to the extent that such copying is necessary for the performance of this process and all other processes as contemplated in; and</w:t>
      </w:r>
    </w:p>
    <w:p w14:paraId="5D873DD8" w14:textId="357BE30C" w:rsidR="000C75EF" w:rsidRPr="00AB1C00" w:rsidRDefault="0086298B" w:rsidP="00AB1C00">
      <w:pPr>
        <w:pStyle w:val="ListParagraph"/>
        <w:numPr>
          <w:ilvl w:val="0"/>
          <w:numId w:val="6"/>
        </w:numPr>
        <w:rPr>
          <w:sz w:val="20"/>
          <w:szCs w:val="20"/>
        </w:rPr>
      </w:pPr>
      <w:r w:rsidRPr="00AB1C00">
        <w:rPr>
          <w:sz w:val="20"/>
          <w:szCs w:val="20"/>
        </w:rPr>
        <w:t>Shall be surrendered to CIPC on demand, and in any event on the termination of the investigations and negotiations, and the receiving party shall not retain any extracts.</w:t>
      </w:r>
    </w:p>
    <w:p w14:paraId="4117BD2B" w14:textId="7AAD73A3" w:rsidR="0086298B" w:rsidRPr="0086298B" w:rsidRDefault="0086298B" w:rsidP="00AB1C00">
      <w:pPr>
        <w:pStyle w:val="Heading2"/>
      </w:pPr>
      <w:bookmarkStart w:id="20" w:name="_Toc14736108"/>
      <w:r w:rsidRPr="0086298B">
        <w:t>News and press releases.</w:t>
      </w:r>
      <w:bookmarkEnd w:id="20"/>
    </w:p>
    <w:p w14:paraId="594FE6BC" w14:textId="6B3A3564" w:rsidR="0086298B" w:rsidRDefault="0086298B" w:rsidP="003F18B0">
      <w:pPr>
        <w:rPr>
          <w:sz w:val="20"/>
          <w:szCs w:val="20"/>
        </w:rPr>
      </w:pPr>
      <w:r w:rsidRPr="0086298B">
        <w:rPr>
          <w:sz w:val="20"/>
          <w:szCs w:val="20"/>
        </w:rPr>
        <w:t xml:space="preserve">Bidders or their agents shall not make any news releases concerning this RFB or the awarding of the same or any resulting agreement(s) without the consent of, and then only in co-ordination with </w:t>
      </w:r>
      <w:r w:rsidR="00E00C66">
        <w:rPr>
          <w:sz w:val="20"/>
          <w:szCs w:val="20"/>
        </w:rPr>
        <w:t>CHOC</w:t>
      </w:r>
      <w:r w:rsidRPr="0086298B">
        <w:rPr>
          <w:sz w:val="20"/>
          <w:szCs w:val="20"/>
        </w:rPr>
        <w:t>.</w:t>
      </w:r>
    </w:p>
    <w:p w14:paraId="299728CB" w14:textId="331F1CDD" w:rsidR="0086298B" w:rsidRDefault="0086298B" w:rsidP="00AB1C00">
      <w:pPr>
        <w:pStyle w:val="Heading2"/>
      </w:pPr>
      <w:bookmarkStart w:id="21" w:name="_Toc14736109"/>
      <w:r>
        <w:rPr>
          <w:b w:val="0"/>
          <w:bCs w:val="0"/>
        </w:rPr>
        <w:lastRenderedPageBreak/>
        <w:t>Precedence of documents.</w:t>
      </w:r>
      <w:bookmarkEnd w:id="21"/>
      <w:r>
        <w:rPr>
          <w:b w:val="0"/>
          <w:bCs w:val="0"/>
        </w:rPr>
        <w:t xml:space="preserve"> </w:t>
      </w:r>
    </w:p>
    <w:p w14:paraId="2704BA2E" w14:textId="4BA3148A" w:rsidR="0086298B" w:rsidRDefault="0086298B" w:rsidP="003F18B0">
      <w:r>
        <w:t xml:space="preserve">This RFB consists of a number of sections (see list). Where there is a contradiction in terms between the clauses, phrases, words, stipulations or terms and herein referred to generally as stipulations in this RFB and the stipulations in any other document attached hereto, or the RFB submitted hereto, the relevant stipulations in this RFB shall take precedence. </w:t>
      </w:r>
    </w:p>
    <w:p w14:paraId="440E93F7" w14:textId="4A57CC32" w:rsidR="0086298B" w:rsidRDefault="0086298B" w:rsidP="003F18B0">
      <w:r>
        <w:t xml:space="preserve">Where this RFB is silent on any matter, the relevant stipulations addressing such matter and which appears in the PPPFA shall take precedence. Vendors shall refrain from incorporating any additional stipulations in its proposal submitted in terms hereof other than in the form of a clearly marked recommendation that </w:t>
      </w:r>
      <w:r w:rsidR="00E00C66">
        <w:t>CHOC</w:t>
      </w:r>
      <w:r>
        <w:t xml:space="preserve"> may in its sole discretion elect to import or to ignore. Any such inclusion </w:t>
      </w:r>
      <w:r w:rsidRPr="0086298B">
        <w:t xml:space="preserve">shall not be used for any purpose of interpretation unless it has been so imported or acknowledged by </w:t>
      </w:r>
      <w:r w:rsidR="00E00C66">
        <w:t>CHOC</w:t>
      </w:r>
      <w:r>
        <w:t>.</w:t>
      </w:r>
    </w:p>
    <w:p w14:paraId="68E87E8E" w14:textId="254180BE" w:rsidR="0086298B" w:rsidRDefault="0086298B" w:rsidP="003F18B0">
      <w:r>
        <w:t xml:space="preserve">It is acknowledged that all stipulations in the PPPFA are not equally applicable to all matters addressed in this RFB. It however remains the exclusive domain and election of </w:t>
      </w:r>
      <w:r w:rsidR="00E00C66">
        <w:t>CHOC</w:t>
      </w:r>
      <w:r>
        <w:t xml:space="preserve"> as to which of these stipulations are applicable and to what extent. Vendors are hereby acknowledging that the decision of </w:t>
      </w:r>
      <w:r w:rsidR="00E00C66">
        <w:t>CHOC</w:t>
      </w:r>
      <w:r>
        <w:t xml:space="preserve"> in this regard is final and binding. The onus to enquire and obtain clarity in this regard rests with the vendor(s). The vendor(s) shall take care to restrict its enquiries in this regard to the most reasonable interpretations required to ensure the necessary consensus. </w:t>
      </w:r>
    </w:p>
    <w:p w14:paraId="7F46F72A" w14:textId="1D03D56B" w:rsidR="0086298B" w:rsidRPr="0086298B" w:rsidRDefault="00AB1C00" w:rsidP="00AB1C00">
      <w:pPr>
        <w:pStyle w:val="Heading2"/>
      </w:pPr>
      <w:bookmarkStart w:id="22" w:name="_Toc14736110"/>
      <w:r w:rsidRPr="0086298B">
        <w:t>Preferential procurement reform.</w:t>
      </w:r>
      <w:bookmarkEnd w:id="22"/>
    </w:p>
    <w:p w14:paraId="608513A5" w14:textId="371F2AAF" w:rsidR="0086298B" w:rsidRPr="0086298B" w:rsidRDefault="00E00C66" w:rsidP="003F18B0">
      <w:r>
        <w:t>CHOC</w:t>
      </w:r>
      <w:r w:rsidR="0086298B" w:rsidRPr="0086298B">
        <w:t xml:space="preserve"> supports Black Economic Empowerment as an essential ingredient of its business. In accordance with government policy, </w:t>
      </w:r>
      <w:r>
        <w:t>CHOC</w:t>
      </w:r>
      <w:r w:rsidR="0086298B" w:rsidRPr="0086298B">
        <w:t xml:space="preserve"> insists that the private sector demonstrates its commitment and track record to Black Economic Empowerment in the areas of ownership (shareholding), skills transfer, employment equity and procurement practices (SMME Development) etc.</w:t>
      </w:r>
    </w:p>
    <w:p w14:paraId="7EF9CFEE" w14:textId="70FFD309" w:rsidR="0086298B" w:rsidRDefault="0086298B" w:rsidP="003F18B0">
      <w:r w:rsidRPr="0086298B">
        <w:t xml:space="preserve">Vendors shall complete the preference certificate attached to this proposal. In the case of a consortium and </w:t>
      </w:r>
      <w:r w:rsidR="00AB1C00" w:rsidRPr="0086298B">
        <w:t>sub-contractors</w:t>
      </w:r>
      <w:r w:rsidRPr="0086298B">
        <w:t>, the preference certificate must be completed for each legal</w:t>
      </w:r>
      <w:r>
        <w:t xml:space="preserve"> entity</w:t>
      </w:r>
      <w:r w:rsidRPr="0086298B">
        <w:t>.</w:t>
      </w:r>
    </w:p>
    <w:p w14:paraId="79177052" w14:textId="77777777" w:rsidR="00AB1C00" w:rsidRDefault="00AB1C00" w:rsidP="00AB1C00">
      <w:pPr>
        <w:pStyle w:val="Heading1"/>
      </w:pPr>
      <w:bookmarkStart w:id="23" w:name="_Toc14736111"/>
      <w:r>
        <w:t>General Submission requirements</w:t>
      </w:r>
      <w:bookmarkEnd w:id="23"/>
    </w:p>
    <w:p w14:paraId="328C80C9" w14:textId="686801BC" w:rsidR="0086298B" w:rsidRPr="00AB1C00" w:rsidRDefault="00AB1C00" w:rsidP="00AB1C00">
      <w:pPr>
        <w:pStyle w:val="Heading2"/>
      </w:pPr>
      <w:bookmarkStart w:id="24" w:name="_Toc14736112"/>
      <w:r w:rsidRPr="00AB1C00">
        <w:t>Language</w:t>
      </w:r>
      <w:bookmarkEnd w:id="24"/>
      <w:r w:rsidRPr="00AB1C00">
        <w:t xml:space="preserve"> </w:t>
      </w:r>
    </w:p>
    <w:p w14:paraId="2A2F718F" w14:textId="2501FBD7" w:rsidR="0086298B" w:rsidRDefault="0086298B" w:rsidP="003F18B0">
      <w:pPr>
        <w:rPr>
          <w:sz w:val="20"/>
          <w:szCs w:val="20"/>
        </w:rPr>
      </w:pPr>
      <w:r>
        <w:t xml:space="preserve">Bids shall be submitted in </w:t>
      </w:r>
      <w:r>
        <w:rPr>
          <w:b/>
          <w:bCs/>
        </w:rPr>
        <w:t>English</w:t>
      </w:r>
      <w:r>
        <w:t>.</w:t>
      </w:r>
    </w:p>
    <w:p w14:paraId="59B34FC4" w14:textId="65D84FA1" w:rsidR="0086298B" w:rsidRDefault="00AB1C00" w:rsidP="00AB1C00">
      <w:pPr>
        <w:pStyle w:val="Heading2"/>
      </w:pPr>
      <w:bookmarkStart w:id="25" w:name="_Toc14736113"/>
      <w:r>
        <w:t>Gender</w:t>
      </w:r>
      <w:bookmarkEnd w:id="25"/>
      <w:r>
        <w:t xml:space="preserve"> </w:t>
      </w:r>
    </w:p>
    <w:p w14:paraId="4F08012C" w14:textId="3673BC9D" w:rsidR="0086298B" w:rsidRDefault="0086298B" w:rsidP="003F18B0">
      <w:r>
        <w:t>Any word implying any gender shall be interpreted to imply all other genders</w:t>
      </w:r>
      <w:r>
        <w:rPr>
          <w:b/>
          <w:bCs/>
        </w:rPr>
        <w:t xml:space="preserve">. </w:t>
      </w:r>
    </w:p>
    <w:p w14:paraId="0121CF34" w14:textId="72681D9B" w:rsidR="0086298B" w:rsidRDefault="00AB1C00" w:rsidP="00AB1C00">
      <w:pPr>
        <w:pStyle w:val="Heading2"/>
      </w:pPr>
      <w:bookmarkStart w:id="26" w:name="_Toc14736114"/>
      <w:r>
        <w:t>Headings</w:t>
      </w:r>
      <w:bookmarkEnd w:id="26"/>
      <w:r>
        <w:t xml:space="preserve"> </w:t>
      </w:r>
    </w:p>
    <w:p w14:paraId="0A489ADA" w14:textId="133CF0A1" w:rsidR="0086298B" w:rsidRDefault="0086298B" w:rsidP="003F18B0">
      <w:r>
        <w:t>Headings are incorporated into this proposal and submitted in response thereto, for ease of reference only and shall not form part thereof for any purpose of interpretation or for any other purpose.</w:t>
      </w:r>
    </w:p>
    <w:p w14:paraId="05A2A5AE" w14:textId="0E503800" w:rsidR="0086298B" w:rsidRPr="0086298B" w:rsidRDefault="00AB1C00" w:rsidP="00AB1C00">
      <w:pPr>
        <w:pStyle w:val="Heading2"/>
      </w:pPr>
      <w:bookmarkStart w:id="27" w:name="_Toc14736115"/>
      <w:r w:rsidRPr="0086298B">
        <w:t>security clearances.</w:t>
      </w:r>
      <w:bookmarkEnd w:id="27"/>
    </w:p>
    <w:p w14:paraId="4E14E552" w14:textId="36811059" w:rsidR="0086298B" w:rsidRDefault="0086298B" w:rsidP="003F18B0">
      <w:r w:rsidRPr="0086298B">
        <w:rPr>
          <w:sz w:val="20"/>
          <w:szCs w:val="20"/>
        </w:rPr>
        <w:lastRenderedPageBreak/>
        <w:t>Employees and sub-contractors of the vendors may be required to be in possession of valid security</w:t>
      </w:r>
      <w:r>
        <w:rPr>
          <w:sz w:val="20"/>
          <w:szCs w:val="20"/>
        </w:rPr>
        <w:t xml:space="preserve"> </w:t>
      </w:r>
      <w:r>
        <w:t xml:space="preserve">clearances to the level determined by NIA and/or CIPC commensurate with the nature of the project activities they are involved in. The cost of obtaining suitable clearances is for the account of the bidders. The vendors shall supply and maintain a list of personnel involved on the project indicating their clearance status. </w:t>
      </w:r>
    </w:p>
    <w:p w14:paraId="49CAC2BE" w14:textId="7B0BAC69" w:rsidR="0086298B" w:rsidRDefault="00AB1C00" w:rsidP="00AB1C00">
      <w:pPr>
        <w:pStyle w:val="Heading1"/>
      </w:pPr>
      <w:bookmarkStart w:id="28" w:name="_Toc14736116"/>
      <w:r>
        <w:t>Formal contract</w:t>
      </w:r>
      <w:bookmarkEnd w:id="28"/>
      <w:r>
        <w:t xml:space="preserve"> </w:t>
      </w:r>
    </w:p>
    <w:p w14:paraId="029DCE84" w14:textId="09E24503" w:rsidR="0086298B" w:rsidRDefault="0086298B" w:rsidP="003F18B0">
      <w:r>
        <w:t xml:space="preserve">This RFB, all the appended documentation and the proposal in response thereto read together, forms the basis for a formal contract to be negotiated and finalized between </w:t>
      </w:r>
      <w:r w:rsidR="00E00C66">
        <w:t>CHOC</w:t>
      </w:r>
      <w:r>
        <w:t xml:space="preserve"> and the enterprise(s) to whom </w:t>
      </w:r>
      <w:r w:rsidR="00E00C66">
        <w:t>CHOC</w:t>
      </w:r>
      <w:r>
        <w:t xml:space="preserve"> awards the bid in whole or in part. </w:t>
      </w:r>
    </w:p>
    <w:p w14:paraId="7B08491C" w14:textId="0E59CF9C" w:rsidR="0086298B" w:rsidRDefault="00AB1C00" w:rsidP="003F18B0">
      <w:r>
        <w:t>A</w:t>
      </w:r>
      <w:r w:rsidR="0086298B">
        <w:t xml:space="preserve"> mere offer and acceptance shall not constitute a formal contract of any nature for any purpose between </w:t>
      </w:r>
      <w:r w:rsidR="00E00C66">
        <w:t>CHOC</w:t>
      </w:r>
      <w:r w:rsidR="0086298B">
        <w:t xml:space="preserve"> and any vendor. </w:t>
      </w:r>
    </w:p>
    <w:p w14:paraId="02B19B0E" w14:textId="1AA6A475" w:rsidR="0086298B" w:rsidRPr="0086298B" w:rsidRDefault="00AB1C00" w:rsidP="00AB1C00">
      <w:pPr>
        <w:pStyle w:val="Heading1"/>
      </w:pPr>
      <w:bookmarkStart w:id="29" w:name="_Toc14736117"/>
      <w:r w:rsidRPr="0086298B">
        <w:t>Instructions for the submissions of a proposal.</w:t>
      </w:r>
      <w:bookmarkEnd w:id="29"/>
    </w:p>
    <w:p w14:paraId="72960AA0" w14:textId="05FFD1C8" w:rsidR="0086298B" w:rsidRPr="0086298B" w:rsidRDefault="0086298B" w:rsidP="003F18B0">
      <w:r w:rsidRPr="0086298B">
        <w:t>One (1) original and one (1) copy and (PDF).of the Bid shall be submitted on the date of closure of the Bid.</w:t>
      </w:r>
    </w:p>
    <w:p w14:paraId="01229238" w14:textId="77777777" w:rsidR="0086298B" w:rsidRPr="0086298B" w:rsidRDefault="0086298B" w:rsidP="003F18B0">
      <w:r w:rsidRPr="0086298B">
        <w:t>O NB: PRICING/ COSTING SCHEDULE MUST BE SUBMITTED IN A SEPARATE SEALED ENVELOPE.</w:t>
      </w:r>
    </w:p>
    <w:p w14:paraId="26501CBA" w14:textId="421F9EC0" w:rsidR="0086298B" w:rsidRPr="0086298B" w:rsidRDefault="0086298B" w:rsidP="00AB1C00">
      <w:pPr>
        <w:pStyle w:val="ListParagraph"/>
        <w:numPr>
          <w:ilvl w:val="0"/>
          <w:numId w:val="7"/>
        </w:numPr>
      </w:pPr>
      <w:r w:rsidRPr="0086298B">
        <w:t>The original copy MUST BE SIGNED IN INK by an authorized employee, agent or representative of the bidder and each and every page of the proposal shall contain the initials of same signatories.</w:t>
      </w:r>
    </w:p>
    <w:p w14:paraId="6A6ACFC1" w14:textId="17EF9D54" w:rsidR="0086298B" w:rsidRPr="0086298B" w:rsidRDefault="0086298B" w:rsidP="00AB1C00">
      <w:pPr>
        <w:pStyle w:val="ListParagraph"/>
        <w:numPr>
          <w:ilvl w:val="0"/>
          <w:numId w:val="7"/>
        </w:numPr>
      </w:pPr>
      <w:r w:rsidRPr="0086298B">
        <w:t>Bidders shall submit proposal responses in accordance with the prescribed manner of submissions as specified above.</w:t>
      </w:r>
    </w:p>
    <w:p w14:paraId="1EB10FB2" w14:textId="2A6B251C" w:rsidR="0086298B" w:rsidRPr="0086298B" w:rsidRDefault="0086298B" w:rsidP="00AB1C00">
      <w:pPr>
        <w:pStyle w:val="ListParagraph"/>
        <w:numPr>
          <w:ilvl w:val="0"/>
          <w:numId w:val="7"/>
        </w:numPr>
      </w:pPr>
      <w:r w:rsidRPr="0086298B">
        <w:t>Bids must be submitted in a prescribed response format herewith reflected as Response Format, and be sealed in an envelope.</w:t>
      </w:r>
    </w:p>
    <w:p w14:paraId="09B3E31A" w14:textId="1EE11CD9" w:rsidR="0086298B" w:rsidRPr="0086298B" w:rsidRDefault="0086298B" w:rsidP="003F18B0">
      <w:r w:rsidRPr="0086298B">
        <w:t>Bidders shall submit proposal responses in accordance with the prescribed manner of submissions as specified above.</w:t>
      </w:r>
    </w:p>
    <w:p w14:paraId="551C2234" w14:textId="3D1C61FC" w:rsidR="0086298B" w:rsidRPr="0086298B" w:rsidRDefault="0086298B" w:rsidP="003F18B0">
      <w:r w:rsidRPr="0086298B">
        <w:t>Bids must be submitted in a prescribed response format herewith reflected as Response Format, and be sealed in an envelope.</w:t>
      </w:r>
    </w:p>
    <w:p w14:paraId="335902DA" w14:textId="575749E3" w:rsidR="0086298B" w:rsidRPr="0086298B" w:rsidRDefault="0086298B" w:rsidP="003F18B0">
      <w:r w:rsidRPr="0086298B">
        <w:t xml:space="preserve">Bids must be deposited into </w:t>
      </w:r>
      <w:r w:rsidR="00E00C66">
        <w:t>CHOC</w:t>
      </w:r>
      <w:r w:rsidRPr="0086298B">
        <w:t xml:space="preserve">’s Bid Box on or before, </w:t>
      </w:r>
      <w:r w:rsidR="00327B55">
        <w:t>06 August 2019</w:t>
      </w:r>
      <w:r w:rsidRPr="0086298B">
        <w:t xml:space="preserve"> not later than 11h00. The Bid Box is situated at the </w:t>
      </w:r>
      <w:r w:rsidR="00327B55">
        <w:t>G3- 205</w:t>
      </w:r>
    </w:p>
    <w:p w14:paraId="78CF367D" w14:textId="4E97CF4A" w:rsidR="0086298B" w:rsidRPr="0086298B" w:rsidRDefault="0086298B" w:rsidP="003F18B0">
      <w:r w:rsidRPr="0086298B">
        <w:t>The physical size of the envelope must be limited to Depth = 750mm x Width = 380mm x Height = 140mm as the bid box aperture cannot accommodate larger sizes.</w:t>
      </w:r>
    </w:p>
    <w:p w14:paraId="406A5CAF" w14:textId="30F832DC" w:rsidR="0086298B" w:rsidRPr="0086298B" w:rsidRDefault="0086298B" w:rsidP="003F18B0">
      <w:r w:rsidRPr="0086298B">
        <w:t>All Bids in this regard shall only be accepted if they have been placed in the bid box before or on the closing date and stipulated time.</w:t>
      </w:r>
    </w:p>
    <w:p w14:paraId="4B728867" w14:textId="3CC3E7C1" w:rsidR="0086298B" w:rsidRPr="0086298B" w:rsidRDefault="0086298B" w:rsidP="003F18B0">
      <w:r w:rsidRPr="0086298B">
        <w:t>Bids received after the time stipulated will not be considered.</w:t>
      </w:r>
    </w:p>
    <w:p w14:paraId="03E7C7AA" w14:textId="429EBC0B" w:rsidR="0086298B" w:rsidRPr="0086298B" w:rsidRDefault="0086298B" w:rsidP="003F18B0">
      <w:r w:rsidRPr="0086298B">
        <w:t>Bid responses sent by post or courier must reach this office at least 36 hours before the closing date to be deposited into the proposal box. Failure to comply with this requirement will result in your proposal being treated as a “late proposal” and will not be entertained. Such proposal will be returned to the respective vendors.</w:t>
      </w:r>
    </w:p>
    <w:p w14:paraId="228405AC" w14:textId="5EA0BF2C" w:rsidR="0086298B" w:rsidRDefault="0086298B" w:rsidP="003F18B0">
      <w:r w:rsidRPr="0086298B">
        <w:t xml:space="preserve">No proposal shall be accepted by </w:t>
      </w:r>
      <w:r w:rsidR="00E00C66">
        <w:t>CHOC</w:t>
      </w:r>
      <w:r w:rsidRPr="0086298B">
        <w:t xml:space="preserve"> if submitted in any manner other than as prescribed above</w:t>
      </w:r>
    </w:p>
    <w:p w14:paraId="52B036AF" w14:textId="5FAEC7F4" w:rsidR="00C802E1" w:rsidRDefault="00AB1C00" w:rsidP="00AB1C00">
      <w:pPr>
        <w:pStyle w:val="Heading2"/>
      </w:pPr>
      <w:bookmarkStart w:id="30" w:name="_Toc14736118"/>
      <w:r>
        <w:lastRenderedPageBreak/>
        <w:t>Response format</w:t>
      </w:r>
      <w:bookmarkEnd w:id="30"/>
      <w:r>
        <w:t xml:space="preserve"> </w:t>
      </w:r>
    </w:p>
    <w:p w14:paraId="4D2EB66F" w14:textId="4F39D22D" w:rsidR="00C802E1" w:rsidRDefault="00C802E1" w:rsidP="003F18B0">
      <w:r>
        <w:t xml:space="preserve">Bidders shall submit response in accordance with the response format specified below. Failure to do so will result in rejecting vendor’s response. No referrals may be made to comment. Failure to comply will result in the bidder being penalized </w:t>
      </w:r>
    </w:p>
    <w:p w14:paraId="34FCD1C7" w14:textId="674093D9" w:rsidR="00C802E1" w:rsidRDefault="007D0721" w:rsidP="007D0721">
      <w:pPr>
        <w:pStyle w:val="Heading1"/>
      </w:pPr>
      <w:bookmarkStart w:id="31" w:name="_Toc14736119"/>
      <w:r>
        <w:t xml:space="preserve">Mandatory </w:t>
      </w:r>
      <w:r w:rsidR="00AB1C00">
        <w:t>documents.</w:t>
      </w:r>
      <w:bookmarkEnd w:id="31"/>
      <w:r w:rsidR="00AB1C00">
        <w:t xml:space="preserve"> </w:t>
      </w:r>
    </w:p>
    <w:p w14:paraId="62088041" w14:textId="3374CB97" w:rsidR="00C802E1" w:rsidRDefault="00C802E1" w:rsidP="003F18B0">
      <w:r>
        <w:t xml:space="preserve">Original and valid tax clearance certificate, If a Consortium or Joint Venture. Original and valid Tax Clearance Certificate must be submitted for each member. </w:t>
      </w:r>
    </w:p>
    <w:p w14:paraId="2E7922A3" w14:textId="22B33EF1" w:rsidR="0086298B" w:rsidRDefault="00C802E1" w:rsidP="003F18B0">
      <w:pPr>
        <w:rPr>
          <w:sz w:val="20"/>
          <w:szCs w:val="20"/>
        </w:rPr>
      </w:pPr>
      <w:r>
        <w:rPr>
          <w:b/>
          <w:bCs/>
          <w:sz w:val="20"/>
          <w:szCs w:val="20"/>
        </w:rPr>
        <w:t>Proof of registration with National Treasury Supplier Database must be attached upon submission of the document</w:t>
      </w:r>
      <w:r>
        <w:rPr>
          <w:sz w:val="20"/>
          <w:szCs w:val="20"/>
        </w:rPr>
        <w:t>.</w:t>
      </w:r>
    </w:p>
    <w:p w14:paraId="1468D119" w14:textId="51826A48" w:rsidR="00C802E1" w:rsidRDefault="00C802E1" w:rsidP="007D0721">
      <w:pPr>
        <w:pStyle w:val="Heading2"/>
      </w:pPr>
      <w:bookmarkStart w:id="32" w:name="_Toc14736120"/>
      <w:r>
        <w:rPr>
          <w:b w:val="0"/>
          <w:bCs w:val="0"/>
        </w:rPr>
        <w:t>Executive Summary</w:t>
      </w:r>
      <w:bookmarkEnd w:id="32"/>
      <w:r>
        <w:rPr>
          <w:b w:val="0"/>
          <w:bCs w:val="0"/>
        </w:rPr>
        <w:t xml:space="preserve"> </w:t>
      </w:r>
    </w:p>
    <w:p w14:paraId="142A5B5D" w14:textId="133437FB" w:rsidR="00C802E1" w:rsidRDefault="00C802E1" w:rsidP="003F18B0">
      <w:r>
        <w:t xml:space="preserve">The executive summary must cover the following: </w:t>
      </w:r>
    </w:p>
    <w:p w14:paraId="37FFC9DD" w14:textId="55545A45" w:rsidR="00C802E1" w:rsidRDefault="00C802E1" w:rsidP="007D0721">
      <w:pPr>
        <w:pStyle w:val="ListParagraph"/>
        <w:numPr>
          <w:ilvl w:val="0"/>
          <w:numId w:val="8"/>
        </w:numPr>
      </w:pPr>
      <w:r>
        <w:t xml:space="preserve">The Bidder needs to indicate to us that he is responding as a Prime contractor, joint venture, consortium or partnership and list the parties concerned </w:t>
      </w:r>
    </w:p>
    <w:p w14:paraId="6AEFFD46" w14:textId="1A3E22FF" w:rsidR="00C802E1" w:rsidRDefault="00C802E1" w:rsidP="007D0721">
      <w:pPr>
        <w:pStyle w:val="ListParagraph"/>
        <w:numPr>
          <w:ilvl w:val="0"/>
          <w:numId w:val="8"/>
        </w:numPr>
      </w:pPr>
      <w:r>
        <w:t xml:space="preserve">Bidder needs to inform us that as the executive committee of the company we have duly designated the following employee name and surname to act on our behalf for the consortium, joint venture, partnership or Prime contractor. </w:t>
      </w:r>
    </w:p>
    <w:p w14:paraId="13D4460B" w14:textId="2AD42140" w:rsidR="00C802E1" w:rsidRDefault="00C802E1" w:rsidP="007D0721">
      <w:pPr>
        <w:pStyle w:val="ListParagraph"/>
        <w:numPr>
          <w:ilvl w:val="0"/>
          <w:numId w:val="8"/>
        </w:numPr>
      </w:pPr>
      <w:r>
        <w:t xml:space="preserve">The Bidder markets themselves by informing us that they have done similar work for other companies and must provide us with contact details as references. </w:t>
      </w:r>
    </w:p>
    <w:p w14:paraId="518FBEC8" w14:textId="71807628" w:rsidR="00C802E1" w:rsidRDefault="00C802E1" w:rsidP="007D0721">
      <w:pPr>
        <w:pStyle w:val="ListParagraph"/>
        <w:numPr>
          <w:ilvl w:val="0"/>
          <w:numId w:val="8"/>
        </w:numPr>
      </w:pPr>
      <w:r>
        <w:t xml:space="preserve">The Bidder gives us a short summary or clarification of their response. </w:t>
      </w:r>
    </w:p>
    <w:p w14:paraId="2AEBD990" w14:textId="4EF36DE8" w:rsidR="00C802E1" w:rsidRDefault="007D0721" w:rsidP="007D0721">
      <w:pPr>
        <w:pStyle w:val="Heading2"/>
      </w:pPr>
      <w:bookmarkStart w:id="33" w:name="_Toc14736121"/>
      <w:r>
        <w:t>Bidder profile</w:t>
      </w:r>
      <w:bookmarkEnd w:id="33"/>
      <w:r>
        <w:t xml:space="preserve"> </w:t>
      </w:r>
    </w:p>
    <w:p w14:paraId="35063A50" w14:textId="2B86E59D" w:rsidR="00C802E1" w:rsidRDefault="00C802E1" w:rsidP="007D0721">
      <w:pPr>
        <w:pStyle w:val="ListParagraph"/>
        <w:numPr>
          <w:ilvl w:val="0"/>
          <w:numId w:val="8"/>
        </w:numPr>
      </w:pPr>
      <w:r>
        <w:t xml:space="preserve">Individual company/joint venture/consortium shareholders certificate(s) </w:t>
      </w:r>
    </w:p>
    <w:p w14:paraId="4AF7D01A" w14:textId="553587C1" w:rsidR="00C802E1" w:rsidRDefault="00C802E1" w:rsidP="007D0721">
      <w:pPr>
        <w:pStyle w:val="ListParagraph"/>
        <w:numPr>
          <w:ilvl w:val="0"/>
          <w:numId w:val="8"/>
        </w:numPr>
      </w:pPr>
      <w:r>
        <w:t xml:space="preserve">Credentials of the company/consortium members etc </w:t>
      </w:r>
    </w:p>
    <w:p w14:paraId="1FF74266" w14:textId="17DADF3D" w:rsidR="00C802E1" w:rsidRDefault="00C802E1" w:rsidP="007D0721">
      <w:pPr>
        <w:pStyle w:val="ListParagraph"/>
        <w:numPr>
          <w:ilvl w:val="0"/>
          <w:numId w:val="8"/>
        </w:numPr>
      </w:pPr>
      <w:r>
        <w:t xml:space="preserve">Structure of the company/ consortium members etc. </w:t>
      </w:r>
    </w:p>
    <w:p w14:paraId="01B28D00" w14:textId="355ACE15" w:rsidR="00C802E1" w:rsidRDefault="00C802E1" w:rsidP="007D0721">
      <w:pPr>
        <w:pStyle w:val="ListParagraph"/>
        <w:numPr>
          <w:ilvl w:val="0"/>
          <w:numId w:val="8"/>
        </w:numPr>
      </w:pPr>
      <w:r>
        <w:t xml:space="preserve">Legal agreement between Partners, subcontractors, joint venture or consortium. In case of joint venture include </w:t>
      </w:r>
      <w:r w:rsidRPr="007D0721">
        <w:rPr>
          <w:i/>
          <w:iCs/>
        </w:rPr>
        <w:t xml:space="preserve">Memorandum of Understanding </w:t>
      </w:r>
      <w:r>
        <w:t xml:space="preserve">governing the partnership. Whereas in the consortium, partners must submit resolutions and documentation substantiating the latter. </w:t>
      </w:r>
    </w:p>
    <w:p w14:paraId="17200810" w14:textId="563886CC" w:rsidR="00C802E1" w:rsidRDefault="007D1C23" w:rsidP="007D1C23">
      <w:pPr>
        <w:pStyle w:val="Heading2"/>
      </w:pPr>
      <w:bookmarkStart w:id="34" w:name="_Toc14736122"/>
      <w:r>
        <w:t>Bidder background information materials:</w:t>
      </w:r>
      <w:bookmarkEnd w:id="34"/>
      <w:r>
        <w:t xml:space="preserve"> </w:t>
      </w:r>
    </w:p>
    <w:p w14:paraId="42E216DE" w14:textId="519815E7" w:rsidR="00C802E1" w:rsidRDefault="00C802E1" w:rsidP="003F18B0">
      <w:r>
        <w:t xml:space="preserve">Bidder Operating Organisation – Provide an overview of the operating structure and geographical locations of the firm at the national, regional, and local levels. </w:t>
      </w:r>
    </w:p>
    <w:p w14:paraId="7694204E" w14:textId="528D17EF" w:rsidR="00C802E1" w:rsidRDefault="00C802E1" w:rsidP="003F18B0">
      <w:r>
        <w:t xml:space="preserve">Standards – Include information regarding your firm’s utilization of widely known Industry Standards and guidelines, as they apply to your firm, your firm’s proposal and proposed hardware assets. </w:t>
      </w:r>
    </w:p>
    <w:p w14:paraId="2BA8527D" w14:textId="09DBFD93" w:rsidR="00C802E1" w:rsidRDefault="00C802E1" w:rsidP="003F18B0">
      <w:r>
        <w:t xml:space="preserve">Company Contact(s) – Provide the name, title, street address, city, state, telephone and fax numbers and e-mail of the primary company’s contact person, and for any sub-Contractors. </w:t>
      </w:r>
    </w:p>
    <w:p w14:paraId="4E515699" w14:textId="579BAA65" w:rsidR="0086298B" w:rsidRDefault="00C802E1" w:rsidP="003F18B0">
      <w:r>
        <w:t>Corporate Financial Status - Audited financial statements from the most recent financial year, and the preceding two financial years:</w:t>
      </w:r>
    </w:p>
    <w:p w14:paraId="4D272D75" w14:textId="09E4D52A" w:rsidR="00C802E1" w:rsidRDefault="00C802E1" w:rsidP="003F18B0">
      <w:r>
        <w:lastRenderedPageBreak/>
        <w:t>Indicate the percentage of total annual revenue that the proposed service generated for the most recent and the preceding two financial years.</w:t>
      </w:r>
    </w:p>
    <w:p w14:paraId="3338181C" w14:textId="731F26A7" w:rsidR="00C802E1" w:rsidRDefault="007D1C23" w:rsidP="007D1C23">
      <w:pPr>
        <w:pStyle w:val="Heading2"/>
      </w:pPr>
      <w:bookmarkStart w:id="35" w:name="_Toc14736123"/>
      <w:r>
        <w:t>List of personnel</w:t>
      </w:r>
      <w:bookmarkEnd w:id="35"/>
      <w:r>
        <w:t xml:space="preserve"> </w:t>
      </w:r>
    </w:p>
    <w:p w14:paraId="0A01ACA3" w14:textId="0D1AD22D" w:rsidR="00C802E1" w:rsidRDefault="00C802E1" w:rsidP="003F18B0">
      <w:r>
        <w:t xml:space="preserve">List of all personnel to be assigned to this project, by employer, identifying their qualifications to perform the tasks or functions to be assigned (include CV’s). </w:t>
      </w:r>
    </w:p>
    <w:p w14:paraId="4689926B" w14:textId="58FDC56A" w:rsidR="00C802E1" w:rsidRDefault="00C802E1" w:rsidP="003F18B0">
      <w:r>
        <w:t>Identify key personnel, by employer (include sub-Contractor(s)), and provide contact information.</w:t>
      </w:r>
    </w:p>
    <w:p w14:paraId="11534F56" w14:textId="300D28DF" w:rsidR="00C802E1" w:rsidRDefault="007D1C23" w:rsidP="007D1C23">
      <w:pPr>
        <w:pStyle w:val="Heading1"/>
      </w:pPr>
      <w:bookmarkStart w:id="36" w:name="_Toc14736124"/>
      <w:r>
        <w:t>Special conditions/ requirements</w:t>
      </w:r>
      <w:bookmarkEnd w:id="36"/>
      <w:r>
        <w:t xml:space="preserve"> </w:t>
      </w:r>
    </w:p>
    <w:p w14:paraId="4417601F" w14:textId="3EA5E37B" w:rsidR="00C802E1" w:rsidRDefault="00C802E1" w:rsidP="007D1C23">
      <w:pPr>
        <w:pStyle w:val="ListParagraph"/>
        <w:numPr>
          <w:ilvl w:val="0"/>
          <w:numId w:val="8"/>
        </w:numPr>
      </w:pPr>
      <w:r>
        <w:t xml:space="preserve">Travel between the prospective contractors place of work to </w:t>
      </w:r>
      <w:r w:rsidR="007D1C23" w:rsidRPr="007D1C23">
        <w:t>CHOC and</w:t>
      </w:r>
      <w:r w:rsidRPr="007D1C23">
        <w:t xml:space="preserve"> </w:t>
      </w:r>
      <w:r>
        <w:t xml:space="preserve">vice versa will not be for the account of this organization, including any other disbursements. </w:t>
      </w:r>
    </w:p>
    <w:p w14:paraId="4FCF62D9" w14:textId="70928F58" w:rsidR="00C802E1" w:rsidRDefault="00C802E1" w:rsidP="007D1C23">
      <w:pPr>
        <w:pStyle w:val="ListParagraph"/>
        <w:numPr>
          <w:ilvl w:val="0"/>
          <w:numId w:val="8"/>
        </w:numPr>
      </w:pPr>
      <w:r>
        <w:t xml:space="preserve">Government Procurement General Conditions of contract (GCC) as issued by National Treasury will be applicable on all instances. The general conditions are available on the National Treasury website (www.treasury.gov.za). </w:t>
      </w:r>
    </w:p>
    <w:p w14:paraId="620FF3A6" w14:textId="649F5008" w:rsidR="00C802E1" w:rsidRDefault="00C802E1" w:rsidP="007D1C23">
      <w:pPr>
        <w:pStyle w:val="ListParagraph"/>
        <w:numPr>
          <w:ilvl w:val="0"/>
          <w:numId w:val="8"/>
        </w:numPr>
      </w:pPr>
      <w:r>
        <w:t xml:space="preserve">No advance payment would be made. Payment would be made in terms of the agreement signed between CIPC and the service provider. Invoices shall be entertained in terms of the PFMA and therefore paid within (30) days on receipt of an invoice </w:t>
      </w:r>
    </w:p>
    <w:p w14:paraId="190318D3" w14:textId="53DF598F" w:rsidR="00C802E1" w:rsidRDefault="00C802E1" w:rsidP="007D1C23">
      <w:pPr>
        <w:pStyle w:val="ListParagraph"/>
        <w:numPr>
          <w:ilvl w:val="0"/>
          <w:numId w:val="8"/>
        </w:numPr>
      </w:pPr>
      <w:r>
        <w:t xml:space="preserve">The price quoted by the services must include Value Added Tax (VAT). Failing to comply with the condition will invalidate the prospective bidder’s bid. </w:t>
      </w:r>
    </w:p>
    <w:p w14:paraId="26DC1140" w14:textId="7E2B1F50" w:rsidR="00C802E1" w:rsidRDefault="00C802E1" w:rsidP="007D1C23">
      <w:pPr>
        <w:pStyle w:val="ListParagraph"/>
        <w:numPr>
          <w:ilvl w:val="0"/>
          <w:numId w:val="8"/>
        </w:numPr>
      </w:pPr>
      <w:r>
        <w:t xml:space="preserve">The successful Bidder must at all times comply with CIPC’s policies and procedures as well as maintain a high level of confidentiality of information. Failing to comply with the condition will invalidate the prospective bidder’s bid. </w:t>
      </w:r>
    </w:p>
    <w:p w14:paraId="638E795F" w14:textId="4C147DF1" w:rsidR="00C802E1" w:rsidRDefault="00C802E1" w:rsidP="007D1C23">
      <w:pPr>
        <w:pStyle w:val="ListParagraph"/>
        <w:numPr>
          <w:ilvl w:val="0"/>
          <w:numId w:val="8"/>
        </w:numPr>
      </w:pPr>
      <w:r>
        <w:t xml:space="preserve">CIPC will not be held responsible for any costs incurred by the service provider in the preparation and submission of the Bid. </w:t>
      </w:r>
    </w:p>
    <w:p w14:paraId="445BC6C5" w14:textId="1B12E154" w:rsidR="00C802E1" w:rsidRDefault="00C802E1" w:rsidP="007D1C23">
      <w:pPr>
        <w:pStyle w:val="ListParagraph"/>
        <w:numPr>
          <w:ilvl w:val="0"/>
          <w:numId w:val="8"/>
        </w:numPr>
      </w:pPr>
      <w:r>
        <w:t xml:space="preserve">The successful Bidder will be required to enter into a Service Level Agreement with </w:t>
      </w:r>
      <w:r w:rsidR="007D1C23">
        <w:t>CHOC</w:t>
      </w:r>
      <w:r>
        <w:t xml:space="preserve">, within One (1) month after receiving official confirmation of being awarded the Bid. </w:t>
      </w:r>
    </w:p>
    <w:p w14:paraId="0FE5458B" w14:textId="054E2652" w:rsidR="00C802E1" w:rsidRDefault="00C802E1" w:rsidP="007D1C23">
      <w:pPr>
        <w:pStyle w:val="ListParagraph"/>
        <w:numPr>
          <w:ilvl w:val="0"/>
          <w:numId w:val="8"/>
        </w:numPr>
      </w:pPr>
      <w:r>
        <w:t xml:space="preserve">The Bidder shall bear all costs and expenses associated with preparation and submission of its tender, and the corporation shall under no circumstances be responsible or liable for any such costs, regardless of, without limitation, the conduct or outcome of the bidding, evaluation, and selection process. </w:t>
      </w:r>
    </w:p>
    <w:p w14:paraId="69A98E08" w14:textId="42B83E25" w:rsidR="00C802E1" w:rsidRDefault="00C802E1" w:rsidP="007D1C23">
      <w:pPr>
        <w:pStyle w:val="ListParagraph"/>
        <w:numPr>
          <w:ilvl w:val="0"/>
          <w:numId w:val="8"/>
        </w:numPr>
      </w:pPr>
      <w:r>
        <w:t xml:space="preserve">The successful bidder will be required to fill in and sign a written Contract Form (SBD 7)/ SERVICE LEVEL AGREEMENT </w:t>
      </w:r>
    </w:p>
    <w:p w14:paraId="0D8EE5BD" w14:textId="4BE7DC6F" w:rsidR="00C802E1" w:rsidRDefault="007D1C23" w:rsidP="007D1C23">
      <w:pPr>
        <w:pStyle w:val="Heading1"/>
      </w:pPr>
      <w:bookmarkStart w:id="37" w:name="_Toc14736125"/>
      <w:r>
        <w:t>Reasons for disqualification</w:t>
      </w:r>
      <w:bookmarkEnd w:id="37"/>
      <w:r>
        <w:t xml:space="preserve"> </w:t>
      </w:r>
    </w:p>
    <w:p w14:paraId="3E103976" w14:textId="1195E41B" w:rsidR="00C802E1" w:rsidRDefault="007D1C23" w:rsidP="003F18B0">
      <w:r>
        <w:t xml:space="preserve">CHOC </w:t>
      </w:r>
      <w:r w:rsidR="00C802E1">
        <w:t xml:space="preserve">reserves the right to disqualify any bidder which does any one or more of the following, and such disqualification may take place without prior notice to the offending bidder, however the bidder will be notified in writing of such disqualification: </w:t>
      </w:r>
    </w:p>
    <w:p w14:paraId="0F792762" w14:textId="3E5C9502" w:rsidR="00C802E1" w:rsidRDefault="00C802E1" w:rsidP="00C27C4A">
      <w:pPr>
        <w:pStyle w:val="ListParagraph"/>
        <w:numPr>
          <w:ilvl w:val="0"/>
          <w:numId w:val="11"/>
        </w:numPr>
      </w:pPr>
      <w:r>
        <w:t xml:space="preserve">Bidders who do not submit a valid and original Tax Clearance Certificate on the closing date and time of the bid; </w:t>
      </w:r>
    </w:p>
    <w:p w14:paraId="35E880F7" w14:textId="00CD4639" w:rsidR="00C802E1" w:rsidRDefault="00C802E1" w:rsidP="00C27C4A">
      <w:pPr>
        <w:pStyle w:val="ListParagraph"/>
        <w:numPr>
          <w:ilvl w:val="0"/>
          <w:numId w:val="11"/>
        </w:numPr>
      </w:pPr>
      <w:r>
        <w:t xml:space="preserve">Bidders who submitted incomplete information and documentation according to the requirements of this RFB; </w:t>
      </w:r>
    </w:p>
    <w:p w14:paraId="33A85D92" w14:textId="5E0B99AD" w:rsidR="00C802E1" w:rsidRDefault="00C802E1" w:rsidP="00C27C4A">
      <w:pPr>
        <w:pStyle w:val="ListParagraph"/>
        <w:numPr>
          <w:ilvl w:val="0"/>
          <w:numId w:val="11"/>
        </w:numPr>
      </w:pPr>
      <w:r>
        <w:t xml:space="preserve">Bidders who submitted information that is fraudulent, factually untrue or inaccurate, for example memberships that do not exist, BEE credentials, experience, etc. </w:t>
      </w:r>
    </w:p>
    <w:p w14:paraId="5D1A7BB6" w14:textId="7E1358B0" w:rsidR="00C802E1" w:rsidRDefault="00C802E1" w:rsidP="00C27C4A">
      <w:pPr>
        <w:pStyle w:val="ListParagraph"/>
        <w:numPr>
          <w:ilvl w:val="0"/>
          <w:numId w:val="11"/>
        </w:numPr>
      </w:pPr>
      <w:r>
        <w:t xml:space="preserve">Bidders who received information not available to other vendors through fraudulent means; and/or </w:t>
      </w:r>
    </w:p>
    <w:p w14:paraId="58E71F73" w14:textId="3CEB2264" w:rsidR="00C802E1" w:rsidRDefault="00C802E1" w:rsidP="00A8597E">
      <w:pPr>
        <w:pStyle w:val="ListParagraph"/>
        <w:numPr>
          <w:ilvl w:val="0"/>
          <w:numId w:val="11"/>
        </w:numPr>
      </w:pPr>
      <w:r>
        <w:lastRenderedPageBreak/>
        <w:t xml:space="preserve">bidders who do not comply with </w:t>
      </w:r>
      <w:r w:rsidRPr="00C27C4A">
        <w:rPr>
          <w:i/>
          <w:iCs/>
        </w:rPr>
        <w:t xml:space="preserve">mandatory requirements </w:t>
      </w:r>
      <w:r>
        <w:t xml:space="preserve">as stipulated in this RFB. </w:t>
      </w:r>
    </w:p>
    <w:p w14:paraId="35AE70E5" w14:textId="23932528" w:rsidR="00C802E1" w:rsidRDefault="00C802E1" w:rsidP="003F18B0">
      <w:r>
        <w:t xml:space="preserve">Bidders who have been blacklisted as per the National treasury database </w:t>
      </w:r>
    </w:p>
    <w:p w14:paraId="002DCD2C" w14:textId="5F05264D" w:rsidR="00C802E1" w:rsidRDefault="00C802E1" w:rsidP="003F18B0">
      <w:r>
        <w:t xml:space="preserve">Bidders who fail to pay/submit proof of payment </w:t>
      </w:r>
    </w:p>
    <w:p w14:paraId="7824CB80" w14:textId="639B4FB5" w:rsidR="00C802E1" w:rsidRDefault="00C802E1" w:rsidP="003F18B0">
      <w:r>
        <w:t xml:space="preserve">There will be </w:t>
      </w:r>
      <w:r>
        <w:rPr>
          <w:b/>
          <w:bCs/>
        </w:rPr>
        <w:t xml:space="preserve">NO PUBLIC OPENING </w:t>
      </w:r>
      <w:r>
        <w:t xml:space="preserve">of the Bids received; however, the list of bids received may be published on the CIPC website. There will be no discussions with any enterprise until evaluation of the proposal has been complete. Any subsequent discussions shall be at the discretion of CIPC. Unless specifically provided for in the proposal document, bids submitted by means of telegram, telex, facsimile or similar means will not be considered. </w:t>
      </w:r>
    </w:p>
    <w:p w14:paraId="369FE862" w14:textId="584DB6A2" w:rsidR="00C802E1" w:rsidRDefault="00C802E1" w:rsidP="003F18B0">
      <w:r>
        <w:rPr>
          <w:b/>
          <w:bCs/>
        </w:rPr>
        <w:t xml:space="preserve">No Bids from any bidder will be accepted if sent via the Internet or e-mail. </w:t>
      </w:r>
    </w:p>
    <w:p w14:paraId="67595181" w14:textId="63AEB1D4" w:rsidR="00C802E1" w:rsidRDefault="00C802E1" w:rsidP="003F18B0">
      <w:r>
        <w:t xml:space="preserve">All questions in respect of this proposal must be addressed by emailed to: </w:t>
      </w:r>
      <w:hyperlink r:id="rId12" w:history="1">
        <w:r w:rsidR="00327B55" w:rsidRPr="00622579">
          <w:rPr>
            <w:rStyle w:val="Hyperlink"/>
            <w:b/>
          </w:rPr>
          <w:t>Dimi.keykaan@nwu.ac.za</w:t>
        </w:r>
      </w:hyperlink>
      <w:r w:rsidR="00327B55">
        <w:rPr>
          <w:b/>
        </w:rPr>
        <w:t xml:space="preserve"> and dirk@proma.co.za</w:t>
      </w:r>
    </w:p>
    <w:p w14:paraId="6898BE04" w14:textId="6330B22C" w:rsidR="00C802E1" w:rsidRDefault="00C27C4A" w:rsidP="00C27C4A">
      <w:pPr>
        <w:pStyle w:val="Heading1"/>
      </w:pPr>
      <w:bookmarkStart w:id="38" w:name="_Toc14736126"/>
      <w:r>
        <w:t>Bid preparation</w:t>
      </w:r>
      <w:bookmarkEnd w:id="38"/>
      <w:r>
        <w:t xml:space="preserve"> </w:t>
      </w:r>
    </w:p>
    <w:p w14:paraId="46BE9ED5" w14:textId="5E302E67" w:rsidR="00C802E1" w:rsidRDefault="00C802E1" w:rsidP="003F18B0">
      <w:r>
        <w:t xml:space="preserve">All additions to the proposal documents i.e. annexes, supporting documentation pamphlets, photographs, technical specifications and other support documentation covering the equipment and/or services offered etc. shall be neatly bound as part of the schedule concerned. </w:t>
      </w:r>
    </w:p>
    <w:p w14:paraId="0A982D24" w14:textId="79711F40" w:rsidR="00C802E1" w:rsidRDefault="00C802E1" w:rsidP="003F18B0">
      <w:pPr>
        <w:rPr>
          <w:b/>
          <w:bCs/>
        </w:rPr>
      </w:pPr>
      <w:r>
        <w:t xml:space="preserve">All responses with regard to questions posed in the bid documents shall be answered in accordance with the prescribed </w:t>
      </w:r>
      <w:r>
        <w:rPr>
          <w:b/>
          <w:bCs/>
        </w:rPr>
        <w:t>RFB Response Format.</w:t>
      </w:r>
    </w:p>
    <w:p w14:paraId="5BC45A3C" w14:textId="4BCF76A7" w:rsidR="00C802E1" w:rsidRPr="00C802E1" w:rsidRDefault="00C27C4A" w:rsidP="00C27C4A">
      <w:pPr>
        <w:pStyle w:val="Heading1"/>
      </w:pPr>
      <w:bookmarkStart w:id="39" w:name="_Toc14736127"/>
      <w:r w:rsidRPr="00C802E1">
        <w:t>Oral presentation and briefing sessions</w:t>
      </w:r>
      <w:bookmarkEnd w:id="39"/>
      <w:r w:rsidRPr="00C802E1">
        <w:t xml:space="preserve"> </w:t>
      </w:r>
    </w:p>
    <w:p w14:paraId="16C693D4" w14:textId="7F162A1A" w:rsidR="00C802E1" w:rsidRDefault="00C802E1" w:rsidP="003F18B0">
      <w:pPr>
        <w:rPr>
          <w:rFonts w:ascii="Arial" w:hAnsi="Arial" w:cs="Arial"/>
          <w:b/>
          <w:bCs/>
          <w:sz w:val="28"/>
          <w:szCs w:val="28"/>
        </w:rPr>
      </w:pPr>
      <w:r w:rsidRPr="00C802E1">
        <w:rPr>
          <w:rFonts w:ascii="Arial" w:hAnsi="Arial" w:cs="Arial"/>
        </w:rPr>
        <w:t xml:space="preserve">Bidders who submit Bids in response to this RFB may be required to give an oral presentation, which may include, but is not limited to, an equipment/service demonstration of their proposal to CIPC. This provides an opportunity for the vendor to clarify or elaborate on the proposal. This is a fact finding and explanation session only and does not include negotiation. CIPC will schedule the time and location of these presentations. Oral presentations are an option of CIPC and may or may not be conducted. </w:t>
      </w:r>
      <w:r>
        <w:rPr>
          <w:rFonts w:ascii="Arial" w:hAnsi="Arial" w:cs="Arial"/>
          <w:b/>
          <w:bCs/>
          <w:sz w:val="28"/>
          <w:szCs w:val="28"/>
        </w:rPr>
        <w:t>The Compulsory Briefing session takes place on 23</w:t>
      </w:r>
      <w:r w:rsidRPr="00C802E1">
        <w:rPr>
          <w:rFonts w:ascii="Arial" w:hAnsi="Arial" w:cs="Arial"/>
          <w:b/>
          <w:bCs/>
          <w:sz w:val="28"/>
          <w:szCs w:val="28"/>
          <w:vertAlign w:val="superscript"/>
        </w:rPr>
        <w:t>rd</w:t>
      </w:r>
      <w:r>
        <w:rPr>
          <w:rFonts w:ascii="Arial" w:hAnsi="Arial" w:cs="Arial"/>
          <w:b/>
          <w:bCs/>
          <w:sz w:val="28"/>
          <w:szCs w:val="28"/>
        </w:rPr>
        <w:t xml:space="preserve"> July 2019 at </w:t>
      </w:r>
      <w:r w:rsidR="00327B55">
        <w:rPr>
          <w:rFonts w:ascii="Arial" w:hAnsi="Arial" w:cs="Arial"/>
          <w:b/>
          <w:bCs/>
          <w:sz w:val="28"/>
          <w:szCs w:val="28"/>
        </w:rPr>
        <w:t>G3 - 205</w:t>
      </w:r>
    </w:p>
    <w:p w14:paraId="73B34B6E" w14:textId="150D79F0" w:rsidR="00906C39" w:rsidRPr="00906C39" w:rsidRDefault="00906C39" w:rsidP="003F18B0">
      <w:pPr>
        <w:rPr>
          <w:rFonts w:ascii="Arial" w:hAnsi="Arial" w:cs="Arial"/>
        </w:rPr>
      </w:pPr>
      <w:r w:rsidRPr="00906C39">
        <w:rPr>
          <w:rFonts w:ascii="Arial" w:hAnsi="Arial" w:cs="Arial"/>
        </w:rPr>
        <w:t xml:space="preserve">All questions after the compulsory information/briefing session must be sent per e-mail to </w:t>
      </w:r>
      <w:hyperlink r:id="rId13" w:history="1">
        <w:r w:rsidRPr="002275AB">
          <w:rPr>
            <w:rStyle w:val="Hyperlink"/>
            <w:rFonts w:ascii="Arial" w:hAnsi="Arial" w:cs="Arial"/>
          </w:rPr>
          <w:t>dirk@proma.co.za</w:t>
        </w:r>
      </w:hyperlink>
      <w:r>
        <w:rPr>
          <w:rFonts w:ascii="Arial" w:hAnsi="Arial" w:cs="Arial"/>
        </w:rPr>
        <w:t xml:space="preserve"> or </w:t>
      </w:r>
      <w:r w:rsidR="00327B55">
        <w:rPr>
          <w:rFonts w:ascii="Arial" w:hAnsi="Arial" w:cs="Arial"/>
        </w:rPr>
        <w:t>dimi.keykaan@nwu.ac.za</w:t>
      </w:r>
      <w:r w:rsidRPr="00906C39">
        <w:rPr>
          <w:rFonts w:ascii="Arial" w:hAnsi="Arial" w:cs="Arial"/>
        </w:rPr>
        <w:t xml:space="preserve"> </w:t>
      </w:r>
    </w:p>
    <w:p w14:paraId="4061B6F8" w14:textId="7581189A" w:rsidR="00906C39" w:rsidRDefault="00906C39" w:rsidP="003F18B0">
      <w:pPr>
        <w:rPr>
          <w:rFonts w:ascii="Arial" w:hAnsi="Arial" w:cs="Arial"/>
        </w:rPr>
      </w:pPr>
      <w:r w:rsidRPr="00906C39">
        <w:rPr>
          <w:rFonts w:ascii="Arial" w:hAnsi="Arial" w:cs="Arial"/>
        </w:rPr>
        <w:t xml:space="preserve">Any bidder who has reasons to believe that the tender specification is based on a specific brand must inform </w:t>
      </w:r>
      <w:r w:rsidR="00E00C66">
        <w:rPr>
          <w:rFonts w:ascii="Arial" w:hAnsi="Arial" w:cs="Arial"/>
        </w:rPr>
        <w:t>CHOC</w:t>
      </w:r>
      <w:r w:rsidRPr="00906C39">
        <w:rPr>
          <w:rFonts w:ascii="Arial" w:hAnsi="Arial" w:cs="Arial"/>
        </w:rPr>
        <w:t xml:space="preserve"> not later than three (3) working days after the briefing session or seven (7) working days. </w:t>
      </w:r>
    </w:p>
    <w:p w14:paraId="6A0743CE" w14:textId="6D7D44CB" w:rsidR="00906C39" w:rsidRDefault="00C27C4A" w:rsidP="00C27C4A">
      <w:pPr>
        <w:pStyle w:val="Heading1"/>
      </w:pPr>
      <w:bookmarkStart w:id="40" w:name="_Toc14736128"/>
      <w:r>
        <w:t>General conditions of contract/bid</w:t>
      </w:r>
      <w:bookmarkEnd w:id="40"/>
      <w:r>
        <w:t xml:space="preserve"> </w:t>
      </w:r>
    </w:p>
    <w:p w14:paraId="68AA8A8D" w14:textId="3A828FA4" w:rsidR="00906C39" w:rsidRDefault="00906C39" w:rsidP="003F18B0">
      <w:r>
        <w:t>Bidders shall provide full and accurate answers to all including mandatory questions posed in this document, and are required to explicitly state either "Comply/Accept (with a</w:t>
      </w:r>
      <w:r>
        <w:t>)" or "Do not comply/Do not accept (with an X)" regarding compliance to the requirements. Where necessary, the bidder shall substantiate their response to a specific question.</w:t>
      </w:r>
      <w:r w:rsidR="00C27C4A">
        <w:t xml:space="preserve">  Refer to </w:t>
      </w:r>
      <w:r w:rsidR="00C27C4A">
        <w:fldChar w:fldCharType="begin"/>
      </w:r>
      <w:r w:rsidR="00C27C4A">
        <w:instrText xml:space="preserve"> REF _Ref14733220 </w:instrText>
      </w:r>
      <w:r w:rsidR="00C27C4A">
        <w:fldChar w:fldCharType="separate"/>
      </w:r>
      <w:r w:rsidR="00C27C4A">
        <w:t xml:space="preserve">Table </w:t>
      </w:r>
      <w:r w:rsidR="00C27C4A">
        <w:rPr>
          <w:noProof/>
        </w:rPr>
        <w:t>3</w:t>
      </w:r>
      <w:r w:rsidR="00C27C4A">
        <w:fldChar w:fldCharType="end"/>
      </w:r>
      <w:r w:rsidR="00C27C4A">
        <w:t xml:space="preserve"> for the general conditions of contract</w:t>
      </w:r>
    </w:p>
    <w:tbl>
      <w:tblPr>
        <w:tblStyle w:val="TableGrid"/>
        <w:tblW w:w="0" w:type="auto"/>
        <w:tblInd w:w="-289" w:type="dxa"/>
        <w:tblLook w:val="04A0" w:firstRow="1" w:lastRow="0" w:firstColumn="1" w:lastColumn="0" w:noHBand="0" w:noVBand="1"/>
      </w:tblPr>
      <w:tblGrid>
        <w:gridCol w:w="5807"/>
        <w:gridCol w:w="1545"/>
        <w:gridCol w:w="1546"/>
      </w:tblGrid>
      <w:tr w:rsidR="00906C39" w14:paraId="41A738A8" w14:textId="77777777" w:rsidTr="00600783">
        <w:tc>
          <w:tcPr>
            <w:tcW w:w="5807" w:type="dxa"/>
          </w:tcPr>
          <w:p w14:paraId="31950603" w14:textId="64B2B6F9" w:rsidR="00906C39" w:rsidRDefault="00906C39" w:rsidP="003F18B0">
            <w:pPr>
              <w:rPr>
                <w:rFonts w:ascii="Arial" w:hAnsi="Arial" w:cs="Arial"/>
              </w:rPr>
            </w:pPr>
            <w:r>
              <w:rPr>
                <w:rFonts w:ascii="Arial" w:hAnsi="Arial" w:cs="Arial"/>
              </w:rPr>
              <w:t>Condition</w:t>
            </w:r>
          </w:p>
        </w:tc>
        <w:tc>
          <w:tcPr>
            <w:tcW w:w="1545" w:type="dxa"/>
          </w:tcPr>
          <w:p w14:paraId="3D146DF7" w14:textId="3DE715A5" w:rsidR="00906C39" w:rsidRDefault="00906C39" w:rsidP="003F18B0">
            <w:pPr>
              <w:rPr>
                <w:rFonts w:ascii="Arial" w:hAnsi="Arial" w:cs="Arial"/>
              </w:rPr>
            </w:pPr>
            <w:r>
              <w:rPr>
                <w:rFonts w:ascii="Arial" w:hAnsi="Arial" w:cs="Arial"/>
              </w:rPr>
              <w:t>Accept</w:t>
            </w:r>
          </w:p>
        </w:tc>
        <w:tc>
          <w:tcPr>
            <w:tcW w:w="1546" w:type="dxa"/>
          </w:tcPr>
          <w:p w14:paraId="53CB8481" w14:textId="3219DDB0" w:rsidR="00906C39" w:rsidRDefault="00906C39" w:rsidP="003F18B0">
            <w:pPr>
              <w:rPr>
                <w:rFonts w:ascii="Arial" w:hAnsi="Arial" w:cs="Arial"/>
              </w:rPr>
            </w:pPr>
            <w:r>
              <w:rPr>
                <w:rFonts w:ascii="Arial" w:hAnsi="Arial" w:cs="Arial"/>
              </w:rPr>
              <w:t>Not Accepted</w:t>
            </w:r>
          </w:p>
        </w:tc>
      </w:tr>
      <w:tr w:rsidR="00906C39" w14:paraId="1F548EC5" w14:textId="77777777" w:rsidTr="00600783">
        <w:tc>
          <w:tcPr>
            <w:tcW w:w="5807" w:type="dxa"/>
          </w:tcPr>
          <w:p w14:paraId="47355F2B" w14:textId="227B0DA9" w:rsidR="00906C39" w:rsidRDefault="00906C39" w:rsidP="003F18B0">
            <w:pPr>
              <w:rPr>
                <w:rFonts w:ascii="Arial" w:hAnsi="Arial" w:cs="Arial"/>
              </w:rPr>
            </w:pPr>
            <w:r w:rsidRPr="00906C39">
              <w:rPr>
                <w:rFonts w:ascii="Arial" w:hAnsi="Arial" w:cs="Arial"/>
              </w:rPr>
              <w:t xml:space="preserve">The laws of the Republic of South Africa shall govern this RFB and any agreement entered into. Bidders accept </w:t>
            </w:r>
            <w:r w:rsidRPr="00906C39">
              <w:rPr>
                <w:rFonts w:ascii="Arial" w:hAnsi="Arial" w:cs="Arial"/>
              </w:rPr>
              <w:lastRenderedPageBreak/>
              <w:t>hereby that the courts of the Republic of South Africa shall have jurisdiction.</w:t>
            </w:r>
          </w:p>
        </w:tc>
        <w:tc>
          <w:tcPr>
            <w:tcW w:w="1545" w:type="dxa"/>
          </w:tcPr>
          <w:p w14:paraId="6590E22A" w14:textId="77777777" w:rsidR="00906C39" w:rsidRDefault="00906C39" w:rsidP="003F18B0">
            <w:pPr>
              <w:rPr>
                <w:rFonts w:ascii="Arial" w:hAnsi="Arial" w:cs="Arial"/>
              </w:rPr>
            </w:pPr>
          </w:p>
        </w:tc>
        <w:tc>
          <w:tcPr>
            <w:tcW w:w="1546" w:type="dxa"/>
          </w:tcPr>
          <w:p w14:paraId="02415488" w14:textId="77777777" w:rsidR="00906C39" w:rsidRDefault="00906C39" w:rsidP="003F18B0">
            <w:pPr>
              <w:rPr>
                <w:rFonts w:ascii="Arial" w:hAnsi="Arial" w:cs="Arial"/>
              </w:rPr>
            </w:pPr>
          </w:p>
        </w:tc>
      </w:tr>
      <w:tr w:rsidR="00906C39" w14:paraId="3AC776D3" w14:textId="77777777" w:rsidTr="00600783">
        <w:tc>
          <w:tcPr>
            <w:tcW w:w="5807" w:type="dxa"/>
          </w:tcPr>
          <w:p w14:paraId="09F5D93D" w14:textId="5587AD12" w:rsidR="00906C39" w:rsidRDefault="00E00C66" w:rsidP="003F18B0">
            <w:pPr>
              <w:rPr>
                <w:rFonts w:ascii="Arial" w:hAnsi="Arial" w:cs="Arial"/>
              </w:rPr>
            </w:pPr>
            <w:r>
              <w:rPr>
                <w:rFonts w:ascii="Arial" w:hAnsi="Arial" w:cs="Arial"/>
              </w:rPr>
              <w:lastRenderedPageBreak/>
              <w:t>CHOC</w:t>
            </w:r>
            <w:r w:rsidR="00906C39" w:rsidRPr="00906C39">
              <w:rPr>
                <w:rFonts w:ascii="Arial" w:hAnsi="Arial" w:cs="Arial"/>
              </w:rPr>
              <w:t xml:space="preserve"> shall not be liable for any costs incurred by the bidder in the preparation of response to this RFB. The preparation of response will be made without obligation to acquire any of the items included in any bidder’s proposal or to select any proposal, or to discuss the reasons why such bidder’s or any other proposal was accepted or rejected.</w:t>
            </w:r>
          </w:p>
        </w:tc>
        <w:tc>
          <w:tcPr>
            <w:tcW w:w="1545" w:type="dxa"/>
          </w:tcPr>
          <w:p w14:paraId="379BB015" w14:textId="77777777" w:rsidR="00906C39" w:rsidRDefault="00906C39" w:rsidP="003F18B0">
            <w:pPr>
              <w:rPr>
                <w:rFonts w:ascii="Arial" w:hAnsi="Arial" w:cs="Arial"/>
              </w:rPr>
            </w:pPr>
          </w:p>
        </w:tc>
        <w:tc>
          <w:tcPr>
            <w:tcW w:w="1546" w:type="dxa"/>
          </w:tcPr>
          <w:p w14:paraId="6ABEF4EF" w14:textId="77777777" w:rsidR="00906C39" w:rsidRDefault="00906C39" w:rsidP="003F18B0">
            <w:pPr>
              <w:rPr>
                <w:rFonts w:ascii="Arial" w:hAnsi="Arial" w:cs="Arial"/>
              </w:rPr>
            </w:pPr>
          </w:p>
        </w:tc>
      </w:tr>
      <w:tr w:rsidR="00906C39" w14:paraId="48B4DB45" w14:textId="77777777" w:rsidTr="00600783">
        <w:tc>
          <w:tcPr>
            <w:tcW w:w="5807" w:type="dxa"/>
          </w:tcPr>
          <w:p w14:paraId="11265C1D" w14:textId="25FC7290" w:rsidR="00906C39" w:rsidRDefault="00E00C66" w:rsidP="003F18B0">
            <w:pPr>
              <w:rPr>
                <w:rFonts w:ascii="Arial" w:hAnsi="Arial" w:cs="Arial"/>
              </w:rPr>
            </w:pPr>
            <w:r>
              <w:rPr>
                <w:rFonts w:ascii="Arial" w:hAnsi="Arial" w:cs="Arial"/>
              </w:rPr>
              <w:t>CHOC</w:t>
            </w:r>
            <w:r w:rsidR="00906C39" w:rsidRPr="00906C39">
              <w:rPr>
                <w:rFonts w:ascii="Arial" w:hAnsi="Arial" w:cs="Arial"/>
              </w:rPr>
              <w:t xml:space="preserve"> may request written clarification or further information regarding any aspect of this proposal. The bidders must supply the requested information in writing within two (2) days after the request has been made, otherwise the proposal may be disqualified.</w:t>
            </w:r>
          </w:p>
        </w:tc>
        <w:tc>
          <w:tcPr>
            <w:tcW w:w="1545" w:type="dxa"/>
          </w:tcPr>
          <w:p w14:paraId="07A887C0" w14:textId="77777777" w:rsidR="00906C39" w:rsidRDefault="00906C39" w:rsidP="003F18B0">
            <w:pPr>
              <w:rPr>
                <w:rFonts w:ascii="Arial" w:hAnsi="Arial" w:cs="Arial"/>
              </w:rPr>
            </w:pPr>
          </w:p>
        </w:tc>
        <w:tc>
          <w:tcPr>
            <w:tcW w:w="1546" w:type="dxa"/>
          </w:tcPr>
          <w:p w14:paraId="676C819A" w14:textId="77777777" w:rsidR="00906C39" w:rsidRDefault="00906C39" w:rsidP="003F18B0">
            <w:pPr>
              <w:rPr>
                <w:rFonts w:ascii="Arial" w:hAnsi="Arial" w:cs="Arial"/>
              </w:rPr>
            </w:pPr>
          </w:p>
        </w:tc>
      </w:tr>
      <w:tr w:rsidR="00906C39" w14:paraId="015DD0FB" w14:textId="77777777" w:rsidTr="00600783">
        <w:tc>
          <w:tcPr>
            <w:tcW w:w="5807" w:type="dxa"/>
          </w:tcPr>
          <w:p w14:paraId="5D4CB63D" w14:textId="0D5FB696" w:rsidR="00906C39" w:rsidRDefault="00906C39" w:rsidP="003F18B0">
            <w:pPr>
              <w:rPr>
                <w:rFonts w:ascii="Arial" w:hAnsi="Arial" w:cs="Arial"/>
              </w:rPr>
            </w:pPr>
            <w:r w:rsidRPr="00906C39">
              <w:rPr>
                <w:rFonts w:ascii="Arial" w:hAnsi="Arial" w:cs="Arial"/>
              </w:rPr>
              <w:t>In the case of consortium, Joint Venture or subcontractors, bidders are required to provide copies of signed agreements stipulating the work split and Rand value.</w:t>
            </w:r>
          </w:p>
        </w:tc>
        <w:tc>
          <w:tcPr>
            <w:tcW w:w="1545" w:type="dxa"/>
          </w:tcPr>
          <w:p w14:paraId="62F829A2" w14:textId="77777777" w:rsidR="00906C39" w:rsidRDefault="00906C39" w:rsidP="003F18B0">
            <w:pPr>
              <w:rPr>
                <w:rFonts w:ascii="Arial" w:hAnsi="Arial" w:cs="Arial"/>
              </w:rPr>
            </w:pPr>
          </w:p>
        </w:tc>
        <w:tc>
          <w:tcPr>
            <w:tcW w:w="1546" w:type="dxa"/>
          </w:tcPr>
          <w:p w14:paraId="65622622" w14:textId="77777777" w:rsidR="00906C39" w:rsidRDefault="00906C39" w:rsidP="003F18B0">
            <w:pPr>
              <w:rPr>
                <w:rFonts w:ascii="Arial" w:hAnsi="Arial" w:cs="Arial"/>
              </w:rPr>
            </w:pPr>
          </w:p>
        </w:tc>
      </w:tr>
      <w:tr w:rsidR="00906C39" w14:paraId="7B479C8A" w14:textId="77777777" w:rsidTr="00600783">
        <w:tc>
          <w:tcPr>
            <w:tcW w:w="5807" w:type="dxa"/>
          </w:tcPr>
          <w:p w14:paraId="0726CC82" w14:textId="53E6663C" w:rsidR="00906C39" w:rsidRDefault="00E00C66" w:rsidP="003F18B0">
            <w:pPr>
              <w:rPr>
                <w:rFonts w:ascii="Arial" w:hAnsi="Arial" w:cs="Arial"/>
              </w:rPr>
            </w:pPr>
            <w:r>
              <w:rPr>
                <w:rFonts w:ascii="Arial" w:hAnsi="Arial" w:cs="Arial"/>
              </w:rPr>
              <w:t>CHOC</w:t>
            </w:r>
            <w:r w:rsidR="00906C39" w:rsidRPr="00906C39">
              <w:rPr>
                <w:rFonts w:ascii="Arial" w:hAnsi="Arial" w:cs="Arial"/>
              </w:rPr>
              <w:t xml:space="preserve"> reserves the right to; cancel/reject any proposal and not to award the proposal to the lowest bidder or award parts of the proposal to different bidders, or not to award the proposal at all.</w:t>
            </w:r>
          </w:p>
        </w:tc>
        <w:tc>
          <w:tcPr>
            <w:tcW w:w="1545" w:type="dxa"/>
          </w:tcPr>
          <w:p w14:paraId="768047DA" w14:textId="77777777" w:rsidR="00906C39" w:rsidRDefault="00906C39" w:rsidP="003F18B0">
            <w:pPr>
              <w:rPr>
                <w:rFonts w:ascii="Arial" w:hAnsi="Arial" w:cs="Arial"/>
              </w:rPr>
            </w:pPr>
          </w:p>
        </w:tc>
        <w:tc>
          <w:tcPr>
            <w:tcW w:w="1546" w:type="dxa"/>
          </w:tcPr>
          <w:p w14:paraId="32517D7B" w14:textId="77777777" w:rsidR="00906C39" w:rsidRDefault="00906C39" w:rsidP="003F18B0">
            <w:pPr>
              <w:rPr>
                <w:rFonts w:ascii="Arial" w:hAnsi="Arial" w:cs="Arial"/>
              </w:rPr>
            </w:pPr>
          </w:p>
        </w:tc>
      </w:tr>
      <w:tr w:rsidR="00906C39" w14:paraId="3EAA6B90" w14:textId="77777777" w:rsidTr="00600783">
        <w:tc>
          <w:tcPr>
            <w:tcW w:w="5807" w:type="dxa"/>
          </w:tcPr>
          <w:p w14:paraId="054D5791" w14:textId="6019A745" w:rsidR="00906C39" w:rsidRDefault="00906C39" w:rsidP="003F18B0">
            <w:pPr>
              <w:rPr>
                <w:rFonts w:ascii="Arial" w:hAnsi="Arial" w:cs="Arial"/>
              </w:rPr>
            </w:pPr>
            <w:r w:rsidRPr="00906C39">
              <w:rPr>
                <w:rFonts w:ascii="Arial" w:hAnsi="Arial" w:cs="Arial"/>
              </w:rPr>
              <w:t>Where applicable, bidders who are distributors, resellers and installers of network equipment are required to submit back-to-back agreements and service level agreements with their principals.</w:t>
            </w:r>
          </w:p>
        </w:tc>
        <w:tc>
          <w:tcPr>
            <w:tcW w:w="1545" w:type="dxa"/>
          </w:tcPr>
          <w:p w14:paraId="03250BDA" w14:textId="77777777" w:rsidR="00906C39" w:rsidRDefault="00906C39" w:rsidP="003F18B0">
            <w:pPr>
              <w:rPr>
                <w:rFonts w:ascii="Arial" w:hAnsi="Arial" w:cs="Arial"/>
              </w:rPr>
            </w:pPr>
          </w:p>
        </w:tc>
        <w:tc>
          <w:tcPr>
            <w:tcW w:w="1546" w:type="dxa"/>
          </w:tcPr>
          <w:p w14:paraId="3F446A2F" w14:textId="77777777" w:rsidR="00906C39" w:rsidRDefault="00906C39" w:rsidP="003F18B0">
            <w:pPr>
              <w:rPr>
                <w:rFonts w:ascii="Arial" w:hAnsi="Arial" w:cs="Arial"/>
              </w:rPr>
            </w:pPr>
          </w:p>
        </w:tc>
      </w:tr>
      <w:tr w:rsidR="00906C39" w14:paraId="2A92D0DE" w14:textId="77777777" w:rsidTr="00600783">
        <w:tc>
          <w:tcPr>
            <w:tcW w:w="5807" w:type="dxa"/>
          </w:tcPr>
          <w:p w14:paraId="2AED3FAB" w14:textId="4A089CE3" w:rsidR="00906C39" w:rsidRDefault="00906C39" w:rsidP="003F18B0">
            <w:pPr>
              <w:rPr>
                <w:rFonts w:ascii="Arial" w:hAnsi="Arial" w:cs="Arial"/>
              </w:rPr>
            </w:pPr>
            <w:r w:rsidRPr="00906C39">
              <w:rPr>
                <w:rFonts w:ascii="Arial" w:hAnsi="Arial" w:cs="Arial"/>
              </w:rPr>
              <w:t>By submitting a proposal in response to this RFB, the bidders accept the evaluation criteria as it stands.</w:t>
            </w:r>
          </w:p>
        </w:tc>
        <w:tc>
          <w:tcPr>
            <w:tcW w:w="1545" w:type="dxa"/>
          </w:tcPr>
          <w:p w14:paraId="6AB03A1E" w14:textId="77777777" w:rsidR="00906C39" w:rsidRDefault="00906C39" w:rsidP="003F18B0">
            <w:pPr>
              <w:rPr>
                <w:rFonts w:ascii="Arial" w:hAnsi="Arial" w:cs="Arial"/>
              </w:rPr>
            </w:pPr>
          </w:p>
        </w:tc>
        <w:tc>
          <w:tcPr>
            <w:tcW w:w="1546" w:type="dxa"/>
          </w:tcPr>
          <w:p w14:paraId="05B2772E" w14:textId="77777777" w:rsidR="00906C39" w:rsidRDefault="00906C39" w:rsidP="003F18B0">
            <w:pPr>
              <w:rPr>
                <w:rFonts w:ascii="Arial" w:hAnsi="Arial" w:cs="Arial"/>
              </w:rPr>
            </w:pPr>
          </w:p>
        </w:tc>
      </w:tr>
      <w:tr w:rsidR="00906C39" w14:paraId="2B49A6AA" w14:textId="77777777" w:rsidTr="00600783">
        <w:tc>
          <w:tcPr>
            <w:tcW w:w="5807" w:type="dxa"/>
          </w:tcPr>
          <w:p w14:paraId="63235763" w14:textId="46E14578" w:rsidR="00906C39" w:rsidRDefault="00906C39" w:rsidP="003F18B0">
            <w:pPr>
              <w:rPr>
                <w:rFonts w:ascii="Arial" w:hAnsi="Arial" w:cs="Arial"/>
              </w:rPr>
            </w:pPr>
            <w:r w:rsidRPr="00906C39">
              <w:rPr>
                <w:rFonts w:ascii="Arial" w:hAnsi="Arial" w:cs="Arial"/>
              </w:rPr>
              <w:t xml:space="preserve">Where applicable, </w:t>
            </w:r>
            <w:r w:rsidR="00E00C66">
              <w:rPr>
                <w:rFonts w:ascii="Arial" w:hAnsi="Arial" w:cs="Arial"/>
              </w:rPr>
              <w:t>CHOC</w:t>
            </w:r>
            <w:r w:rsidRPr="00906C39">
              <w:rPr>
                <w:rFonts w:ascii="Arial" w:hAnsi="Arial" w:cs="Arial"/>
              </w:rPr>
              <w:t xml:space="preserve"> reserves the right to run benchmarks on equipment during the evaluation and after the evaluation.</w:t>
            </w:r>
          </w:p>
        </w:tc>
        <w:tc>
          <w:tcPr>
            <w:tcW w:w="1545" w:type="dxa"/>
          </w:tcPr>
          <w:p w14:paraId="5DDC68EC" w14:textId="77777777" w:rsidR="00906C39" w:rsidRDefault="00906C39" w:rsidP="003F18B0">
            <w:pPr>
              <w:rPr>
                <w:rFonts w:ascii="Arial" w:hAnsi="Arial" w:cs="Arial"/>
              </w:rPr>
            </w:pPr>
          </w:p>
        </w:tc>
        <w:tc>
          <w:tcPr>
            <w:tcW w:w="1546" w:type="dxa"/>
          </w:tcPr>
          <w:p w14:paraId="6BB21E84" w14:textId="77777777" w:rsidR="00906C39" w:rsidRDefault="00906C39" w:rsidP="003F18B0">
            <w:pPr>
              <w:rPr>
                <w:rFonts w:ascii="Arial" w:hAnsi="Arial" w:cs="Arial"/>
              </w:rPr>
            </w:pPr>
          </w:p>
        </w:tc>
      </w:tr>
      <w:tr w:rsidR="00906C39" w14:paraId="48AF0288" w14:textId="77777777" w:rsidTr="00600783">
        <w:tc>
          <w:tcPr>
            <w:tcW w:w="5807" w:type="dxa"/>
          </w:tcPr>
          <w:p w14:paraId="2205C4A9" w14:textId="7954D24A" w:rsidR="00906C39" w:rsidRDefault="00E00C66" w:rsidP="003F18B0">
            <w:pPr>
              <w:rPr>
                <w:rFonts w:ascii="Arial" w:hAnsi="Arial" w:cs="Arial"/>
              </w:rPr>
            </w:pPr>
            <w:r>
              <w:rPr>
                <w:rFonts w:ascii="Arial" w:hAnsi="Arial" w:cs="Arial"/>
              </w:rPr>
              <w:t>CHOC</w:t>
            </w:r>
            <w:r w:rsidR="00906C39" w:rsidRPr="00906C39">
              <w:rPr>
                <w:rFonts w:ascii="Arial" w:hAnsi="Arial" w:cs="Arial"/>
              </w:rPr>
              <w:t xml:space="preserve"> reserves the right to conduct a pre-award survey during the source selection process to evaluate contractors' capabilities to meet the requirements specified in the RFB and supporting documents.</w:t>
            </w:r>
          </w:p>
        </w:tc>
        <w:tc>
          <w:tcPr>
            <w:tcW w:w="1545" w:type="dxa"/>
          </w:tcPr>
          <w:p w14:paraId="525644C3" w14:textId="77777777" w:rsidR="00906C39" w:rsidRDefault="00906C39" w:rsidP="003F18B0">
            <w:pPr>
              <w:rPr>
                <w:rFonts w:ascii="Arial" w:hAnsi="Arial" w:cs="Arial"/>
              </w:rPr>
            </w:pPr>
          </w:p>
        </w:tc>
        <w:tc>
          <w:tcPr>
            <w:tcW w:w="1546" w:type="dxa"/>
          </w:tcPr>
          <w:p w14:paraId="5298BD9D" w14:textId="77777777" w:rsidR="00906C39" w:rsidRDefault="00906C39" w:rsidP="003F18B0">
            <w:pPr>
              <w:rPr>
                <w:rFonts w:ascii="Arial" w:hAnsi="Arial" w:cs="Arial"/>
              </w:rPr>
            </w:pPr>
          </w:p>
        </w:tc>
      </w:tr>
      <w:tr w:rsidR="00906C39" w14:paraId="6EF8C1AF" w14:textId="77777777" w:rsidTr="00600783">
        <w:tc>
          <w:tcPr>
            <w:tcW w:w="5807" w:type="dxa"/>
          </w:tcPr>
          <w:p w14:paraId="797C3E53" w14:textId="77777777" w:rsidR="00906C39" w:rsidRPr="00906C39" w:rsidRDefault="00906C39" w:rsidP="003F18B0">
            <w:pPr>
              <w:rPr>
                <w:rFonts w:ascii="Arial" w:hAnsi="Arial" w:cs="Arial"/>
              </w:rPr>
            </w:pPr>
            <w:r w:rsidRPr="00906C39">
              <w:rPr>
                <w:rFonts w:ascii="Arial" w:hAnsi="Arial" w:cs="Arial"/>
              </w:rPr>
              <w:t>The bidder should not qualify the proposal with own conditions.</w:t>
            </w:r>
          </w:p>
          <w:p w14:paraId="06A4EC49" w14:textId="2E6FE473" w:rsidR="00906C39" w:rsidRDefault="00906C39" w:rsidP="003F18B0">
            <w:pPr>
              <w:rPr>
                <w:rFonts w:ascii="Arial" w:hAnsi="Arial" w:cs="Arial"/>
              </w:rPr>
            </w:pPr>
            <w:r w:rsidRPr="00906C39">
              <w:rPr>
                <w:rFonts w:ascii="Arial" w:hAnsi="Arial" w:cs="Arial"/>
              </w:rPr>
              <w:t>Caution: If the bidder does not specifically withdraw its own conditions of proposal when called upon to do so, the bid response may be disqualified.</w:t>
            </w:r>
          </w:p>
        </w:tc>
        <w:tc>
          <w:tcPr>
            <w:tcW w:w="1545" w:type="dxa"/>
          </w:tcPr>
          <w:p w14:paraId="00096671" w14:textId="77777777" w:rsidR="00906C39" w:rsidRDefault="00906C39" w:rsidP="003F18B0">
            <w:pPr>
              <w:rPr>
                <w:rFonts w:ascii="Arial" w:hAnsi="Arial" w:cs="Arial"/>
              </w:rPr>
            </w:pPr>
          </w:p>
        </w:tc>
        <w:tc>
          <w:tcPr>
            <w:tcW w:w="1546" w:type="dxa"/>
          </w:tcPr>
          <w:p w14:paraId="03ABC031" w14:textId="77777777" w:rsidR="00906C39" w:rsidRDefault="00906C39" w:rsidP="003F18B0">
            <w:pPr>
              <w:rPr>
                <w:rFonts w:ascii="Arial" w:hAnsi="Arial" w:cs="Arial"/>
              </w:rPr>
            </w:pPr>
          </w:p>
        </w:tc>
      </w:tr>
      <w:tr w:rsidR="00906C39" w14:paraId="4B8FE268" w14:textId="77777777" w:rsidTr="00600783">
        <w:tc>
          <w:tcPr>
            <w:tcW w:w="5807" w:type="dxa"/>
          </w:tcPr>
          <w:p w14:paraId="02F90DCF" w14:textId="4120FDE6" w:rsidR="00906C39" w:rsidRDefault="00906C39" w:rsidP="003F18B0">
            <w:pPr>
              <w:rPr>
                <w:rFonts w:ascii="Arial" w:hAnsi="Arial" w:cs="Arial"/>
              </w:rPr>
            </w:pPr>
            <w:r w:rsidRPr="00906C39">
              <w:rPr>
                <w:rFonts w:ascii="Arial" w:hAnsi="Arial" w:cs="Arial"/>
              </w:rPr>
              <w:t xml:space="preserve">Should the bidder withdraw the proposal before the proposal validity period expires, CIPC reserves the right to recover any additional expense incurred by </w:t>
            </w:r>
            <w:r w:rsidR="00E00C66">
              <w:rPr>
                <w:rFonts w:ascii="Arial" w:hAnsi="Arial" w:cs="Arial"/>
              </w:rPr>
              <w:t>CHOC</w:t>
            </w:r>
            <w:r>
              <w:rPr>
                <w:rFonts w:ascii="Arial" w:hAnsi="Arial" w:cs="Arial"/>
              </w:rPr>
              <w:t xml:space="preserve"> </w:t>
            </w:r>
            <w:r w:rsidRPr="00906C39">
              <w:rPr>
                <w:rFonts w:ascii="Arial" w:hAnsi="Arial" w:cs="Arial"/>
              </w:rPr>
              <w:t xml:space="preserve">having to accept any less </w:t>
            </w:r>
            <w:r w:rsidR="00C27C4A" w:rsidRPr="00906C39">
              <w:rPr>
                <w:rFonts w:ascii="Arial" w:hAnsi="Arial" w:cs="Arial"/>
              </w:rPr>
              <w:t>favourable</w:t>
            </w:r>
            <w:r w:rsidRPr="00906C39">
              <w:rPr>
                <w:rFonts w:ascii="Arial" w:hAnsi="Arial" w:cs="Arial"/>
              </w:rPr>
              <w:t xml:space="preserve"> proposal or the additional expenditure incurred by </w:t>
            </w:r>
            <w:r w:rsidR="00E00C66">
              <w:rPr>
                <w:rFonts w:ascii="Arial" w:hAnsi="Arial" w:cs="Arial"/>
              </w:rPr>
              <w:t>CHOC</w:t>
            </w:r>
            <w:r w:rsidRPr="00906C39">
              <w:rPr>
                <w:rFonts w:ascii="Arial" w:hAnsi="Arial" w:cs="Arial"/>
              </w:rPr>
              <w:t xml:space="preserve"> in the preparation of a new RFB and by the subsequent acceptance of any less favourable proposal.</w:t>
            </w:r>
          </w:p>
        </w:tc>
        <w:tc>
          <w:tcPr>
            <w:tcW w:w="1545" w:type="dxa"/>
          </w:tcPr>
          <w:p w14:paraId="279364DD" w14:textId="77777777" w:rsidR="00906C39" w:rsidRDefault="00906C39" w:rsidP="003F18B0">
            <w:pPr>
              <w:rPr>
                <w:rFonts w:ascii="Arial" w:hAnsi="Arial" w:cs="Arial"/>
              </w:rPr>
            </w:pPr>
          </w:p>
        </w:tc>
        <w:tc>
          <w:tcPr>
            <w:tcW w:w="1546" w:type="dxa"/>
          </w:tcPr>
          <w:p w14:paraId="5C9141A3" w14:textId="77777777" w:rsidR="00906C39" w:rsidRDefault="00906C39" w:rsidP="003F18B0">
            <w:pPr>
              <w:rPr>
                <w:rFonts w:ascii="Arial" w:hAnsi="Arial" w:cs="Arial"/>
              </w:rPr>
            </w:pPr>
          </w:p>
        </w:tc>
      </w:tr>
      <w:tr w:rsidR="00906C39" w14:paraId="45C5583F" w14:textId="77777777" w:rsidTr="00600783">
        <w:tc>
          <w:tcPr>
            <w:tcW w:w="5807" w:type="dxa"/>
          </w:tcPr>
          <w:p w14:paraId="073C32AA" w14:textId="4DA31092" w:rsidR="00906C39" w:rsidRPr="00906C39" w:rsidRDefault="00906C39" w:rsidP="003F18B0">
            <w:pPr>
              <w:rPr>
                <w:rFonts w:ascii="Arial" w:hAnsi="Arial" w:cs="Arial"/>
              </w:rPr>
            </w:pPr>
            <w:r w:rsidRPr="00906C39">
              <w:rPr>
                <w:rFonts w:ascii="Arial" w:hAnsi="Arial" w:cs="Arial"/>
              </w:rPr>
              <w:t xml:space="preserve">Should the parties at any time before and or after the award of the proposal and prior to, and or after conclusion of the contract fail to agree on any significant product price or service price adjustments, change in technical specification, change in services, etc. </w:t>
            </w:r>
            <w:r w:rsidR="00E00C66">
              <w:rPr>
                <w:rFonts w:ascii="Arial" w:hAnsi="Arial" w:cs="Arial"/>
              </w:rPr>
              <w:t>CHOC</w:t>
            </w:r>
            <w:r w:rsidRPr="00906C39">
              <w:rPr>
                <w:rFonts w:ascii="Arial" w:hAnsi="Arial" w:cs="Arial"/>
              </w:rPr>
              <w:t xml:space="preserve"> shall be entitled within 14 (fourteen) days of such failure to agree, to recall the letter of award and cancel the </w:t>
            </w:r>
            <w:r w:rsidRPr="00906C39">
              <w:rPr>
                <w:rFonts w:ascii="Arial" w:hAnsi="Arial" w:cs="Arial"/>
              </w:rPr>
              <w:lastRenderedPageBreak/>
              <w:t>proposal by giving the bidder not less than 90 (ninety) days written notice of such cancellation, in which event all fees on which the parties failed to agree increases or decreases shall, for the duration of such notice period, remain fixed on those fee/price applicable prior to the negotiations.</w:t>
            </w:r>
          </w:p>
          <w:p w14:paraId="7C7C9E02" w14:textId="64B8BCFF" w:rsidR="00906C39" w:rsidRDefault="00906C39" w:rsidP="003F18B0">
            <w:pPr>
              <w:rPr>
                <w:rFonts w:ascii="Arial" w:hAnsi="Arial" w:cs="Arial"/>
              </w:rPr>
            </w:pPr>
            <w:r w:rsidRPr="00906C39">
              <w:rPr>
                <w:rFonts w:ascii="Arial" w:hAnsi="Arial" w:cs="Arial"/>
              </w:rPr>
              <w:t xml:space="preserve">Such cancellation shall mean that </w:t>
            </w:r>
            <w:r w:rsidR="00E00C66">
              <w:rPr>
                <w:rFonts w:ascii="Arial" w:hAnsi="Arial" w:cs="Arial"/>
              </w:rPr>
              <w:t>CHOC</w:t>
            </w:r>
            <w:r w:rsidRPr="00906C39">
              <w:rPr>
                <w:rFonts w:ascii="Arial" w:hAnsi="Arial" w:cs="Arial"/>
              </w:rPr>
              <w:t xml:space="preserve"> reserves the right to award the same proposal to next best bidders as it deems fit.</w:t>
            </w:r>
          </w:p>
        </w:tc>
        <w:tc>
          <w:tcPr>
            <w:tcW w:w="1545" w:type="dxa"/>
          </w:tcPr>
          <w:p w14:paraId="53C69E06" w14:textId="77777777" w:rsidR="00906C39" w:rsidRDefault="00906C39" w:rsidP="003F18B0">
            <w:pPr>
              <w:rPr>
                <w:rFonts w:ascii="Arial" w:hAnsi="Arial" w:cs="Arial"/>
              </w:rPr>
            </w:pPr>
          </w:p>
        </w:tc>
        <w:tc>
          <w:tcPr>
            <w:tcW w:w="1546" w:type="dxa"/>
          </w:tcPr>
          <w:p w14:paraId="05A92A38" w14:textId="77777777" w:rsidR="00906C39" w:rsidRDefault="00906C39" w:rsidP="003F18B0">
            <w:pPr>
              <w:rPr>
                <w:rFonts w:ascii="Arial" w:hAnsi="Arial" w:cs="Arial"/>
              </w:rPr>
            </w:pPr>
          </w:p>
        </w:tc>
      </w:tr>
      <w:tr w:rsidR="00906C39" w14:paraId="391BFE08" w14:textId="77777777" w:rsidTr="00600783">
        <w:tc>
          <w:tcPr>
            <w:tcW w:w="5807" w:type="dxa"/>
          </w:tcPr>
          <w:p w14:paraId="45A47665" w14:textId="73241465" w:rsidR="00906C39" w:rsidRDefault="00906C39" w:rsidP="003F18B0">
            <w:pPr>
              <w:rPr>
                <w:rFonts w:ascii="Arial" w:hAnsi="Arial" w:cs="Arial"/>
              </w:rPr>
            </w:pPr>
            <w:r w:rsidRPr="00906C39">
              <w:rPr>
                <w:rFonts w:ascii="Arial" w:hAnsi="Arial" w:cs="Arial"/>
              </w:rPr>
              <w:lastRenderedPageBreak/>
              <w:t>In the case of a consortium or JV each of the authorized enterprise’s members and/or partners of the different enterprises must co-sign this document.</w:t>
            </w:r>
          </w:p>
        </w:tc>
        <w:tc>
          <w:tcPr>
            <w:tcW w:w="1545" w:type="dxa"/>
          </w:tcPr>
          <w:p w14:paraId="515ED788" w14:textId="77777777" w:rsidR="00906C39" w:rsidRDefault="00906C39" w:rsidP="003F18B0">
            <w:pPr>
              <w:rPr>
                <w:rFonts w:ascii="Arial" w:hAnsi="Arial" w:cs="Arial"/>
              </w:rPr>
            </w:pPr>
          </w:p>
        </w:tc>
        <w:tc>
          <w:tcPr>
            <w:tcW w:w="1546" w:type="dxa"/>
          </w:tcPr>
          <w:p w14:paraId="3E7F6A40" w14:textId="77777777" w:rsidR="00906C39" w:rsidRDefault="00906C39" w:rsidP="003F18B0">
            <w:pPr>
              <w:rPr>
                <w:rFonts w:ascii="Arial" w:hAnsi="Arial" w:cs="Arial"/>
              </w:rPr>
            </w:pPr>
          </w:p>
        </w:tc>
      </w:tr>
      <w:tr w:rsidR="00906C39" w14:paraId="164D8A7C" w14:textId="77777777" w:rsidTr="00600783">
        <w:tc>
          <w:tcPr>
            <w:tcW w:w="5807" w:type="dxa"/>
          </w:tcPr>
          <w:p w14:paraId="2E1F5393" w14:textId="50531E6B" w:rsidR="00906C39" w:rsidRDefault="00906C39" w:rsidP="003F18B0">
            <w:pPr>
              <w:rPr>
                <w:rFonts w:ascii="Arial" w:hAnsi="Arial" w:cs="Arial"/>
              </w:rPr>
            </w:pPr>
            <w:r w:rsidRPr="00906C39">
              <w:rPr>
                <w:rFonts w:ascii="Arial" w:hAnsi="Arial" w:cs="Arial"/>
              </w:rPr>
              <w:t xml:space="preserve">Any amendment or change of any nature made to this RFB shall only be of force and effect if it is in writing, signed by </w:t>
            </w:r>
            <w:r w:rsidR="00E00C66">
              <w:rPr>
                <w:rFonts w:ascii="Arial" w:hAnsi="Arial" w:cs="Arial"/>
              </w:rPr>
              <w:t>CHOC</w:t>
            </w:r>
            <w:r w:rsidRPr="00906C39">
              <w:rPr>
                <w:rFonts w:ascii="Arial" w:hAnsi="Arial" w:cs="Arial"/>
              </w:rPr>
              <w:t xml:space="preserve"> authorized signatory and added to this RFB as an addendum.</w:t>
            </w:r>
          </w:p>
        </w:tc>
        <w:tc>
          <w:tcPr>
            <w:tcW w:w="1545" w:type="dxa"/>
          </w:tcPr>
          <w:p w14:paraId="02D5ED92" w14:textId="77777777" w:rsidR="00906C39" w:rsidRDefault="00906C39" w:rsidP="003F18B0">
            <w:pPr>
              <w:rPr>
                <w:rFonts w:ascii="Arial" w:hAnsi="Arial" w:cs="Arial"/>
              </w:rPr>
            </w:pPr>
          </w:p>
        </w:tc>
        <w:tc>
          <w:tcPr>
            <w:tcW w:w="1546" w:type="dxa"/>
          </w:tcPr>
          <w:p w14:paraId="6407B23C" w14:textId="77777777" w:rsidR="00906C39" w:rsidRDefault="00906C39" w:rsidP="003F18B0">
            <w:pPr>
              <w:rPr>
                <w:rFonts w:ascii="Arial" w:hAnsi="Arial" w:cs="Arial"/>
              </w:rPr>
            </w:pPr>
          </w:p>
        </w:tc>
      </w:tr>
      <w:tr w:rsidR="00906C39" w14:paraId="38E9411F" w14:textId="77777777" w:rsidTr="00600783">
        <w:tc>
          <w:tcPr>
            <w:tcW w:w="5807" w:type="dxa"/>
          </w:tcPr>
          <w:p w14:paraId="554B2D90" w14:textId="33196BAF" w:rsidR="00906C39" w:rsidRDefault="00906C39" w:rsidP="003F18B0">
            <w:pPr>
              <w:rPr>
                <w:rFonts w:ascii="Arial" w:hAnsi="Arial" w:cs="Arial"/>
              </w:rPr>
            </w:pPr>
            <w:r w:rsidRPr="00906C39">
              <w:rPr>
                <w:rFonts w:ascii="Arial" w:hAnsi="Arial" w:cs="Arial"/>
              </w:rPr>
              <w:t>Failure or neglect by either party to (at any time) enforce any of the provisions of this proposal shall not, in any manner, be construed to be a waiver of any of that party’s right in that regard and in terms of this proposal. Such failure or neglect shall not, in any manner, affect the continued, unaltered validity of this proposal, or prejudice the right of that party to institute subsequent action.</w:t>
            </w:r>
          </w:p>
        </w:tc>
        <w:tc>
          <w:tcPr>
            <w:tcW w:w="1545" w:type="dxa"/>
          </w:tcPr>
          <w:p w14:paraId="401FCA26" w14:textId="77777777" w:rsidR="00906C39" w:rsidRDefault="00906C39" w:rsidP="003F18B0">
            <w:pPr>
              <w:rPr>
                <w:rFonts w:ascii="Arial" w:hAnsi="Arial" w:cs="Arial"/>
              </w:rPr>
            </w:pPr>
          </w:p>
        </w:tc>
        <w:tc>
          <w:tcPr>
            <w:tcW w:w="1546" w:type="dxa"/>
          </w:tcPr>
          <w:p w14:paraId="1E9AEFAB" w14:textId="77777777" w:rsidR="00906C39" w:rsidRDefault="00906C39" w:rsidP="003F18B0">
            <w:pPr>
              <w:rPr>
                <w:rFonts w:ascii="Arial" w:hAnsi="Arial" w:cs="Arial"/>
              </w:rPr>
            </w:pPr>
          </w:p>
        </w:tc>
      </w:tr>
      <w:tr w:rsidR="00906C39" w14:paraId="17BF4E38" w14:textId="77777777" w:rsidTr="00600783">
        <w:tc>
          <w:tcPr>
            <w:tcW w:w="5807" w:type="dxa"/>
          </w:tcPr>
          <w:p w14:paraId="3553A0B7" w14:textId="77777777" w:rsidR="00906C39" w:rsidRPr="00906C39" w:rsidRDefault="00906C39" w:rsidP="003F18B0">
            <w:pPr>
              <w:rPr>
                <w:rFonts w:ascii="Arial" w:hAnsi="Arial" w:cs="Arial"/>
              </w:rPr>
            </w:pPr>
            <w:r w:rsidRPr="00906C39">
              <w:rPr>
                <w:rFonts w:ascii="Arial" w:hAnsi="Arial" w:cs="Arial"/>
              </w:rPr>
              <w:t>Bidders who make use of sub-contractors.</w:t>
            </w:r>
          </w:p>
          <w:p w14:paraId="073E3163" w14:textId="0F473808" w:rsidR="00906C39" w:rsidRDefault="00906C39" w:rsidP="003F18B0">
            <w:pPr>
              <w:rPr>
                <w:rFonts w:ascii="Arial" w:hAnsi="Arial" w:cs="Arial"/>
              </w:rPr>
            </w:pPr>
            <w:r w:rsidRPr="00906C39">
              <w:rPr>
                <w:rFonts w:ascii="Arial" w:hAnsi="Arial" w:cs="Arial"/>
              </w:rPr>
              <w:t xml:space="preserve">The proposal will however be awarded to the bidder as a primary contractor who will be responsible for the management of the awarded proposal. No separate contract will be entered into between </w:t>
            </w:r>
            <w:r w:rsidR="00E00C66">
              <w:rPr>
                <w:rFonts w:ascii="Arial" w:hAnsi="Arial" w:cs="Arial"/>
              </w:rPr>
              <w:t>CHOC</w:t>
            </w:r>
            <w:r w:rsidRPr="00906C39">
              <w:rPr>
                <w:rFonts w:ascii="Arial" w:hAnsi="Arial" w:cs="Arial"/>
              </w:rPr>
              <w:t xml:space="preserve"> and any such sub-contractors. Copies of the signed agreements between the relevant parties must be attached to the proposal responses.</w:t>
            </w:r>
          </w:p>
        </w:tc>
        <w:tc>
          <w:tcPr>
            <w:tcW w:w="1545" w:type="dxa"/>
          </w:tcPr>
          <w:p w14:paraId="77F95144" w14:textId="77777777" w:rsidR="00906C39" w:rsidRDefault="00906C39" w:rsidP="003F18B0">
            <w:pPr>
              <w:rPr>
                <w:rFonts w:ascii="Arial" w:hAnsi="Arial" w:cs="Arial"/>
              </w:rPr>
            </w:pPr>
          </w:p>
        </w:tc>
        <w:tc>
          <w:tcPr>
            <w:tcW w:w="1546" w:type="dxa"/>
          </w:tcPr>
          <w:p w14:paraId="32AFA7A6" w14:textId="77777777" w:rsidR="00906C39" w:rsidRDefault="00906C39" w:rsidP="003F18B0">
            <w:pPr>
              <w:rPr>
                <w:rFonts w:ascii="Arial" w:hAnsi="Arial" w:cs="Arial"/>
              </w:rPr>
            </w:pPr>
          </w:p>
        </w:tc>
      </w:tr>
      <w:tr w:rsidR="00906C39" w14:paraId="11E39BDE" w14:textId="77777777" w:rsidTr="00600783">
        <w:tc>
          <w:tcPr>
            <w:tcW w:w="5807" w:type="dxa"/>
          </w:tcPr>
          <w:p w14:paraId="482655FE" w14:textId="1D5E8889" w:rsidR="00906C39" w:rsidRDefault="00906C39" w:rsidP="003F18B0">
            <w:pPr>
              <w:rPr>
                <w:rFonts w:ascii="Arial" w:hAnsi="Arial" w:cs="Arial"/>
              </w:rPr>
            </w:pPr>
            <w:r w:rsidRPr="00906C39">
              <w:rPr>
                <w:rFonts w:ascii="Arial" w:hAnsi="Arial" w:cs="Arial"/>
              </w:rPr>
              <w:t>No interest shall be payable on accounts due to the successful bidder in an event of a dispute arising on any stipulation in the contract.</w:t>
            </w:r>
          </w:p>
        </w:tc>
        <w:tc>
          <w:tcPr>
            <w:tcW w:w="1545" w:type="dxa"/>
          </w:tcPr>
          <w:p w14:paraId="01BDCAF7" w14:textId="77777777" w:rsidR="00906C39" w:rsidRDefault="00906C39" w:rsidP="003F18B0">
            <w:pPr>
              <w:rPr>
                <w:rFonts w:ascii="Arial" w:hAnsi="Arial" w:cs="Arial"/>
              </w:rPr>
            </w:pPr>
          </w:p>
        </w:tc>
        <w:tc>
          <w:tcPr>
            <w:tcW w:w="1546" w:type="dxa"/>
          </w:tcPr>
          <w:p w14:paraId="69202977" w14:textId="77777777" w:rsidR="00906C39" w:rsidRDefault="00906C39" w:rsidP="003F18B0">
            <w:pPr>
              <w:rPr>
                <w:rFonts w:ascii="Arial" w:hAnsi="Arial" w:cs="Arial"/>
              </w:rPr>
            </w:pPr>
          </w:p>
        </w:tc>
      </w:tr>
      <w:tr w:rsidR="00906C39" w14:paraId="6C1A6415" w14:textId="77777777" w:rsidTr="00600783">
        <w:tc>
          <w:tcPr>
            <w:tcW w:w="5807" w:type="dxa"/>
          </w:tcPr>
          <w:p w14:paraId="2CCF1C05" w14:textId="5DAE2352" w:rsidR="00906C39" w:rsidRDefault="00906C39" w:rsidP="003F18B0">
            <w:pPr>
              <w:rPr>
                <w:rFonts w:ascii="Arial" w:hAnsi="Arial" w:cs="Arial"/>
              </w:rPr>
            </w:pPr>
            <w:r w:rsidRPr="00906C39">
              <w:rPr>
                <w:rFonts w:ascii="Arial" w:hAnsi="Arial" w:cs="Arial"/>
              </w:rPr>
              <w:t xml:space="preserve">Evaluation of Bids will be performed by an evaluation panel established by </w:t>
            </w:r>
            <w:r w:rsidR="00E00C66">
              <w:rPr>
                <w:rFonts w:ascii="Arial" w:hAnsi="Arial" w:cs="Arial"/>
              </w:rPr>
              <w:t>CHOC</w:t>
            </w:r>
            <w:r w:rsidRPr="00906C39">
              <w:rPr>
                <w:rFonts w:ascii="Arial" w:hAnsi="Arial" w:cs="Arial"/>
              </w:rPr>
              <w:t>.</w:t>
            </w:r>
            <w:r>
              <w:rPr>
                <w:rFonts w:ascii="Arial" w:hAnsi="Arial" w:cs="Arial"/>
              </w:rPr>
              <w:t xml:space="preserve">  </w:t>
            </w:r>
            <w:r w:rsidRPr="00906C39">
              <w:rPr>
                <w:rFonts w:ascii="Arial" w:hAnsi="Arial" w:cs="Arial"/>
              </w:rPr>
              <w:t>Bids will be evaluated on the basis of conformance to the required specifications as outlined in the RFB. Points will be allocated to each bidder, on the basis that the maximum number of points that may be scored for a combination of functionality and price is 90, and the maximum number of preference points that may be claimed for BEE (as per PPPFA) is 10.</w:t>
            </w:r>
          </w:p>
        </w:tc>
        <w:tc>
          <w:tcPr>
            <w:tcW w:w="1545" w:type="dxa"/>
          </w:tcPr>
          <w:p w14:paraId="2072B65F" w14:textId="77777777" w:rsidR="00906C39" w:rsidRDefault="00906C39" w:rsidP="003F18B0">
            <w:pPr>
              <w:rPr>
                <w:rFonts w:ascii="Arial" w:hAnsi="Arial" w:cs="Arial"/>
              </w:rPr>
            </w:pPr>
          </w:p>
        </w:tc>
        <w:tc>
          <w:tcPr>
            <w:tcW w:w="1546" w:type="dxa"/>
          </w:tcPr>
          <w:p w14:paraId="6BCB2A15" w14:textId="77777777" w:rsidR="00906C39" w:rsidRDefault="00906C39" w:rsidP="003F18B0">
            <w:pPr>
              <w:rPr>
                <w:rFonts w:ascii="Arial" w:hAnsi="Arial" w:cs="Arial"/>
              </w:rPr>
            </w:pPr>
          </w:p>
        </w:tc>
      </w:tr>
      <w:tr w:rsidR="00906C39" w14:paraId="6E5713AC" w14:textId="77777777" w:rsidTr="00600783">
        <w:tc>
          <w:tcPr>
            <w:tcW w:w="5807" w:type="dxa"/>
          </w:tcPr>
          <w:p w14:paraId="04F2703D" w14:textId="69C11BE2" w:rsidR="00906C39" w:rsidRDefault="00E00C66" w:rsidP="003F18B0">
            <w:pPr>
              <w:rPr>
                <w:rFonts w:ascii="Arial" w:hAnsi="Arial" w:cs="Arial"/>
              </w:rPr>
            </w:pPr>
            <w:r>
              <w:rPr>
                <w:rFonts w:ascii="Arial" w:hAnsi="Arial" w:cs="Arial"/>
              </w:rPr>
              <w:t>CHOC</w:t>
            </w:r>
            <w:r w:rsidR="00600783" w:rsidRPr="00600783">
              <w:rPr>
                <w:rFonts w:ascii="Arial" w:hAnsi="Arial" w:cs="Arial"/>
              </w:rPr>
              <w:t xml:space="preserve"> will not be held liable for any expenses incurred by bidders, in preparing and submitting the proposal.</w:t>
            </w:r>
          </w:p>
        </w:tc>
        <w:tc>
          <w:tcPr>
            <w:tcW w:w="1545" w:type="dxa"/>
          </w:tcPr>
          <w:p w14:paraId="63C89785" w14:textId="77777777" w:rsidR="00906C39" w:rsidRDefault="00906C39" w:rsidP="003F18B0">
            <w:pPr>
              <w:rPr>
                <w:rFonts w:ascii="Arial" w:hAnsi="Arial" w:cs="Arial"/>
              </w:rPr>
            </w:pPr>
          </w:p>
        </w:tc>
        <w:tc>
          <w:tcPr>
            <w:tcW w:w="1546" w:type="dxa"/>
          </w:tcPr>
          <w:p w14:paraId="2169AE79" w14:textId="77777777" w:rsidR="00906C39" w:rsidRDefault="00906C39" w:rsidP="003F18B0">
            <w:pPr>
              <w:rPr>
                <w:rFonts w:ascii="Arial" w:hAnsi="Arial" w:cs="Arial"/>
              </w:rPr>
            </w:pPr>
          </w:p>
        </w:tc>
      </w:tr>
      <w:tr w:rsidR="00906C39" w14:paraId="02D7AC0F" w14:textId="77777777" w:rsidTr="00600783">
        <w:tc>
          <w:tcPr>
            <w:tcW w:w="5807" w:type="dxa"/>
          </w:tcPr>
          <w:p w14:paraId="217AD7E9" w14:textId="26020555" w:rsidR="00906C39" w:rsidRDefault="00600783" w:rsidP="003F18B0">
            <w:pPr>
              <w:rPr>
                <w:rFonts w:ascii="Arial" w:hAnsi="Arial" w:cs="Arial"/>
              </w:rPr>
            </w:pPr>
            <w:r w:rsidRPr="00600783">
              <w:rPr>
                <w:rFonts w:ascii="Arial" w:hAnsi="Arial" w:cs="Arial"/>
              </w:rPr>
              <w:t>If the successful bidder disregards contractual specifications, this action may result in the termination of the contract.</w:t>
            </w:r>
          </w:p>
        </w:tc>
        <w:tc>
          <w:tcPr>
            <w:tcW w:w="1545" w:type="dxa"/>
          </w:tcPr>
          <w:p w14:paraId="00B9CE7B" w14:textId="77777777" w:rsidR="00906C39" w:rsidRDefault="00906C39" w:rsidP="003F18B0">
            <w:pPr>
              <w:rPr>
                <w:rFonts w:ascii="Arial" w:hAnsi="Arial" w:cs="Arial"/>
              </w:rPr>
            </w:pPr>
          </w:p>
        </w:tc>
        <w:tc>
          <w:tcPr>
            <w:tcW w:w="1546" w:type="dxa"/>
          </w:tcPr>
          <w:p w14:paraId="7332E713" w14:textId="77777777" w:rsidR="00906C39" w:rsidRDefault="00906C39" w:rsidP="003F18B0">
            <w:pPr>
              <w:rPr>
                <w:rFonts w:ascii="Arial" w:hAnsi="Arial" w:cs="Arial"/>
              </w:rPr>
            </w:pPr>
          </w:p>
        </w:tc>
      </w:tr>
      <w:tr w:rsidR="00906C39" w14:paraId="6A5DA25F" w14:textId="77777777" w:rsidTr="00600783">
        <w:tc>
          <w:tcPr>
            <w:tcW w:w="5807" w:type="dxa"/>
          </w:tcPr>
          <w:p w14:paraId="0AEEEFD2" w14:textId="677C177E" w:rsidR="00906C39" w:rsidRDefault="00600783" w:rsidP="003F18B0">
            <w:pPr>
              <w:rPr>
                <w:rFonts w:ascii="Arial" w:hAnsi="Arial" w:cs="Arial"/>
              </w:rPr>
            </w:pPr>
            <w:r w:rsidRPr="00600783">
              <w:rPr>
                <w:rFonts w:ascii="Arial" w:hAnsi="Arial" w:cs="Arial"/>
              </w:rPr>
              <w:t>The bidders’ response to this bid or parts of the response may be included as a whole or by reference in the final contract.</w:t>
            </w:r>
          </w:p>
        </w:tc>
        <w:tc>
          <w:tcPr>
            <w:tcW w:w="1545" w:type="dxa"/>
          </w:tcPr>
          <w:p w14:paraId="0B72FC4C" w14:textId="77777777" w:rsidR="00906C39" w:rsidRDefault="00906C39" w:rsidP="003F18B0">
            <w:pPr>
              <w:rPr>
                <w:rFonts w:ascii="Arial" w:hAnsi="Arial" w:cs="Arial"/>
              </w:rPr>
            </w:pPr>
          </w:p>
        </w:tc>
        <w:tc>
          <w:tcPr>
            <w:tcW w:w="1546" w:type="dxa"/>
          </w:tcPr>
          <w:p w14:paraId="55459B24" w14:textId="77777777" w:rsidR="00906C39" w:rsidRDefault="00906C39" w:rsidP="003F18B0">
            <w:pPr>
              <w:rPr>
                <w:rFonts w:ascii="Arial" w:hAnsi="Arial" w:cs="Arial"/>
              </w:rPr>
            </w:pPr>
          </w:p>
        </w:tc>
      </w:tr>
      <w:tr w:rsidR="00906C39" w14:paraId="1D5E8731" w14:textId="77777777" w:rsidTr="00600783">
        <w:tc>
          <w:tcPr>
            <w:tcW w:w="5807" w:type="dxa"/>
          </w:tcPr>
          <w:p w14:paraId="6734645D" w14:textId="05DE0044" w:rsidR="00906C39" w:rsidRDefault="00600783" w:rsidP="003F18B0">
            <w:pPr>
              <w:rPr>
                <w:rFonts w:ascii="Arial" w:hAnsi="Arial" w:cs="Arial"/>
              </w:rPr>
            </w:pPr>
            <w:r w:rsidRPr="00600783">
              <w:rPr>
                <w:rFonts w:ascii="Arial" w:hAnsi="Arial" w:cs="Arial"/>
              </w:rPr>
              <w:t xml:space="preserve">All bidders’ who are tertiary institutions or public companies cannot claim preferential points as per the </w:t>
            </w:r>
            <w:r w:rsidRPr="00600783">
              <w:rPr>
                <w:rFonts w:ascii="Arial" w:hAnsi="Arial" w:cs="Arial"/>
              </w:rPr>
              <w:lastRenderedPageBreak/>
              <w:t>PPPFA regulations of 2001: 13. (5b).</w:t>
            </w:r>
          </w:p>
        </w:tc>
        <w:tc>
          <w:tcPr>
            <w:tcW w:w="1545" w:type="dxa"/>
          </w:tcPr>
          <w:p w14:paraId="5FFB24E5" w14:textId="77777777" w:rsidR="00906C39" w:rsidRDefault="00906C39" w:rsidP="003F18B0">
            <w:pPr>
              <w:rPr>
                <w:rFonts w:ascii="Arial" w:hAnsi="Arial" w:cs="Arial"/>
              </w:rPr>
            </w:pPr>
          </w:p>
        </w:tc>
        <w:tc>
          <w:tcPr>
            <w:tcW w:w="1546" w:type="dxa"/>
          </w:tcPr>
          <w:p w14:paraId="40C33F41" w14:textId="77777777" w:rsidR="00906C39" w:rsidRDefault="00906C39" w:rsidP="003F18B0">
            <w:pPr>
              <w:rPr>
                <w:rFonts w:ascii="Arial" w:hAnsi="Arial" w:cs="Arial"/>
              </w:rPr>
            </w:pPr>
          </w:p>
        </w:tc>
      </w:tr>
      <w:tr w:rsidR="00906C39" w14:paraId="78FB02FD" w14:textId="77777777" w:rsidTr="00600783">
        <w:tc>
          <w:tcPr>
            <w:tcW w:w="5807" w:type="dxa"/>
          </w:tcPr>
          <w:p w14:paraId="6D09F821" w14:textId="1BD3014E" w:rsidR="00906C39" w:rsidRDefault="00600783" w:rsidP="003F18B0">
            <w:pPr>
              <w:rPr>
                <w:rFonts w:ascii="Arial" w:hAnsi="Arial" w:cs="Arial"/>
              </w:rPr>
            </w:pPr>
            <w:r w:rsidRPr="00600783">
              <w:rPr>
                <w:rFonts w:ascii="Arial" w:hAnsi="Arial" w:cs="Arial"/>
              </w:rPr>
              <w:lastRenderedPageBreak/>
              <w:t>All bidders’ who do not sign the declaration forms will not be considered for preference points.</w:t>
            </w:r>
          </w:p>
        </w:tc>
        <w:tc>
          <w:tcPr>
            <w:tcW w:w="1545" w:type="dxa"/>
          </w:tcPr>
          <w:p w14:paraId="3280FBF5" w14:textId="77777777" w:rsidR="00906C39" w:rsidRDefault="00906C39" w:rsidP="003F18B0">
            <w:pPr>
              <w:rPr>
                <w:rFonts w:ascii="Arial" w:hAnsi="Arial" w:cs="Arial"/>
              </w:rPr>
            </w:pPr>
          </w:p>
        </w:tc>
        <w:tc>
          <w:tcPr>
            <w:tcW w:w="1546" w:type="dxa"/>
          </w:tcPr>
          <w:p w14:paraId="194EA41F" w14:textId="77777777" w:rsidR="00906C39" w:rsidRDefault="00906C39" w:rsidP="003F18B0">
            <w:pPr>
              <w:rPr>
                <w:rFonts w:ascii="Arial" w:hAnsi="Arial" w:cs="Arial"/>
              </w:rPr>
            </w:pPr>
          </w:p>
        </w:tc>
      </w:tr>
      <w:tr w:rsidR="00906C39" w14:paraId="36A9CCFB" w14:textId="77777777" w:rsidTr="00600783">
        <w:tc>
          <w:tcPr>
            <w:tcW w:w="5807" w:type="dxa"/>
          </w:tcPr>
          <w:p w14:paraId="276FE67C" w14:textId="22AC8679" w:rsidR="00906C39" w:rsidRDefault="00600783" w:rsidP="003F18B0">
            <w:pPr>
              <w:rPr>
                <w:rFonts w:ascii="Arial" w:hAnsi="Arial" w:cs="Arial"/>
              </w:rPr>
            </w:pPr>
            <w:r w:rsidRPr="00600783">
              <w:rPr>
                <w:rFonts w:ascii="Arial" w:hAnsi="Arial" w:cs="Arial"/>
              </w:rPr>
              <w:t>In the evaluation of proposal, the Authority reserves the right to conduct independent reference checks.</w:t>
            </w:r>
          </w:p>
        </w:tc>
        <w:tc>
          <w:tcPr>
            <w:tcW w:w="1545" w:type="dxa"/>
          </w:tcPr>
          <w:p w14:paraId="0AE9DB66" w14:textId="77777777" w:rsidR="00906C39" w:rsidRDefault="00906C39" w:rsidP="003F18B0">
            <w:pPr>
              <w:rPr>
                <w:rFonts w:ascii="Arial" w:hAnsi="Arial" w:cs="Arial"/>
              </w:rPr>
            </w:pPr>
          </w:p>
        </w:tc>
        <w:tc>
          <w:tcPr>
            <w:tcW w:w="1546" w:type="dxa"/>
          </w:tcPr>
          <w:p w14:paraId="48927BF2" w14:textId="77777777" w:rsidR="00906C39" w:rsidRDefault="00906C39" w:rsidP="003F18B0">
            <w:pPr>
              <w:rPr>
                <w:rFonts w:ascii="Arial" w:hAnsi="Arial" w:cs="Arial"/>
              </w:rPr>
            </w:pPr>
          </w:p>
        </w:tc>
      </w:tr>
      <w:tr w:rsidR="00906C39" w14:paraId="6A08DF35" w14:textId="77777777" w:rsidTr="00600783">
        <w:tc>
          <w:tcPr>
            <w:tcW w:w="5807" w:type="dxa"/>
          </w:tcPr>
          <w:p w14:paraId="36D8A572" w14:textId="298D1577" w:rsidR="00906C39" w:rsidRDefault="00E00C66" w:rsidP="003F18B0">
            <w:pPr>
              <w:rPr>
                <w:rFonts w:ascii="Arial" w:hAnsi="Arial" w:cs="Arial"/>
              </w:rPr>
            </w:pPr>
            <w:r>
              <w:rPr>
                <w:rFonts w:ascii="Arial" w:hAnsi="Arial" w:cs="Arial"/>
              </w:rPr>
              <w:t>CHOC</w:t>
            </w:r>
            <w:r w:rsidR="00600783" w:rsidRPr="00600783">
              <w:rPr>
                <w:rFonts w:ascii="Arial" w:hAnsi="Arial" w:cs="Arial"/>
              </w:rPr>
              <w:t xml:space="preserve"> will not respond to any enquiries seventy-two (72) hours before the closing date of the bid</w:t>
            </w:r>
          </w:p>
        </w:tc>
        <w:tc>
          <w:tcPr>
            <w:tcW w:w="1545" w:type="dxa"/>
          </w:tcPr>
          <w:p w14:paraId="304FE846" w14:textId="77777777" w:rsidR="00906C39" w:rsidRDefault="00906C39" w:rsidP="003F18B0">
            <w:pPr>
              <w:rPr>
                <w:rFonts w:ascii="Arial" w:hAnsi="Arial" w:cs="Arial"/>
              </w:rPr>
            </w:pPr>
          </w:p>
        </w:tc>
        <w:tc>
          <w:tcPr>
            <w:tcW w:w="1546" w:type="dxa"/>
          </w:tcPr>
          <w:p w14:paraId="048E8174" w14:textId="77777777" w:rsidR="00906C39" w:rsidRDefault="00906C39" w:rsidP="003F18B0">
            <w:pPr>
              <w:rPr>
                <w:rFonts w:ascii="Arial" w:hAnsi="Arial" w:cs="Arial"/>
              </w:rPr>
            </w:pPr>
          </w:p>
        </w:tc>
      </w:tr>
      <w:tr w:rsidR="00906C39" w14:paraId="657D65CD" w14:textId="77777777" w:rsidTr="00600783">
        <w:tc>
          <w:tcPr>
            <w:tcW w:w="5807" w:type="dxa"/>
          </w:tcPr>
          <w:p w14:paraId="094BCEDD" w14:textId="5918E552" w:rsidR="00906C39" w:rsidRDefault="00600783" w:rsidP="003F18B0">
            <w:pPr>
              <w:rPr>
                <w:rFonts w:ascii="Arial" w:hAnsi="Arial" w:cs="Arial"/>
              </w:rPr>
            </w:pPr>
            <w:r w:rsidRPr="00600783">
              <w:rPr>
                <w:rFonts w:ascii="Arial" w:hAnsi="Arial" w:cs="Arial"/>
              </w:rPr>
              <w:t>Should the bidder change any wording or phrase in this document, the bid will be evaluated as though no change has been effected and the original wording or phrasing will be used.</w:t>
            </w:r>
          </w:p>
        </w:tc>
        <w:tc>
          <w:tcPr>
            <w:tcW w:w="1545" w:type="dxa"/>
          </w:tcPr>
          <w:p w14:paraId="3C4BBC71" w14:textId="77777777" w:rsidR="00906C39" w:rsidRDefault="00906C39" w:rsidP="003F18B0">
            <w:pPr>
              <w:rPr>
                <w:rFonts w:ascii="Arial" w:hAnsi="Arial" w:cs="Arial"/>
              </w:rPr>
            </w:pPr>
          </w:p>
        </w:tc>
        <w:tc>
          <w:tcPr>
            <w:tcW w:w="1546" w:type="dxa"/>
          </w:tcPr>
          <w:p w14:paraId="408911D1" w14:textId="77777777" w:rsidR="00906C39" w:rsidRDefault="00906C39" w:rsidP="003F18B0">
            <w:pPr>
              <w:rPr>
                <w:rFonts w:ascii="Arial" w:hAnsi="Arial" w:cs="Arial"/>
              </w:rPr>
            </w:pPr>
          </w:p>
        </w:tc>
      </w:tr>
      <w:tr w:rsidR="00600783" w14:paraId="3E13B65E" w14:textId="77777777" w:rsidTr="00600783">
        <w:tc>
          <w:tcPr>
            <w:tcW w:w="5807" w:type="dxa"/>
          </w:tcPr>
          <w:p w14:paraId="49221404" w14:textId="73D4F278" w:rsidR="00600783" w:rsidRDefault="00600783" w:rsidP="003F18B0">
            <w:pPr>
              <w:rPr>
                <w:rFonts w:ascii="Arial" w:hAnsi="Arial" w:cs="Arial"/>
              </w:rPr>
            </w:pPr>
            <w:r w:rsidRPr="00600783">
              <w:rPr>
                <w:rFonts w:ascii="Arial" w:hAnsi="Arial" w:cs="Arial"/>
              </w:rPr>
              <w:t xml:space="preserve">Should the evaluation of this bid not be completed within the validity period of the bid, </w:t>
            </w:r>
            <w:r w:rsidR="00E00C66">
              <w:rPr>
                <w:rFonts w:ascii="Arial" w:hAnsi="Arial" w:cs="Arial"/>
              </w:rPr>
              <w:t>CHOC</w:t>
            </w:r>
            <w:r w:rsidRPr="00600783">
              <w:rPr>
                <w:rFonts w:ascii="Arial" w:hAnsi="Arial" w:cs="Arial"/>
              </w:rPr>
              <w:t xml:space="preserve"> has discretion to extend the validity period.</w:t>
            </w:r>
          </w:p>
        </w:tc>
        <w:tc>
          <w:tcPr>
            <w:tcW w:w="1545" w:type="dxa"/>
          </w:tcPr>
          <w:p w14:paraId="3B66B006" w14:textId="77777777" w:rsidR="00600783" w:rsidRDefault="00600783" w:rsidP="003F18B0">
            <w:pPr>
              <w:rPr>
                <w:rFonts w:ascii="Arial" w:hAnsi="Arial" w:cs="Arial"/>
              </w:rPr>
            </w:pPr>
          </w:p>
        </w:tc>
        <w:tc>
          <w:tcPr>
            <w:tcW w:w="1546" w:type="dxa"/>
          </w:tcPr>
          <w:p w14:paraId="6D7BB676" w14:textId="77777777" w:rsidR="00600783" w:rsidRDefault="00600783" w:rsidP="003F18B0">
            <w:pPr>
              <w:rPr>
                <w:rFonts w:ascii="Arial" w:hAnsi="Arial" w:cs="Arial"/>
              </w:rPr>
            </w:pPr>
          </w:p>
        </w:tc>
      </w:tr>
      <w:tr w:rsidR="00600783" w14:paraId="214AE22F" w14:textId="77777777" w:rsidTr="00600783">
        <w:tc>
          <w:tcPr>
            <w:tcW w:w="5807" w:type="dxa"/>
          </w:tcPr>
          <w:p w14:paraId="48E20F96" w14:textId="485C0AB4" w:rsidR="00600783" w:rsidRDefault="00600783" w:rsidP="003F18B0">
            <w:pPr>
              <w:rPr>
                <w:rFonts w:ascii="Arial" w:hAnsi="Arial" w:cs="Arial"/>
              </w:rPr>
            </w:pPr>
            <w:r w:rsidRPr="00600783">
              <w:rPr>
                <w:rFonts w:ascii="Arial" w:hAnsi="Arial" w:cs="Arial"/>
              </w:rPr>
              <w:t>Upon receipt of the request to extend the validity period of the bid, the bidder must respond within the required timeframes and in writing on whether or not s/he agrees to hold his/her original bid responses valid under the same terms and conditions for a further period.</w:t>
            </w:r>
          </w:p>
        </w:tc>
        <w:tc>
          <w:tcPr>
            <w:tcW w:w="1545" w:type="dxa"/>
          </w:tcPr>
          <w:p w14:paraId="237CD605" w14:textId="77777777" w:rsidR="00600783" w:rsidRDefault="00600783" w:rsidP="003F18B0">
            <w:pPr>
              <w:rPr>
                <w:rFonts w:ascii="Arial" w:hAnsi="Arial" w:cs="Arial"/>
              </w:rPr>
            </w:pPr>
          </w:p>
        </w:tc>
        <w:tc>
          <w:tcPr>
            <w:tcW w:w="1546" w:type="dxa"/>
          </w:tcPr>
          <w:p w14:paraId="072B4035" w14:textId="77777777" w:rsidR="00600783" w:rsidRDefault="00600783" w:rsidP="003F18B0">
            <w:pPr>
              <w:rPr>
                <w:rFonts w:ascii="Arial" w:hAnsi="Arial" w:cs="Arial"/>
              </w:rPr>
            </w:pPr>
          </w:p>
        </w:tc>
      </w:tr>
      <w:tr w:rsidR="00600783" w14:paraId="10AE4EC5" w14:textId="77777777" w:rsidTr="00600783">
        <w:tc>
          <w:tcPr>
            <w:tcW w:w="5807" w:type="dxa"/>
          </w:tcPr>
          <w:p w14:paraId="0C03ADF9" w14:textId="46428C94" w:rsidR="00600783" w:rsidRDefault="00E00C66" w:rsidP="003F18B0">
            <w:pPr>
              <w:rPr>
                <w:rFonts w:ascii="Arial" w:hAnsi="Arial" w:cs="Arial"/>
              </w:rPr>
            </w:pPr>
            <w:r>
              <w:rPr>
                <w:rFonts w:ascii="Arial" w:hAnsi="Arial" w:cs="Arial"/>
              </w:rPr>
              <w:t>CHOC</w:t>
            </w:r>
            <w:r w:rsidR="00600783" w:rsidRPr="00600783">
              <w:rPr>
                <w:rFonts w:ascii="Arial" w:hAnsi="Arial" w:cs="Arial"/>
              </w:rPr>
              <w:t xml:space="preserve"> will not make any upfront/deposit payments to a successful service provider. Payments will only be made in accordance to the deliverables that will be agreed upon by the both parties.</w:t>
            </w:r>
          </w:p>
        </w:tc>
        <w:tc>
          <w:tcPr>
            <w:tcW w:w="1545" w:type="dxa"/>
          </w:tcPr>
          <w:p w14:paraId="0435E70D" w14:textId="77777777" w:rsidR="00600783" w:rsidRDefault="00600783" w:rsidP="003F18B0">
            <w:pPr>
              <w:rPr>
                <w:rFonts w:ascii="Arial" w:hAnsi="Arial" w:cs="Arial"/>
              </w:rPr>
            </w:pPr>
          </w:p>
        </w:tc>
        <w:tc>
          <w:tcPr>
            <w:tcW w:w="1546" w:type="dxa"/>
          </w:tcPr>
          <w:p w14:paraId="22ED9D0A" w14:textId="77777777" w:rsidR="00600783" w:rsidRDefault="00600783" w:rsidP="003F18B0">
            <w:pPr>
              <w:rPr>
                <w:rFonts w:ascii="Arial" w:hAnsi="Arial" w:cs="Arial"/>
              </w:rPr>
            </w:pPr>
          </w:p>
        </w:tc>
      </w:tr>
      <w:tr w:rsidR="00600783" w14:paraId="0909D16E" w14:textId="77777777" w:rsidTr="00600783">
        <w:tc>
          <w:tcPr>
            <w:tcW w:w="5807" w:type="dxa"/>
          </w:tcPr>
          <w:p w14:paraId="7CB4206F" w14:textId="76EA727E" w:rsidR="00600783" w:rsidRDefault="00600783" w:rsidP="003F18B0">
            <w:pPr>
              <w:rPr>
                <w:rFonts w:ascii="Arial" w:hAnsi="Arial" w:cs="Arial"/>
              </w:rPr>
            </w:pPr>
            <w:r w:rsidRPr="00600783">
              <w:rPr>
                <w:rFonts w:ascii="Arial" w:hAnsi="Arial" w:cs="Arial"/>
              </w:rPr>
              <w:t>Respondents may not alter the wording of any criterion/question posed in this document. During the evaluation, it shall be assumed that all criteria/questions are worded as they were in the original document and the answers shall be evaluated on this basis</w:t>
            </w:r>
            <w:r>
              <w:rPr>
                <w:rFonts w:ascii="Arial" w:hAnsi="Arial" w:cs="Arial"/>
              </w:rPr>
              <w:t>.</w:t>
            </w:r>
          </w:p>
        </w:tc>
        <w:tc>
          <w:tcPr>
            <w:tcW w:w="1545" w:type="dxa"/>
          </w:tcPr>
          <w:p w14:paraId="254D3EA2" w14:textId="77777777" w:rsidR="00600783" w:rsidRDefault="00600783" w:rsidP="003F18B0">
            <w:pPr>
              <w:rPr>
                <w:rFonts w:ascii="Arial" w:hAnsi="Arial" w:cs="Arial"/>
              </w:rPr>
            </w:pPr>
          </w:p>
        </w:tc>
        <w:tc>
          <w:tcPr>
            <w:tcW w:w="1546" w:type="dxa"/>
          </w:tcPr>
          <w:p w14:paraId="1F688D84" w14:textId="77777777" w:rsidR="00600783" w:rsidRDefault="00600783" w:rsidP="003F18B0">
            <w:pPr>
              <w:rPr>
                <w:rFonts w:ascii="Arial" w:hAnsi="Arial" w:cs="Arial"/>
              </w:rPr>
            </w:pPr>
          </w:p>
        </w:tc>
      </w:tr>
    </w:tbl>
    <w:p w14:paraId="08E5EC86" w14:textId="40B5CF64" w:rsidR="00600783" w:rsidRDefault="00C27C4A" w:rsidP="00C27C4A">
      <w:pPr>
        <w:pStyle w:val="Caption"/>
        <w:rPr>
          <w:rFonts w:ascii="Arial" w:hAnsi="Arial" w:cs="Arial"/>
        </w:rPr>
        <w:sectPr w:rsidR="00600783" w:rsidSect="00E918A4">
          <w:pgSz w:w="11906" w:h="16838"/>
          <w:pgMar w:top="1440" w:right="1558" w:bottom="1440" w:left="1440" w:header="708" w:footer="708" w:gutter="0"/>
          <w:cols w:space="708"/>
          <w:docGrid w:linePitch="360"/>
        </w:sectPr>
      </w:pPr>
      <w:bookmarkStart w:id="41" w:name="_Ref14733220"/>
      <w:bookmarkStart w:id="42" w:name="_Toc14736131"/>
      <w:r>
        <w:t xml:space="preserve">Table </w:t>
      </w:r>
      <w:r>
        <w:fldChar w:fldCharType="begin"/>
      </w:r>
      <w:r>
        <w:instrText xml:space="preserve"> SEQ Table \* ARABIC </w:instrText>
      </w:r>
      <w:r>
        <w:fldChar w:fldCharType="separate"/>
      </w:r>
      <w:r>
        <w:rPr>
          <w:noProof/>
        </w:rPr>
        <w:t>3</w:t>
      </w:r>
      <w:r>
        <w:fldChar w:fldCharType="end"/>
      </w:r>
      <w:bookmarkEnd w:id="41"/>
      <w:r>
        <w:t>: General Conditions of Contract</w:t>
      </w:r>
      <w:bookmarkEnd w:id="42"/>
    </w:p>
    <w:p w14:paraId="55C2DC12" w14:textId="7015DAFC" w:rsidR="00F16A4A" w:rsidRPr="00C27C4A" w:rsidRDefault="00F16A4A" w:rsidP="00C27C4A">
      <w:pPr>
        <w:jc w:val="center"/>
        <w:rPr>
          <w:b/>
          <w:bCs/>
          <w:sz w:val="20"/>
          <w:szCs w:val="20"/>
        </w:rPr>
      </w:pPr>
      <w:r w:rsidRPr="00C27C4A">
        <w:rPr>
          <w:b/>
          <w:bCs/>
          <w:sz w:val="20"/>
          <w:szCs w:val="20"/>
        </w:rPr>
        <w:lastRenderedPageBreak/>
        <w:t xml:space="preserve">PART </w:t>
      </w:r>
      <w:r w:rsidR="00327B55">
        <w:rPr>
          <w:b/>
          <w:bCs/>
          <w:sz w:val="20"/>
          <w:szCs w:val="20"/>
        </w:rPr>
        <w:t>a</w:t>
      </w:r>
    </w:p>
    <w:p w14:paraId="77D227A6" w14:textId="183E2D05" w:rsidR="00C802E1" w:rsidRPr="00C27C4A" w:rsidRDefault="00F16A4A" w:rsidP="00C27C4A">
      <w:pPr>
        <w:jc w:val="center"/>
        <w:rPr>
          <w:b/>
          <w:bCs/>
          <w:sz w:val="20"/>
          <w:szCs w:val="20"/>
        </w:rPr>
      </w:pPr>
      <w:r w:rsidRPr="00C27C4A">
        <w:rPr>
          <w:b/>
          <w:bCs/>
          <w:sz w:val="20"/>
          <w:szCs w:val="20"/>
        </w:rPr>
        <w:t>TERMS AND CONDITIONS FOR BIDDING</w:t>
      </w:r>
    </w:p>
    <w:p w14:paraId="56FF43DA" w14:textId="77777777" w:rsidR="00F16A4A" w:rsidRPr="00F16A4A" w:rsidRDefault="00F16A4A" w:rsidP="003F18B0">
      <w:pPr>
        <w:rPr>
          <w:rFonts w:ascii="Arial" w:hAnsi="Arial" w:cs="Arial"/>
          <w:color w:val="000000"/>
          <w:sz w:val="24"/>
          <w:szCs w:val="24"/>
        </w:rPr>
      </w:pPr>
    </w:p>
    <w:tbl>
      <w:tblPr>
        <w:tblW w:w="100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23"/>
        <w:gridCol w:w="5023"/>
      </w:tblGrid>
      <w:tr w:rsidR="00F16A4A" w:rsidRPr="00F16A4A" w14:paraId="251F7FB5" w14:textId="77777777" w:rsidTr="00F16A4A">
        <w:trPr>
          <w:trHeight w:val="93"/>
        </w:trPr>
        <w:tc>
          <w:tcPr>
            <w:tcW w:w="10046" w:type="dxa"/>
            <w:gridSpan w:val="2"/>
          </w:tcPr>
          <w:p w14:paraId="37BE9323" w14:textId="3DCD49DD" w:rsidR="00F16A4A" w:rsidRPr="00F16A4A" w:rsidRDefault="00F16A4A" w:rsidP="00C27C4A">
            <w:pPr>
              <w:rPr>
                <w:rFonts w:ascii="Arial" w:hAnsi="Arial" w:cs="Arial"/>
                <w:color w:val="000000"/>
                <w:sz w:val="20"/>
                <w:szCs w:val="20"/>
              </w:rPr>
            </w:pPr>
            <w:r w:rsidRPr="00F16A4A">
              <w:rPr>
                <w:rFonts w:ascii="Arial" w:hAnsi="Arial" w:cs="Arial"/>
                <w:b/>
                <w:bCs/>
                <w:color w:val="000000"/>
                <w:sz w:val="20"/>
                <w:szCs w:val="20"/>
              </w:rPr>
              <w:t xml:space="preserve">1. BID SUBMISSION: </w:t>
            </w:r>
          </w:p>
        </w:tc>
      </w:tr>
      <w:tr w:rsidR="00F16A4A" w:rsidRPr="00F16A4A" w14:paraId="274839CB" w14:textId="77777777" w:rsidTr="00F16A4A">
        <w:trPr>
          <w:trHeight w:val="1076"/>
        </w:trPr>
        <w:tc>
          <w:tcPr>
            <w:tcW w:w="10046" w:type="dxa"/>
            <w:gridSpan w:val="2"/>
          </w:tcPr>
          <w:p w14:paraId="0A3A5D27" w14:textId="77777777" w:rsidR="00F16A4A" w:rsidRPr="00F16A4A" w:rsidRDefault="00F16A4A" w:rsidP="003F18B0">
            <w:pPr>
              <w:rPr>
                <w:rFonts w:ascii="Arial" w:hAnsi="Arial" w:cs="Arial"/>
                <w:color w:val="000000"/>
                <w:sz w:val="20"/>
                <w:szCs w:val="20"/>
              </w:rPr>
            </w:pPr>
            <w:r w:rsidRPr="00F16A4A">
              <w:rPr>
                <w:rFonts w:ascii="Arial" w:hAnsi="Arial" w:cs="Arial"/>
                <w:color w:val="000000"/>
                <w:sz w:val="20"/>
                <w:szCs w:val="20"/>
              </w:rPr>
              <w:t xml:space="preserve">1.1. BIDS MUST BE DELIVERED BY THE STIPULATED TIME TO THE CORRECT ADDRESS. LATE BIDS WILL NOT BE ACCEPTED FOR CONSIDERATION. </w:t>
            </w:r>
          </w:p>
          <w:p w14:paraId="7C1449C7" w14:textId="77777777" w:rsidR="00F16A4A" w:rsidRPr="00F16A4A" w:rsidRDefault="00F16A4A" w:rsidP="003F18B0">
            <w:pPr>
              <w:rPr>
                <w:rFonts w:ascii="Arial" w:hAnsi="Arial" w:cs="Arial"/>
                <w:color w:val="000000"/>
                <w:sz w:val="20"/>
                <w:szCs w:val="20"/>
              </w:rPr>
            </w:pPr>
            <w:r w:rsidRPr="00F16A4A">
              <w:rPr>
                <w:rFonts w:ascii="Arial" w:hAnsi="Arial" w:cs="Arial"/>
                <w:color w:val="000000"/>
                <w:sz w:val="20"/>
                <w:szCs w:val="20"/>
              </w:rPr>
              <w:t xml:space="preserve">1.2. </w:t>
            </w:r>
            <w:r w:rsidRPr="00F16A4A">
              <w:rPr>
                <w:rFonts w:ascii="Arial" w:hAnsi="Arial" w:cs="Arial"/>
                <w:b/>
                <w:bCs/>
                <w:color w:val="000000"/>
                <w:sz w:val="20"/>
                <w:szCs w:val="20"/>
              </w:rPr>
              <w:t xml:space="preserve">ALL BIDS MUST BE SUBMITTED ON THE OFFICIAL FORMS PROVIDED–(NOT TO BE RE-TYPED) OR IN THE MANNER PRESCRIBED IN THE BID DOCUMENT. </w:t>
            </w:r>
          </w:p>
          <w:p w14:paraId="315F425E" w14:textId="77777777" w:rsidR="00F16A4A" w:rsidRPr="00F16A4A" w:rsidRDefault="00F16A4A" w:rsidP="003F18B0">
            <w:pPr>
              <w:rPr>
                <w:rFonts w:ascii="Arial" w:hAnsi="Arial" w:cs="Arial"/>
                <w:color w:val="000000"/>
                <w:sz w:val="20"/>
                <w:szCs w:val="20"/>
              </w:rPr>
            </w:pPr>
            <w:r w:rsidRPr="00F16A4A">
              <w:rPr>
                <w:rFonts w:ascii="Arial" w:hAnsi="Arial" w:cs="Arial"/>
                <w:color w:val="000000"/>
                <w:sz w:val="20"/>
                <w:szCs w:val="20"/>
              </w:rPr>
              <w:t xml:space="preserve">1.3. THIS BID IS SUBJECT TO THE PREFERENTIAL PROCUREMENT POLICY FRAMEWORK ACT, 2000 AND THE PREFERENTIAL PROCUREMENT REGULATIONS, 2017, THE GENERAL CONDITIONS OF CONTRACT (GCC) AND, IF APPLICABLE, ANY OTHER SPECIAL CONDITIONS OF CONTRACT. </w:t>
            </w:r>
          </w:p>
          <w:p w14:paraId="467C3D4B" w14:textId="07978179" w:rsidR="00F16A4A" w:rsidRPr="00F16A4A" w:rsidRDefault="00F16A4A" w:rsidP="00C27C4A">
            <w:pPr>
              <w:rPr>
                <w:rFonts w:ascii="Arial" w:hAnsi="Arial" w:cs="Arial"/>
                <w:color w:val="000000"/>
                <w:sz w:val="20"/>
                <w:szCs w:val="20"/>
              </w:rPr>
            </w:pPr>
            <w:r w:rsidRPr="00F16A4A">
              <w:rPr>
                <w:rFonts w:ascii="Arial" w:hAnsi="Arial" w:cs="Arial"/>
                <w:color w:val="000000"/>
                <w:sz w:val="20"/>
                <w:szCs w:val="20"/>
              </w:rPr>
              <w:t xml:space="preserve">1.4. </w:t>
            </w:r>
            <w:r w:rsidRPr="00F16A4A">
              <w:rPr>
                <w:rFonts w:ascii="Arial" w:hAnsi="Arial" w:cs="Arial"/>
                <w:b/>
                <w:bCs/>
                <w:color w:val="000000"/>
                <w:sz w:val="20"/>
                <w:szCs w:val="20"/>
              </w:rPr>
              <w:t xml:space="preserve">THE SUCCESSFUL BIDDER WILL BE REQUIRED TO FILL IN AND SIGN A WRITTEN CONTRACT FORM (SBD7). </w:t>
            </w:r>
          </w:p>
        </w:tc>
      </w:tr>
      <w:tr w:rsidR="00F16A4A" w:rsidRPr="00F16A4A" w14:paraId="3512CFAA" w14:textId="77777777" w:rsidTr="00F16A4A">
        <w:trPr>
          <w:trHeight w:val="93"/>
        </w:trPr>
        <w:tc>
          <w:tcPr>
            <w:tcW w:w="10046" w:type="dxa"/>
            <w:gridSpan w:val="2"/>
          </w:tcPr>
          <w:p w14:paraId="51BF5AFF" w14:textId="5A4EBECB" w:rsidR="00F16A4A" w:rsidRPr="00F16A4A" w:rsidRDefault="00F16A4A" w:rsidP="00C27C4A">
            <w:pPr>
              <w:rPr>
                <w:rFonts w:ascii="Arial" w:hAnsi="Arial" w:cs="Arial"/>
                <w:color w:val="000000"/>
                <w:sz w:val="20"/>
                <w:szCs w:val="20"/>
              </w:rPr>
            </w:pPr>
            <w:r w:rsidRPr="00F16A4A">
              <w:rPr>
                <w:rFonts w:ascii="Arial" w:hAnsi="Arial" w:cs="Arial"/>
                <w:b/>
                <w:bCs/>
                <w:color w:val="000000"/>
                <w:sz w:val="20"/>
                <w:szCs w:val="20"/>
              </w:rPr>
              <w:t xml:space="preserve">2. TAX COMPLIANCE REQUIREMENTS </w:t>
            </w:r>
          </w:p>
        </w:tc>
      </w:tr>
      <w:tr w:rsidR="00F16A4A" w:rsidRPr="00F16A4A" w14:paraId="11AC0DF6" w14:textId="77777777" w:rsidTr="00F16A4A">
        <w:trPr>
          <w:trHeight w:val="1895"/>
        </w:trPr>
        <w:tc>
          <w:tcPr>
            <w:tcW w:w="10046" w:type="dxa"/>
            <w:gridSpan w:val="2"/>
          </w:tcPr>
          <w:p w14:paraId="26921D6C" w14:textId="77777777" w:rsidR="00F16A4A" w:rsidRPr="00F16A4A" w:rsidRDefault="00F16A4A" w:rsidP="003F18B0">
            <w:pPr>
              <w:rPr>
                <w:rFonts w:ascii="Arial" w:hAnsi="Arial" w:cs="Arial"/>
                <w:color w:val="000000"/>
                <w:sz w:val="20"/>
                <w:szCs w:val="20"/>
              </w:rPr>
            </w:pPr>
            <w:r w:rsidRPr="00F16A4A">
              <w:rPr>
                <w:rFonts w:ascii="Arial" w:hAnsi="Arial" w:cs="Arial"/>
                <w:color w:val="000000"/>
                <w:sz w:val="20"/>
                <w:szCs w:val="20"/>
              </w:rPr>
              <w:t xml:space="preserve">2.1 BIDDERS MUST ENSURE COMPLIANCE WITH THEIR TAX OBLIGATIONS. </w:t>
            </w:r>
          </w:p>
          <w:p w14:paraId="4E7F7BAB" w14:textId="77777777" w:rsidR="00F16A4A" w:rsidRPr="00F16A4A" w:rsidRDefault="00F16A4A" w:rsidP="003F18B0">
            <w:pPr>
              <w:rPr>
                <w:rFonts w:ascii="Arial" w:hAnsi="Arial" w:cs="Arial"/>
                <w:color w:val="000000"/>
                <w:sz w:val="20"/>
                <w:szCs w:val="20"/>
              </w:rPr>
            </w:pPr>
            <w:r w:rsidRPr="00F16A4A">
              <w:rPr>
                <w:rFonts w:ascii="Arial" w:hAnsi="Arial" w:cs="Arial"/>
                <w:color w:val="000000"/>
                <w:sz w:val="20"/>
                <w:szCs w:val="20"/>
              </w:rPr>
              <w:t xml:space="preserve">2.2 BIDDERS ARE REQUIRED TO SUBMIT THEIR UNIQUE PERSONAL IDENTIFICATION NUMBER (PIN) ISSUED BY SARS TO ENABLE THE ORGAN OF STATE TO VERIFY THE TAXPAYER’S PROFILE AND TAX STATUS. </w:t>
            </w:r>
          </w:p>
          <w:p w14:paraId="0BB83B3F" w14:textId="77777777" w:rsidR="00F16A4A" w:rsidRPr="00F16A4A" w:rsidRDefault="00F16A4A" w:rsidP="003F18B0">
            <w:pPr>
              <w:rPr>
                <w:rFonts w:ascii="Arial" w:hAnsi="Arial" w:cs="Arial"/>
                <w:color w:val="000000"/>
                <w:sz w:val="20"/>
                <w:szCs w:val="20"/>
              </w:rPr>
            </w:pPr>
            <w:r w:rsidRPr="00F16A4A">
              <w:rPr>
                <w:rFonts w:ascii="Arial" w:hAnsi="Arial" w:cs="Arial"/>
                <w:color w:val="000000"/>
                <w:sz w:val="20"/>
                <w:szCs w:val="20"/>
              </w:rPr>
              <w:t xml:space="preserve">2.3 APPLICATION FOR TAX COMPLIANCE STATUS (TCS) PIN MAY BE MADE VIA E-FILING THROUGH THE SARS WEBSITE WWW.SARS.GOV.ZA. </w:t>
            </w:r>
          </w:p>
          <w:p w14:paraId="35C5977C" w14:textId="77777777" w:rsidR="00F16A4A" w:rsidRPr="00F16A4A" w:rsidRDefault="00F16A4A" w:rsidP="003F18B0">
            <w:pPr>
              <w:rPr>
                <w:rFonts w:ascii="Arial" w:hAnsi="Arial" w:cs="Arial"/>
                <w:color w:val="000000"/>
                <w:sz w:val="20"/>
                <w:szCs w:val="20"/>
              </w:rPr>
            </w:pPr>
            <w:r w:rsidRPr="00F16A4A">
              <w:rPr>
                <w:rFonts w:ascii="Arial" w:hAnsi="Arial" w:cs="Arial"/>
                <w:color w:val="000000"/>
                <w:sz w:val="20"/>
                <w:szCs w:val="20"/>
              </w:rPr>
              <w:t xml:space="preserve">2.4 BIDDERS MAY ALSO SUBMIT A PRINTED TCS CERTIFICATE TOGETHER WITH THE BID. </w:t>
            </w:r>
          </w:p>
          <w:p w14:paraId="78514157" w14:textId="77777777" w:rsidR="00F16A4A" w:rsidRPr="00F16A4A" w:rsidRDefault="00F16A4A" w:rsidP="003F18B0">
            <w:pPr>
              <w:rPr>
                <w:rFonts w:ascii="Arial" w:hAnsi="Arial" w:cs="Arial"/>
                <w:color w:val="000000"/>
                <w:sz w:val="20"/>
                <w:szCs w:val="20"/>
              </w:rPr>
            </w:pPr>
            <w:r w:rsidRPr="00F16A4A">
              <w:rPr>
                <w:rFonts w:ascii="Arial" w:hAnsi="Arial" w:cs="Arial"/>
                <w:color w:val="000000"/>
                <w:sz w:val="20"/>
                <w:szCs w:val="20"/>
              </w:rPr>
              <w:t xml:space="preserve">2.5 IN BIDS WHERE CONSORTIA / JOINT VENTURES / SUB-CONTRACTORS ARE INVOLVED, EACH PARTY MUST SUBMIT A SEPARATE TCS CERTIFICATE / PIN / CSD NUMBER. </w:t>
            </w:r>
          </w:p>
          <w:p w14:paraId="6044A9E1" w14:textId="77777777" w:rsidR="00F16A4A" w:rsidRPr="00F16A4A" w:rsidRDefault="00F16A4A" w:rsidP="003F18B0">
            <w:pPr>
              <w:rPr>
                <w:rFonts w:ascii="Arial" w:hAnsi="Arial" w:cs="Arial"/>
                <w:color w:val="000000"/>
                <w:sz w:val="20"/>
                <w:szCs w:val="20"/>
              </w:rPr>
            </w:pPr>
            <w:r w:rsidRPr="00F16A4A">
              <w:rPr>
                <w:rFonts w:ascii="Arial" w:hAnsi="Arial" w:cs="Arial"/>
                <w:color w:val="000000"/>
                <w:sz w:val="20"/>
                <w:szCs w:val="20"/>
              </w:rPr>
              <w:t xml:space="preserve">2.6 WHERE NO TCS PIN IS AVAILABLE BUT THE BIDDER IS REGISTERED ON THE CENTRAL SUPPLIER DATABASE (CSD), A CSD NUMBER MUST BE PROVIDED. </w:t>
            </w:r>
          </w:p>
          <w:p w14:paraId="439A4DEB" w14:textId="19FA68A9" w:rsidR="00F16A4A" w:rsidRPr="00F16A4A" w:rsidRDefault="00F16A4A" w:rsidP="00C27C4A">
            <w:pPr>
              <w:rPr>
                <w:rFonts w:ascii="Arial" w:hAnsi="Arial" w:cs="Arial"/>
                <w:color w:val="000000"/>
                <w:sz w:val="20"/>
                <w:szCs w:val="20"/>
              </w:rPr>
            </w:pPr>
            <w:r w:rsidRPr="00F16A4A">
              <w:rPr>
                <w:rFonts w:ascii="Arial" w:hAnsi="Arial" w:cs="Arial"/>
                <w:color w:val="000000"/>
                <w:sz w:val="20"/>
                <w:szCs w:val="20"/>
              </w:rPr>
              <w:t xml:space="preserve">2.7 NO BIDS WILL BE CONSIDERED FROM PERSONS IN THE SERVICE OF THE STATE, COMPANIES WITH DIRECTORS WHO ARE PERSONS IN THE SERVICE OF THE STATE, OR CLOSE CORPORATIONS WITH MEMBERS PERSONS IN THE SERVICE OF THE STATE.” </w:t>
            </w:r>
          </w:p>
        </w:tc>
      </w:tr>
      <w:tr w:rsidR="00F16A4A" w:rsidRPr="00F16A4A" w14:paraId="7E529F93" w14:textId="77777777" w:rsidTr="00F16A4A">
        <w:trPr>
          <w:trHeight w:val="415"/>
        </w:trPr>
        <w:tc>
          <w:tcPr>
            <w:tcW w:w="10046" w:type="dxa"/>
            <w:gridSpan w:val="2"/>
          </w:tcPr>
          <w:p w14:paraId="4B4056E6" w14:textId="10E849D5" w:rsidR="00F16A4A" w:rsidRPr="00F16A4A" w:rsidRDefault="00F16A4A" w:rsidP="003F18B0">
            <w:pPr>
              <w:rPr>
                <w:rFonts w:ascii="Arial" w:hAnsi="Arial" w:cs="Arial"/>
                <w:sz w:val="24"/>
                <w:szCs w:val="24"/>
              </w:rPr>
            </w:pPr>
            <w:r w:rsidRPr="00834D3C">
              <w:t>NB: FAILURE TO PROVIDE / OR COMPLY WITH ANY OF THE ABOVE PARTICULARS MAY RENDER THE BID INVALID.</w:t>
            </w:r>
          </w:p>
        </w:tc>
      </w:tr>
      <w:tr w:rsidR="00F16A4A" w:rsidRPr="00F16A4A" w14:paraId="28E29E28" w14:textId="77777777" w:rsidTr="00964A89">
        <w:trPr>
          <w:trHeight w:val="415"/>
        </w:trPr>
        <w:tc>
          <w:tcPr>
            <w:tcW w:w="5023" w:type="dxa"/>
          </w:tcPr>
          <w:p w14:paraId="0FC7C4D9" w14:textId="1A03FD16" w:rsidR="00F16A4A" w:rsidRPr="00834D3C" w:rsidRDefault="00F16A4A" w:rsidP="003F18B0">
            <w:r w:rsidRPr="00F16A4A">
              <w:t>SIGNATURE OF BIDDER:</w:t>
            </w:r>
          </w:p>
        </w:tc>
        <w:tc>
          <w:tcPr>
            <w:tcW w:w="5023" w:type="dxa"/>
          </w:tcPr>
          <w:p w14:paraId="55CCB257" w14:textId="4E07795D" w:rsidR="00F16A4A" w:rsidRPr="00834D3C" w:rsidRDefault="00F16A4A" w:rsidP="003F18B0"/>
        </w:tc>
      </w:tr>
      <w:tr w:rsidR="00F16A4A" w:rsidRPr="00F16A4A" w14:paraId="532CA05D" w14:textId="77777777" w:rsidTr="00964A89">
        <w:trPr>
          <w:trHeight w:val="415"/>
        </w:trPr>
        <w:tc>
          <w:tcPr>
            <w:tcW w:w="5023" w:type="dxa"/>
          </w:tcPr>
          <w:p w14:paraId="0F2F9D00" w14:textId="77777777" w:rsidR="00F16A4A" w:rsidRDefault="00F16A4A" w:rsidP="003F18B0">
            <w:r w:rsidRPr="00F16A4A">
              <w:t>CAPACITY UNDER WHICH THIS BID IS SIGNED:</w:t>
            </w:r>
          </w:p>
          <w:p w14:paraId="619EF58E" w14:textId="7A2B0657" w:rsidR="00F16A4A" w:rsidRPr="00834D3C" w:rsidRDefault="00F16A4A" w:rsidP="003F18B0">
            <w:r w:rsidRPr="00F16A4A">
              <w:t>(Proof of authority must be submitted e.g. company resolution)</w:t>
            </w:r>
          </w:p>
        </w:tc>
        <w:tc>
          <w:tcPr>
            <w:tcW w:w="5023" w:type="dxa"/>
          </w:tcPr>
          <w:p w14:paraId="2A3F22F3" w14:textId="77777777" w:rsidR="00F16A4A" w:rsidRPr="00834D3C" w:rsidRDefault="00F16A4A" w:rsidP="003F18B0"/>
        </w:tc>
      </w:tr>
      <w:tr w:rsidR="00F16A4A" w:rsidRPr="00F16A4A" w14:paraId="226EA004" w14:textId="77777777" w:rsidTr="00964A89">
        <w:trPr>
          <w:trHeight w:val="415"/>
        </w:trPr>
        <w:tc>
          <w:tcPr>
            <w:tcW w:w="5023" w:type="dxa"/>
          </w:tcPr>
          <w:p w14:paraId="6F3F2857" w14:textId="60ED166C" w:rsidR="00F16A4A" w:rsidRPr="00834D3C" w:rsidRDefault="00F16A4A" w:rsidP="003F18B0">
            <w:r w:rsidRPr="00F16A4A">
              <w:t>DATE:</w:t>
            </w:r>
          </w:p>
        </w:tc>
        <w:tc>
          <w:tcPr>
            <w:tcW w:w="5023" w:type="dxa"/>
          </w:tcPr>
          <w:p w14:paraId="64FB9421" w14:textId="77777777" w:rsidR="00F16A4A" w:rsidRPr="00834D3C" w:rsidRDefault="00F16A4A" w:rsidP="003F18B0"/>
        </w:tc>
      </w:tr>
    </w:tbl>
    <w:p w14:paraId="54613287" w14:textId="77777777" w:rsidR="00F16A4A" w:rsidRDefault="00F16A4A" w:rsidP="003F18B0">
      <w:pPr>
        <w:rPr>
          <w:sz w:val="20"/>
          <w:szCs w:val="20"/>
        </w:rPr>
        <w:sectPr w:rsidR="00F16A4A" w:rsidSect="00E918A4">
          <w:pgSz w:w="11906" w:h="16838"/>
          <w:pgMar w:top="1440" w:right="1558" w:bottom="1440" w:left="1440" w:header="708" w:footer="708" w:gutter="0"/>
          <w:cols w:space="708"/>
          <w:docGrid w:linePitch="360"/>
        </w:sectPr>
      </w:pPr>
    </w:p>
    <w:p w14:paraId="5F482063" w14:textId="77777777" w:rsidR="00F16A4A" w:rsidRPr="00C27C4A" w:rsidRDefault="00F16A4A" w:rsidP="00C27C4A">
      <w:pPr>
        <w:jc w:val="center"/>
        <w:rPr>
          <w:b/>
          <w:bCs/>
          <w:sz w:val="20"/>
          <w:szCs w:val="20"/>
        </w:rPr>
      </w:pPr>
      <w:r w:rsidRPr="00C27C4A">
        <w:rPr>
          <w:b/>
          <w:bCs/>
          <w:sz w:val="20"/>
          <w:szCs w:val="20"/>
        </w:rPr>
        <w:lastRenderedPageBreak/>
        <w:t>ANNEXURE “B”</w:t>
      </w:r>
    </w:p>
    <w:p w14:paraId="6D0F66BB" w14:textId="77777777" w:rsidR="00F16A4A" w:rsidRPr="00C27C4A" w:rsidRDefault="00F16A4A" w:rsidP="00C27C4A">
      <w:pPr>
        <w:jc w:val="center"/>
        <w:rPr>
          <w:b/>
          <w:bCs/>
          <w:sz w:val="20"/>
          <w:szCs w:val="20"/>
        </w:rPr>
      </w:pPr>
      <w:r w:rsidRPr="00C27C4A">
        <w:rPr>
          <w:b/>
          <w:bCs/>
          <w:sz w:val="20"/>
          <w:szCs w:val="20"/>
        </w:rPr>
        <w:t>SBD 2</w:t>
      </w:r>
    </w:p>
    <w:p w14:paraId="02E4FBF0" w14:textId="4D8DC0E0" w:rsidR="00F16A4A" w:rsidRPr="00C27C4A" w:rsidRDefault="00C27C4A" w:rsidP="00C27C4A">
      <w:pPr>
        <w:rPr>
          <w:b/>
          <w:bCs/>
        </w:rPr>
      </w:pPr>
      <w:r w:rsidRPr="00C27C4A">
        <w:rPr>
          <w:b/>
          <w:bCs/>
        </w:rPr>
        <w:t>Tax clearance certificate requirements</w:t>
      </w:r>
    </w:p>
    <w:p w14:paraId="25A1DE29" w14:textId="77777777" w:rsidR="00F16A4A" w:rsidRPr="00F16A4A" w:rsidRDefault="00F16A4A" w:rsidP="003F18B0">
      <w:pPr>
        <w:rPr>
          <w:sz w:val="20"/>
          <w:szCs w:val="20"/>
        </w:rPr>
      </w:pPr>
      <w:r w:rsidRPr="00F16A4A">
        <w:rPr>
          <w:sz w:val="20"/>
          <w:szCs w:val="20"/>
        </w:rPr>
        <w:t>It is a condition of bid that the taxes of the successful bidder must be in order, or that satisfactory arrangements have been made with South African Revenue Service (SARS) to meet the bidder’s tax obligations.</w:t>
      </w:r>
    </w:p>
    <w:p w14:paraId="4DD498AC" w14:textId="522D2751" w:rsidR="00F16A4A" w:rsidRPr="00F16A4A" w:rsidRDefault="00F16A4A" w:rsidP="003F18B0">
      <w:pPr>
        <w:rPr>
          <w:sz w:val="20"/>
          <w:szCs w:val="20"/>
        </w:rPr>
      </w:pPr>
      <w:r w:rsidRPr="00F16A4A">
        <w:rPr>
          <w:sz w:val="20"/>
          <w:szCs w:val="20"/>
        </w:rPr>
        <w:t>In order to meet this requirement bidders are required to complete in full the attached form TCC 001“Application for a Tax Clearance Certificate” and submit it to any SARS branch office nationally. The Tax Clearance Certificate Requirements are also applicable to foreign bidders / individuals who wish to submit bids.</w:t>
      </w:r>
    </w:p>
    <w:p w14:paraId="6FF1DDCA" w14:textId="294A3561" w:rsidR="00F16A4A" w:rsidRPr="00F16A4A" w:rsidRDefault="00F16A4A" w:rsidP="003F18B0">
      <w:pPr>
        <w:rPr>
          <w:sz w:val="20"/>
          <w:szCs w:val="20"/>
        </w:rPr>
      </w:pPr>
      <w:r w:rsidRPr="00F16A4A">
        <w:rPr>
          <w:sz w:val="20"/>
          <w:szCs w:val="20"/>
        </w:rPr>
        <w:t>SARS will then furnish the bidder with a Tax Clearance Certificate that will be valid for a period of 1 (one) year from the date of approval.</w:t>
      </w:r>
    </w:p>
    <w:p w14:paraId="2CD69063" w14:textId="1EEE93BF" w:rsidR="00F16A4A" w:rsidRPr="00F16A4A" w:rsidRDefault="00F16A4A" w:rsidP="003F18B0">
      <w:pPr>
        <w:rPr>
          <w:sz w:val="20"/>
          <w:szCs w:val="20"/>
        </w:rPr>
      </w:pPr>
      <w:r w:rsidRPr="00F16A4A">
        <w:rPr>
          <w:sz w:val="20"/>
          <w:szCs w:val="20"/>
        </w:rPr>
        <w:t>The original Tax Clearance Certificate must be submitted together with the bid. Failure to submit the original and valid Tax Clearance Certificate will result in the invalidation of the bid. Certified copies of the Tax Clearance Certificate will not be acceptable.</w:t>
      </w:r>
    </w:p>
    <w:p w14:paraId="3E6DDF23" w14:textId="41A6C121" w:rsidR="00F16A4A" w:rsidRPr="00F16A4A" w:rsidRDefault="00F16A4A" w:rsidP="003F18B0">
      <w:pPr>
        <w:rPr>
          <w:sz w:val="20"/>
          <w:szCs w:val="20"/>
        </w:rPr>
      </w:pPr>
      <w:r w:rsidRPr="00F16A4A">
        <w:rPr>
          <w:sz w:val="20"/>
          <w:szCs w:val="20"/>
        </w:rPr>
        <w:t>In bids where Consortia / Joint Ventures / Sub-contractors are involved, each party must submit a separate Tax Clearance Certificate.</w:t>
      </w:r>
    </w:p>
    <w:p w14:paraId="18160BE6" w14:textId="354BF86A" w:rsidR="00F16A4A" w:rsidRPr="00F16A4A" w:rsidRDefault="00F16A4A" w:rsidP="003F18B0">
      <w:pPr>
        <w:rPr>
          <w:sz w:val="20"/>
          <w:szCs w:val="20"/>
        </w:rPr>
      </w:pPr>
      <w:r w:rsidRPr="00F16A4A">
        <w:rPr>
          <w:sz w:val="20"/>
          <w:szCs w:val="20"/>
        </w:rPr>
        <w:t>Copies of the TCC 001 “Application for a Tax Clearance Certificate” form are available from any SARS branch office nationally or on the website www.sars.gov.za.</w:t>
      </w:r>
    </w:p>
    <w:p w14:paraId="2451E000" w14:textId="3E85C3CA" w:rsidR="00F16A4A" w:rsidRDefault="00F16A4A" w:rsidP="003F18B0">
      <w:pPr>
        <w:rPr>
          <w:sz w:val="20"/>
          <w:szCs w:val="20"/>
        </w:rPr>
      </w:pPr>
      <w:r w:rsidRPr="00F16A4A">
        <w:rPr>
          <w:sz w:val="20"/>
          <w:szCs w:val="20"/>
        </w:rPr>
        <w:t xml:space="preserve">Applications for the Tax Clearance Certificates may also be made via </w:t>
      </w:r>
      <w:proofErr w:type="spellStart"/>
      <w:r w:rsidRPr="00F16A4A">
        <w:rPr>
          <w:sz w:val="20"/>
          <w:szCs w:val="20"/>
        </w:rPr>
        <w:t>eFiling</w:t>
      </w:r>
      <w:proofErr w:type="spellEnd"/>
      <w:r w:rsidRPr="00F16A4A">
        <w:rPr>
          <w:sz w:val="20"/>
          <w:szCs w:val="20"/>
        </w:rPr>
        <w:t xml:space="preserve">. In order to use this provision, taxpayers will need to register with SARS as </w:t>
      </w:r>
      <w:proofErr w:type="spellStart"/>
      <w:r w:rsidRPr="00F16A4A">
        <w:rPr>
          <w:sz w:val="20"/>
          <w:szCs w:val="20"/>
        </w:rPr>
        <w:t>eFilers</w:t>
      </w:r>
      <w:proofErr w:type="spellEnd"/>
      <w:r w:rsidRPr="00F16A4A">
        <w:rPr>
          <w:sz w:val="20"/>
          <w:szCs w:val="20"/>
        </w:rPr>
        <w:t xml:space="preserve"> through the website </w:t>
      </w:r>
      <w:hyperlink r:id="rId14" w:history="1">
        <w:r w:rsidRPr="00314FB6">
          <w:rPr>
            <w:rStyle w:val="Hyperlink"/>
            <w:sz w:val="20"/>
            <w:szCs w:val="20"/>
          </w:rPr>
          <w:t>www.sars.gov.za</w:t>
        </w:r>
      </w:hyperlink>
      <w:r w:rsidRPr="00F16A4A">
        <w:rPr>
          <w:sz w:val="20"/>
          <w:szCs w:val="20"/>
        </w:rPr>
        <w:t>.</w:t>
      </w:r>
    </w:p>
    <w:p w14:paraId="4DEDED6F" w14:textId="77777777" w:rsidR="00F16A4A" w:rsidRDefault="00F16A4A" w:rsidP="003F18B0">
      <w:pPr>
        <w:rPr>
          <w:sz w:val="20"/>
          <w:szCs w:val="20"/>
        </w:rPr>
        <w:sectPr w:rsidR="00F16A4A" w:rsidSect="00E918A4">
          <w:pgSz w:w="11906" w:h="16838"/>
          <w:pgMar w:top="1440" w:right="1558" w:bottom="1440" w:left="1440" w:header="708" w:footer="708" w:gutter="0"/>
          <w:cols w:space="708"/>
          <w:docGrid w:linePitch="360"/>
        </w:sectPr>
      </w:pPr>
    </w:p>
    <w:p w14:paraId="3EB53667" w14:textId="77777777" w:rsidR="00F16A4A" w:rsidRPr="00AC312F" w:rsidRDefault="00F16A4A" w:rsidP="00C27C4A">
      <w:pPr>
        <w:jc w:val="center"/>
        <w:rPr>
          <w:b/>
          <w:bCs/>
          <w:color w:val="FF0000"/>
          <w:sz w:val="20"/>
          <w:szCs w:val="20"/>
        </w:rPr>
      </w:pPr>
      <w:r w:rsidRPr="00AC312F">
        <w:rPr>
          <w:b/>
          <w:bCs/>
          <w:color w:val="FF0000"/>
          <w:sz w:val="20"/>
          <w:szCs w:val="20"/>
        </w:rPr>
        <w:lastRenderedPageBreak/>
        <w:t>ANNEXURE “C”</w:t>
      </w:r>
    </w:p>
    <w:p w14:paraId="48F4DD37" w14:textId="77777777" w:rsidR="00F16A4A" w:rsidRPr="00C27C4A" w:rsidRDefault="00F16A4A" w:rsidP="00C27C4A">
      <w:pPr>
        <w:jc w:val="center"/>
        <w:rPr>
          <w:b/>
          <w:bCs/>
          <w:sz w:val="20"/>
          <w:szCs w:val="20"/>
        </w:rPr>
      </w:pPr>
      <w:r w:rsidRPr="00C27C4A">
        <w:rPr>
          <w:b/>
          <w:bCs/>
          <w:sz w:val="20"/>
          <w:szCs w:val="20"/>
        </w:rPr>
        <w:t>SBD 3.3</w:t>
      </w:r>
    </w:p>
    <w:p w14:paraId="74D771FA" w14:textId="77777777" w:rsidR="00F16A4A" w:rsidRPr="00F16A4A" w:rsidRDefault="00F16A4A" w:rsidP="003F18B0">
      <w:pPr>
        <w:rPr>
          <w:sz w:val="20"/>
          <w:szCs w:val="20"/>
        </w:rPr>
      </w:pPr>
      <w:r w:rsidRPr="00F16A4A">
        <w:rPr>
          <w:sz w:val="20"/>
          <w:szCs w:val="20"/>
        </w:rPr>
        <w:t>(TO BE PLACED IN A SEPARATE SEALED ENVELOP: “MARKED WITH THE BIDDER’S NAME”)</w:t>
      </w:r>
    </w:p>
    <w:p w14:paraId="083C6C59" w14:textId="5ACC8DCF" w:rsidR="00F16A4A" w:rsidRPr="00C27C4A" w:rsidRDefault="00C27C4A" w:rsidP="003F18B0">
      <w:pPr>
        <w:rPr>
          <w:b/>
          <w:bCs/>
          <w:sz w:val="20"/>
          <w:szCs w:val="20"/>
        </w:rPr>
      </w:pPr>
      <w:r w:rsidRPr="00C27C4A">
        <w:rPr>
          <w:b/>
          <w:bCs/>
          <w:sz w:val="20"/>
          <w:szCs w:val="20"/>
        </w:rPr>
        <w:t>Pricing schedule</w:t>
      </w:r>
    </w:p>
    <w:p w14:paraId="111554CC" w14:textId="77777777" w:rsidR="00F16A4A" w:rsidRPr="00F16A4A" w:rsidRDefault="00F16A4A" w:rsidP="003F18B0">
      <w:pPr>
        <w:rPr>
          <w:sz w:val="20"/>
          <w:szCs w:val="20"/>
        </w:rPr>
      </w:pPr>
      <w:r w:rsidRPr="00F16A4A">
        <w:rPr>
          <w:sz w:val="20"/>
          <w:szCs w:val="20"/>
        </w:rPr>
        <w:t>(Professional Services)</w:t>
      </w:r>
    </w:p>
    <w:p w14:paraId="7A62CE01" w14:textId="77777777" w:rsidR="00F16A4A" w:rsidRPr="00F16A4A" w:rsidRDefault="00F16A4A" w:rsidP="003F18B0">
      <w:pPr>
        <w:rPr>
          <w:sz w:val="20"/>
          <w:szCs w:val="20"/>
        </w:rPr>
      </w:pPr>
      <w:r w:rsidRPr="00F16A4A">
        <w:rPr>
          <w:sz w:val="20"/>
          <w:szCs w:val="20"/>
        </w:rPr>
        <w:t>BIDDERS NAME: …………………………………………………………………………………….</w:t>
      </w:r>
    </w:p>
    <w:p w14:paraId="1B5CF946" w14:textId="2D432527" w:rsidR="00F16A4A" w:rsidRPr="00F16A4A" w:rsidRDefault="00F16A4A" w:rsidP="003F18B0">
      <w:pPr>
        <w:rPr>
          <w:sz w:val="20"/>
          <w:szCs w:val="20"/>
        </w:rPr>
      </w:pPr>
      <w:r w:rsidRPr="00F16A4A">
        <w:rPr>
          <w:sz w:val="20"/>
          <w:szCs w:val="20"/>
        </w:rPr>
        <w:t>1. The accompanying information must be used for the formulation</w:t>
      </w:r>
      <w:r w:rsidR="00016EAD">
        <w:rPr>
          <w:sz w:val="20"/>
          <w:szCs w:val="20"/>
        </w:rPr>
        <w:t xml:space="preserve"> </w:t>
      </w:r>
      <w:r w:rsidRPr="00F16A4A">
        <w:rPr>
          <w:sz w:val="20"/>
          <w:szCs w:val="20"/>
        </w:rPr>
        <w:t>of proposals.</w:t>
      </w:r>
    </w:p>
    <w:p w14:paraId="03AC788F" w14:textId="1C1F8EDD" w:rsidR="00F16A4A" w:rsidRPr="00F16A4A" w:rsidRDefault="00F16A4A" w:rsidP="003F18B0">
      <w:pPr>
        <w:rPr>
          <w:sz w:val="20"/>
          <w:szCs w:val="20"/>
        </w:rPr>
      </w:pPr>
      <w:r w:rsidRPr="00F16A4A">
        <w:rPr>
          <w:sz w:val="20"/>
          <w:szCs w:val="20"/>
        </w:rPr>
        <w:t>2. Bidders are required to indicate a ceiling price based on the total</w:t>
      </w:r>
      <w:r w:rsidR="00016EAD">
        <w:rPr>
          <w:sz w:val="20"/>
          <w:szCs w:val="20"/>
        </w:rPr>
        <w:t xml:space="preserve"> </w:t>
      </w:r>
      <w:r w:rsidRPr="00F16A4A">
        <w:rPr>
          <w:sz w:val="20"/>
          <w:szCs w:val="20"/>
        </w:rPr>
        <w:t>estimated time for completion of all phases and including all</w:t>
      </w:r>
      <w:r w:rsidR="00016EAD">
        <w:rPr>
          <w:sz w:val="20"/>
          <w:szCs w:val="20"/>
        </w:rPr>
        <w:t xml:space="preserve"> </w:t>
      </w:r>
      <w:r w:rsidRPr="00F16A4A">
        <w:rPr>
          <w:sz w:val="20"/>
          <w:szCs w:val="20"/>
        </w:rPr>
        <w:t>expenses inclusive of VAT for the project.</w:t>
      </w:r>
    </w:p>
    <w:p w14:paraId="0A99B861" w14:textId="77777777" w:rsidR="00F16A4A" w:rsidRPr="00F16A4A" w:rsidRDefault="00F16A4A" w:rsidP="003F18B0">
      <w:pPr>
        <w:rPr>
          <w:sz w:val="20"/>
          <w:szCs w:val="20"/>
        </w:rPr>
      </w:pPr>
      <w:r w:rsidRPr="00F16A4A">
        <w:rPr>
          <w:sz w:val="20"/>
          <w:szCs w:val="20"/>
        </w:rPr>
        <w:t>TOTAL BID AMOUNT VAT INCLUSIVE R………..…………………………………………………...</w:t>
      </w:r>
    </w:p>
    <w:p w14:paraId="17E5D1FD" w14:textId="1BA507AD" w:rsidR="00F16A4A" w:rsidRPr="00F16A4A" w:rsidRDefault="00F16A4A" w:rsidP="003F18B0">
      <w:pPr>
        <w:rPr>
          <w:sz w:val="20"/>
          <w:szCs w:val="20"/>
        </w:rPr>
      </w:pPr>
      <w:r w:rsidRPr="00F16A4A">
        <w:rPr>
          <w:sz w:val="20"/>
          <w:szCs w:val="20"/>
        </w:rPr>
        <w:t>3. PERSONS WHO WILL BE INVOLVED IN THE PROJECT AND</w:t>
      </w:r>
      <w:r w:rsidR="00016EAD">
        <w:rPr>
          <w:sz w:val="20"/>
          <w:szCs w:val="20"/>
        </w:rPr>
        <w:t xml:space="preserve"> </w:t>
      </w:r>
      <w:r w:rsidRPr="00F16A4A">
        <w:rPr>
          <w:sz w:val="20"/>
          <w:szCs w:val="20"/>
        </w:rPr>
        <w:t>RATES APPLICABLE (CERTIFIED INVOICES MUST BE</w:t>
      </w:r>
    </w:p>
    <w:p w14:paraId="66B59FE3" w14:textId="77777777" w:rsidR="00F16A4A" w:rsidRPr="00F16A4A" w:rsidRDefault="00F16A4A" w:rsidP="003F18B0">
      <w:pPr>
        <w:rPr>
          <w:sz w:val="20"/>
          <w:szCs w:val="20"/>
        </w:rPr>
      </w:pPr>
      <w:r w:rsidRPr="00F16A4A">
        <w:rPr>
          <w:sz w:val="20"/>
          <w:szCs w:val="20"/>
        </w:rPr>
        <w:t>RENDERED IN TERMS HEREOF)</w:t>
      </w:r>
    </w:p>
    <w:p w14:paraId="60C3C485" w14:textId="00C5F28C" w:rsidR="00F16A4A" w:rsidRDefault="00F16A4A" w:rsidP="003F18B0">
      <w:pPr>
        <w:rPr>
          <w:sz w:val="20"/>
          <w:szCs w:val="20"/>
        </w:rPr>
      </w:pPr>
      <w:r w:rsidRPr="00F16A4A">
        <w:rPr>
          <w:sz w:val="20"/>
          <w:szCs w:val="20"/>
        </w:rPr>
        <w:t>4. PERSON AND POSITION HOURLY RATE DAILY RATE</w:t>
      </w:r>
    </w:p>
    <w:tbl>
      <w:tblPr>
        <w:tblStyle w:val="TableGrid"/>
        <w:tblW w:w="0" w:type="auto"/>
        <w:tblLook w:val="04A0" w:firstRow="1" w:lastRow="0" w:firstColumn="1" w:lastColumn="0" w:noHBand="0" w:noVBand="1"/>
      </w:tblPr>
      <w:tblGrid>
        <w:gridCol w:w="4449"/>
        <w:gridCol w:w="2224"/>
        <w:gridCol w:w="2225"/>
      </w:tblGrid>
      <w:tr w:rsidR="00C27C4A" w14:paraId="069C1104" w14:textId="77777777" w:rsidTr="00A8597E">
        <w:tc>
          <w:tcPr>
            <w:tcW w:w="4449" w:type="dxa"/>
          </w:tcPr>
          <w:p w14:paraId="5964B226" w14:textId="0DBB60B4" w:rsidR="00C27C4A" w:rsidRDefault="00C27C4A" w:rsidP="003F18B0">
            <w:pPr>
              <w:rPr>
                <w:sz w:val="20"/>
                <w:szCs w:val="20"/>
              </w:rPr>
            </w:pPr>
            <w:r>
              <w:rPr>
                <w:sz w:val="20"/>
                <w:szCs w:val="20"/>
              </w:rPr>
              <w:t>Resource / Person</w:t>
            </w:r>
          </w:p>
        </w:tc>
        <w:tc>
          <w:tcPr>
            <w:tcW w:w="2224" w:type="dxa"/>
          </w:tcPr>
          <w:p w14:paraId="0E26FD6F" w14:textId="128D2FD3" w:rsidR="00C27C4A" w:rsidRDefault="00C27C4A" w:rsidP="003F18B0">
            <w:pPr>
              <w:rPr>
                <w:sz w:val="20"/>
                <w:szCs w:val="20"/>
              </w:rPr>
            </w:pPr>
            <w:r>
              <w:rPr>
                <w:sz w:val="20"/>
                <w:szCs w:val="20"/>
              </w:rPr>
              <w:t>Position</w:t>
            </w:r>
          </w:p>
        </w:tc>
        <w:tc>
          <w:tcPr>
            <w:tcW w:w="2225" w:type="dxa"/>
          </w:tcPr>
          <w:p w14:paraId="0713331A" w14:textId="3A532AB9" w:rsidR="00C27C4A" w:rsidRDefault="00C27C4A" w:rsidP="003F18B0">
            <w:pPr>
              <w:rPr>
                <w:sz w:val="20"/>
                <w:szCs w:val="20"/>
              </w:rPr>
            </w:pPr>
            <w:r>
              <w:rPr>
                <w:sz w:val="20"/>
                <w:szCs w:val="20"/>
              </w:rPr>
              <w:t>Rate (R)</w:t>
            </w:r>
          </w:p>
        </w:tc>
      </w:tr>
      <w:tr w:rsidR="00C27C4A" w14:paraId="3F5BE2DC" w14:textId="77777777" w:rsidTr="00A8597E">
        <w:tc>
          <w:tcPr>
            <w:tcW w:w="4449" w:type="dxa"/>
          </w:tcPr>
          <w:p w14:paraId="2C456C25" w14:textId="77777777" w:rsidR="00C27C4A" w:rsidRDefault="00C27C4A" w:rsidP="003F18B0">
            <w:pPr>
              <w:rPr>
                <w:sz w:val="20"/>
                <w:szCs w:val="20"/>
              </w:rPr>
            </w:pPr>
          </w:p>
        </w:tc>
        <w:tc>
          <w:tcPr>
            <w:tcW w:w="2224" w:type="dxa"/>
          </w:tcPr>
          <w:p w14:paraId="555E67C0" w14:textId="77777777" w:rsidR="00C27C4A" w:rsidRDefault="00C27C4A" w:rsidP="003F18B0">
            <w:pPr>
              <w:rPr>
                <w:sz w:val="20"/>
                <w:szCs w:val="20"/>
              </w:rPr>
            </w:pPr>
          </w:p>
        </w:tc>
        <w:tc>
          <w:tcPr>
            <w:tcW w:w="2225" w:type="dxa"/>
          </w:tcPr>
          <w:p w14:paraId="7E5288ED" w14:textId="2096D462" w:rsidR="00C27C4A" w:rsidRDefault="00C27C4A" w:rsidP="003F18B0">
            <w:pPr>
              <w:rPr>
                <w:sz w:val="20"/>
                <w:szCs w:val="20"/>
              </w:rPr>
            </w:pPr>
          </w:p>
        </w:tc>
      </w:tr>
      <w:tr w:rsidR="00C27C4A" w14:paraId="11C2F173" w14:textId="77777777" w:rsidTr="00A8597E">
        <w:tc>
          <w:tcPr>
            <w:tcW w:w="4449" w:type="dxa"/>
          </w:tcPr>
          <w:p w14:paraId="431AE804" w14:textId="77777777" w:rsidR="00C27C4A" w:rsidRDefault="00C27C4A" w:rsidP="003F18B0">
            <w:pPr>
              <w:rPr>
                <w:sz w:val="20"/>
                <w:szCs w:val="20"/>
              </w:rPr>
            </w:pPr>
          </w:p>
        </w:tc>
        <w:tc>
          <w:tcPr>
            <w:tcW w:w="2224" w:type="dxa"/>
          </w:tcPr>
          <w:p w14:paraId="10F4F63A" w14:textId="77777777" w:rsidR="00C27C4A" w:rsidRDefault="00C27C4A" w:rsidP="003F18B0">
            <w:pPr>
              <w:rPr>
                <w:sz w:val="20"/>
                <w:szCs w:val="20"/>
              </w:rPr>
            </w:pPr>
          </w:p>
        </w:tc>
        <w:tc>
          <w:tcPr>
            <w:tcW w:w="2225" w:type="dxa"/>
          </w:tcPr>
          <w:p w14:paraId="7A43AFFA" w14:textId="767566C8" w:rsidR="00C27C4A" w:rsidRDefault="00C27C4A" w:rsidP="003F18B0">
            <w:pPr>
              <w:rPr>
                <w:sz w:val="20"/>
                <w:szCs w:val="20"/>
              </w:rPr>
            </w:pPr>
          </w:p>
        </w:tc>
      </w:tr>
      <w:tr w:rsidR="00C27C4A" w14:paraId="4E42C540" w14:textId="77777777" w:rsidTr="00A8597E">
        <w:tc>
          <w:tcPr>
            <w:tcW w:w="4449" w:type="dxa"/>
          </w:tcPr>
          <w:p w14:paraId="7EB58458" w14:textId="77777777" w:rsidR="00C27C4A" w:rsidRDefault="00C27C4A" w:rsidP="003F18B0">
            <w:pPr>
              <w:rPr>
                <w:sz w:val="20"/>
                <w:szCs w:val="20"/>
              </w:rPr>
            </w:pPr>
          </w:p>
        </w:tc>
        <w:tc>
          <w:tcPr>
            <w:tcW w:w="2224" w:type="dxa"/>
          </w:tcPr>
          <w:p w14:paraId="0DEA741E" w14:textId="77777777" w:rsidR="00C27C4A" w:rsidRDefault="00C27C4A" w:rsidP="003F18B0">
            <w:pPr>
              <w:rPr>
                <w:sz w:val="20"/>
                <w:szCs w:val="20"/>
              </w:rPr>
            </w:pPr>
          </w:p>
        </w:tc>
        <w:tc>
          <w:tcPr>
            <w:tcW w:w="2225" w:type="dxa"/>
          </w:tcPr>
          <w:p w14:paraId="14A30D52" w14:textId="1385C530" w:rsidR="00C27C4A" w:rsidRDefault="00C27C4A" w:rsidP="003F18B0">
            <w:pPr>
              <w:rPr>
                <w:sz w:val="20"/>
                <w:szCs w:val="20"/>
              </w:rPr>
            </w:pPr>
          </w:p>
        </w:tc>
      </w:tr>
      <w:tr w:rsidR="00C27C4A" w14:paraId="798A938E" w14:textId="77777777" w:rsidTr="00A8597E">
        <w:tc>
          <w:tcPr>
            <w:tcW w:w="4449" w:type="dxa"/>
          </w:tcPr>
          <w:p w14:paraId="72960682" w14:textId="77777777" w:rsidR="00C27C4A" w:rsidRDefault="00C27C4A" w:rsidP="003F18B0">
            <w:pPr>
              <w:rPr>
                <w:sz w:val="20"/>
                <w:szCs w:val="20"/>
              </w:rPr>
            </w:pPr>
          </w:p>
        </w:tc>
        <w:tc>
          <w:tcPr>
            <w:tcW w:w="2224" w:type="dxa"/>
          </w:tcPr>
          <w:p w14:paraId="3C293291" w14:textId="77777777" w:rsidR="00C27C4A" w:rsidRDefault="00C27C4A" w:rsidP="003F18B0">
            <w:pPr>
              <w:rPr>
                <w:sz w:val="20"/>
                <w:szCs w:val="20"/>
              </w:rPr>
            </w:pPr>
          </w:p>
        </w:tc>
        <w:tc>
          <w:tcPr>
            <w:tcW w:w="2225" w:type="dxa"/>
          </w:tcPr>
          <w:p w14:paraId="00849667" w14:textId="24A3D4D8" w:rsidR="00C27C4A" w:rsidRDefault="00C27C4A" w:rsidP="003F18B0">
            <w:pPr>
              <w:rPr>
                <w:sz w:val="20"/>
                <w:szCs w:val="20"/>
              </w:rPr>
            </w:pPr>
          </w:p>
        </w:tc>
      </w:tr>
      <w:tr w:rsidR="00C27C4A" w14:paraId="12FF3011" w14:textId="77777777" w:rsidTr="00A8597E">
        <w:tc>
          <w:tcPr>
            <w:tcW w:w="4449" w:type="dxa"/>
          </w:tcPr>
          <w:p w14:paraId="544B99E2" w14:textId="77777777" w:rsidR="00C27C4A" w:rsidRDefault="00C27C4A" w:rsidP="003F18B0">
            <w:pPr>
              <w:rPr>
                <w:sz w:val="20"/>
                <w:szCs w:val="20"/>
              </w:rPr>
            </w:pPr>
          </w:p>
        </w:tc>
        <w:tc>
          <w:tcPr>
            <w:tcW w:w="2224" w:type="dxa"/>
          </w:tcPr>
          <w:p w14:paraId="6D74606B" w14:textId="77777777" w:rsidR="00C27C4A" w:rsidRDefault="00C27C4A" w:rsidP="003F18B0">
            <w:pPr>
              <w:rPr>
                <w:sz w:val="20"/>
                <w:szCs w:val="20"/>
              </w:rPr>
            </w:pPr>
          </w:p>
        </w:tc>
        <w:tc>
          <w:tcPr>
            <w:tcW w:w="2225" w:type="dxa"/>
          </w:tcPr>
          <w:p w14:paraId="735B5CAC" w14:textId="36D6E74E" w:rsidR="00C27C4A" w:rsidRDefault="00C27C4A" w:rsidP="003F18B0">
            <w:pPr>
              <w:rPr>
                <w:sz w:val="20"/>
                <w:szCs w:val="20"/>
              </w:rPr>
            </w:pPr>
          </w:p>
        </w:tc>
      </w:tr>
      <w:tr w:rsidR="00C27C4A" w14:paraId="2863C1F1" w14:textId="77777777" w:rsidTr="00A8597E">
        <w:tc>
          <w:tcPr>
            <w:tcW w:w="4449" w:type="dxa"/>
          </w:tcPr>
          <w:p w14:paraId="62E3C022" w14:textId="77777777" w:rsidR="00C27C4A" w:rsidRDefault="00C27C4A" w:rsidP="003F18B0">
            <w:pPr>
              <w:rPr>
                <w:sz w:val="20"/>
                <w:szCs w:val="20"/>
              </w:rPr>
            </w:pPr>
          </w:p>
        </w:tc>
        <w:tc>
          <w:tcPr>
            <w:tcW w:w="2224" w:type="dxa"/>
          </w:tcPr>
          <w:p w14:paraId="5D0F810E" w14:textId="77777777" w:rsidR="00C27C4A" w:rsidRDefault="00C27C4A" w:rsidP="003F18B0">
            <w:pPr>
              <w:rPr>
                <w:sz w:val="20"/>
                <w:szCs w:val="20"/>
              </w:rPr>
            </w:pPr>
          </w:p>
        </w:tc>
        <w:tc>
          <w:tcPr>
            <w:tcW w:w="2225" w:type="dxa"/>
          </w:tcPr>
          <w:p w14:paraId="564ECEE3" w14:textId="740ACAB5" w:rsidR="00C27C4A" w:rsidRDefault="00C27C4A" w:rsidP="003F18B0">
            <w:pPr>
              <w:rPr>
                <w:sz w:val="20"/>
                <w:szCs w:val="20"/>
              </w:rPr>
            </w:pPr>
          </w:p>
        </w:tc>
      </w:tr>
    </w:tbl>
    <w:p w14:paraId="0636BBAC" w14:textId="77777777" w:rsidR="00C27C4A" w:rsidRDefault="00C27C4A" w:rsidP="003F18B0">
      <w:pPr>
        <w:rPr>
          <w:sz w:val="20"/>
          <w:szCs w:val="20"/>
        </w:rPr>
      </w:pPr>
    </w:p>
    <w:p w14:paraId="1C8AF4BE" w14:textId="7CCA7073" w:rsidR="00F16A4A" w:rsidRDefault="00F16A4A" w:rsidP="003F18B0">
      <w:pPr>
        <w:rPr>
          <w:sz w:val="20"/>
          <w:szCs w:val="20"/>
        </w:rPr>
      </w:pPr>
      <w:r w:rsidRPr="00F16A4A">
        <w:rPr>
          <w:sz w:val="20"/>
          <w:szCs w:val="20"/>
        </w:rPr>
        <w:t>5. PHASES ACCORDING TO WHICH THE PROJECT WILL BE</w:t>
      </w:r>
      <w:r w:rsidR="00016EAD">
        <w:rPr>
          <w:sz w:val="20"/>
          <w:szCs w:val="20"/>
        </w:rPr>
        <w:t xml:space="preserve"> </w:t>
      </w:r>
      <w:r w:rsidRPr="00F16A4A">
        <w:rPr>
          <w:sz w:val="20"/>
          <w:szCs w:val="20"/>
        </w:rPr>
        <w:t>COMPLETED, COST PER PHASE AND MAN-DAYS TO BE</w:t>
      </w:r>
      <w:r w:rsidR="00016EAD">
        <w:rPr>
          <w:sz w:val="20"/>
          <w:szCs w:val="20"/>
        </w:rPr>
        <w:t xml:space="preserve"> </w:t>
      </w:r>
      <w:r w:rsidRPr="00F16A4A">
        <w:rPr>
          <w:sz w:val="20"/>
          <w:szCs w:val="20"/>
        </w:rPr>
        <w:t>SPENT</w:t>
      </w:r>
    </w:p>
    <w:tbl>
      <w:tblPr>
        <w:tblStyle w:val="TableGrid"/>
        <w:tblW w:w="0" w:type="auto"/>
        <w:tblLook w:val="04A0" w:firstRow="1" w:lastRow="0" w:firstColumn="1" w:lastColumn="0" w:noHBand="0" w:noVBand="1"/>
      </w:tblPr>
      <w:tblGrid>
        <w:gridCol w:w="2966"/>
        <w:gridCol w:w="2966"/>
        <w:gridCol w:w="2966"/>
      </w:tblGrid>
      <w:tr w:rsidR="00C27C4A" w14:paraId="2D869C2C" w14:textId="77777777" w:rsidTr="00C27C4A">
        <w:tc>
          <w:tcPr>
            <w:tcW w:w="2966" w:type="dxa"/>
          </w:tcPr>
          <w:p w14:paraId="4ABE1A76" w14:textId="7F32B80D" w:rsidR="00C27C4A" w:rsidRDefault="00C27C4A" w:rsidP="003F18B0">
            <w:pPr>
              <w:rPr>
                <w:sz w:val="20"/>
                <w:szCs w:val="20"/>
              </w:rPr>
            </w:pPr>
            <w:r>
              <w:rPr>
                <w:sz w:val="20"/>
                <w:szCs w:val="20"/>
              </w:rPr>
              <w:t>Phase</w:t>
            </w:r>
          </w:p>
        </w:tc>
        <w:tc>
          <w:tcPr>
            <w:tcW w:w="2966" w:type="dxa"/>
          </w:tcPr>
          <w:p w14:paraId="7A09FAA1" w14:textId="03FC7D02" w:rsidR="00C27C4A" w:rsidRDefault="00C27C4A" w:rsidP="003F18B0">
            <w:pPr>
              <w:rPr>
                <w:sz w:val="20"/>
                <w:szCs w:val="20"/>
              </w:rPr>
            </w:pPr>
            <w:r>
              <w:rPr>
                <w:sz w:val="20"/>
                <w:szCs w:val="20"/>
              </w:rPr>
              <w:t xml:space="preserve">Cost </w:t>
            </w:r>
          </w:p>
        </w:tc>
        <w:tc>
          <w:tcPr>
            <w:tcW w:w="2966" w:type="dxa"/>
          </w:tcPr>
          <w:p w14:paraId="6BE0E38D" w14:textId="50B74BE7" w:rsidR="00C27C4A" w:rsidRDefault="00C27C4A" w:rsidP="003F18B0">
            <w:pPr>
              <w:rPr>
                <w:sz w:val="20"/>
                <w:szCs w:val="20"/>
              </w:rPr>
            </w:pPr>
            <w:r>
              <w:rPr>
                <w:sz w:val="20"/>
                <w:szCs w:val="20"/>
              </w:rPr>
              <w:t>Duration</w:t>
            </w:r>
          </w:p>
        </w:tc>
      </w:tr>
      <w:tr w:rsidR="00C27C4A" w14:paraId="3D60FB57" w14:textId="77777777" w:rsidTr="00C27C4A">
        <w:tc>
          <w:tcPr>
            <w:tcW w:w="2966" w:type="dxa"/>
          </w:tcPr>
          <w:p w14:paraId="202218E1" w14:textId="77777777" w:rsidR="00C27C4A" w:rsidRDefault="00C27C4A" w:rsidP="003F18B0">
            <w:pPr>
              <w:rPr>
                <w:sz w:val="20"/>
                <w:szCs w:val="20"/>
              </w:rPr>
            </w:pPr>
          </w:p>
        </w:tc>
        <w:tc>
          <w:tcPr>
            <w:tcW w:w="2966" w:type="dxa"/>
          </w:tcPr>
          <w:p w14:paraId="572141DC" w14:textId="77777777" w:rsidR="00C27C4A" w:rsidRDefault="00C27C4A" w:rsidP="003F18B0">
            <w:pPr>
              <w:rPr>
                <w:sz w:val="20"/>
                <w:szCs w:val="20"/>
              </w:rPr>
            </w:pPr>
          </w:p>
        </w:tc>
        <w:tc>
          <w:tcPr>
            <w:tcW w:w="2966" w:type="dxa"/>
          </w:tcPr>
          <w:p w14:paraId="31E871C2" w14:textId="77777777" w:rsidR="00C27C4A" w:rsidRDefault="00C27C4A" w:rsidP="003F18B0">
            <w:pPr>
              <w:rPr>
                <w:sz w:val="20"/>
                <w:szCs w:val="20"/>
              </w:rPr>
            </w:pPr>
          </w:p>
        </w:tc>
      </w:tr>
      <w:tr w:rsidR="00C27C4A" w14:paraId="5E6627CA" w14:textId="77777777" w:rsidTr="00C27C4A">
        <w:tc>
          <w:tcPr>
            <w:tcW w:w="2966" w:type="dxa"/>
          </w:tcPr>
          <w:p w14:paraId="4C97069B" w14:textId="77777777" w:rsidR="00C27C4A" w:rsidRDefault="00C27C4A" w:rsidP="003F18B0">
            <w:pPr>
              <w:rPr>
                <w:sz w:val="20"/>
                <w:szCs w:val="20"/>
              </w:rPr>
            </w:pPr>
          </w:p>
        </w:tc>
        <w:tc>
          <w:tcPr>
            <w:tcW w:w="2966" w:type="dxa"/>
          </w:tcPr>
          <w:p w14:paraId="58E54585" w14:textId="77777777" w:rsidR="00C27C4A" w:rsidRDefault="00C27C4A" w:rsidP="003F18B0">
            <w:pPr>
              <w:rPr>
                <w:sz w:val="20"/>
                <w:szCs w:val="20"/>
              </w:rPr>
            </w:pPr>
          </w:p>
        </w:tc>
        <w:tc>
          <w:tcPr>
            <w:tcW w:w="2966" w:type="dxa"/>
          </w:tcPr>
          <w:p w14:paraId="6EA8D7A8" w14:textId="77777777" w:rsidR="00C27C4A" w:rsidRDefault="00C27C4A" w:rsidP="003F18B0">
            <w:pPr>
              <w:rPr>
                <w:sz w:val="20"/>
                <w:szCs w:val="20"/>
              </w:rPr>
            </w:pPr>
          </w:p>
        </w:tc>
      </w:tr>
      <w:tr w:rsidR="00C27C4A" w14:paraId="6EF1C550" w14:textId="77777777" w:rsidTr="00C27C4A">
        <w:tc>
          <w:tcPr>
            <w:tcW w:w="2966" w:type="dxa"/>
          </w:tcPr>
          <w:p w14:paraId="10114F9F" w14:textId="77777777" w:rsidR="00C27C4A" w:rsidRDefault="00C27C4A" w:rsidP="003F18B0">
            <w:pPr>
              <w:rPr>
                <w:sz w:val="20"/>
                <w:szCs w:val="20"/>
              </w:rPr>
            </w:pPr>
          </w:p>
        </w:tc>
        <w:tc>
          <w:tcPr>
            <w:tcW w:w="2966" w:type="dxa"/>
          </w:tcPr>
          <w:p w14:paraId="03283512" w14:textId="77777777" w:rsidR="00C27C4A" w:rsidRDefault="00C27C4A" w:rsidP="003F18B0">
            <w:pPr>
              <w:rPr>
                <w:sz w:val="20"/>
                <w:szCs w:val="20"/>
              </w:rPr>
            </w:pPr>
          </w:p>
        </w:tc>
        <w:tc>
          <w:tcPr>
            <w:tcW w:w="2966" w:type="dxa"/>
          </w:tcPr>
          <w:p w14:paraId="3888B0C2" w14:textId="77777777" w:rsidR="00C27C4A" w:rsidRDefault="00C27C4A" w:rsidP="003F18B0">
            <w:pPr>
              <w:rPr>
                <w:sz w:val="20"/>
                <w:szCs w:val="20"/>
              </w:rPr>
            </w:pPr>
          </w:p>
        </w:tc>
      </w:tr>
      <w:tr w:rsidR="00C27C4A" w14:paraId="2C3C7F94" w14:textId="77777777" w:rsidTr="00C27C4A">
        <w:tc>
          <w:tcPr>
            <w:tcW w:w="2966" w:type="dxa"/>
          </w:tcPr>
          <w:p w14:paraId="4C2B7FCE" w14:textId="77777777" w:rsidR="00C27C4A" w:rsidRDefault="00C27C4A" w:rsidP="003F18B0">
            <w:pPr>
              <w:rPr>
                <w:sz w:val="20"/>
                <w:szCs w:val="20"/>
              </w:rPr>
            </w:pPr>
          </w:p>
        </w:tc>
        <w:tc>
          <w:tcPr>
            <w:tcW w:w="2966" w:type="dxa"/>
          </w:tcPr>
          <w:p w14:paraId="3BD2D17C" w14:textId="77777777" w:rsidR="00C27C4A" w:rsidRDefault="00C27C4A" w:rsidP="003F18B0">
            <w:pPr>
              <w:rPr>
                <w:sz w:val="20"/>
                <w:szCs w:val="20"/>
              </w:rPr>
            </w:pPr>
          </w:p>
        </w:tc>
        <w:tc>
          <w:tcPr>
            <w:tcW w:w="2966" w:type="dxa"/>
          </w:tcPr>
          <w:p w14:paraId="21BB5F1C" w14:textId="77777777" w:rsidR="00C27C4A" w:rsidRDefault="00C27C4A" w:rsidP="003F18B0">
            <w:pPr>
              <w:rPr>
                <w:sz w:val="20"/>
                <w:szCs w:val="20"/>
              </w:rPr>
            </w:pPr>
          </w:p>
        </w:tc>
      </w:tr>
    </w:tbl>
    <w:p w14:paraId="3196DCE7" w14:textId="77777777" w:rsidR="00C27C4A" w:rsidRDefault="00C27C4A" w:rsidP="003F18B0">
      <w:pPr>
        <w:rPr>
          <w:sz w:val="20"/>
          <w:szCs w:val="20"/>
        </w:rPr>
      </w:pPr>
    </w:p>
    <w:p w14:paraId="6CAF5A3D" w14:textId="2076C6D2" w:rsidR="00F16A4A" w:rsidRPr="00F16A4A" w:rsidRDefault="00F16A4A" w:rsidP="003F18B0">
      <w:pPr>
        <w:rPr>
          <w:sz w:val="20"/>
          <w:szCs w:val="20"/>
        </w:rPr>
      </w:pPr>
      <w:r w:rsidRPr="00F16A4A">
        <w:rPr>
          <w:sz w:val="20"/>
          <w:szCs w:val="20"/>
        </w:rPr>
        <w:t>5.1 Travel expenses (specify, for example rate/km and total km, class</w:t>
      </w:r>
      <w:r w:rsidR="00016EAD">
        <w:rPr>
          <w:sz w:val="20"/>
          <w:szCs w:val="20"/>
        </w:rPr>
        <w:t xml:space="preserve"> </w:t>
      </w:r>
      <w:r w:rsidRPr="00F16A4A">
        <w:rPr>
          <w:sz w:val="20"/>
          <w:szCs w:val="20"/>
        </w:rPr>
        <w:t xml:space="preserve">of </w:t>
      </w:r>
      <w:r w:rsidR="0035325D" w:rsidRPr="00F16A4A">
        <w:rPr>
          <w:sz w:val="20"/>
          <w:szCs w:val="20"/>
        </w:rPr>
        <w:t>air travel</w:t>
      </w:r>
      <w:r w:rsidRPr="00F16A4A">
        <w:rPr>
          <w:sz w:val="20"/>
          <w:szCs w:val="20"/>
        </w:rPr>
        <w:t>, etc). Only actual costs are recoverable. Proof of the</w:t>
      </w:r>
      <w:r w:rsidR="00016EAD">
        <w:rPr>
          <w:sz w:val="20"/>
          <w:szCs w:val="20"/>
        </w:rPr>
        <w:t xml:space="preserve"> </w:t>
      </w:r>
      <w:r w:rsidRPr="00F16A4A">
        <w:rPr>
          <w:sz w:val="20"/>
          <w:szCs w:val="20"/>
        </w:rPr>
        <w:t>expenses incurred must accompany certified invoices.</w:t>
      </w:r>
    </w:p>
    <w:tbl>
      <w:tblPr>
        <w:tblStyle w:val="TableGrid"/>
        <w:tblW w:w="0" w:type="auto"/>
        <w:tblLook w:val="04A0" w:firstRow="1" w:lastRow="0" w:firstColumn="1" w:lastColumn="0" w:noHBand="0" w:noVBand="1"/>
      </w:tblPr>
      <w:tblGrid>
        <w:gridCol w:w="2966"/>
        <w:gridCol w:w="2966"/>
        <w:gridCol w:w="2966"/>
      </w:tblGrid>
      <w:tr w:rsidR="00C27C4A" w14:paraId="3622DDC6" w14:textId="77777777" w:rsidTr="00C27C4A">
        <w:tc>
          <w:tcPr>
            <w:tcW w:w="2966" w:type="dxa"/>
          </w:tcPr>
          <w:p w14:paraId="61E0EA82" w14:textId="0C276D7F" w:rsidR="00C27C4A" w:rsidRDefault="00C27C4A" w:rsidP="003F18B0">
            <w:pPr>
              <w:rPr>
                <w:sz w:val="20"/>
                <w:szCs w:val="20"/>
              </w:rPr>
            </w:pPr>
            <w:r>
              <w:rPr>
                <w:sz w:val="20"/>
                <w:szCs w:val="20"/>
              </w:rPr>
              <w:t>D</w:t>
            </w:r>
            <w:r w:rsidRPr="00F16A4A">
              <w:rPr>
                <w:sz w:val="20"/>
                <w:szCs w:val="20"/>
              </w:rPr>
              <w:t>escription of expense to be incurred</w:t>
            </w:r>
          </w:p>
        </w:tc>
        <w:tc>
          <w:tcPr>
            <w:tcW w:w="2966" w:type="dxa"/>
          </w:tcPr>
          <w:p w14:paraId="0C915B7D" w14:textId="04F4C7B0" w:rsidR="00C27C4A" w:rsidRDefault="00C27C4A" w:rsidP="003F18B0">
            <w:pPr>
              <w:rPr>
                <w:sz w:val="20"/>
                <w:szCs w:val="20"/>
              </w:rPr>
            </w:pPr>
            <w:r w:rsidRPr="00F16A4A">
              <w:rPr>
                <w:sz w:val="20"/>
                <w:szCs w:val="20"/>
              </w:rPr>
              <w:t>Rate</w:t>
            </w:r>
            <w:r>
              <w:rPr>
                <w:sz w:val="20"/>
                <w:szCs w:val="20"/>
              </w:rPr>
              <w:t xml:space="preserve"> / </w:t>
            </w:r>
            <w:r w:rsidRPr="00F16A4A">
              <w:rPr>
                <w:sz w:val="20"/>
                <w:szCs w:val="20"/>
              </w:rPr>
              <w:t xml:space="preserve"> Quantity</w:t>
            </w:r>
          </w:p>
        </w:tc>
        <w:tc>
          <w:tcPr>
            <w:tcW w:w="2966" w:type="dxa"/>
          </w:tcPr>
          <w:p w14:paraId="19F3F904" w14:textId="1CB7BA50" w:rsidR="00C27C4A" w:rsidRPr="00F16A4A" w:rsidRDefault="0035325D" w:rsidP="00C27C4A">
            <w:pPr>
              <w:rPr>
                <w:sz w:val="20"/>
                <w:szCs w:val="20"/>
              </w:rPr>
            </w:pPr>
            <w:r>
              <w:rPr>
                <w:sz w:val="20"/>
                <w:szCs w:val="20"/>
              </w:rPr>
              <w:t>A</w:t>
            </w:r>
            <w:r w:rsidR="00C27C4A" w:rsidRPr="00F16A4A">
              <w:rPr>
                <w:sz w:val="20"/>
                <w:szCs w:val="20"/>
              </w:rPr>
              <w:t>mount</w:t>
            </w:r>
          </w:p>
          <w:p w14:paraId="3F6F9138" w14:textId="77777777" w:rsidR="00C27C4A" w:rsidRDefault="00C27C4A" w:rsidP="003F18B0">
            <w:pPr>
              <w:rPr>
                <w:sz w:val="20"/>
                <w:szCs w:val="20"/>
              </w:rPr>
            </w:pPr>
          </w:p>
        </w:tc>
      </w:tr>
      <w:tr w:rsidR="00C27C4A" w14:paraId="226561C3" w14:textId="77777777" w:rsidTr="00C27C4A">
        <w:tc>
          <w:tcPr>
            <w:tcW w:w="2966" w:type="dxa"/>
          </w:tcPr>
          <w:p w14:paraId="72A2B2E5" w14:textId="77777777" w:rsidR="00C27C4A" w:rsidRDefault="00C27C4A" w:rsidP="003F18B0">
            <w:pPr>
              <w:rPr>
                <w:sz w:val="20"/>
                <w:szCs w:val="20"/>
              </w:rPr>
            </w:pPr>
          </w:p>
        </w:tc>
        <w:tc>
          <w:tcPr>
            <w:tcW w:w="2966" w:type="dxa"/>
          </w:tcPr>
          <w:p w14:paraId="66B5DD58" w14:textId="77777777" w:rsidR="00C27C4A" w:rsidRDefault="00C27C4A" w:rsidP="003F18B0">
            <w:pPr>
              <w:rPr>
                <w:sz w:val="20"/>
                <w:szCs w:val="20"/>
              </w:rPr>
            </w:pPr>
          </w:p>
        </w:tc>
        <w:tc>
          <w:tcPr>
            <w:tcW w:w="2966" w:type="dxa"/>
          </w:tcPr>
          <w:p w14:paraId="69F9775F" w14:textId="77777777" w:rsidR="00C27C4A" w:rsidRDefault="00C27C4A" w:rsidP="003F18B0">
            <w:pPr>
              <w:rPr>
                <w:sz w:val="20"/>
                <w:szCs w:val="20"/>
              </w:rPr>
            </w:pPr>
          </w:p>
        </w:tc>
      </w:tr>
      <w:tr w:rsidR="00C27C4A" w14:paraId="6C9F2D0F" w14:textId="77777777" w:rsidTr="00C27C4A">
        <w:tc>
          <w:tcPr>
            <w:tcW w:w="2966" w:type="dxa"/>
          </w:tcPr>
          <w:p w14:paraId="26643F0C" w14:textId="77777777" w:rsidR="00C27C4A" w:rsidRDefault="00C27C4A" w:rsidP="003F18B0">
            <w:pPr>
              <w:rPr>
                <w:sz w:val="20"/>
                <w:szCs w:val="20"/>
              </w:rPr>
            </w:pPr>
          </w:p>
        </w:tc>
        <w:tc>
          <w:tcPr>
            <w:tcW w:w="2966" w:type="dxa"/>
          </w:tcPr>
          <w:p w14:paraId="6ED37497" w14:textId="77777777" w:rsidR="00C27C4A" w:rsidRDefault="00C27C4A" w:rsidP="003F18B0">
            <w:pPr>
              <w:rPr>
                <w:sz w:val="20"/>
                <w:szCs w:val="20"/>
              </w:rPr>
            </w:pPr>
          </w:p>
        </w:tc>
        <w:tc>
          <w:tcPr>
            <w:tcW w:w="2966" w:type="dxa"/>
          </w:tcPr>
          <w:p w14:paraId="412CBEC4" w14:textId="77777777" w:rsidR="00C27C4A" w:rsidRDefault="00C27C4A" w:rsidP="003F18B0">
            <w:pPr>
              <w:rPr>
                <w:sz w:val="20"/>
                <w:szCs w:val="20"/>
              </w:rPr>
            </w:pPr>
          </w:p>
        </w:tc>
      </w:tr>
      <w:tr w:rsidR="00C27C4A" w14:paraId="75571EE6" w14:textId="77777777" w:rsidTr="00C27C4A">
        <w:tc>
          <w:tcPr>
            <w:tcW w:w="2966" w:type="dxa"/>
          </w:tcPr>
          <w:p w14:paraId="319079B5" w14:textId="77777777" w:rsidR="00C27C4A" w:rsidRDefault="00C27C4A" w:rsidP="003F18B0">
            <w:pPr>
              <w:rPr>
                <w:sz w:val="20"/>
                <w:szCs w:val="20"/>
              </w:rPr>
            </w:pPr>
          </w:p>
        </w:tc>
        <w:tc>
          <w:tcPr>
            <w:tcW w:w="2966" w:type="dxa"/>
          </w:tcPr>
          <w:p w14:paraId="0E99E5E8" w14:textId="77777777" w:rsidR="00C27C4A" w:rsidRDefault="00C27C4A" w:rsidP="003F18B0">
            <w:pPr>
              <w:rPr>
                <w:sz w:val="20"/>
                <w:szCs w:val="20"/>
              </w:rPr>
            </w:pPr>
          </w:p>
        </w:tc>
        <w:tc>
          <w:tcPr>
            <w:tcW w:w="2966" w:type="dxa"/>
          </w:tcPr>
          <w:p w14:paraId="41159DE5" w14:textId="77777777" w:rsidR="00C27C4A" w:rsidRDefault="00C27C4A" w:rsidP="003F18B0">
            <w:pPr>
              <w:rPr>
                <w:sz w:val="20"/>
                <w:szCs w:val="20"/>
              </w:rPr>
            </w:pPr>
          </w:p>
        </w:tc>
      </w:tr>
    </w:tbl>
    <w:p w14:paraId="7B3B97C8" w14:textId="77777777" w:rsidR="00C27C4A" w:rsidRDefault="00C27C4A" w:rsidP="003F18B0">
      <w:pPr>
        <w:rPr>
          <w:sz w:val="20"/>
          <w:szCs w:val="20"/>
        </w:rPr>
      </w:pPr>
    </w:p>
    <w:tbl>
      <w:tblPr>
        <w:tblStyle w:val="TableGrid"/>
        <w:tblW w:w="0" w:type="auto"/>
        <w:tblLook w:val="04A0" w:firstRow="1" w:lastRow="0" w:firstColumn="1" w:lastColumn="0" w:noHBand="0" w:noVBand="1"/>
      </w:tblPr>
      <w:tblGrid>
        <w:gridCol w:w="4449"/>
        <w:gridCol w:w="4449"/>
      </w:tblGrid>
      <w:tr w:rsidR="0035325D" w14:paraId="7B395484" w14:textId="77777777" w:rsidTr="00A8597E">
        <w:tc>
          <w:tcPr>
            <w:tcW w:w="4449" w:type="dxa"/>
          </w:tcPr>
          <w:p w14:paraId="3A7E9BDB" w14:textId="56965E82" w:rsidR="0035325D" w:rsidRDefault="0035325D" w:rsidP="003F18B0">
            <w:r>
              <w:rPr>
                <w:sz w:val="20"/>
                <w:szCs w:val="20"/>
              </w:rPr>
              <w:t>TOTAL: R (Add the amounts of the above tables)</w:t>
            </w:r>
          </w:p>
        </w:tc>
        <w:tc>
          <w:tcPr>
            <w:tcW w:w="4449" w:type="dxa"/>
          </w:tcPr>
          <w:p w14:paraId="15A1CCC5" w14:textId="1701C8BC" w:rsidR="0035325D" w:rsidRDefault="0035325D" w:rsidP="003F18B0"/>
        </w:tc>
      </w:tr>
    </w:tbl>
    <w:p w14:paraId="12998704" w14:textId="77777777" w:rsidR="00016EAD" w:rsidRDefault="00016EAD" w:rsidP="003F18B0"/>
    <w:p w14:paraId="18A62F0D" w14:textId="0D4FC4A7" w:rsidR="00016EAD" w:rsidRDefault="00016EAD" w:rsidP="003F18B0">
      <w:pPr>
        <w:rPr>
          <w:sz w:val="20"/>
          <w:szCs w:val="20"/>
        </w:rPr>
      </w:pPr>
      <w:r>
        <w:rPr>
          <w:sz w:val="20"/>
          <w:szCs w:val="20"/>
        </w:rPr>
        <w:t xml:space="preserve">5.2 Other expenses, for example accommodation (specify, </w:t>
      </w:r>
      <w:proofErr w:type="spellStart"/>
      <w:r>
        <w:rPr>
          <w:sz w:val="20"/>
          <w:szCs w:val="20"/>
        </w:rPr>
        <w:t>eg</w:t>
      </w:r>
      <w:proofErr w:type="spellEnd"/>
      <w:r>
        <w:rPr>
          <w:sz w:val="20"/>
          <w:szCs w:val="20"/>
        </w:rPr>
        <w:t xml:space="preserve">. Three star hotel, bed and breakfast, telephone cost, reproduction cost, etc.). On basis of these particulars, certified invoices will be checked for correctness. Proof of the expenses must accompany invoices. </w:t>
      </w:r>
    </w:p>
    <w:tbl>
      <w:tblPr>
        <w:tblStyle w:val="TableGrid"/>
        <w:tblW w:w="0" w:type="auto"/>
        <w:tblLook w:val="04A0" w:firstRow="1" w:lastRow="0" w:firstColumn="1" w:lastColumn="0" w:noHBand="0" w:noVBand="1"/>
      </w:tblPr>
      <w:tblGrid>
        <w:gridCol w:w="2966"/>
        <w:gridCol w:w="2966"/>
        <w:gridCol w:w="2966"/>
      </w:tblGrid>
      <w:tr w:rsidR="0035325D" w14:paraId="3137A044" w14:textId="77777777" w:rsidTr="0035325D">
        <w:tc>
          <w:tcPr>
            <w:tcW w:w="2966" w:type="dxa"/>
          </w:tcPr>
          <w:p w14:paraId="3EECF826" w14:textId="3072E631" w:rsidR="0035325D" w:rsidRDefault="0035325D" w:rsidP="003F18B0">
            <w:pPr>
              <w:rPr>
                <w:sz w:val="20"/>
                <w:szCs w:val="20"/>
              </w:rPr>
            </w:pPr>
            <w:r>
              <w:rPr>
                <w:sz w:val="20"/>
                <w:szCs w:val="20"/>
              </w:rPr>
              <w:lastRenderedPageBreak/>
              <w:t>Description of expense to be incurred</w:t>
            </w:r>
          </w:p>
        </w:tc>
        <w:tc>
          <w:tcPr>
            <w:tcW w:w="2966" w:type="dxa"/>
          </w:tcPr>
          <w:p w14:paraId="23F89CE7" w14:textId="3D99611A" w:rsidR="0035325D" w:rsidRDefault="0035325D" w:rsidP="003F18B0">
            <w:pPr>
              <w:rPr>
                <w:sz w:val="20"/>
                <w:szCs w:val="20"/>
              </w:rPr>
            </w:pPr>
            <w:r>
              <w:rPr>
                <w:sz w:val="20"/>
                <w:szCs w:val="20"/>
              </w:rPr>
              <w:t>Rate / quantity</w:t>
            </w:r>
          </w:p>
        </w:tc>
        <w:tc>
          <w:tcPr>
            <w:tcW w:w="2966" w:type="dxa"/>
          </w:tcPr>
          <w:p w14:paraId="7385C680" w14:textId="67743876" w:rsidR="0035325D" w:rsidRDefault="0035325D" w:rsidP="0035325D">
            <w:pPr>
              <w:rPr>
                <w:sz w:val="20"/>
                <w:szCs w:val="20"/>
              </w:rPr>
            </w:pPr>
            <w:r>
              <w:rPr>
                <w:sz w:val="20"/>
                <w:szCs w:val="20"/>
              </w:rPr>
              <w:t xml:space="preserve">Amount </w:t>
            </w:r>
          </w:p>
          <w:p w14:paraId="13A80E41" w14:textId="77777777" w:rsidR="0035325D" w:rsidRDefault="0035325D" w:rsidP="003F18B0">
            <w:pPr>
              <w:rPr>
                <w:sz w:val="20"/>
                <w:szCs w:val="20"/>
              </w:rPr>
            </w:pPr>
          </w:p>
        </w:tc>
      </w:tr>
      <w:tr w:rsidR="0035325D" w14:paraId="6F7E8575" w14:textId="77777777" w:rsidTr="0035325D">
        <w:tc>
          <w:tcPr>
            <w:tcW w:w="2966" w:type="dxa"/>
          </w:tcPr>
          <w:p w14:paraId="3E0C2393" w14:textId="77777777" w:rsidR="0035325D" w:rsidRDefault="0035325D" w:rsidP="003F18B0">
            <w:pPr>
              <w:rPr>
                <w:sz w:val="20"/>
                <w:szCs w:val="20"/>
              </w:rPr>
            </w:pPr>
          </w:p>
        </w:tc>
        <w:tc>
          <w:tcPr>
            <w:tcW w:w="2966" w:type="dxa"/>
          </w:tcPr>
          <w:p w14:paraId="72BD9431" w14:textId="77777777" w:rsidR="0035325D" w:rsidRDefault="0035325D" w:rsidP="003F18B0">
            <w:pPr>
              <w:rPr>
                <w:sz w:val="20"/>
                <w:szCs w:val="20"/>
              </w:rPr>
            </w:pPr>
          </w:p>
        </w:tc>
        <w:tc>
          <w:tcPr>
            <w:tcW w:w="2966" w:type="dxa"/>
          </w:tcPr>
          <w:p w14:paraId="6DEB1B2D" w14:textId="77777777" w:rsidR="0035325D" w:rsidRDefault="0035325D" w:rsidP="003F18B0">
            <w:pPr>
              <w:rPr>
                <w:sz w:val="20"/>
                <w:szCs w:val="20"/>
              </w:rPr>
            </w:pPr>
          </w:p>
        </w:tc>
      </w:tr>
      <w:tr w:rsidR="0035325D" w14:paraId="6771780D" w14:textId="77777777" w:rsidTr="0035325D">
        <w:tc>
          <w:tcPr>
            <w:tcW w:w="2966" w:type="dxa"/>
          </w:tcPr>
          <w:p w14:paraId="63D2B9EF" w14:textId="77777777" w:rsidR="0035325D" w:rsidRDefault="0035325D" w:rsidP="003F18B0">
            <w:pPr>
              <w:rPr>
                <w:sz w:val="20"/>
                <w:szCs w:val="20"/>
              </w:rPr>
            </w:pPr>
          </w:p>
        </w:tc>
        <w:tc>
          <w:tcPr>
            <w:tcW w:w="2966" w:type="dxa"/>
          </w:tcPr>
          <w:p w14:paraId="2633FD56" w14:textId="77777777" w:rsidR="0035325D" w:rsidRDefault="0035325D" w:rsidP="003F18B0">
            <w:pPr>
              <w:rPr>
                <w:sz w:val="20"/>
                <w:szCs w:val="20"/>
              </w:rPr>
            </w:pPr>
          </w:p>
        </w:tc>
        <w:tc>
          <w:tcPr>
            <w:tcW w:w="2966" w:type="dxa"/>
          </w:tcPr>
          <w:p w14:paraId="338A9B38" w14:textId="77777777" w:rsidR="0035325D" w:rsidRDefault="0035325D" w:rsidP="003F18B0">
            <w:pPr>
              <w:rPr>
                <w:sz w:val="20"/>
                <w:szCs w:val="20"/>
              </w:rPr>
            </w:pPr>
          </w:p>
        </w:tc>
      </w:tr>
      <w:tr w:rsidR="0035325D" w14:paraId="1C093D04" w14:textId="77777777" w:rsidTr="0035325D">
        <w:tc>
          <w:tcPr>
            <w:tcW w:w="2966" w:type="dxa"/>
          </w:tcPr>
          <w:p w14:paraId="07177A38" w14:textId="77777777" w:rsidR="0035325D" w:rsidRDefault="0035325D" w:rsidP="003F18B0">
            <w:pPr>
              <w:rPr>
                <w:sz w:val="20"/>
                <w:szCs w:val="20"/>
              </w:rPr>
            </w:pPr>
          </w:p>
        </w:tc>
        <w:tc>
          <w:tcPr>
            <w:tcW w:w="2966" w:type="dxa"/>
          </w:tcPr>
          <w:p w14:paraId="2AB8749C" w14:textId="77777777" w:rsidR="0035325D" w:rsidRDefault="0035325D" w:rsidP="003F18B0">
            <w:pPr>
              <w:rPr>
                <w:sz w:val="20"/>
                <w:szCs w:val="20"/>
              </w:rPr>
            </w:pPr>
          </w:p>
        </w:tc>
        <w:tc>
          <w:tcPr>
            <w:tcW w:w="2966" w:type="dxa"/>
          </w:tcPr>
          <w:p w14:paraId="015E5C58" w14:textId="77777777" w:rsidR="0035325D" w:rsidRDefault="0035325D" w:rsidP="003F18B0">
            <w:pPr>
              <w:rPr>
                <w:sz w:val="20"/>
                <w:szCs w:val="20"/>
              </w:rPr>
            </w:pPr>
          </w:p>
        </w:tc>
      </w:tr>
      <w:tr w:rsidR="0035325D" w14:paraId="5ACE922C" w14:textId="77777777" w:rsidTr="0035325D">
        <w:tc>
          <w:tcPr>
            <w:tcW w:w="2966" w:type="dxa"/>
          </w:tcPr>
          <w:p w14:paraId="297679E7" w14:textId="77DF6794" w:rsidR="0035325D" w:rsidRDefault="0035325D" w:rsidP="003F18B0">
            <w:pPr>
              <w:rPr>
                <w:sz w:val="20"/>
                <w:szCs w:val="20"/>
              </w:rPr>
            </w:pPr>
            <w:r>
              <w:rPr>
                <w:sz w:val="20"/>
                <w:szCs w:val="20"/>
              </w:rPr>
              <w:t>TOTAL: R</w:t>
            </w:r>
          </w:p>
        </w:tc>
        <w:tc>
          <w:tcPr>
            <w:tcW w:w="2966" w:type="dxa"/>
          </w:tcPr>
          <w:p w14:paraId="412F61C8" w14:textId="77777777" w:rsidR="0035325D" w:rsidRDefault="0035325D" w:rsidP="003F18B0">
            <w:pPr>
              <w:rPr>
                <w:sz w:val="20"/>
                <w:szCs w:val="20"/>
              </w:rPr>
            </w:pPr>
          </w:p>
        </w:tc>
        <w:tc>
          <w:tcPr>
            <w:tcW w:w="2966" w:type="dxa"/>
          </w:tcPr>
          <w:p w14:paraId="51C70318" w14:textId="77777777" w:rsidR="0035325D" w:rsidRDefault="0035325D" w:rsidP="003F18B0">
            <w:pPr>
              <w:rPr>
                <w:sz w:val="20"/>
                <w:szCs w:val="20"/>
              </w:rPr>
            </w:pPr>
          </w:p>
        </w:tc>
      </w:tr>
    </w:tbl>
    <w:p w14:paraId="274735A1" w14:textId="77777777" w:rsidR="0035325D" w:rsidRDefault="0035325D" w:rsidP="003F18B0">
      <w:pPr>
        <w:rPr>
          <w:sz w:val="20"/>
          <w:szCs w:val="20"/>
        </w:rPr>
      </w:pPr>
    </w:p>
    <w:p w14:paraId="06A0C60B" w14:textId="14B5C3E1" w:rsidR="00016EAD" w:rsidRDefault="00016EAD" w:rsidP="003F18B0">
      <w:pPr>
        <w:rPr>
          <w:sz w:val="20"/>
          <w:szCs w:val="20"/>
        </w:rPr>
      </w:pPr>
      <w:r>
        <w:rPr>
          <w:sz w:val="20"/>
          <w:szCs w:val="20"/>
        </w:rPr>
        <w:t xml:space="preserve">6. Period required for commencement with project after acceptance of bid </w:t>
      </w:r>
    </w:p>
    <w:tbl>
      <w:tblPr>
        <w:tblStyle w:val="TableGrid"/>
        <w:tblW w:w="0" w:type="auto"/>
        <w:tblLook w:val="04A0" w:firstRow="1" w:lastRow="0" w:firstColumn="1" w:lastColumn="0" w:noHBand="0" w:noVBand="1"/>
      </w:tblPr>
      <w:tblGrid>
        <w:gridCol w:w="8898"/>
      </w:tblGrid>
      <w:tr w:rsidR="0035325D" w14:paraId="758EA52E" w14:textId="77777777" w:rsidTr="0035325D">
        <w:tc>
          <w:tcPr>
            <w:tcW w:w="8898" w:type="dxa"/>
          </w:tcPr>
          <w:p w14:paraId="0B8E84F0" w14:textId="77777777" w:rsidR="0035325D" w:rsidRDefault="0035325D" w:rsidP="003F18B0">
            <w:pPr>
              <w:rPr>
                <w:sz w:val="20"/>
                <w:szCs w:val="20"/>
              </w:rPr>
            </w:pPr>
          </w:p>
        </w:tc>
      </w:tr>
    </w:tbl>
    <w:p w14:paraId="1AB69EEA" w14:textId="77777777" w:rsidR="0035325D" w:rsidRDefault="00016EAD" w:rsidP="003F18B0">
      <w:pPr>
        <w:rPr>
          <w:sz w:val="20"/>
          <w:szCs w:val="20"/>
        </w:rPr>
      </w:pPr>
      <w:r>
        <w:rPr>
          <w:sz w:val="20"/>
          <w:szCs w:val="20"/>
        </w:rPr>
        <w:t xml:space="preserve">7. Estimated man-days for completion of project </w:t>
      </w:r>
    </w:p>
    <w:tbl>
      <w:tblPr>
        <w:tblStyle w:val="TableGrid"/>
        <w:tblW w:w="0" w:type="auto"/>
        <w:tblLook w:val="04A0" w:firstRow="1" w:lastRow="0" w:firstColumn="1" w:lastColumn="0" w:noHBand="0" w:noVBand="1"/>
      </w:tblPr>
      <w:tblGrid>
        <w:gridCol w:w="8898"/>
      </w:tblGrid>
      <w:tr w:rsidR="0035325D" w14:paraId="40287BE7" w14:textId="77777777" w:rsidTr="0035325D">
        <w:tc>
          <w:tcPr>
            <w:tcW w:w="8898" w:type="dxa"/>
          </w:tcPr>
          <w:p w14:paraId="7CC8D88C" w14:textId="77777777" w:rsidR="0035325D" w:rsidRDefault="0035325D" w:rsidP="003F18B0">
            <w:pPr>
              <w:rPr>
                <w:sz w:val="20"/>
                <w:szCs w:val="20"/>
              </w:rPr>
            </w:pPr>
          </w:p>
        </w:tc>
      </w:tr>
    </w:tbl>
    <w:p w14:paraId="0FF16369" w14:textId="77777777" w:rsidR="0035325D" w:rsidRDefault="00016EAD" w:rsidP="003F18B0">
      <w:pPr>
        <w:rPr>
          <w:sz w:val="20"/>
          <w:szCs w:val="20"/>
        </w:rPr>
      </w:pPr>
      <w:r>
        <w:rPr>
          <w:sz w:val="20"/>
          <w:szCs w:val="20"/>
        </w:rPr>
        <w:t>8. Are the rates quoted firm for the full period of contract?</w:t>
      </w:r>
    </w:p>
    <w:tbl>
      <w:tblPr>
        <w:tblStyle w:val="TableGrid"/>
        <w:tblW w:w="0" w:type="auto"/>
        <w:tblLook w:val="04A0" w:firstRow="1" w:lastRow="0" w:firstColumn="1" w:lastColumn="0" w:noHBand="0" w:noVBand="1"/>
      </w:tblPr>
      <w:tblGrid>
        <w:gridCol w:w="8898"/>
      </w:tblGrid>
      <w:tr w:rsidR="0035325D" w14:paraId="1520F91C" w14:textId="77777777" w:rsidTr="0035325D">
        <w:tc>
          <w:tcPr>
            <w:tcW w:w="8898" w:type="dxa"/>
          </w:tcPr>
          <w:p w14:paraId="09797F9A" w14:textId="77777777" w:rsidR="0035325D" w:rsidRDefault="0035325D" w:rsidP="003F18B0">
            <w:pPr>
              <w:rPr>
                <w:sz w:val="20"/>
                <w:szCs w:val="20"/>
              </w:rPr>
            </w:pPr>
          </w:p>
        </w:tc>
      </w:tr>
    </w:tbl>
    <w:p w14:paraId="30DB61E4" w14:textId="552A0931" w:rsidR="00016EAD" w:rsidRDefault="00016EAD" w:rsidP="0035325D">
      <w:pPr>
        <w:rPr>
          <w:sz w:val="20"/>
          <w:szCs w:val="20"/>
        </w:rPr>
      </w:pPr>
      <w:r>
        <w:rPr>
          <w:sz w:val="20"/>
          <w:szCs w:val="20"/>
        </w:rPr>
        <w:t xml:space="preserve">9. If not firm for the full period, provide details of the basis on </w:t>
      </w:r>
      <w:proofErr w:type="gramStart"/>
      <w:r>
        <w:rPr>
          <w:sz w:val="20"/>
          <w:szCs w:val="20"/>
        </w:rPr>
        <w:t xml:space="preserve">which </w:t>
      </w:r>
      <w:r w:rsidR="0035325D">
        <w:rPr>
          <w:sz w:val="20"/>
          <w:szCs w:val="20"/>
        </w:rPr>
        <w:t xml:space="preserve"> </w:t>
      </w:r>
      <w:r>
        <w:rPr>
          <w:sz w:val="20"/>
          <w:szCs w:val="20"/>
        </w:rPr>
        <w:t>adjustments</w:t>
      </w:r>
      <w:proofErr w:type="gramEnd"/>
      <w:r>
        <w:rPr>
          <w:sz w:val="20"/>
          <w:szCs w:val="20"/>
        </w:rPr>
        <w:t xml:space="preserve"> will be applied for, for example consumer price index. </w:t>
      </w:r>
    </w:p>
    <w:tbl>
      <w:tblPr>
        <w:tblStyle w:val="TableGrid"/>
        <w:tblW w:w="0" w:type="auto"/>
        <w:tblLook w:val="04A0" w:firstRow="1" w:lastRow="0" w:firstColumn="1" w:lastColumn="0" w:noHBand="0" w:noVBand="1"/>
      </w:tblPr>
      <w:tblGrid>
        <w:gridCol w:w="8898"/>
      </w:tblGrid>
      <w:tr w:rsidR="0035325D" w14:paraId="6E51D5C8" w14:textId="77777777" w:rsidTr="0035325D">
        <w:tc>
          <w:tcPr>
            <w:tcW w:w="8898" w:type="dxa"/>
          </w:tcPr>
          <w:p w14:paraId="5F6CDC71" w14:textId="77777777" w:rsidR="0035325D" w:rsidRDefault="0035325D" w:rsidP="0035325D">
            <w:pPr>
              <w:rPr>
                <w:sz w:val="20"/>
                <w:szCs w:val="20"/>
              </w:rPr>
            </w:pPr>
          </w:p>
        </w:tc>
      </w:tr>
    </w:tbl>
    <w:p w14:paraId="48AF84A7" w14:textId="77777777" w:rsidR="0035325D" w:rsidRDefault="0035325D" w:rsidP="0035325D">
      <w:pPr>
        <w:rPr>
          <w:sz w:val="20"/>
          <w:szCs w:val="20"/>
        </w:rPr>
      </w:pPr>
    </w:p>
    <w:p w14:paraId="6B4739F2" w14:textId="57C40AB8" w:rsidR="00016EAD" w:rsidRDefault="00016EAD" w:rsidP="003F18B0">
      <w:pPr>
        <w:rPr>
          <w:sz w:val="20"/>
          <w:szCs w:val="20"/>
        </w:rPr>
      </w:pPr>
      <w:r>
        <w:rPr>
          <w:sz w:val="20"/>
          <w:szCs w:val="20"/>
        </w:rPr>
        <w:t>Any enquiries regarding bidding procedures may be directed to</w:t>
      </w:r>
      <w:r w:rsidR="0035325D">
        <w:rPr>
          <w:sz w:val="20"/>
          <w:szCs w:val="20"/>
        </w:rPr>
        <w:t xml:space="preserve">: </w:t>
      </w:r>
      <w:hyperlink r:id="rId15" w:history="1">
        <w:r w:rsidR="00AC312F" w:rsidRPr="00622579">
          <w:rPr>
            <w:rStyle w:val="Hyperlink"/>
            <w:sz w:val="20"/>
            <w:szCs w:val="20"/>
          </w:rPr>
          <w:t>dimi.keykaan@nwu.ac.za</w:t>
        </w:r>
      </w:hyperlink>
      <w:r w:rsidR="00AC312F">
        <w:rPr>
          <w:sz w:val="20"/>
          <w:szCs w:val="20"/>
        </w:rPr>
        <w:t xml:space="preserve"> and </w:t>
      </w:r>
      <w:r w:rsidR="00AC312F" w:rsidRPr="00AC312F">
        <w:rPr>
          <w:b/>
          <w:sz w:val="20"/>
          <w:szCs w:val="20"/>
        </w:rPr>
        <w:t>dirk@proma.co.za</w:t>
      </w:r>
    </w:p>
    <w:p w14:paraId="2686FC1E" w14:textId="77777777" w:rsidR="00016EAD" w:rsidRDefault="00016EAD" w:rsidP="003F18B0">
      <w:pPr>
        <w:rPr>
          <w:sz w:val="20"/>
          <w:szCs w:val="20"/>
        </w:rPr>
      </w:pPr>
      <w:r>
        <w:rPr>
          <w:sz w:val="20"/>
          <w:szCs w:val="20"/>
        </w:rPr>
        <w:t xml:space="preserve">Note: All delivery costs must be included in the bid price, for delivery at the prescribed destination. </w:t>
      </w:r>
    </w:p>
    <w:p w14:paraId="6E41E967" w14:textId="77777777" w:rsidR="00016EAD" w:rsidRDefault="00016EAD" w:rsidP="003F18B0">
      <w:pPr>
        <w:rPr>
          <w:sz w:val="20"/>
          <w:szCs w:val="20"/>
        </w:rPr>
        <w:sectPr w:rsidR="00016EAD" w:rsidSect="00E918A4">
          <w:pgSz w:w="11906" w:h="16838"/>
          <w:pgMar w:top="1440" w:right="1558" w:bottom="1440" w:left="1440" w:header="708" w:footer="708" w:gutter="0"/>
          <w:cols w:space="708"/>
          <w:docGrid w:linePitch="360"/>
        </w:sectPr>
      </w:pPr>
    </w:p>
    <w:p w14:paraId="6C983F39" w14:textId="18319B7F" w:rsidR="00016EAD" w:rsidRDefault="00016EAD" w:rsidP="0035325D">
      <w:pPr>
        <w:jc w:val="center"/>
        <w:rPr>
          <w:sz w:val="28"/>
          <w:szCs w:val="28"/>
        </w:rPr>
      </w:pPr>
      <w:r>
        <w:rPr>
          <w:b/>
          <w:bCs/>
          <w:sz w:val="28"/>
          <w:szCs w:val="28"/>
        </w:rPr>
        <w:lastRenderedPageBreak/>
        <w:t>Annexure “D”</w:t>
      </w:r>
    </w:p>
    <w:p w14:paraId="27BE62D2" w14:textId="2D535EA0" w:rsidR="00016EAD" w:rsidRDefault="00016EAD" w:rsidP="0035325D">
      <w:pPr>
        <w:jc w:val="center"/>
        <w:rPr>
          <w:sz w:val="28"/>
          <w:szCs w:val="28"/>
        </w:rPr>
      </w:pPr>
      <w:r>
        <w:rPr>
          <w:b/>
          <w:bCs/>
          <w:sz w:val="28"/>
          <w:szCs w:val="28"/>
        </w:rPr>
        <w:t>SBD 4</w:t>
      </w:r>
    </w:p>
    <w:p w14:paraId="4DE1E888" w14:textId="2302D131" w:rsidR="00016EAD" w:rsidRDefault="0035325D" w:rsidP="0035325D">
      <w:r>
        <w:t xml:space="preserve">Declaration of interest </w:t>
      </w:r>
    </w:p>
    <w:p w14:paraId="6EA285DE" w14:textId="3E1FF9ED" w:rsidR="00016EAD" w:rsidRDefault="00016EAD" w:rsidP="003F18B0">
      <w:r>
        <w:t>Any legal person, including persons employed by the state</w:t>
      </w:r>
      <w:r w:rsidR="00421E45">
        <w:rPr>
          <w:rStyle w:val="FootnoteReference"/>
        </w:rPr>
        <w:footnoteReference w:id="1"/>
      </w:r>
      <w:r>
        <w:t xml:space="preserve"> or persons having a kinship with persons employed by the state, including a blood relationship, may make an offer or offers in terms of this invitation to bid (includes a price quotation, advertised competitive bid, limited bid or proposal). In view of possible allegations of favouritism, should the resulting bid, or part thereof, be awarded to persons employed by the state, or to persons connected with or related to them, it is required that the bidder or his/her authorised representative declare his/her position in relation to the evaluating/adjudicating authority where- </w:t>
      </w:r>
    </w:p>
    <w:p w14:paraId="6BF67508" w14:textId="499B1C91" w:rsidR="00016EAD" w:rsidRDefault="00016EAD" w:rsidP="0035325D">
      <w:pPr>
        <w:pStyle w:val="ListParagraph"/>
        <w:numPr>
          <w:ilvl w:val="0"/>
          <w:numId w:val="8"/>
        </w:numPr>
      </w:pPr>
      <w:r>
        <w:t xml:space="preserve">the bidder is employed by the state; and/or </w:t>
      </w:r>
    </w:p>
    <w:p w14:paraId="68F49696" w14:textId="5BAE2242" w:rsidR="00016EAD" w:rsidRDefault="00016EAD" w:rsidP="0035325D">
      <w:pPr>
        <w:pStyle w:val="ListParagraph"/>
        <w:numPr>
          <w:ilvl w:val="0"/>
          <w:numId w:val="8"/>
        </w:numPr>
      </w:pPr>
      <w:r>
        <w:t xml:space="preserve">the legal person on whose behalf the bidding document is signed, has a relationship with persons/a person who are/is involved in the evaluation and or adjudication of the bid(s), or where it is known that such a relationship exists between the person or persons for or on whose behalf the declarant acts and persons who are involved with the evaluation and or adjudication of the bid. </w:t>
      </w:r>
    </w:p>
    <w:p w14:paraId="0A41DAE0" w14:textId="77777777" w:rsidR="00016EAD" w:rsidRDefault="00016EAD" w:rsidP="003F18B0">
      <w:r>
        <w:t xml:space="preserve">2. </w:t>
      </w:r>
      <w:r>
        <w:rPr>
          <w:b/>
          <w:bCs/>
        </w:rPr>
        <w:t xml:space="preserve">In order to give effect to the above, the following questionnaire must be completed and submitted with the bid. </w:t>
      </w:r>
    </w:p>
    <w:p w14:paraId="50895AE4" w14:textId="77777777" w:rsidR="0035325D" w:rsidRDefault="00016EAD" w:rsidP="003F18B0">
      <w:r>
        <w:t>2.1 Full Name of bidder or his or her representative:</w:t>
      </w:r>
    </w:p>
    <w:tbl>
      <w:tblPr>
        <w:tblStyle w:val="TableGrid"/>
        <w:tblW w:w="0" w:type="auto"/>
        <w:tblLook w:val="04A0" w:firstRow="1" w:lastRow="0" w:firstColumn="1" w:lastColumn="0" w:noHBand="0" w:noVBand="1"/>
      </w:tblPr>
      <w:tblGrid>
        <w:gridCol w:w="8898"/>
      </w:tblGrid>
      <w:tr w:rsidR="0035325D" w14:paraId="21D7B09D" w14:textId="77777777" w:rsidTr="0035325D">
        <w:tc>
          <w:tcPr>
            <w:tcW w:w="8898" w:type="dxa"/>
          </w:tcPr>
          <w:p w14:paraId="40052E8D" w14:textId="77777777" w:rsidR="0035325D" w:rsidRDefault="0035325D" w:rsidP="003F18B0"/>
        </w:tc>
      </w:tr>
    </w:tbl>
    <w:p w14:paraId="7B30E717" w14:textId="77777777" w:rsidR="0035325D" w:rsidRDefault="00016EAD" w:rsidP="003F18B0">
      <w:r>
        <w:t>2.2 Identity Number:</w:t>
      </w:r>
    </w:p>
    <w:tbl>
      <w:tblPr>
        <w:tblStyle w:val="TableGrid"/>
        <w:tblW w:w="0" w:type="auto"/>
        <w:tblLook w:val="04A0" w:firstRow="1" w:lastRow="0" w:firstColumn="1" w:lastColumn="0" w:noHBand="0" w:noVBand="1"/>
      </w:tblPr>
      <w:tblGrid>
        <w:gridCol w:w="8898"/>
      </w:tblGrid>
      <w:tr w:rsidR="0035325D" w14:paraId="76E70472" w14:textId="77777777" w:rsidTr="0035325D">
        <w:tc>
          <w:tcPr>
            <w:tcW w:w="8898" w:type="dxa"/>
          </w:tcPr>
          <w:p w14:paraId="2DBAEB70" w14:textId="77777777" w:rsidR="0035325D" w:rsidRDefault="0035325D" w:rsidP="003F18B0"/>
        </w:tc>
      </w:tr>
    </w:tbl>
    <w:p w14:paraId="50C88CAE" w14:textId="77777777" w:rsidR="0035325D" w:rsidRDefault="00016EAD" w:rsidP="003F18B0">
      <w:r>
        <w:t>2.3 Position occupied in the Company (director, trustee, shareholder</w:t>
      </w:r>
      <w:r w:rsidR="00421E45">
        <w:rPr>
          <w:rStyle w:val="FootnoteReference"/>
        </w:rPr>
        <w:footnoteReference w:id="2"/>
      </w:r>
      <w:r>
        <w:t>):</w:t>
      </w:r>
    </w:p>
    <w:tbl>
      <w:tblPr>
        <w:tblStyle w:val="TableGrid"/>
        <w:tblW w:w="0" w:type="auto"/>
        <w:tblLook w:val="04A0" w:firstRow="1" w:lastRow="0" w:firstColumn="1" w:lastColumn="0" w:noHBand="0" w:noVBand="1"/>
      </w:tblPr>
      <w:tblGrid>
        <w:gridCol w:w="8898"/>
      </w:tblGrid>
      <w:tr w:rsidR="0035325D" w14:paraId="0DFE6815" w14:textId="77777777" w:rsidTr="0035325D">
        <w:tc>
          <w:tcPr>
            <w:tcW w:w="8898" w:type="dxa"/>
          </w:tcPr>
          <w:p w14:paraId="6579D572" w14:textId="77777777" w:rsidR="0035325D" w:rsidRDefault="0035325D" w:rsidP="003F18B0"/>
        </w:tc>
      </w:tr>
    </w:tbl>
    <w:p w14:paraId="34B81624" w14:textId="77777777" w:rsidR="0035325D" w:rsidRDefault="00016EAD" w:rsidP="003F18B0">
      <w:r>
        <w:t xml:space="preserve">2.4 Company Registration Number: </w:t>
      </w:r>
    </w:p>
    <w:tbl>
      <w:tblPr>
        <w:tblStyle w:val="TableGrid"/>
        <w:tblW w:w="0" w:type="auto"/>
        <w:tblLook w:val="04A0" w:firstRow="1" w:lastRow="0" w:firstColumn="1" w:lastColumn="0" w:noHBand="0" w:noVBand="1"/>
      </w:tblPr>
      <w:tblGrid>
        <w:gridCol w:w="8898"/>
      </w:tblGrid>
      <w:tr w:rsidR="0035325D" w14:paraId="69E19E96" w14:textId="77777777" w:rsidTr="0035325D">
        <w:tc>
          <w:tcPr>
            <w:tcW w:w="8898" w:type="dxa"/>
          </w:tcPr>
          <w:p w14:paraId="642E939B" w14:textId="77777777" w:rsidR="0035325D" w:rsidRDefault="0035325D" w:rsidP="003F18B0"/>
        </w:tc>
      </w:tr>
    </w:tbl>
    <w:p w14:paraId="4F3CF1FE" w14:textId="77777777" w:rsidR="0035325D" w:rsidRDefault="00016EAD" w:rsidP="003F18B0">
      <w:r>
        <w:t xml:space="preserve">Tax Reference Number: </w:t>
      </w:r>
    </w:p>
    <w:tbl>
      <w:tblPr>
        <w:tblStyle w:val="TableGrid"/>
        <w:tblW w:w="0" w:type="auto"/>
        <w:tblLook w:val="04A0" w:firstRow="1" w:lastRow="0" w:firstColumn="1" w:lastColumn="0" w:noHBand="0" w:noVBand="1"/>
      </w:tblPr>
      <w:tblGrid>
        <w:gridCol w:w="8898"/>
      </w:tblGrid>
      <w:tr w:rsidR="0035325D" w14:paraId="0909A3A9" w14:textId="77777777" w:rsidTr="0035325D">
        <w:tc>
          <w:tcPr>
            <w:tcW w:w="8898" w:type="dxa"/>
          </w:tcPr>
          <w:p w14:paraId="768936D6" w14:textId="77777777" w:rsidR="0035325D" w:rsidRDefault="0035325D" w:rsidP="003F18B0"/>
        </w:tc>
      </w:tr>
    </w:tbl>
    <w:p w14:paraId="6FCA65AE" w14:textId="77777777" w:rsidR="0035325D" w:rsidRDefault="00016EAD" w:rsidP="003F18B0">
      <w:r>
        <w:t xml:space="preserve">2.5 VAT Registration Number: </w:t>
      </w:r>
    </w:p>
    <w:tbl>
      <w:tblPr>
        <w:tblStyle w:val="TableGrid"/>
        <w:tblW w:w="0" w:type="auto"/>
        <w:tblLook w:val="04A0" w:firstRow="1" w:lastRow="0" w:firstColumn="1" w:lastColumn="0" w:noHBand="0" w:noVBand="1"/>
      </w:tblPr>
      <w:tblGrid>
        <w:gridCol w:w="8898"/>
      </w:tblGrid>
      <w:tr w:rsidR="0035325D" w14:paraId="272B1894" w14:textId="77777777" w:rsidTr="0035325D">
        <w:tc>
          <w:tcPr>
            <w:tcW w:w="8898" w:type="dxa"/>
          </w:tcPr>
          <w:p w14:paraId="78E5E911" w14:textId="77777777" w:rsidR="0035325D" w:rsidRDefault="0035325D" w:rsidP="003F18B0"/>
        </w:tc>
      </w:tr>
    </w:tbl>
    <w:p w14:paraId="375C7B30" w14:textId="3B5AB2B8" w:rsidR="00016EAD" w:rsidRDefault="00016EAD" w:rsidP="003F18B0">
      <w:r>
        <w:lastRenderedPageBreak/>
        <w:t xml:space="preserve">The names of all directors / trustees / shareholders / members, their individual identity numbers, tax reference numbers and, if applicable, employee / </w:t>
      </w:r>
      <w:proofErr w:type="spellStart"/>
      <w:r>
        <w:t>persal</w:t>
      </w:r>
      <w:proofErr w:type="spellEnd"/>
      <w:r>
        <w:t xml:space="preserve"> numbers must be indicated in paragraph 3 below.</w:t>
      </w:r>
    </w:p>
    <w:p w14:paraId="0DFFC0A8" w14:textId="5E1F2EC0" w:rsidR="00421E45" w:rsidRDefault="00421E45" w:rsidP="003F18B0">
      <w:r>
        <w:t xml:space="preserve">2.7 Are you or any person connected with the bidder presently employed by the state? </w:t>
      </w:r>
    </w:p>
    <w:tbl>
      <w:tblPr>
        <w:tblStyle w:val="TableGrid"/>
        <w:tblW w:w="0" w:type="auto"/>
        <w:tblLook w:val="04A0" w:firstRow="1" w:lastRow="0" w:firstColumn="1" w:lastColumn="0" w:noHBand="0" w:noVBand="1"/>
      </w:tblPr>
      <w:tblGrid>
        <w:gridCol w:w="4449"/>
        <w:gridCol w:w="4449"/>
      </w:tblGrid>
      <w:tr w:rsidR="0035325D" w14:paraId="15191A9E" w14:textId="77777777" w:rsidTr="0035325D">
        <w:tc>
          <w:tcPr>
            <w:tcW w:w="4449" w:type="dxa"/>
          </w:tcPr>
          <w:p w14:paraId="06CFE346" w14:textId="1F3387FC" w:rsidR="0035325D" w:rsidRDefault="0035325D" w:rsidP="003F18B0">
            <w:r>
              <w:t>Yes</w:t>
            </w:r>
          </w:p>
        </w:tc>
        <w:tc>
          <w:tcPr>
            <w:tcW w:w="4449" w:type="dxa"/>
          </w:tcPr>
          <w:p w14:paraId="704EAB93" w14:textId="3407453B" w:rsidR="0035325D" w:rsidRDefault="0035325D" w:rsidP="003F18B0">
            <w:r>
              <w:t>No</w:t>
            </w:r>
          </w:p>
        </w:tc>
      </w:tr>
    </w:tbl>
    <w:p w14:paraId="6D5165C5" w14:textId="77777777" w:rsidR="0035325D" w:rsidRDefault="0035325D" w:rsidP="003F18B0"/>
    <w:p w14:paraId="278EB20B" w14:textId="77777777" w:rsidR="00421E45" w:rsidRDefault="00421E45" w:rsidP="003F18B0">
      <w:r>
        <w:t xml:space="preserve">2.7.1 If so, furnish the following particulars: </w:t>
      </w:r>
    </w:p>
    <w:tbl>
      <w:tblPr>
        <w:tblStyle w:val="TableGrid"/>
        <w:tblW w:w="0" w:type="auto"/>
        <w:tblLook w:val="04A0" w:firstRow="1" w:lastRow="0" w:firstColumn="1" w:lastColumn="0" w:noHBand="0" w:noVBand="1"/>
      </w:tblPr>
      <w:tblGrid>
        <w:gridCol w:w="3153"/>
        <w:gridCol w:w="2323"/>
        <w:gridCol w:w="1711"/>
        <w:gridCol w:w="1711"/>
      </w:tblGrid>
      <w:tr w:rsidR="0035325D" w14:paraId="447541C8" w14:textId="6C54958D" w:rsidTr="0035325D">
        <w:tc>
          <w:tcPr>
            <w:tcW w:w="3153" w:type="dxa"/>
          </w:tcPr>
          <w:p w14:paraId="74CB6056" w14:textId="753B43EA" w:rsidR="0035325D" w:rsidRDefault="0035325D" w:rsidP="003F18B0">
            <w:r>
              <w:t>Name of person /director/ trustee/ shareholder/ member:</w:t>
            </w:r>
          </w:p>
        </w:tc>
        <w:tc>
          <w:tcPr>
            <w:tcW w:w="2323" w:type="dxa"/>
          </w:tcPr>
          <w:p w14:paraId="393BC159" w14:textId="3E4AD2DA" w:rsidR="0035325D" w:rsidRDefault="0035325D" w:rsidP="003F18B0">
            <w:r>
              <w:t>Name of state institution at which you or the person connected to the bidder is employed:</w:t>
            </w:r>
          </w:p>
        </w:tc>
        <w:tc>
          <w:tcPr>
            <w:tcW w:w="1711" w:type="dxa"/>
          </w:tcPr>
          <w:p w14:paraId="684C50F5" w14:textId="7F3A746A" w:rsidR="0035325D" w:rsidRDefault="0035325D" w:rsidP="003F18B0">
            <w:r>
              <w:t>Position occupied in the state institution:</w:t>
            </w:r>
          </w:p>
        </w:tc>
        <w:tc>
          <w:tcPr>
            <w:tcW w:w="1711" w:type="dxa"/>
          </w:tcPr>
          <w:p w14:paraId="03FA3637" w14:textId="444C6590" w:rsidR="0035325D" w:rsidRDefault="0035325D" w:rsidP="003F18B0">
            <w:r>
              <w:t>Any other particulars:</w:t>
            </w:r>
          </w:p>
        </w:tc>
      </w:tr>
      <w:tr w:rsidR="0035325D" w14:paraId="06B67EA5" w14:textId="30FE965A" w:rsidTr="0035325D">
        <w:tc>
          <w:tcPr>
            <w:tcW w:w="3153" w:type="dxa"/>
          </w:tcPr>
          <w:p w14:paraId="61697650" w14:textId="77777777" w:rsidR="0035325D" w:rsidRDefault="0035325D" w:rsidP="003F18B0"/>
        </w:tc>
        <w:tc>
          <w:tcPr>
            <w:tcW w:w="2323" w:type="dxa"/>
          </w:tcPr>
          <w:p w14:paraId="25ECC10B" w14:textId="77777777" w:rsidR="0035325D" w:rsidRDefault="0035325D" w:rsidP="003F18B0"/>
        </w:tc>
        <w:tc>
          <w:tcPr>
            <w:tcW w:w="1711" w:type="dxa"/>
          </w:tcPr>
          <w:p w14:paraId="439D43BA" w14:textId="77777777" w:rsidR="0035325D" w:rsidRDefault="0035325D" w:rsidP="003F18B0"/>
        </w:tc>
        <w:tc>
          <w:tcPr>
            <w:tcW w:w="1711" w:type="dxa"/>
          </w:tcPr>
          <w:p w14:paraId="31DAC147" w14:textId="77777777" w:rsidR="0035325D" w:rsidRDefault="0035325D" w:rsidP="003F18B0"/>
        </w:tc>
      </w:tr>
      <w:tr w:rsidR="0035325D" w14:paraId="3D853A11" w14:textId="30359EAE" w:rsidTr="0035325D">
        <w:tc>
          <w:tcPr>
            <w:tcW w:w="3153" w:type="dxa"/>
          </w:tcPr>
          <w:p w14:paraId="22252389" w14:textId="77777777" w:rsidR="0035325D" w:rsidRDefault="0035325D" w:rsidP="003F18B0"/>
        </w:tc>
        <w:tc>
          <w:tcPr>
            <w:tcW w:w="2323" w:type="dxa"/>
          </w:tcPr>
          <w:p w14:paraId="05D0FCF7" w14:textId="77777777" w:rsidR="0035325D" w:rsidRDefault="0035325D" w:rsidP="003F18B0"/>
        </w:tc>
        <w:tc>
          <w:tcPr>
            <w:tcW w:w="1711" w:type="dxa"/>
          </w:tcPr>
          <w:p w14:paraId="30713349" w14:textId="77777777" w:rsidR="0035325D" w:rsidRDefault="0035325D" w:rsidP="003F18B0"/>
        </w:tc>
        <w:tc>
          <w:tcPr>
            <w:tcW w:w="1711" w:type="dxa"/>
          </w:tcPr>
          <w:p w14:paraId="1415438B" w14:textId="77777777" w:rsidR="0035325D" w:rsidRDefault="0035325D" w:rsidP="003F18B0"/>
        </w:tc>
      </w:tr>
      <w:tr w:rsidR="0035325D" w14:paraId="7499BAE5" w14:textId="0ECCE62B" w:rsidTr="0035325D">
        <w:tc>
          <w:tcPr>
            <w:tcW w:w="3153" w:type="dxa"/>
          </w:tcPr>
          <w:p w14:paraId="3B1169B4" w14:textId="77777777" w:rsidR="0035325D" w:rsidRDefault="0035325D" w:rsidP="003F18B0"/>
        </w:tc>
        <w:tc>
          <w:tcPr>
            <w:tcW w:w="2323" w:type="dxa"/>
          </w:tcPr>
          <w:p w14:paraId="2610FBD4" w14:textId="77777777" w:rsidR="0035325D" w:rsidRDefault="0035325D" w:rsidP="003F18B0"/>
        </w:tc>
        <w:tc>
          <w:tcPr>
            <w:tcW w:w="1711" w:type="dxa"/>
          </w:tcPr>
          <w:p w14:paraId="223AAAFF" w14:textId="77777777" w:rsidR="0035325D" w:rsidRDefault="0035325D" w:rsidP="003F18B0"/>
        </w:tc>
        <w:tc>
          <w:tcPr>
            <w:tcW w:w="1711" w:type="dxa"/>
          </w:tcPr>
          <w:p w14:paraId="65A6BBB6" w14:textId="77777777" w:rsidR="0035325D" w:rsidRDefault="0035325D" w:rsidP="003F18B0"/>
        </w:tc>
      </w:tr>
      <w:tr w:rsidR="0035325D" w14:paraId="7319F572" w14:textId="487C28E2" w:rsidTr="0035325D">
        <w:tc>
          <w:tcPr>
            <w:tcW w:w="3153" w:type="dxa"/>
          </w:tcPr>
          <w:p w14:paraId="48A3DCF3" w14:textId="77777777" w:rsidR="0035325D" w:rsidRDefault="0035325D" w:rsidP="003F18B0"/>
        </w:tc>
        <w:tc>
          <w:tcPr>
            <w:tcW w:w="2323" w:type="dxa"/>
          </w:tcPr>
          <w:p w14:paraId="5160368F" w14:textId="77777777" w:rsidR="0035325D" w:rsidRDefault="0035325D" w:rsidP="003F18B0"/>
        </w:tc>
        <w:tc>
          <w:tcPr>
            <w:tcW w:w="1711" w:type="dxa"/>
          </w:tcPr>
          <w:p w14:paraId="1483F32F" w14:textId="77777777" w:rsidR="0035325D" w:rsidRDefault="0035325D" w:rsidP="003F18B0"/>
        </w:tc>
        <w:tc>
          <w:tcPr>
            <w:tcW w:w="1711" w:type="dxa"/>
          </w:tcPr>
          <w:p w14:paraId="5E3931ED" w14:textId="77777777" w:rsidR="0035325D" w:rsidRDefault="0035325D" w:rsidP="003F18B0"/>
        </w:tc>
      </w:tr>
    </w:tbl>
    <w:p w14:paraId="649FED80" w14:textId="77777777" w:rsidR="0035325D" w:rsidRDefault="0035325D" w:rsidP="003F18B0"/>
    <w:p w14:paraId="31444651" w14:textId="04EE9130" w:rsidR="00421E45" w:rsidRDefault="00421E45" w:rsidP="003F18B0">
      <w:r>
        <w:t xml:space="preserve">2.7.2 If you are presently employed by the state, did you obtain the appropriate authority to undertake remunerative work outside employment in the public sector? </w:t>
      </w:r>
    </w:p>
    <w:tbl>
      <w:tblPr>
        <w:tblStyle w:val="TableGrid"/>
        <w:tblW w:w="0" w:type="auto"/>
        <w:tblLook w:val="04A0" w:firstRow="1" w:lastRow="0" w:firstColumn="1" w:lastColumn="0" w:noHBand="0" w:noVBand="1"/>
      </w:tblPr>
      <w:tblGrid>
        <w:gridCol w:w="4449"/>
        <w:gridCol w:w="4449"/>
      </w:tblGrid>
      <w:tr w:rsidR="0035325D" w14:paraId="63C32F9E" w14:textId="77777777" w:rsidTr="0035325D">
        <w:tc>
          <w:tcPr>
            <w:tcW w:w="4449" w:type="dxa"/>
          </w:tcPr>
          <w:p w14:paraId="4A63ED18" w14:textId="0C363208" w:rsidR="0035325D" w:rsidRDefault="0035325D" w:rsidP="003F18B0">
            <w:bookmarkStart w:id="44" w:name="_Hlk14734275"/>
            <w:r>
              <w:t>Yes</w:t>
            </w:r>
          </w:p>
        </w:tc>
        <w:tc>
          <w:tcPr>
            <w:tcW w:w="4449" w:type="dxa"/>
          </w:tcPr>
          <w:p w14:paraId="768B943F" w14:textId="68CB99DD" w:rsidR="0035325D" w:rsidRDefault="0035325D" w:rsidP="003F18B0">
            <w:r>
              <w:t>No</w:t>
            </w:r>
          </w:p>
        </w:tc>
      </w:tr>
      <w:bookmarkEnd w:id="44"/>
    </w:tbl>
    <w:p w14:paraId="4F4492BD" w14:textId="77777777" w:rsidR="0035325D" w:rsidRDefault="0035325D" w:rsidP="003F18B0"/>
    <w:p w14:paraId="0176EEC9" w14:textId="3395D2CA" w:rsidR="00421E45" w:rsidRDefault="00421E45" w:rsidP="003F18B0">
      <w:r>
        <w:t xml:space="preserve">2.7.2.1 If yes, did you </w:t>
      </w:r>
      <w:proofErr w:type="gramStart"/>
      <w:r>
        <w:t>attached</w:t>
      </w:r>
      <w:proofErr w:type="gramEnd"/>
      <w:r>
        <w:t xml:space="preserve"> proof of such authority to the bid document? </w:t>
      </w:r>
    </w:p>
    <w:tbl>
      <w:tblPr>
        <w:tblStyle w:val="TableGrid"/>
        <w:tblW w:w="0" w:type="auto"/>
        <w:tblLook w:val="04A0" w:firstRow="1" w:lastRow="0" w:firstColumn="1" w:lastColumn="0" w:noHBand="0" w:noVBand="1"/>
      </w:tblPr>
      <w:tblGrid>
        <w:gridCol w:w="4449"/>
        <w:gridCol w:w="4449"/>
      </w:tblGrid>
      <w:tr w:rsidR="00D923BD" w14:paraId="491EB6C7" w14:textId="77777777" w:rsidTr="00A8597E">
        <w:tc>
          <w:tcPr>
            <w:tcW w:w="4449" w:type="dxa"/>
          </w:tcPr>
          <w:p w14:paraId="255CBE97" w14:textId="77777777" w:rsidR="00D923BD" w:rsidRDefault="00D923BD" w:rsidP="00A8597E">
            <w:r>
              <w:t>Yes</w:t>
            </w:r>
          </w:p>
        </w:tc>
        <w:tc>
          <w:tcPr>
            <w:tcW w:w="4449" w:type="dxa"/>
          </w:tcPr>
          <w:p w14:paraId="72087288" w14:textId="77777777" w:rsidR="00D923BD" w:rsidRDefault="00D923BD" w:rsidP="00A8597E">
            <w:r>
              <w:t>No</w:t>
            </w:r>
          </w:p>
        </w:tc>
      </w:tr>
    </w:tbl>
    <w:p w14:paraId="5B867B15" w14:textId="304478A0" w:rsidR="00421E45" w:rsidRDefault="00421E45" w:rsidP="003F18B0">
      <w:r>
        <w:t>(Note: Failure to submit proof of such authority, where applicable, may result in the disqualification of the bid.</w:t>
      </w:r>
      <w:r w:rsidR="00D923BD">
        <w:t>)</w:t>
      </w:r>
      <w:r>
        <w:t xml:space="preserve"> </w:t>
      </w:r>
    </w:p>
    <w:p w14:paraId="512CC95E" w14:textId="77777777" w:rsidR="00421E45" w:rsidRDefault="00421E45" w:rsidP="003F18B0">
      <w:r>
        <w:t xml:space="preserve">2.7.2.2 If no, furnish reasons for non-submission of such proof: </w:t>
      </w:r>
    </w:p>
    <w:tbl>
      <w:tblPr>
        <w:tblStyle w:val="TableGrid"/>
        <w:tblW w:w="8937" w:type="dxa"/>
        <w:tblLook w:val="04A0" w:firstRow="1" w:lastRow="0" w:firstColumn="1" w:lastColumn="0" w:noHBand="0" w:noVBand="1"/>
      </w:tblPr>
      <w:tblGrid>
        <w:gridCol w:w="8937"/>
      </w:tblGrid>
      <w:tr w:rsidR="00D923BD" w14:paraId="036D397C" w14:textId="77777777" w:rsidTr="00D923BD">
        <w:trPr>
          <w:trHeight w:val="1134"/>
        </w:trPr>
        <w:tc>
          <w:tcPr>
            <w:tcW w:w="8937" w:type="dxa"/>
          </w:tcPr>
          <w:p w14:paraId="699E92A8" w14:textId="77777777" w:rsidR="00D923BD" w:rsidRDefault="00D923BD" w:rsidP="003F18B0"/>
        </w:tc>
      </w:tr>
    </w:tbl>
    <w:p w14:paraId="3C9167BD" w14:textId="77777777" w:rsidR="00421E45" w:rsidRDefault="00421E45" w:rsidP="003F18B0"/>
    <w:p w14:paraId="5AC0F7C9" w14:textId="77777777" w:rsidR="00D923BD" w:rsidRDefault="00421E45" w:rsidP="003F18B0">
      <w:r>
        <w:t>2.8 Did you or your spouse, or any of the company’s directors / trustees / shareholders / members or their spouses conduct business with the state in the previous twelve months?</w:t>
      </w:r>
    </w:p>
    <w:tbl>
      <w:tblPr>
        <w:tblStyle w:val="TableGrid"/>
        <w:tblW w:w="0" w:type="auto"/>
        <w:tblLook w:val="04A0" w:firstRow="1" w:lastRow="0" w:firstColumn="1" w:lastColumn="0" w:noHBand="0" w:noVBand="1"/>
      </w:tblPr>
      <w:tblGrid>
        <w:gridCol w:w="4449"/>
        <w:gridCol w:w="4449"/>
      </w:tblGrid>
      <w:tr w:rsidR="00D923BD" w14:paraId="085E936D" w14:textId="77777777" w:rsidTr="00A8597E">
        <w:tc>
          <w:tcPr>
            <w:tcW w:w="4449" w:type="dxa"/>
          </w:tcPr>
          <w:p w14:paraId="34D25987" w14:textId="2F4A813C" w:rsidR="00D923BD" w:rsidRDefault="00421E45" w:rsidP="00A8597E">
            <w:r>
              <w:t xml:space="preserve"> </w:t>
            </w:r>
            <w:r w:rsidR="00D923BD">
              <w:t>Yes</w:t>
            </w:r>
          </w:p>
        </w:tc>
        <w:tc>
          <w:tcPr>
            <w:tcW w:w="4449" w:type="dxa"/>
          </w:tcPr>
          <w:p w14:paraId="04C15821" w14:textId="77777777" w:rsidR="00D923BD" w:rsidRDefault="00D923BD" w:rsidP="00A8597E">
            <w:r>
              <w:t>No</w:t>
            </w:r>
          </w:p>
        </w:tc>
      </w:tr>
    </w:tbl>
    <w:p w14:paraId="207B6286" w14:textId="584C9CF5" w:rsidR="00421E45" w:rsidRDefault="00421E45" w:rsidP="003F18B0">
      <w:r>
        <w:t xml:space="preserve">2.8.1 If so, furnish particulars: </w:t>
      </w:r>
    </w:p>
    <w:tbl>
      <w:tblPr>
        <w:tblStyle w:val="TableGrid"/>
        <w:tblW w:w="8978" w:type="dxa"/>
        <w:tblLook w:val="04A0" w:firstRow="1" w:lastRow="0" w:firstColumn="1" w:lastColumn="0" w:noHBand="0" w:noVBand="1"/>
      </w:tblPr>
      <w:tblGrid>
        <w:gridCol w:w="8978"/>
      </w:tblGrid>
      <w:tr w:rsidR="00D923BD" w14:paraId="5B5CF9D9" w14:textId="77777777" w:rsidTr="00D923BD">
        <w:trPr>
          <w:trHeight w:val="1079"/>
        </w:trPr>
        <w:tc>
          <w:tcPr>
            <w:tcW w:w="8978" w:type="dxa"/>
          </w:tcPr>
          <w:p w14:paraId="7A48F146" w14:textId="77777777" w:rsidR="00D923BD" w:rsidRDefault="00D923BD" w:rsidP="003F18B0"/>
        </w:tc>
      </w:tr>
    </w:tbl>
    <w:p w14:paraId="0E2E4BC2" w14:textId="77777777" w:rsidR="00D923BD" w:rsidRDefault="00D923BD" w:rsidP="003F18B0"/>
    <w:p w14:paraId="63FD5C0A" w14:textId="37D2FC27" w:rsidR="00421E45" w:rsidRDefault="00421E45" w:rsidP="003F18B0">
      <w:r>
        <w:lastRenderedPageBreak/>
        <w:t xml:space="preserve">2.9 Do you, or any person connected with the bidder, have any relationship (family, friend, other) with a person employed by the state and who may be involved with the evaluation and or adjudication of this bid? </w:t>
      </w:r>
    </w:p>
    <w:tbl>
      <w:tblPr>
        <w:tblStyle w:val="TableGrid"/>
        <w:tblW w:w="0" w:type="auto"/>
        <w:tblLook w:val="04A0" w:firstRow="1" w:lastRow="0" w:firstColumn="1" w:lastColumn="0" w:noHBand="0" w:noVBand="1"/>
      </w:tblPr>
      <w:tblGrid>
        <w:gridCol w:w="4449"/>
        <w:gridCol w:w="4449"/>
      </w:tblGrid>
      <w:tr w:rsidR="00D923BD" w14:paraId="35A148F1" w14:textId="77777777" w:rsidTr="00A8597E">
        <w:tc>
          <w:tcPr>
            <w:tcW w:w="4449" w:type="dxa"/>
          </w:tcPr>
          <w:p w14:paraId="545F1FBE" w14:textId="77777777" w:rsidR="00D923BD" w:rsidRDefault="00D923BD" w:rsidP="00A8597E">
            <w:r>
              <w:t>Yes</w:t>
            </w:r>
          </w:p>
        </w:tc>
        <w:tc>
          <w:tcPr>
            <w:tcW w:w="4449" w:type="dxa"/>
          </w:tcPr>
          <w:p w14:paraId="60519A82" w14:textId="77777777" w:rsidR="00D923BD" w:rsidRDefault="00D923BD" w:rsidP="00A8597E">
            <w:r>
              <w:t>No</w:t>
            </w:r>
          </w:p>
        </w:tc>
      </w:tr>
    </w:tbl>
    <w:p w14:paraId="342040B5" w14:textId="77777777" w:rsidR="00D923BD" w:rsidRDefault="00D923BD" w:rsidP="003F18B0"/>
    <w:p w14:paraId="09C0DA9B" w14:textId="0778059E" w:rsidR="00421E45" w:rsidRDefault="00421E45" w:rsidP="003F18B0">
      <w:r>
        <w:t xml:space="preserve">2.9.1 If so, furnish particulars. </w:t>
      </w:r>
    </w:p>
    <w:tbl>
      <w:tblPr>
        <w:tblStyle w:val="TableGrid"/>
        <w:tblW w:w="9005" w:type="dxa"/>
        <w:tblLook w:val="04A0" w:firstRow="1" w:lastRow="0" w:firstColumn="1" w:lastColumn="0" w:noHBand="0" w:noVBand="1"/>
      </w:tblPr>
      <w:tblGrid>
        <w:gridCol w:w="9005"/>
      </w:tblGrid>
      <w:tr w:rsidR="00D923BD" w14:paraId="475427CE" w14:textId="77777777" w:rsidTr="00D923BD">
        <w:trPr>
          <w:trHeight w:val="848"/>
        </w:trPr>
        <w:tc>
          <w:tcPr>
            <w:tcW w:w="9005" w:type="dxa"/>
          </w:tcPr>
          <w:p w14:paraId="4FB0A91A" w14:textId="77777777" w:rsidR="00D923BD" w:rsidRDefault="00D923BD" w:rsidP="003F18B0"/>
        </w:tc>
      </w:tr>
    </w:tbl>
    <w:p w14:paraId="158574BF" w14:textId="77777777" w:rsidR="00D923BD" w:rsidRDefault="00D923BD" w:rsidP="003F18B0"/>
    <w:p w14:paraId="27C11562" w14:textId="354E3CF6" w:rsidR="00421E45" w:rsidRDefault="00421E45" w:rsidP="003F18B0">
      <w:r>
        <w:t xml:space="preserve">2.10 Are you, or any person connected with the bidder, aware of any relationship (family, friend, other) between any other bidder and any person employed by the state who may be involved with the evaluation and or adjudication of this bid? </w:t>
      </w:r>
    </w:p>
    <w:tbl>
      <w:tblPr>
        <w:tblStyle w:val="TableGrid"/>
        <w:tblW w:w="0" w:type="auto"/>
        <w:tblLook w:val="04A0" w:firstRow="1" w:lastRow="0" w:firstColumn="1" w:lastColumn="0" w:noHBand="0" w:noVBand="1"/>
      </w:tblPr>
      <w:tblGrid>
        <w:gridCol w:w="4449"/>
        <w:gridCol w:w="4449"/>
      </w:tblGrid>
      <w:tr w:rsidR="00D923BD" w14:paraId="34A19141" w14:textId="77777777" w:rsidTr="00A8597E">
        <w:tc>
          <w:tcPr>
            <w:tcW w:w="4449" w:type="dxa"/>
          </w:tcPr>
          <w:p w14:paraId="39E1F3AA" w14:textId="77777777" w:rsidR="00D923BD" w:rsidRDefault="00D923BD" w:rsidP="00A8597E">
            <w:r>
              <w:t>Yes</w:t>
            </w:r>
          </w:p>
        </w:tc>
        <w:tc>
          <w:tcPr>
            <w:tcW w:w="4449" w:type="dxa"/>
          </w:tcPr>
          <w:p w14:paraId="2C4D82D9" w14:textId="77777777" w:rsidR="00D923BD" w:rsidRDefault="00D923BD" w:rsidP="00A8597E">
            <w:r>
              <w:t>No</w:t>
            </w:r>
          </w:p>
        </w:tc>
      </w:tr>
    </w:tbl>
    <w:p w14:paraId="17FBDD98" w14:textId="77777777" w:rsidR="00D923BD" w:rsidRDefault="00D923BD" w:rsidP="003F18B0"/>
    <w:p w14:paraId="355E2067" w14:textId="3470BC81" w:rsidR="00421E45" w:rsidRDefault="00421E45" w:rsidP="003F18B0">
      <w:pPr>
        <w:rPr>
          <w:b/>
          <w:bCs/>
        </w:rPr>
      </w:pPr>
      <w:r>
        <w:t>2.10.1 If so, furnish particulars</w:t>
      </w:r>
      <w:r>
        <w:rPr>
          <w:b/>
          <w:bCs/>
        </w:rPr>
        <w:t xml:space="preserve">. </w:t>
      </w:r>
    </w:p>
    <w:tbl>
      <w:tblPr>
        <w:tblStyle w:val="TableGrid"/>
        <w:tblW w:w="8964" w:type="dxa"/>
        <w:tblLook w:val="04A0" w:firstRow="1" w:lastRow="0" w:firstColumn="1" w:lastColumn="0" w:noHBand="0" w:noVBand="1"/>
      </w:tblPr>
      <w:tblGrid>
        <w:gridCol w:w="8964"/>
      </w:tblGrid>
      <w:tr w:rsidR="00D923BD" w14:paraId="5FDEE177" w14:textId="77777777" w:rsidTr="00D923BD">
        <w:trPr>
          <w:trHeight w:val="963"/>
        </w:trPr>
        <w:tc>
          <w:tcPr>
            <w:tcW w:w="8964" w:type="dxa"/>
          </w:tcPr>
          <w:p w14:paraId="28CD1D04" w14:textId="77777777" w:rsidR="00D923BD" w:rsidRDefault="00D923BD" w:rsidP="003F18B0"/>
        </w:tc>
      </w:tr>
    </w:tbl>
    <w:p w14:paraId="63FC61C0" w14:textId="77777777" w:rsidR="00D923BD" w:rsidRDefault="00D923BD" w:rsidP="003F18B0"/>
    <w:p w14:paraId="35692296" w14:textId="77777777" w:rsidR="00D923BD" w:rsidRDefault="00421E45" w:rsidP="003F18B0">
      <w:r>
        <w:t>2.11 Do you or any of the directors / trustees / shareholders / members of the company have any interest in any other related companies whether or not they are bidding for this contract?</w:t>
      </w:r>
    </w:p>
    <w:tbl>
      <w:tblPr>
        <w:tblStyle w:val="TableGrid"/>
        <w:tblW w:w="0" w:type="auto"/>
        <w:tblLook w:val="04A0" w:firstRow="1" w:lastRow="0" w:firstColumn="1" w:lastColumn="0" w:noHBand="0" w:noVBand="1"/>
      </w:tblPr>
      <w:tblGrid>
        <w:gridCol w:w="4449"/>
        <w:gridCol w:w="4449"/>
      </w:tblGrid>
      <w:tr w:rsidR="00D923BD" w14:paraId="6CD244CD" w14:textId="77777777" w:rsidTr="00A8597E">
        <w:tc>
          <w:tcPr>
            <w:tcW w:w="4449" w:type="dxa"/>
          </w:tcPr>
          <w:p w14:paraId="1D609588" w14:textId="77777777" w:rsidR="00D923BD" w:rsidRDefault="00D923BD" w:rsidP="00A8597E">
            <w:r>
              <w:t>Yes</w:t>
            </w:r>
          </w:p>
        </w:tc>
        <w:tc>
          <w:tcPr>
            <w:tcW w:w="4449" w:type="dxa"/>
          </w:tcPr>
          <w:p w14:paraId="1D554F5C" w14:textId="77777777" w:rsidR="00D923BD" w:rsidRDefault="00D923BD" w:rsidP="00A8597E">
            <w:r>
              <w:t>No</w:t>
            </w:r>
          </w:p>
        </w:tc>
      </w:tr>
    </w:tbl>
    <w:p w14:paraId="13AB7888" w14:textId="439E928E" w:rsidR="00421E45" w:rsidRDefault="00421E45" w:rsidP="003F18B0">
      <w:r>
        <w:t xml:space="preserve"> </w:t>
      </w:r>
    </w:p>
    <w:p w14:paraId="343BAF48" w14:textId="77777777" w:rsidR="00421E45" w:rsidRDefault="00421E45" w:rsidP="003F18B0">
      <w:r>
        <w:t xml:space="preserve">2.11.1 If so, furnish particulars: </w:t>
      </w:r>
    </w:p>
    <w:tbl>
      <w:tblPr>
        <w:tblStyle w:val="TableGrid"/>
        <w:tblW w:w="8978" w:type="dxa"/>
        <w:tblLook w:val="04A0" w:firstRow="1" w:lastRow="0" w:firstColumn="1" w:lastColumn="0" w:noHBand="0" w:noVBand="1"/>
      </w:tblPr>
      <w:tblGrid>
        <w:gridCol w:w="8978"/>
      </w:tblGrid>
      <w:tr w:rsidR="00D923BD" w14:paraId="2E3328AF" w14:textId="77777777" w:rsidTr="00D923BD">
        <w:trPr>
          <w:trHeight w:val="1824"/>
        </w:trPr>
        <w:tc>
          <w:tcPr>
            <w:tcW w:w="8978" w:type="dxa"/>
          </w:tcPr>
          <w:p w14:paraId="2E2DCD8B" w14:textId="77777777" w:rsidR="00D923BD" w:rsidRDefault="00D923BD" w:rsidP="003F18B0"/>
        </w:tc>
      </w:tr>
    </w:tbl>
    <w:p w14:paraId="18C58EDB" w14:textId="5D905E07" w:rsidR="00D923BD" w:rsidRDefault="00D923BD" w:rsidP="003F18B0">
      <w:pPr>
        <w:sectPr w:rsidR="00D923BD" w:rsidSect="00E918A4">
          <w:pgSz w:w="11906" w:h="16838"/>
          <w:pgMar w:top="1440" w:right="1558" w:bottom="1440" w:left="1440" w:header="708" w:footer="708" w:gutter="0"/>
          <w:cols w:space="708"/>
          <w:docGrid w:linePitch="360"/>
        </w:sectPr>
      </w:pPr>
    </w:p>
    <w:p w14:paraId="769E6934" w14:textId="4C989315" w:rsidR="00421E45" w:rsidRDefault="00421E45" w:rsidP="003F18B0">
      <w:pPr>
        <w:rPr>
          <w:sz w:val="20"/>
          <w:szCs w:val="20"/>
        </w:rPr>
      </w:pPr>
      <w:r w:rsidRPr="00421E45">
        <w:rPr>
          <w:sz w:val="20"/>
          <w:szCs w:val="20"/>
        </w:rPr>
        <w:lastRenderedPageBreak/>
        <w:t>3 Full details of directors / trustees / members / shareholders.</w:t>
      </w:r>
    </w:p>
    <w:tbl>
      <w:tblPr>
        <w:tblStyle w:val="TableGrid"/>
        <w:tblW w:w="0" w:type="auto"/>
        <w:tblLook w:val="04A0" w:firstRow="1" w:lastRow="0" w:firstColumn="1" w:lastColumn="0" w:noHBand="0" w:noVBand="1"/>
      </w:tblPr>
      <w:tblGrid>
        <w:gridCol w:w="2224"/>
        <w:gridCol w:w="2224"/>
        <w:gridCol w:w="2225"/>
        <w:gridCol w:w="2225"/>
      </w:tblGrid>
      <w:tr w:rsidR="00421E45" w14:paraId="20F33F5B" w14:textId="77777777" w:rsidTr="00421E45">
        <w:tc>
          <w:tcPr>
            <w:tcW w:w="2224" w:type="dxa"/>
          </w:tcPr>
          <w:p w14:paraId="6D58471A" w14:textId="15AEA981" w:rsidR="00421E45" w:rsidRDefault="00421E45" w:rsidP="003F18B0">
            <w:pPr>
              <w:rPr>
                <w:sz w:val="20"/>
                <w:szCs w:val="20"/>
              </w:rPr>
            </w:pPr>
            <w:r w:rsidRPr="00421E45">
              <w:rPr>
                <w:sz w:val="20"/>
                <w:szCs w:val="20"/>
              </w:rPr>
              <w:t>Full Name</w:t>
            </w:r>
          </w:p>
        </w:tc>
        <w:tc>
          <w:tcPr>
            <w:tcW w:w="2224" w:type="dxa"/>
          </w:tcPr>
          <w:p w14:paraId="6EACAD33" w14:textId="5ECF6B5C" w:rsidR="00421E45" w:rsidRDefault="00421E45" w:rsidP="003F18B0">
            <w:pPr>
              <w:rPr>
                <w:sz w:val="20"/>
                <w:szCs w:val="20"/>
              </w:rPr>
            </w:pPr>
            <w:r w:rsidRPr="00421E45">
              <w:rPr>
                <w:sz w:val="20"/>
                <w:szCs w:val="20"/>
              </w:rPr>
              <w:t>Identity Number</w:t>
            </w:r>
          </w:p>
        </w:tc>
        <w:tc>
          <w:tcPr>
            <w:tcW w:w="2225" w:type="dxa"/>
          </w:tcPr>
          <w:p w14:paraId="717D67FF" w14:textId="3C2CE358" w:rsidR="00421E45" w:rsidRDefault="00421E45" w:rsidP="003F18B0">
            <w:pPr>
              <w:rPr>
                <w:sz w:val="20"/>
                <w:szCs w:val="20"/>
              </w:rPr>
            </w:pPr>
            <w:r w:rsidRPr="00421E45">
              <w:rPr>
                <w:sz w:val="20"/>
                <w:szCs w:val="20"/>
              </w:rPr>
              <w:t>Personal Tax Reference Number</w:t>
            </w:r>
          </w:p>
        </w:tc>
        <w:tc>
          <w:tcPr>
            <w:tcW w:w="2225" w:type="dxa"/>
          </w:tcPr>
          <w:p w14:paraId="730BA62F" w14:textId="5BBA1588" w:rsidR="00421E45" w:rsidRDefault="00421E45" w:rsidP="003F18B0">
            <w:pPr>
              <w:rPr>
                <w:sz w:val="20"/>
                <w:szCs w:val="20"/>
              </w:rPr>
            </w:pPr>
            <w:r w:rsidRPr="00421E45">
              <w:rPr>
                <w:sz w:val="20"/>
                <w:szCs w:val="20"/>
              </w:rPr>
              <w:t xml:space="preserve">State Employee Number / </w:t>
            </w:r>
            <w:proofErr w:type="spellStart"/>
            <w:r w:rsidRPr="00421E45">
              <w:rPr>
                <w:sz w:val="20"/>
                <w:szCs w:val="20"/>
              </w:rPr>
              <w:t>Persal</w:t>
            </w:r>
            <w:proofErr w:type="spellEnd"/>
            <w:r w:rsidRPr="00421E45">
              <w:rPr>
                <w:sz w:val="20"/>
                <w:szCs w:val="20"/>
              </w:rPr>
              <w:t xml:space="preserve"> Number</w:t>
            </w:r>
          </w:p>
        </w:tc>
      </w:tr>
      <w:tr w:rsidR="00421E45" w14:paraId="75E2299F" w14:textId="77777777" w:rsidTr="00421E45">
        <w:tc>
          <w:tcPr>
            <w:tcW w:w="2224" w:type="dxa"/>
          </w:tcPr>
          <w:p w14:paraId="2ED2374A" w14:textId="77777777" w:rsidR="00421E45" w:rsidRDefault="00421E45" w:rsidP="003F18B0">
            <w:pPr>
              <w:rPr>
                <w:sz w:val="20"/>
                <w:szCs w:val="20"/>
              </w:rPr>
            </w:pPr>
          </w:p>
        </w:tc>
        <w:tc>
          <w:tcPr>
            <w:tcW w:w="2224" w:type="dxa"/>
          </w:tcPr>
          <w:p w14:paraId="519FD252" w14:textId="77777777" w:rsidR="00421E45" w:rsidRDefault="00421E45" w:rsidP="003F18B0">
            <w:pPr>
              <w:rPr>
                <w:sz w:val="20"/>
                <w:szCs w:val="20"/>
              </w:rPr>
            </w:pPr>
          </w:p>
        </w:tc>
        <w:tc>
          <w:tcPr>
            <w:tcW w:w="2225" w:type="dxa"/>
          </w:tcPr>
          <w:p w14:paraId="7B5475B8" w14:textId="77777777" w:rsidR="00421E45" w:rsidRDefault="00421E45" w:rsidP="003F18B0">
            <w:pPr>
              <w:rPr>
                <w:sz w:val="20"/>
                <w:szCs w:val="20"/>
              </w:rPr>
            </w:pPr>
          </w:p>
        </w:tc>
        <w:tc>
          <w:tcPr>
            <w:tcW w:w="2225" w:type="dxa"/>
          </w:tcPr>
          <w:p w14:paraId="7234FD31" w14:textId="77777777" w:rsidR="00421E45" w:rsidRDefault="00421E45" w:rsidP="003F18B0">
            <w:pPr>
              <w:rPr>
                <w:sz w:val="20"/>
                <w:szCs w:val="20"/>
              </w:rPr>
            </w:pPr>
          </w:p>
        </w:tc>
      </w:tr>
      <w:tr w:rsidR="00421E45" w14:paraId="66AFAAE9" w14:textId="77777777" w:rsidTr="00421E45">
        <w:tc>
          <w:tcPr>
            <w:tcW w:w="2224" w:type="dxa"/>
          </w:tcPr>
          <w:p w14:paraId="0063BD77" w14:textId="77777777" w:rsidR="00421E45" w:rsidRDefault="00421E45" w:rsidP="003F18B0">
            <w:pPr>
              <w:rPr>
                <w:sz w:val="20"/>
                <w:szCs w:val="20"/>
              </w:rPr>
            </w:pPr>
          </w:p>
        </w:tc>
        <w:tc>
          <w:tcPr>
            <w:tcW w:w="2224" w:type="dxa"/>
          </w:tcPr>
          <w:p w14:paraId="0D6825B9" w14:textId="77777777" w:rsidR="00421E45" w:rsidRDefault="00421E45" w:rsidP="003F18B0">
            <w:pPr>
              <w:rPr>
                <w:sz w:val="20"/>
                <w:szCs w:val="20"/>
              </w:rPr>
            </w:pPr>
          </w:p>
        </w:tc>
        <w:tc>
          <w:tcPr>
            <w:tcW w:w="2225" w:type="dxa"/>
          </w:tcPr>
          <w:p w14:paraId="6F7BD31E" w14:textId="77777777" w:rsidR="00421E45" w:rsidRDefault="00421E45" w:rsidP="003F18B0">
            <w:pPr>
              <w:rPr>
                <w:sz w:val="20"/>
                <w:szCs w:val="20"/>
              </w:rPr>
            </w:pPr>
          </w:p>
        </w:tc>
        <w:tc>
          <w:tcPr>
            <w:tcW w:w="2225" w:type="dxa"/>
          </w:tcPr>
          <w:p w14:paraId="7C5F14D8" w14:textId="77777777" w:rsidR="00421E45" w:rsidRDefault="00421E45" w:rsidP="003F18B0">
            <w:pPr>
              <w:rPr>
                <w:sz w:val="20"/>
                <w:szCs w:val="20"/>
              </w:rPr>
            </w:pPr>
          </w:p>
        </w:tc>
      </w:tr>
      <w:tr w:rsidR="00421E45" w14:paraId="48E57551" w14:textId="77777777" w:rsidTr="00421E45">
        <w:tc>
          <w:tcPr>
            <w:tcW w:w="2224" w:type="dxa"/>
          </w:tcPr>
          <w:p w14:paraId="7C3CA400" w14:textId="77777777" w:rsidR="00421E45" w:rsidRDefault="00421E45" w:rsidP="003F18B0">
            <w:pPr>
              <w:rPr>
                <w:sz w:val="20"/>
                <w:szCs w:val="20"/>
              </w:rPr>
            </w:pPr>
          </w:p>
        </w:tc>
        <w:tc>
          <w:tcPr>
            <w:tcW w:w="2224" w:type="dxa"/>
          </w:tcPr>
          <w:p w14:paraId="3D6CA1C4" w14:textId="77777777" w:rsidR="00421E45" w:rsidRDefault="00421E45" w:rsidP="003F18B0">
            <w:pPr>
              <w:rPr>
                <w:sz w:val="20"/>
                <w:szCs w:val="20"/>
              </w:rPr>
            </w:pPr>
          </w:p>
        </w:tc>
        <w:tc>
          <w:tcPr>
            <w:tcW w:w="2225" w:type="dxa"/>
          </w:tcPr>
          <w:p w14:paraId="0B86A928" w14:textId="77777777" w:rsidR="00421E45" w:rsidRDefault="00421E45" w:rsidP="003F18B0">
            <w:pPr>
              <w:rPr>
                <w:sz w:val="20"/>
                <w:szCs w:val="20"/>
              </w:rPr>
            </w:pPr>
          </w:p>
        </w:tc>
        <w:tc>
          <w:tcPr>
            <w:tcW w:w="2225" w:type="dxa"/>
          </w:tcPr>
          <w:p w14:paraId="48142BE9" w14:textId="77777777" w:rsidR="00421E45" w:rsidRDefault="00421E45" w:rsidP="003F18B0">
            <w:pPr>
              <w:rPr>
                <w:sz w:val="20"/>
                <w:szCs w:val="20"/>
              </w:rPr>
            </w:pPr>
          </w:p>
        </w:tc>
      </w:tr>
      <w:tr w:rsidR="00421E45" w14:paraId="38225289" w14:textId="77777777" w:rsidTr="00421E45">
        <w:tc>
          <w:tcPr>
            <w:tcW w:w="2224" w:type="dxa"/>
          </w:tcPr>
          <w:p w14:paraId="25D27EF1" w14:textId="77777777" w:rsidR="00421E45" w:rsidRDefault="00421E45" w:rsidP="003F18B0">
            <w:pPr>
              <w:rPr>
                <w:sz w:val="20"/>
                <w:szCs w:val="20"/>
              </w:rPr>
            </w:pPr>
          </w:p>
        </w:tc>
        <w:tc>
          <w:tcPr>
            <w:tcW w:w="2224" w:type="dxa"/>
          </w:tcPr>
          <w:p w14:paraId="175CA737" w14:textId="77777777" w:rsidR="00421E45" w:rsidRDefault="00421E45" w:rsidP="003F18B0">
            <w:pPr>
              <w:rPr>
                <w:sz w:val="20"/>
                <w:szCs w:val="20"/>
              </w:rPr>
            </w:pPr>
          </w:p>
        </w:tc>
        <w:tc>
          <w:tcPr>
            <w:tcW w:w="2225" w:type="dxa"/>
          </w:tcPr>
          <w:p w14:paraId="58879D47" w14:textId="77777777" w:rsidR="00421E45" w:rsidRDefault="00421E45" w:rsidP="003F18B0">
            <w:pPr>
              <w:rPr>
                <w:sz w:val="20"/>
                <w:szCs w:val="20"/>
              </w:rPr>
            </w:pPr>
          </w:p>
        </w:tc>
        <w:tc>
          <w:tcPr>
            <w:tcW w:w="2225" w:type="dxa"/>
          </w:tcPr>
          <w:p w14:paraId="65A9A4C0" w14:textId="77777777" w:rsidR="00421E45" w:rsidRDefault="00421E45" w:rsidP="003F18B0">
            <w:pPr>
              <w:rPr>
                <w:sz w:val="20"/>
                <w:szCs w:val="20"/>
              </w:rPr>
            </w:pPr>
          </w:p>
        </w:tc>
      </w:tr>
      <w:tr w:rsidR="00421E45" w14:paraId="278497A9" w14:textId="77777777" w:rsidTr="00421E45">
        <w:tc>
          <w:tcPr>
            <w:tcW w:w="2224" w:type="dxa"/>
          </w:tcPr>
          <w:p w14:paraId="17C5241E" w14:textId="77777777" w:rsidR="00421E45" w:rsidRDefault="00421E45" w:rsidP="003F18B0">
            <w:pPr>
              <w:rPr>
                <w:sz w:val="20"/>
                <w:szCs w:val="20"/>
              </w:rPr>
            </w:pPr>
          </w:p>
        </w:tc>
        <w:tc>
          <w:tcPr>
            <w:tcW w:w="2224" w:type="dxa"/>
          </w:tcPr>
          <w:p w14:paraId="01075E48" w14:textId="77777777" w:rsidR="00421E45" w:rsidRDefault="00421E45" w:rsidP="003F18B0">
            <w:pPr>
              <w:rPr>
                <w:sz w:val="20"/>
                <w:szCs w:val="20"/>
              </w:rPr>
            </w:pPr>
          </w:p>
        </w:tc>
        <w:tc>
          <w:tcPr>
            <w:tcW w:w="2225" w:type="dxa"/>
          </w:tcPr>
          <w:p w14:paraId="12B8994C" w14:textId="77777777" w:rsidR="00421E45" w:rsidRDefault="00421E45" w:rsidP="003F18B0">
            <w:pPr>
              <w:rPr>
                <w:sz w:val="20"/>
                <w:szCs w:val="20"/>
              </w:rPr>
            </w:pPr>
          </w:p>
        </w:tc>
        <w:tc>
          <w:tcPr>
            <w:tcW w:w="2225" w:type="dxa"/>
          </w:tcPr>
          <w:p w14:paraId="4EDDA15F" w14:textId="77777777" w:rsidR="00421E45" w:rsidRDefault="00421E45" w:rsidP="003F18B0">
            <w:pPr>
              <w:rPr>
                <w:sz w:val="20"/>
                <w:szCs w:val="20"/>
              </w:rPr>
            </w:pPr>
          </w:p>
        </w:tc>
      </w:tr>
      <w:tr w:rsidR="00421E45" w14:paraId="16C2EA22" w14:textId="77777777" w:rsidTr="00421E45">
        <w:tc>
          <w:tcPr>
            <w:tcW w:w="2224" w:type="dxa"/>
          </w:tcPr>
          <w:p w14:paraId="24BAFDF8" w14:textId="77777777" w:rsidR="00421E45" w:rsidRDefault="00421E45" w:rsidP="003F18B0">
            <w:pPr>
              <w:rPr>
                <w:sz w:val="20"/>
                <w:szCs w:val="20"/>
              </w:rPr>
            </w:pPr>
          </w:p>
        </w:tc>
        <w:tc>
          <w:tcPr>
            <w:tcW w:w="2224" w:type="dxa"/>
          </w:tcPr>
          <w:p w14:paraId="34ADE930" w14:textId="77777777" w:rsidR="00421E45" w:rsidRDefault="00421E45" w:rsidP="003F18B0">
            <w:pPr>
              <w:rPr>
                <w:sz w:val="20"/>
                <w:szCs w:val="20"/>
              </w:rPr>
            </w:pPr>
          </w:p>
        </w:tc>
        <w:tc>
          <w:tcPr>
            <w:tcW w:w="2225" w:type="dxa"/>
          </w:tcPr>
          <w:p w14:paraId="0ED7A4F7" w14:textId="77777777" w:rsidR="00421E45" w:rsidRDefault="00421E45" w:rsidP="003F18B0">
            <w:pPr>
              <w:rPr>
                <w:sz w:val="20"/>
                <w:szCs w:val="20"/>
              </w:rPr>
            </w:pPr>
          </w:p>
        </w:tc>
        <w:tc>
          <w:tcPr>
            <w:tcW w:w="2225" w:type="dxa"/>
          </w:tcPr>
          <w:p w14:paraId="01E058FF" w14:textId="77777777" w:rsidR="00421E45" w:rsidRDefault="00421E45" w:rsidP="003F18B0">
            <w:pPr>
              <w:rPr>
                <w:sz w:val="20"/>
                <w:szCs w:val="20"/>
              </w:rPr>
            </w:pPr>
          </w:p>
        </w:tc>
      </w:tr>
      <w:tr w:rsidR="00421E45" w14:paraId="51D27AD5" w14:textId="77777777" w:rsidTr="00421E45">
        <w:tc>
          <w:tcPr>
            <w:tcW w:w="2224" w:type="dxa"/>
          </w:tcPr>
          <w:p w14:paraId="4E9CD65F" w14:textId="77777777" w:rsidR="00421E45" w:rsidRDefault="00421E45" w:rsidP="003F18B0">
            <w:pPr>
              <w:rPr>
                <w:sz w:val="20"/>
                <w:szCs w:val="20"/>
              </w:rPr>
            </w:pPr>
          </w:p>
        </w:tc>
        <w:tc>
          <w:tcPr>
            <w:tcW w:w="2224" w:type="dxa"/>
          </w:tcPr>
          <w:p w14:paraId="71D8D7F2" w14:textId="77777777" w:rsidR="00421E45" w:rsidRDefault="00421E45" w:rsidP="003F18B0">
            <w:pPr>
              <w:rPr>
                <w:sz w:val="20"/>
                <w:szCs w:val="20"/>
              </w:rPr>
            </w:pPr>
          </w:p>
        </w:tc>
        <w:tc>
          <w:tcPr>
            <w:tcW w:w="2225" w:type="dxa"/>
          </w:tcPr>
          <w:p w14:paraId="26E14C29" w14:textId="77777777" w:rsidR="00421E45" w:rsidRDefault="00421E45" w:rsidP="003F18B0">
            <w:pPr>
              <w:rPr>
                <w:sz w:val="20"/>
                <w:szCs w:val="20"/>
              </w:rPr>
            </w:pPr>
          </w:p>
        </w:tc>
        <w:tc>
          <w:tcPr>
            <w:tcW w:w="2225" w:type="dxa"/>
          </w:tcPr>
          <w:p w14:paraId="2C339471" w14:textId="77777777" w:rsidR="00421E45" w:rsidRDefault="00421E45" w:rsidP="003F18B0">
            <w:pPr>
              <w:rPr>
                <w:sz w:val="20"/>
                <w:szCs w:val="20"/>
              </w:rPr>
            </w:pPr>
          </w:p>
        </w:tc>
      </w:tr>
    </w:tbl>
    <w:p w14:paraId="144F6E90" w14:textId="0CD8E8D6" w:rsidR="00421E45" w:rsidRDefault="00421E45" w:rsidP="003F18B0">
      <w:pPr>
        <w:rPr>
          <w:sz w:val="20"/>
          <w:szCs w:val="20"/>
        </w:rPr>
      </w:pPr>
    </w:p>
    <w:p w14:paraId="7EA7B59F" w14:textId="77777777" w:rsidR="00421E45" w:rsidRDefault="00421E45" w:rsidP="003F18B0">
      <w:r>
        <w:rPr>
          <w:b/>
          <w:bCs/>
        </w:rPr>
        <w:t xml:space="preserve">4 DECLARATION </w:t>
      </w:r>
    </w:p>
    <w:p w14:paraId="02EF956B" w14:textId="77777777" w:rsidR="00421E45" w:rsidRDefault="00421E45" w:rsidP="003F18B0">
      <w:r>
        <w:t>I</w:t>
      </w:r>
      <w:r>
        <w:rPr>
          <w:b/>
          <w:bCs/>
        </w:rPr>
        <w:t xml:space="preserve">, THE UNDERSIGNED (NAME)……………………………………………………………………… </w:t>
      </w:r>
    </w:p>
    <w:p w14:paraId="3C43D8B4" w14:textId="77777777" w:rsidR="00421E45" w:rsidRDefault="00421E45" w:rsidP="003F18B0">
      <w:r>
        <w:rPr>
          <w:b/>
          <w:bCs/>
        </w:rPr>
        <w:t xml:space="preserve">CERTIFY THAT THE INFORMATION FURNISHED IN PARAGRAPHS 2 and 3 ABOVE IS CORRECT. </w:t>
      </w:r>
    </w:p>
    <w:p w14:paraId="11DD3907" w14:textId="77777777" w:rsidR="00421E45" w:rsidRDefault="00421E45" w:rsidP="003F18B0">
      <w:r>
        <w:rPr>
          <w:b/>
          <w:bCs/>
        </w:rPr>
        <w:t xml:space="preserve">I ACCEPT THAT THE STATE MAY REJECT THE BID OR ACT AGAINST ME IN TERMS OF PARAGRAPH 23 OF THE GENERAL CONDITIONS OF CONTRACT SHOULD THIS DECLARATION PROVE TO BE FALSE. </w:t>
      </w:r>
    </w:p>
    <w:p w14:paraId="6EE17E88" w14:textId="77777777" w:rsidR="00421E45" w:rsidRDefault="00421E45" w:rsidP="003F18B0">
      <w:r>
        <w:rPr>
          <w:b/>
          <w:bCs/>
        </w:rPr>
        <w:t xml:space="preserve">………………………………….. ..…………………………………………… </w:t>
      </w:r>
    </w:p>
    <w:p w14:paraId="5BC02210" w14:textId="77777777" w:rsidR="00421E45" w:rsidRDefault="00421E45" w:rsidP="003F18B0">
      <w:r>
        <w:rPr>
          <w:b/>
          <w:bCs/>
        </w:rPr>
        <w:t xml:space="preserve">Signature Date </w:t>
      </w:r>
    </w:p>
    <w:p w14:paraId="74E7A6FC" w14:textId="77777777" w:rsidR="00421E45" w:rsidRDefault="00421E45" w:rsidP="003F18B0">
      <w:r>
        <w:rPr>
          <w:b/>
          <w:bCs/>
        </w:rPr>
        <w:t xml:space="preserve">…………………………………. ……………………………………………… </w:t>
      </w:r>
    </w:p>
    <w:p w14:paraId="786918D4" w14:textId="0C739098" w:rsidR="00421E45" w:rsidRDefault="00421E45" w:rsidP="003F18B0">
      <w:pPr>
        <w:rPr>
          <w:b/>
          <w:bCs/>
        </w:rPr>
      </w:pPr>
      <w:r>
        <w:rPr>
          <w:b/>
          <w:bCs/>
        </w:rPr>
        <w:t>Position Name of bidder</w:t>
      </w:r>
    </w:p>
    <w:p w14:paraId="336164CA" w14:textId="77777777" w:rsidR="00421E45" w:rsidRDefault="00421E45" w:rsidP="003F18B0">
      <w:pPr>
        <w:rPr>
          <w:sz w:val="20"/>
          <w:szCs w:val="20"/>
        </w:rPr>
        <w:sectPr w:rsidR="00421E45" w:rsidSect="00E918A4">
          <w:pgSz w:w="11906" w:h="16838"/>
          <w:pgMar w:top="1440" w:right="1558" w:bottom="1440" w:left="1440" w:header="708" w:footer="708" w:gutter="0"/>
          <w:cols w:space="708"/>
          <w:docGrid w:linePitch="360"/>
        </w:sectPr>
      </w:pPr>
    </w:p>
    <w:p w14:paraId="696EEC39" w14:textId="77777777" w:rsidR="00421E45" w:rsidRPr="00D923BD" w:rsidRDefault="00421E45" w:rsidP="00D923BD">
      <w:pPr>
        <w:jc w:val="center"/>
        <w:rPr>
          <w:b/>
          <w:bCs/>
          <w:sz w:val="20"/>
          <w:szCs w:val="20"/>
        </w:rPr>
      </w:pPr>
      <w:r w:rsidRPr="00D923BD">
        <w:rPr>
          <w:b/>
          <w:bCs/>
          <w:sz w:val="20"/>
          <w:szCs w:val="20"/>
        </w:rPr>
        <w:lastRenderedPageBreak/>
        <w:t>ANNEXURE “E”</w:t>
      </w:r>
    </w:p>
    <w:p w14:paraId="5F6931C7" w14:textId="77777777" w:rsidR="00421E45" w:rsidRPr="00D923BD" w:rsidRDefault="00421E45" w:rsidP="00D923BD">
      <w:pPr>
        <w:jc w:val="center"/>
        <w:rPr>
          <w:sz w:val="20"/>
          <w:szCs w:val="20"/>
        </w:rPr>
      </w:pPr>
      <w:r w:rsidRPr="00D923BD">
        <w:rPr>
          <w:sz w:val="20"/>
          <w:szCs w:val="20"/>
        </w:rPr>
        <w:t>SBD 6.1</w:t>
      </w:r>
    </w:p>
    <w:p w14:paraId="61A78EC9" w14:textId="3574A82D" w:rsidR="00421E45" w:rsidRPr="00D923BD" w:rsidRDefault="00D923BD" w:rsidP="003F18B0">
      <w:pPr>
        <w:rPr>
          <w:sz w:val="20"/>
          <w:szCs w:val="20"/>
        </w:rPr>
      </w:pPr>
      <w:r w:rsidRPr="00D923BD">
        <w:rPr>
          <w:sz w:val="20"/>
          <w:szCs w:val="20"/>
        </w:rPr>
        <w:t>Preference points claim form in terms of the preferential procurement regulations 2017</w:t>
      </w:r>
    </w:p>
    <w:p w14:paraId="741D99A5" w14:textId="77777777" w:rsidR="00421E45" w:rsidRPr="00421E45" w:rsidRDefault="00421E45" w:rsidP="003F18B0">
      <w:pPr>
        <w:rPr>
          <w:sz w:val="20"/>
          <w:szCs w:val="20"/>
        </w:rPr>
      </w:pPr>
      <w:r w:rsidRPr="00421E45">
        <w:rPr>
          <w:sz w:val="20"/>
          <w:szCs w:val="20"/>
        </w:rPr>
        <w:t>This preference form must form part of all bids invited. It contains general information and serves as a claim form for preference points for Broad-Based Black Economic Empowerment (B-BBEE) Status Level of Contribution</w:t>
      </w:r>
    </w:p>
    <w:p w14:paraId="2E9C4CF9" w14:textId="77777777" w:rsidR="00421E45" w:rsidRPr="00421E45" w:rsidRDefault="00421E45" w:rsidP="003F18B0">
      <w:pPr>
        <w:rPr>
          <w:sz w:val="20"/>
          <w:szCs w:val="20"/>
        </w:rPr>
      </w:pPr>
      <w:r w:rsidRPr="00421E45">
        <w:rPr>
          <w:sz w:val="20"/>
          <w:szCs w:val="20"/>
        </w:rPr>
        <w:t>NB: BEFORE COMPLETING THIS FORM, BIDDERS MUST STUDY THE GENERAL CONDITIONS, DEFINITIONS AND DIRECTIVES APPLICABLE IN RESPECT OF B-BBEE, AS PRESCRIBED IN THE PREFERENTIAL PROCUREMENT REGULATIONS, 2017.</w:t>
      </w:r>
    </w:p>
    <w:p w14:paraId="3D41B404" w14:textId="77777777" w:rsidR="00421E45" w:rsidRPr="00421E45" w:rsidRDefault="00421E45" w:rsidP="003F18B0">
      <w:pPr>
        <w:rPr>
          <w:sz w:val="20"/>
          <w:szCs w:val="20"/>
        </w:rPr>
      </w:pPr>
      <w:r w:rsidRPr="00421E45">
        <w:rPr>
          <w:sz w:val="20"/>
          <w:szCs w:val="20"/>
        </w:rPr>
        <w:t>1. GENERAL CONDITIONS</w:t>
      </w:r>
    </w:p>
    <w:p w14:paraId="1CA3C2D7" w14:textId="77777777" w:rsidR="00421E45" w:rsidRPr="00421E45" w:rsidRDefault="00421E45" w:rsidP="003F18B0">
      <w:pPr>
        <w:rPr>
          <w:sz w:val="20"/>
          <w:szCs w:val="20"/>
        </w:rPr>
      </w:pPr>
      <w:r w:rsidRPr="00421E45">
        <w:rPr>
          <w:sz w:val="20"/>
          <w:szCs w:val="20"/>
        </w:rPr>
        <w:t>1.1 The following preference point systems are applicable to all bids:</w:t>
      </w:r>
    </w:p>
    <w:p w14:paraId="51766D39" w14:textId="193CDB0D" w:rsidR="00421E45" w:rsidRPr="00D923BD" w:rsidRDefault="00421E45" w:rsidP="00D923BD">
      <w:pPr>
        <w:pStyle w:val="ListParagraph"/>
        <w:numPr>
          <w:ilvl w:val="0"/>
          <w:numId w:val="6"/>
        </w:numPr>
        <w:rPr>
          <w:sz w:val="20"/>
          <w:szCs w:val="20"/>
        </w:rPr>
      </w:pPr>
      <w:r w:rsidRPr="00D923BD">
        <w:rPr>
          <w:sz w:val="20"/>
          <w:szCs w:val="20"/>
        </w:rPr>
        <w:t>the 80/20 system for requirements with a Rand value of up to R50 000 000 (all applicable taxes included); and</w:t>
      </w:r>
    </w:p>
    <w:p w14:paraId="4749099C" w14:textId="71CA068B" w:rsidR="00421E45" w:rsidRPr="00D923BD" w:rsidRDefault="00421E45" w:rsidP="00D923BD">
      <w:pPr>
        <w:pStyle w:val="ListParagraph"/>
        <w:numPr>
          <w:ilvl w:val="0"/>
          <w:numId w:val="6"/>
        </w:numPr>
        <w:rPr>
          <w:sz w:val="20"/>
          <w:szCs w:val="20"/>
        </w:rPr>
      </w:pPr>
      <w:r w:rsidRPr="00D923BD">
        <w:rPr>
          <w:sz w:val="20"/>
          <w:szCs w:val="20"/>
        </w:rPr>
        <w:t>the 90/10 system for requirements with a Rand value above R50 000 000 (all applicable taxes included).</w:t>
      </w:r>
    </w:p>
    <w:p w14:paraId="580280B5" w14:textId="77777777" w:rsidR="00421E45" w:rsidRPr="00421E45" w:rsidRDefault="00421E45" w:rsidP="003F18B0">
      <w:pPr>
        <w:rPr>
          <w:sz w:val="20"/>
          <w:szCs w:val="20"/>
        </w:rPr>
      </w:pPr>
      <w:r w:rsidRPr="00421E45">
        <w:rPr>
          <w:sz w:val="20"/>
          <w:szCs w:val="20"/>
        </w:rPr>
        <w:t xml:space="preserve">1.2 a) </w:t>
      </w:r>
      <w:proofErr w:type="gramStart"/>
      <w:r w:rsidRPr="00421E45">
        <w:rPr>
          <w:sz w:val="20"/>
          <w:szCs w:val="20"/>
        </w:rPr>
        <w:t>The</w:t>
      </w:r>
      <w:proofErr w:type="gramEnd"/>
      <w:r w:rsidRPr="00421E45">
        <w:rPr>
          <w:sz w:val="20"/>
          <w:szCs w:val="20"/>
        </w:rPr>
        <w:t xml:space="preserve"> value of this bid is estimated to exceed/not exceed R50 000 000 (all applicable taxes included) and therefore the ………….. preference point system shall be applicable; or</w:t>
      </w:r>
    </w:p>
    <w:p w14:paraId="73109431" w14:textId="77777777" w:rsidR="00421E45" w:rsidRPr="00421E45" w:rsidRDefault="00421E45" w:rsidP="003F18B0">
      <w:pPr>
        <w:rPr>
          <w:sz w:val="20"/>
          <w:szCs w:val="20"/>
        </w:rPr>
      </w:pPr>
      <w:r w:rsidRPr="00421E45">
        <w:rPr>
          <w:sz w:val="20"/>
          <w:szCs w:val="20"/>
        </w:rPr>
        <w:t>b) Either the 80/20 or 90/10 preference point system will be applicable to this tender (delete whichever is not applicable for this tender).</w:t>
      </w:r>
    </w:p>
    <w:p w14:paraId="5E11FFFA" w14:textId="77777777" w:rsidR="00421E45" w:rsidRPr="00421E45" w:rsidRDefault="00421E45" w:rsidP="003F18B0">
      <w:pPr>
        <w:rPr>
          <w:sz w:val="20"/>
          <w:szCs w:val="20"/>
        </w:rPr>
      </w:pPr>
      <w:r w:rsidRPr="00421E45">
        <w:rPr>
          <w:sz w:val="20"/>
          <w:szCs w:val="20"/>
        </w:rPr>
        <w:t>1.3 Points for this bid shall be awarded for:</w:t>
      </w:r>
    </w:p>
    <w:p w14:paraId="7396147A" w14:textId="77777777" w:rsidR="00421E45" w:rsidRPr="00421E45" w:rsidRDefault="00421E45" w:rsidP="003F18B0">
      <w:pPr>
        <w:rPr>
          <w:sz w:val="20"/>
          <w:szCs w:val="20"/>
        </w:rPr>
      </w:pPr>
      <w:r w:rsidRPr="00421E45">
        <w:rPr>
          <w:sz w:val="20"/>
          <w:szCs w:val="20"/>
        </w:rPr>
        <w:t>(a) Price; and</w:t>
      </w:r>
    </w:p>
    <w:p w14:paraId="5F9C736C" w14:textId="77777777" w:rsidR="00421E45" w:rsidRPr="00421E45" w:rsidRDefault="00421E45" w:rsidP="003F18B0">
      <w:pPr>
        <w:rPr>
          <w:sz w:val="20"/>
          <w:szCs w:val="20"/>
        </w:rPr>
      </w:pPr>
      <w:r w:rsidRPr="00421E45">
        <w:rPr>
          <w:sz w:val="20"/>
          <w:szCs w:val="20"/>
        </w:rPr>
        <w:t>(b) B-BBEE Status Level of Contributor.</w:t>
      </w:r>
    </w:p>
    <w:p w14:paraId="487EC7D9" w14:textId="23533EB7" w:rsidR="00421E45" w:rsidRDefault="00421E45" w:rsidP="003F18B0">
      <w:pPr>
        <w:rPr>
          <w:sz w:val="20"/>
          <w:szCs w:val="20"/>
        </w:rPr>
      </w:pPr>
      <w:r w:rsidRPr="00421E45">
        <w:rPr>
          <w:sz w:val="20"/>
          <w:szCs w:val="20"/>
        </w:rPr>
        <w:t>1.4 The maximum points for this bid are allocated as follows:</w:t>
      </w:r>
    </w:p>
    <w:tbl>
      <w:tblPr>
        <w:tblStyle w:val="TableGrid"/>
        <w:tblW w:w="0" w:type="auto"/>
        <w:tblLook w:val="04A0" w:firstRow="1" w:lastRow="0" w:firstColumn="1" w:lastColumn="0" w:noHBand="0" w:noVBand="1"/>
      </w:tblPr>
      <w:tblGrid>
        <w:gridCol w:w="7083"/>
        <w:gridCol w:w="1815"/>
      </w:tblGrid>
      <w:tr w:rsidR="00421E45" w14:paraId="56D0FFFD" w14:textId="77777777" w:rsidTr="00421E45">
        <w:tc>
          <w:tcPr>
            <w:tcW w:w="7083" w:type="dxa"/>
          </w:tcPr>
          <w:p w14:paraId="258D51EA" w14:textId="77777777" w:rsidR="00421E45" w:rsidRDefault="00421E45" w:rsidP="003F18B0">
            <w:pPr>
              <w:rPr>
                <w:sz w:val="20"/>
                <w:szCs w:val="20"/>
              </w:rPr>
            </w:pPr>
          </w:p>
        </w:tc>
        <w:tc>
          <w:tcPr>
            <w:tcW w:w="1815" w:type="dxa"/>
          </w:tcPr>
          <w:p w14:paraId="398C4F75" w14:textId="5B14C395" w:rsidR="00421E45" w:rsidRDefault="00421E45" w:rsidP="003F18B0">
            <w:pPr>
              <w:rPr>
                <w:sz w:val="20"/>
                <w:szCs w:val="20"/>
              </w:rPr>
            </w:pPr>
            <w:r>
              <w:rPr>
                <w:sz w:val="20"/>
                <w:szCs w:val="20"/>
              </w:rPr>
              <w:t>POINTS</w:t>
            </w:r>
          </w:p>
        </w:tc>
      </w:tr>
      <w:tr w:rsidR="00421E45" w14:paraId="6C821C87" w14:textId="77777777" w:rsidTr="00421E45">
        <w:tc>
          <w:tcPr>
            <w:tcW w:w="7083" w:type="dxa"/>
          </w:tcPr>
          <w:p w14:paraId="2AF96780" w14:textId="6B04134A" w:rsidR="00421E45" w:rsidRDefault="00421E45" w:rsidP="003F18B0">
            <w:pPr>
              <w:rPr>
                <w:sz w:val="20"/>
                <w:szCs w:val="20"/>
              </w:rPr>
            </w:pPr>
            <w:r>
              <w:rPr>
                <w:sz w:val="20"/>
                <w:szCs w:val="20"/>
              </w:rPr>
              <w:t>PRICE</w:t>
            </w:r>
          </w:p>
        </w:tc>
        <w:tc>
          <w:tcPr>
            <w:tcW w:w="1815" w:type="dxa"/>
          </w:tcPr>
          <w:p w14:paraId="3D046421" w14:textId="77777777" w:rsidR="00421E45" w:rsidRDefault="00421E45" w:rsidP="003F18B0">
            <w:pPr>
              <w:rPr>
                <w:sz w:val="20"/>
                <w:szCs w:val="20"/>
              </w:rPr>
            </w:pPr>
          </w:p>
        </w:tc>
      </w:tr>
      <w:tr w:rsidR="00421E45" w14:paraId="38397190" w14:textId="77777777" w:rsidTr="00421E45">
        <w:tc>
          <w:tcPr>
            <w:tcW w:w="7083" w:type="dxa"/>
          </w:tcPr>
          <w:p w14:paraId="568D5F60" w14:textId="07BCD647" w:rsidR="00421E45" w:rsidRDefault="00421E45" w:rsidP="003F18B0">
            <w:pPr>
              <w:rPr>
                <w:sz w:val="20"/>
                <w:szCs w:val="20"/>
              </w:rPr>
            </w:pPr>
            <w:r w:rsidRPr="00421E45">
              <w:rPr>
                <w:sz w:val="20"/>
                <w:szCs w:val="20"/>
              </w:rPr>
              <w:t>B-BBEE STATUS LEVEL OF CONTRIBUTOR</w:t>
            </w:r>
          </w:p>
        </w:tc>
        <w:tc>
          <w:tcPr>
            <w:tcW w:w="1815" w:type="dxa"/>
          </w:tcPr>
          <w:p w14:paraId="0890DB4B" w14:textId="77777777" w:rsidR="00421E45" w:rsidRDefault="00421E45" w:rsidP="003F18B0">
            <w:pPr>
              <w:rPr>
                <w:sz w:val="20"/>
                <w:szCs w:val="20"/>
              </w:rPr>
            </w:pPr>
          </w:p>
        </w:tc>
      </w:tr>
      <w:tr w:rsidR="00421E45" w14:paraId="5D390BE4" w14:textId="77777777" w:rsidTr="00421E45">
        <w:tc>
          <w:tcPr>
            <w:tcW w:w="7083" w:type="dxa"/>
          </w:tcPr>
          <w:p w14:paraId="0EC66653" w14:textId="2554BDE5" w:rsidR="00421E45" w:rsidRDefault="00421E45" w:rsidP="003F18B0">
            <w:pPr>
              <w:rPr>
                <w:sz w:val="20"/>
                <w:szCs w:val="20"/>
              </w:rPr>
            </w:pPr>
            <w:r w:rsidRPr="00421E45">
              <w:rPr>
                <w:sz w:val="20"/>
                <w:szCs w:val="20"/>
              </w:rPr>
              <w:t>Total points for Price and B-BBEE must not exceed</w:t>
            </w:r>
          </w:p>
        </w:tc>
        <w:tc>
          <w:tcPr>
            <w:tcW w:w="1815" w:type="dxa"/>
          </w:tcPr>
          <w:p w14:paraId="6C503CCA" w14:textId="77777777" w:rsidR="00421E45" w:rsidRDefault="00421E45" w:rsidP="003F18B0">
            <w:pPr>
              <w:rPr>
                <w:sz w:val="20"/>
                <w:szCs w:val="20"/>
              </w:rPr>
            </w:pPr>
          </w:p>
        </w:tc>
      </w:tr>
    </w:tbl>
    <w:p w14:paraId="4B99B64A" w14:textId="402D9EEA" w:rsidR="00421E45" w:rsidRDefault="00421E45" w:rsidP="003F18B0">
      <w:pPr>
        <w:rPr>
          <w:sz w:val="20"/>
          <w:szCs w:val="20"/>
        </w:rPr>
      </w:pPr>
    </w:p>
    <w:p w14:paraId="1E00060B" w14:textId="2CD7B905" w:rsidR="00421E45" w:rsidRPr="00421E45" w:rsidRDefault="00421E45" w:rsidP="003F18B0">
      <w:pPr>
        <w:rPr>
          <w:sz w:val="20"/>
          <w:szCs w:val="20"/>
        </w:rPr>
      </w:pPr>
      <w:r w:rsidRPr="00421E45">
        <w:rPr>
          <w:sz w:val="20"/>
          <w:szCs w:val="20"/>
        </w:rPr>
        <w:t>1.4.1 Failure on the part of a bidder to submit proof of B-BBEE Status level of contributor together with the bid, will be</w:t>
      </w:r>
      <w:r w:rsidR="003C648E">
        <w:rPr>
          <w:sz w:val="20"/>
          <w:szCs w:val="20"/>
        </w:rPr>
        <w:t xml:space="preserve"> </w:t>
      </w:r>
      <w:r w:rsidRPr="00421E45">
        <w:rPr>
          <w:sz w:val="20"/>
          <w:szCs w:val="20"/>
        </w:rPr>
        <w:t>interpreted to mean that preference points for B-BBEE status level of contribution are not claimed.</w:t>
      </w:r>
    </w:p>
    <w:p w14:paraId="1ECCC9CF" w14:textId="4510B74D" w:rsidR="00421E45" w:rsidRPr="00421E45" w:rsidRDefault="00421E45" w:rsidP="003F18B0">
      <w:pPr>
        <w:rPr>
          <w:sz w:val="20"/>
          <w:szCs w:val="20"/>
        </w:rPr>
      </w:pPr>
      <w:r w:rsidRPr="00421E45">
        <w:rPr>
          <w:sz w:val="20"/>
          <w:szCs w:val="20"/>
        </w:rPr>
        <w:t>1.4.2 The purchaser reserves the right to require of a bidder, either before a bid is adjudicated or at any time subsequently,</w:t>
      </w:r>
      <w:r w:rsidR="003C648E">
        <w:rPr>
          <w:sz w:val="20"/>
          <w:szCs w:val="20"/>
        </w:rPr>
        <w:t xml:space="preserve"> </w:t>
      </w:r>
      <w:r w:rsidRPr="00421E45">
        <w:rPr>
          <w:sz w:val="20"/>
          <w:szCs w:val="20"/>
        </w:rPr>
        <w:t>to substantiate any claim in regard to preferences, in any manner required by the purchaser.</w:t>
      </w:r>
    </w:p>
    <w:p w14:paraId="3166D847" w14:textId="77777777" w:rsidR="00421E45" w:rsidRPr="00421E45" w:rsidRDefault="00421E45" w:rsidP="003F18B0">
      <w:pPr>
        <w:rPr>
          <w:sz w:val="20"/>
          <w:szCs w:val="20"/>
        </w:rPr>
      </w:pPr>
      <w:r w:rsidRPr="00421E45">
        <w:rPr>
          <w:sz w:val="20"/>
          <w:szCs w:val="20"/>
        </w:rPr>
        <w:t>2. DEFINITIONS</w:t>
      </w:r>
    </w:p>
    <w:p w14:paraId="4DB28230" w14:textId="5F9DD798" w:rsidR="00421E45" w:rsidRPr="00421E45" w:rsidRDefault="00421E45" w:rsidP="003F18B0">
      <w:pPr>
        <w:rPr>
          <w:sz w:val="20"/>
          <w:szCs w:val="20"/>
        </w:rPr>
      </w:pPr>
      <w:r w:rsidRPr="00421E45">
        <w:rPr>
          <w:sz w:val="20"/>
          <w:szCs w:val="20"/>
        </w:rPr>
        <w:t>(a) “B-BBEE” means broad-based black economic empowerment as defined in section 1 of the Broad-Based Black</w:t>
      </w:r>
      <w:r w:rsidR="003C648E">
        <w:rPr>
          <w:sz w:val="20"/>
          <w:szCs w:val="20"/>
        </w:rPr>
        <w:t xml:space="preserve"> </w:t>
      </w:r>
      <w:r w:rsidRPr="00421E45">
        <w:rPr>
          <w:sz w:val="20"/>
          <w:szCs w:val="20"/>
        </w:rPr>
        <w:t>Economic Empowerment Act;</w:t>
      </w:r>
    </w:p>
    <w:p w14:paraId="35349A2E" w14:textId="5D7C7557" w:rsidR="00421E45" w:rsidRPr="00421E45" w:rsidRDefault="00421E45" w:rsidP="003F18B0">
      <w:pPr>
        <w:rPr>
          <w:sz w:val="20"/>
          <w:szCs w:val="20"/>
        </w:rPr>
      </w:pPr>
      <w:r w:rsidRPr="00421E45">
        <w:rPr>
          <w:sz w:val="20"/>
          <w:szCs w:val="20"/>
        </w:rPr>
        <w:t>(b) “B-BBEE status level of contributor” means the B-BBEE status of an entity in terms of a code of good practice on</w:t>
      </w:r>
      <w:r w:rsidR="003C648E">
        <w:rPr>
          <w:sz w:val="20"/>
          <w:szCs w:val="20"/>
        </w:rPr>
        <w:t xml:space="preserve"> </w:t>
      </w:r>
      <w:r w:rsidRPr="00421E45">
        <w:rPr>
          <w:sz w:val="20"/>
          <w:szCs w:val="20"/>
        </w:rPr>
        <w:t>black economic empowerment, issued in terms of section 9(1) of the Broad-Based Black Economic Empowerment Act;</w:t>
      </w:r>
    </w:p>
    <w:p w14:paraId="6041D13F" w14:textId="5C87264D" w:rsidR="00421E45" w:rsidRPr="00421E45" w:rsidRDefault="00421E45" w:rsidP="003F18B0">
      <w:pPr>
        <w:rPr>
          <w:sz w:val="20"/>
          <w:szCs w:val="20"/>
        </w:rPr>
      </w:pPr>
      <w:r w:rsidRPr="00421E45">
        <w:rPr>
          <w:sz w:val="20"/>
          <w:szCs w:val="20"/>
        </w:rPr>
        <w:lastRenderedPageBreak/>
        <w:t>(c) “bid” means a written offer in a prescribed or stipulated form in response to an invitation by an organ of state for the</w:t>
      </w:r>
      <w:r w:rsidR="003C648E">
        <w:rPr>
          <w:sz w:val="20"/>
          <w:szCs w:val="20"/>
        </w:rPr>
        <w:t xml:space="preserve"> </w:t>
      </w:r>
      <w:r w:rsidRPr="00421E45">
        <w:rPr>
          <w:sz w:val="20"/>
          <w:szCs w:val="20"/>
        </w:rPr>
        <w:t>provision of goods or services, through price quotations, advertised competitive bidding processes or proposals;</w:t>
      </w:r>
    </w:p>
    <w:p w14:paraId="60760FD8" w14:textId="5B40A902" w:rsidR="00421E45" w:rsidRPr="00421E45" w:rsidRDefault="00421E45" w:rsidP="003F18B0">
      <w:pPr>
        <w:rPr>
          <w:sz w:val="20"/>
          <w:szCs w:val="20"/>
        </w:rPr>
      </w:pPr>
      <w:r w:rsidRPr="00421E45">
        <w:rPr>
          <w:sz w:val="20"/>
          <w:szCs w:val="20"/>
        </w:rPr>
        <w:t>(d) “Broad-Based Black Economic Empowerment Act” means the Broad-Based Black Economic Empowerment Act,</w:t>
      </w:r>
      <w:r w:rsidR="003C648E">
        <w:rPr>
          <w:sz w:val="20"/>
          <w:szCs w:val="20"/>
        </w:rPr>
        <w:t xml:space="preserve"> </w:t>
      </w:r>
      <w:r w:rsidRPr="00421E45">
        <w:rPr>
          <w:sz w:val="20"/>
          <w:szCs w:val="20"/>
        </w:rPr>
        <w:t>2003 (Act No. 53 of 2003);</w:t>
      </w:r>
    </w:p>
    <w:p w14:paraId="4C54F0ED" w14:textId="53A1E915" w:rsidR="00421E45" w:rsidRPr="00421E45" w:rsidRDefault="00421E45" w:rsidP="003F18B0">
      <w:pPr>
        <w:rPr>
          <w:sz w:val="20"/>
          <w:szCs w:val="20"/>
        </w:rPr>
      </w:pPr>
      <w:r w:rsidRPr="00421E45">
        <w:rPr>
          <w:sz w:val="20"/>
          <w:szCs w:val="20"/>
        </w:rPr>
        <w:t>(e) “EME” means an Exempted Micro Enterprise in terms of a code of good practice on black economic empowerment</w:t>
      </w:r>
      <w:r w:rsidR="003C648E">
        <w:rPr>
          <w:sz w:val="20"/>
          <w:szCs w:val="20"/>
        </w:rPr>
        <w:t xml:space="preserve"> </w:t>
      </w:r>
      <w:r w:rsidRPr="00421E45">
        <w:rPr>
          <w:sz w:val="20"/>
          <w:szCs w:val="20"/>
        </w:rPr>
        <w:t>issued in terms of section 9 (1) of the Broad-Based Black Economic Empowerment Act;</w:t>
      </w:r>
    </w:p>
    <w:p w14:paraId="5C153182" w14:textId="599D4C23" w:rsidR="00421E45" w:rsidRPr="00421E45" w:rsidRDefault="00421E45" w:rsidP="003F18B0">
      <w:pPr>
        <w:rPr>
          <w:sz w:val="20"/>
          <w:szCs w:val="20"/>
        </w:rPr>
      </w:pPr>
      <w:r w:rsidRPr="00421E45">
        <w:rPr>
          <w:sz w:val="20"/>
          <w:szCs w:val="20"/>
        </w:rPr>
        <w:t>(f) “functionality” means the ability of a tenderer to provide goods or services in accordance with specifications as set out</w:t>
      </w:r>
      <w:r w:rsidR="003C648E">
        <w:rPr>
          <w:sz w:val="20"/>
          <w:szCs w:val="20"/>
        </w:rPr>
        <w:t xml:space="preserve"> </w:t>
      </w:r>
      <w:r w:rsidRPr="00421E45">
        <w:rPr>
          <w:sz w:val="20"/>
          <w:szCs w:val="20"/>
        </w:rPr>
        <w:t>in the tender documents.</w:t>
      </w:r>
    </w:p>
    <w:p w14:paraId="3419219E" w14:textId="77777777" w:rsidR="00421E45" w:rsidRPr="00421E45" w:rsidRDefault="00421E45" w:rsidP="003F18B0">
      <w:pPr>
        <w:rPr>
          <w:sz w:val="20"/>
          <w:szCs w:val="20"/>
        </w:rPr>
      </w:pPr>
      <w:r w:rsidRPr="00421E45">
        <w:rPr>
          <w:sz w:val="20"/>
          <w:szCs w:val="20"/>
        </w:rPr>
        <w:t>(g) “prices” includes all applicable taxes less all unconditional discounts;</w:t>
      </w:r>
    </w:p>
    <w:p w14:paraId="432B78A0" w14:textId="77777777" w:rsidR="00421E45" w:rsidRPr="00421E45" w:rsidRDefault="00421E45" w:rsidP="003F18B0">
      <w:pPr>
        <w:rPr>
          <w:sz w:val="20"/>
          <w:szCs w:val="20"/>
        </w:rPr>
      </w:pPr>
      <w:r w:rsidRPr="00421E45">
        <w:rPr>
          <w:sz w:val="20"/>
          <w:szCs w:val="20"/>
        </w:rPr>
        <w:t>(h) “proof of B-BBEE status level of contributor” means:</w:t>
      </w:r>
    </w:p>
    <w:p w14:paraId="75BF5DE0" w14:textId="77777777" w:rsidR="00421E45" w:rsidRPr="00421E45" w:rsidRDefault="00421E45" w:rsidP="003F18B0">
      <w:pPr>
        <w:rPr>
          <w:sz w:val="20"/>
          <w:szCs w:val="20"/>
        </w:rPr>
      </w:pPr>
      <w:r w:rsidRPr="00421E45">
        <w:rPr>
          <w:sz w:val="20"/>
          <w:szCs w:val="20"/>
        </w:rPr>
        <w:t>1) B-BBEE Status level certificate issued by an authorized body or person;</w:t>
      </w:r>
    </w:p>
    <w:p w14:paraId="49814CB7" w14:textId="77777777" w:rsidR="00421E45" w:rsidRPr="00421E45" w:rsidRDefault="00421E45" w:rsidP="003F18B0">
      <w:pPr>
        <w:rPr>
          <w:sz w:val="20"/>
          <w:szCs w:val="20"/>
        </w:rPr>
      </w:pPr>
      <w:r w:rsidRPr="00421E45">
        <w:rPr>
          <w:sz w:val="20"/>
          <w:szCs w:val="20"/>
        </w:rPr>
        <w:t>2) A sworn affidavit as prescribed by the B-BBEE Codes of Good Practice;</w:t>
      </w:r>
    </w:p>
    <w:p w14:paraId="0068E984" w14:textId="77777777" w:rsidR="00421E45" w:rsidRPr="00421E45" w:rsidRDefault="00421E45" w:rsidP="003F18B0">
      <w:pPr>
        <w:rPr>
          <w:sz w:val="20"/>
          <w:szCs w:val="20"/>
        </w:rPr>
      </w:pPr>
      <w:r w:rsidRPr="00421E45">
        <w:rPr>
          <w:sz w:val="20"/>
          <w:szCs w:val="20"/>
        </w:rPr>
        <w:t>3) Any other requirement prescribed in terms of the B-BBEE Act;</w:t>
      </w:r>
    </w:p>
    <w:p w14:paraId="66DA7EC2" w14:textId="3B00A4A0" w:rsidR="00421E45" w:rsidRPr="00421E45" w:rsidRDefault="00421E45" w:rsidP="003F18B0">
      <w:pPr>
        <w:rPr>
          <w:sz w:val="20"/>
          <w:szCs w:val="20"/>
        </w:rPr>
      </w:pPr>
      <w:r w:rsidRPr="00421E45">
        <w:rPr>
          <w:sz w:val="20"/>
          <w:szCs w:val="20"/>
        </w:rPr>
        <w:t>(</w:t>
      </w:r>
      <w:proofErr w:type="spellStart"/>
      <w:r w:rsidRPr="00421E45">
        <w:rPr>
          <w:sz w:val="20"/>
          <w:szCs w:val="20"/>
        </w:rPr>
        <w:t>i</w:t>
      </w:r>
      <w:proofErr w:type="spellEnd"/>
      <w:r w:rsidRPr="00421E45">
        <w:rPr>
          <w:sz w:val="20"/>
          <w:szCs w:val="20"/>
        </w:rPr>
        <w:t>) “</w:t>
      </w:r>
      <w:proofErr w:type="spellStart"/>
      <w:r w:rsidRPr="00421E45">
        <w:rPr>
          <w:sz w:val="20"/>
          <w:szCs w:val="20"/>
        </w:rPr>
        <w:t>QSE</w:t>
      </w:r>
      <w:proofErr w:type="spellEnd"/>
      <w:r w:rsidRPr="00421E45">
        <w:rPr>
          <w:sz w:val="20"/>
          <w:szCs w:val="20"/>
        </w:rPr>
        <w:t>” means a qualifying small business enterprise in terms of a code of good practice on black economic</w:t>
      </w:r>
      <w:r>
        <w:rPr>
          <w:sz w:val="20"/>
          <w:szCs w:val="20"/>
        </w:rPr>
        <w:t xml:space="preserve"> </w:t>
      </w:r>
      <w:r w:rsidRPr="00421E45">
        <w:rPr>
          <w:sz w:val="20"/>
          <w:szCs w:val="20"/>
        </w:rPr>
        <w:t>empowerment issued in terms of section 9 (1) of the Broad-Based Black Economic Empowerment Act;</w:t>
      </w:r>
    </w:p>
    <w:p w14:paraId="31364768" w14:textId="6AE1BB8C" w:rsidR="00421E45" w:rsidRDefault="00421E45" w:rsidP="003F18B0">
      <w:pPr>
        <w:rPr>
          <w:sz w:val="20"/>
          <w:szCs w:val="20"/>
        </w:rPr>
      </w:pPr>
      <w:r w:rsidRPr="00421E45">
        <w:rPr>
          <w:sz w:val="20"/>
          <w:szCs w:val="20"/>
        </w:rPr>
        <w:t>(j) “rand value” means the total estimated value of a contract in Rand, calculated at the time of bid invitation, and includes</w:t>
      </w:r>
      <w:r>
        <w:rPr>
          <w:sz w:val="20"/>
          <w:szCs w:val="20"/>
        </w:rPr>
        <w:t xml:space="preserve"> </w:t>
      </w:r>
      <w:r w:rsidRPr="00421E45">
        <w:rPr>
          <w:sz w:val="20"/>
          <w:szCs w:val="20"/>
        </w:rPr>
        <w:t>all applicable taxes;</w:t>
      </w:r>
    </w:p>
    <w:p w14:paraId="3B5C4BDF" w14:textId="77777777" w:rsidR="003C648E" w:rsidRPr="003C648E" w:rsidRDefault="003C648E" w:rsidP="003F18B0">
      <w:pPr>
        <w:rPr>
          <w:sz w:val="20"/>
          <w:szCs w:val="20"/>
        </w:rPr>
      </w:pPr>
      <w:r w:rsidRPr="003C648E">
        <w:rPr>
          <w:sz w:val="20"/>
          <w:szCs w:val="20"/>
        </w:rPr>
        <w:t>3. POINTS AWARDED FOR PRICE</w:t>
      </w:r>
    </w:p>
    <w:p w14:paraId="5ED77E4E" w14:textId="77777777" w:rsidR="003C648E" w:rsidRPr="003C648E" w:rsidRDefault="003C648E" w:rsidP="003F18B0">
      <w:pPr>
        <w:rPr>
          <w:sz w:val="20"/>
          <w:szCs w:val="20"/>
        </w:rPr>
      </w:pPr>
      <w:r w:rsidRPr="003C648E">
        <w:rPr>
          <w:sz w:val="20"/>
          <w:szCs w:val="20"/>
        </w:rPr>
        <w:t>3.1 THE 80/20 OR 90/10 PREFERENCE POINT SYSTEMS</w:t>
      </w:r>
    </w:p>
    <w:p w14:paraId="70E4D5AE" w14:textId="2AAE6921" w:rsidR="003C648E" w:rsidRDefault="003C648E" w:rsidP="003F18B0">
      <w:pPr>
        <w:rPr>
          <w:sz w:val="20"/>
          <w:szCs w:val="20"/>
        </w:rPr>
      </w:pPr>
      <w:r w:rsidRPr="003C648E">
        <w:rPr>
          <w:sz w:val="20"/>
          <w:szCs w:val="20"/>
        </w:rPr>
        <w:t>A maximum of 80 or 90 points is allocated for price on the following basis:</w:t>
      </w:r>
    </w:p>
    <w:p w14:paraId="0003EFDC" w14:textId="61878189" w:rsidR="003C648E" w:rsidRDefault="003C648E" w:rsidP="003F18B0">
      <w:pPr>
        <w:rPr>
          <w:sz w:val="20"/>
          <w:szCs w:val="20"/>
        </w:rPr>
      </w:pPr>
      <w:r w:rsidRPr="003C648E">
        <w:rPr>
          <w:noProof/>
          <w:lang w:eastAsia="en-ZA"/>
        </w:rPr>
        <w:drawing>
          <wp:inline distT="0" distB="0" distL="0" distR="0" wp14:anchorId="2025C359" wp14:editId="004B6DB5">
            <wp:extent cx="5656580" cy="67299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476" cy="680719"/>
                    </a:xfrm>
                    <a:prstGeom prst="rect">
                      <a:avLst/>
                    </a:prstGeom>
                    <a:noFill/>
                    <a:ln>
                      <a:noFill/>
                    </a:ln>
                  </pic:spPr>
                </pic:pic>
              </a:graphicData>
            </a:graphic>
          </wp:inline>
        </w:drawing>
      </w:r>
    </w:p>
    <w:p w14:paraId="2931FEEE" w14:textId="77777777" w:rsidR="003C648E" w:rsidRDefault="003C648E" w:rsidP="003F18B0">
      <w:r>
        <w:t xml:space="preserve">Ps = Points scored for price of bid under consideration </w:t>
      </w:r>
    </w:p>
    <w:p w14:paraId="7E0DCB6C" w14:textId="77777777" w:rsidR="003C648E" w:rsidRDefault="003C648E" w:rsidP="003F18B0">
      <w:r>
        <w:t xml:space="preserve">Pt = Price of bid under consideration </w:t>
      </w:r>
    </w:p>
    <w:p w14:paraId="2681522B" w14:textId="0FD15ADC" w:rsidR="003C648E" w:rsidRDefault="003C648E" w:rsidP="003F18B0">
      <w:proofErr w:type="spellStart"/>
      <w:r>
        <w:t>Pmin</w:t>
      </w:r>
      <w:proofErr w:type="spellEnd"/>
      <w:r>
        <w:t xml:space="preserve"> = Price of lowest acceptable bid</w:t>
      </w:r>
    </w:p>
    <w:p w14:paraId="73A8AFE4" w14:textId="77777777" w:rsidR="003C648E" w:rsidRDefault="003C648E" w:rsidP="003F18B0">
      <w:r>
        <w:rPr>
          <w:b/>
          <w:bCs/>
        </w:rPr>
        <w:t xml:space="preserve">3.2 POINTS AWARDED FOR B-BBEE STATUS LEVEL OF CONTRIBUTOR </w:t>
      </w:r>
    </w:p>
    <w:p w14:paraId="2970AEF9" w14:textId="77777777" w:rsidR="003C648E" w:rsidRDefault="003C648E" w:rsidP="003F18B0">
      <w:r>
        <w:t xml:space="preserve">3.2.1 In terms of Regulation 6 (2) and 7 (2) of the Preferential Procurement Regulations, preference points must be awarded to a bidder for attaining the B-BBEE status level of contribution in accordance with the table below: </w:t>
      </w:r>
    </w:p>
    <w:tbl>
      <w:tblPr>
        <w:tblStyle w:val="TableGrid"/>
        <w:tblW w:w="0" w:type="auto"/>
        <w:tblLook w:val="04A0" w:firstRow="1" w:lastRow="0" w:firstColumn="1" w:lastColumn="0" w:noHBand="0" w:noVBand="1"/>
      </w:tblPr>
      <w:tblGrid>
        <w:gridCol w:w="2966"/>
        <w:gridCol w:w="2966"/>
        <w:gridCol w:w="2966"/>
      </w:tblGrid>
      <w:tr w:rsidR="003C648E" w14:paraId="7A043C1D" w14:textId="77777777" w:rsidTr="003C648E">
        <w:tc>
          <w:tcPr>
            <w:tcW w:w="2966" w:type="dxa"/>
          </w:tcPr>
          <w:p w14:paraId="61822AF9" w14:textId="5A8E99A8" w:rsidR="003C648E" w:rsidRDefault="003C648E" w:rsidP="003F18B0">
            <w:pPr>
              <w:rPr>
                <w:sz w:val="20"/>
                <w:szCs w:val="20"/>
              </w:rPr>
            </w:pPr>
            <w:r w:rsidRPr="003C648E">
              <w:rPr>
                <w:sz w:val="20"/>
                <w:szCs w:val="20"/>
              </w:rPr>
              <w:t>B-BBEE Status Level of Contributor</w:t>
            </w:r>
          </w:p>
        </w:tc>
        <w:tc>
          <w:tcPr>
            <w:tcW w:w="2966" w:type="dxa"/>
          </w:tcPr>
          <w:p w14:paraId="59B77FC7" w14:textId="1EECF14B" w:rsidR="003C648E" w:rsidRDefault="003C648E" w:rsidP="003F18B0">
            <w:pPr>
              <w:rPr>
                <w:sz w:val="20"/>
                <w:szCs w:val="20"/>
              </w:rPr>
            </w:pPr>
            <w:r w:rsidRPr="003C648E">
              <w:rPr>
                <w:sz w:val="20"/>
                <w:szCs w:val="20"/>
              </w:rPr>
              <w:t>Number of points (90/10 system)</w:t>
            </w:r>
          </w:p>
        </w:tc>
        <w:tc>
          <w:tcPr>
            <w:tcW w:w="2966" w:type="dxa"/>
          </w:tcPr>
          <w:p w14:paraId="6FADCFA7" w14:textId="59A9CD1B" w:rsidR="003C648E" w:rsidRDefault="003C648E" w:rsidP="003F18B0">
            <w:pPr>
              <w:rPr>
                <w:sz w:val="20"/>
                <w:szCs w:val="20"/>
              </w:rPr>
            </w:pPr>
            <w:r w:rsidRPr="003C648E">
              <w:rPr>
                <w:sz w:val="20"/>
                <w:szCs w:val="20"/>
              </w:rPr>
              <w:t>Number of points (80/20 system)</w:t>
            </w:r>
          </w:p>
        </w:tc>
      </w:tr>
      <w:tr w:rsidR="003C648E" w14:paraId="3CDC3DEC" w14:textId="77777777" w:rsidTr="003C648E">
        <w:tc>
          <w:tcPr>
            <w:tcW w:w="2966" w:type="dxa"/>
          </w:tcPr>
          <w:p w14:paraId="0F832DE2" w14:textId="622E58E0" w:rsidR="003C648E" w:rsidRDefault="003C648E" w:rsidP="003F18B0">
            <w:pPr>
              <w:rPr>
                <w:sz w:val="20"/>
                <w:szCs w:val="20"/>
              </w:rPr>
            </w:pPr>
            <w:r>
              <w:rPr>
                <w:sz w:val="20"/>
                <w:szCs w:val="20"/>
              </w:rPr>
              <w:t>1</w:t>
            </w:r>
          </w:p>
        </w:tc>
        <w:tc>
          <w:tcPr>
            <w:tcW w:w="2966" w:type="dxa"/>
          </w:tcPr>
          <w:p w14:paraId="3683E8A1" w14:textId="58C991A1" w:rsidR="003C648E" w:rsidRDefault="003C648E" w:rsidP="003F18B0">
            <w:pPr>
              <w:rPr>
                <w:sz w:val="20"/>
                <w:szCs w:val="20"/>
              </w:rPr>
            </w:pPr>
            <w:r>
              <w:rPr>
                <w:sz w:val="20"/>
                <w:szCs w:val="20"/>
              </w:rPr>
              <w:t>10</w:t>
            </w:r>
          </w:p>
        </w:tc>
        <w:tc>
          <w:tcPr>
            <w:tcW w:w="2966" w:type="dxa"/>
          </w:tcPr>
          <w:p w14:paraId="7D8044CC" w14:textId="29A396CF" w:rsidR="003C648E" w:rsidRDefault="003C648E" w:rsidP="003F18B0">
            <w:pPr>
              <w:rPr>
                <w:sz w:val="20"/>
                <w:szCs w:val="20"/>
              </w:rPr>
            </w:pPr>
            <w:r>
              <w:rPr>
                <w:sz w:val="20"/>
                <w:szCs w:val="20"/>
              </w:rPr>
              <w:t>20</w:t>
            </w:r>
          </w:p>
        </w:tc>
      </w:tr>
      <w:tr w:rsidR="003C648E" w14:paraId="7F61FCE2" w14:textId="77777777" w:rsidTr="003C648E">
        <w:tc>
          <w:tcPr>
            <w:tcW w:w="2966" w:type="dxa"/>
          </w:tcPr>
          <w:p w14:paraId="68404B4B" w14:textId="03DD5CE4" w:rsidR="003C648E" w:rsidRDefault="003C648E" w:rsidP="003F18B0">
            <w:pPr>
              <w:rPr>
                <w:sz w:val="20"/>
                <w:szCs w:val="20"/>
              </w:rPr>
            </w:pPr>
            <w:r>
              <w:rPr>
                <w:sz w:val="20"/>
                <w:szCs w:val="20"/>
              </w:rPr>
              <w:t>2</w:t>
            </w:r>
          </w:p>
        </w:tc>
        <w:tc>
          <w:tcPr>
            <w:tcW w:w="2966" w:type="dxa"/>
          </w:tcPr>
          <w:p w14:paraId="05955DCE" w14:textId="5E415A90" w:rsidR="003C648E" w:rsidRDefault="003C648E" w:rsidP="003F18B0">
            <w:pPr>
              <w:rPr>
                <w:sz w:val="20"/>
                <w:szCs w:val="20"/>
              </w:rPr>
            </w:pPr>
            <w:r>
              <w:rPr>
                <w:sz w:val="20"/>
                <w:szCs w:val="20"/>
              </w:rPr>
              <w:t>9</w:t>
            </w:r>
          </w:p>
        </w:tc>
        <w:tc>
          <w:tcPr>
            <w:tcW w:w="2966" w:type="dxa"/>
          </w:tcPr>
          <w:p w14:paraId="4E3C6E58" w14:textId="7AD53C63" w:rsidR="003C648E" w:rsidRDefault="003C648E" w:rsidP="003F18B0">
            <w:pPr>
              <w:rPr>
                <w:sz w:val="20"/>
                <w:szCs w:val="20"/>
              </w:rPr>
            </w:pPr>
            <w:r>
              <w:rPr>
                <w:sz w:val="20"/>
                <w:szCs w:val="20"/>
              </w:rPr>
              <w:t>18</w:t>
            </w:r>
          </w:p>
        </w:tc>
      </w:tr>
      <w:tr w:rsidR="003C648E" w14:paraId="426AEA11" w14:textId="77777777" w:rsidTr="003C648E">
        <w:tc>
          <w:tcPr>
            <w:tcW w:w="2966" w:type="dxa"/>
          </w:tcPr>
          <w:p w14:paraId="6D2F5EEA" w14:textId="617A9B1F" w:rsidR="003C648E" w:rsidRDefault="003C648E" w:rsidP="003F18B0">
            <w:pPr>
              <w:rPr>
                <w:sz w:val="20"/>
                <w:szCs w:val="20"/>
              </w:rPr>
            </w:pPr>
            <w:r>
              <w:rPr>
                <w:sz w:val="20"/>
                <w:szCs w:val="20"/>
              </w:rPr>
              <w:t>3</w:t>
            </w:r>
          </w:p>
        </w:tc>
        <w:tc>
          <w:tcPr>
            <w:tcW w:w="2966" w:type="dxa"/>
          </w:tcPr>
          <w:p w14:paraId="4D5917BD" w14:textId="1E2EA7F2" w:rsidR="003C648E" w:rsidRDefault="003C648E" w:rsidP="003F18B0">
            <w:pPr>
              <w:rPr>
                <w:sz w:val="20"/>
                <w:szCs w:val="20"/>
              </w:rPr>
            </w:pPr>
            <w:r>
              <w:rPr>
                <w:sz w:val="20"/>
                <w:szCs w:val="20"/>
              </w:rPr>
              <w:t>6</w:t>
            </w:r>
          </w:p>
        </w:tc>
        <w:tc>
          <w:tcPr>
            <w:tcW w:w="2966" w:type="dxa"/>
          </w:tcPr>
          <w:p w14:paraId="6DF09AAE" w14:textId="6621562B" w:rsidR="003C648E" w:rsidRDefault="003C648E" w:rsidP="003F18B0">
            <w:pPr>
              <w:rPr>
                <w:sz w:val="20"/>
                <w:szCs w:val="20"/>
              </w:rPr>
            </w:pPr>
            <w:r>
              <w:rPr>
                <w:sz w:val="20"/>
                <w:szCs w:val="20"/>
              </w:rPr>
              <w:t>14</w:t>
            </w:r>
          </w:p>
        </w:tc>
      </w:tr>
      <w:tr w:rsidR="003C648E" w14:paraId="4E66EEF5" w14:textId="77777777" w:rsidTr="003C648E">
        <w:tc>
          <w:tcPr>
            <w:tcW w:w="2966" w:type="dxa"/>
          </w:tcPr>
          <w:p w14:paraId="1AA25489" w14:textId="379DE986" w:rsidR="003C648E" w:rsidRDefault="003C648E" w:rsidP="003F18B0">
            <w:pPr>
              <w:rPr>
                <w:sz w:val="20"/>
                <w:szCs w:val="20"/>
              </w:rPr>
            </w:pPr>
            <w:r>
              <w:rPr>
                <w:sz w:val="20"/>
                <w:szCs w:val="20"/>
              </w:rPr>
              <w:t>4</w:t>
            </w:r>
          </w:p>
        </w:tc>
        <w:tc>
          <w:tcPr>
            <w:tcW w:w="2966" w:type="dxa"/>
          </w:tcPr>
          <w:p w14:paraId="6091D4BF" w14:textId="7EEDAF93" w:rsidR="003C648E" w:rsidRDefault="003C648E" w:rsidP="003F18B0">
            <w:pPr>
              <w:rPr>
                <w:sz w:val="20"/>
                <w:szCs w:val="20"/>
              </w:rPr>
            </w:pPr>
            <w:r>
              <w:rPr>
                <w:sz w:val="20"/>
                <w:szCs w:val="20"/>
              </w:rPr>
              <w:t>5</w:t>
            </w:r>
          </w:p>
        </w:tc>
        <w:tc>
          <w:tcPr>
            <w:tcW w:w="2966" w:type="dxa"/>
          </w:tcPr>
          <w:p w14:paraId="559BA071" w14:textId="6E9638F6" w:rsidR="003C648E" w:rsidRDefault="003C648E" w:rsidP="003F18B0">
            <w:pPr>
              <w:rPr>
                <w:sz w:val="20"/>
                <w:szCs w:val="20"/>
              </w:rPr>
            </w:pPr>
            <w:r>
              <w:rPr>
                <w:sz w:val="20"/>
                <w:szCs w:val="20"/>
              </w:rPr>
              <w:t>12</w:t>
            </w:r>
          </w:p>
        </w:tc>
      </w:tr>
      <w:tr w:rsidR="003C648E" w14:paraId="117051CE" w14:textId="77777777" w:rsidTr="003C648E">
        <w:tc>
          <w:tcPr>
            <w:tcW w:w="2966" w:type="dxa"/>
          </w:tcPr>
          <w:p w14:paraId="5DEA1A06" w14:textId="40149DC9" w:rsidR="003C648E" w:rsidRDefault="003C648E" w:rsidP="003F18B0">
            <w:pPr>
              <w:rPr>
                <w:sz w:val="20"/>
                <w:szCs w:val="20"/>
              </w:rPr>
            </w:pPr>
            <w:r>
              <w:rPr>
                <w:sz w:val="20"/>
                <w:szCs w:val="20"/>
              </w:rPr>
              <w:t>5</w:t>
            </w:r>
          </w:p>
        </w:tc>
        <w:tc>
          <w:tcPr>
            <w:tcW w:w="2966" w:type="dxa"/>
          </w:tcPr>
          <w:p w14:paraId="78F53D08" w14:textId="7F75913C" w:rsidR="003C648E" w:rsidRDefault="003C648E" w:rsidP="003F18B0">
            <w:pPr>
              <w:rPr>
                <w:sz w:val="20"/>
                <w:szCs w:val="20"/>
              </w:rPr>
            </w:pPr>
            <w:r>
              <w:rPr>
                <w:sz w:val="20"/>
                <w:szCs w:val="20"/>
              </w:rPr>
              <w:t>4</w:t>
            </w:r>
          </w:p>
        </w:tc>
        <w:tc>
          <w:tcPr>
            <w:tcW w:w="2966" w:type="dxa"/>
          </w:tcPr>
          <w:p w14:paraId="73334879" w14:textId="0E68B1B0" w:rsidR="003C648E" w:rsidRDefault="003C648E" w:rsidP="003F18B0">
            <w:pPr>
              <w:rPr>
                <w:sz w:val="20"/>
                <w:szCs w:val="20"/>
              </w:rPr>
            </w:pPr>
            <w:r>
              <w:rPr>
                <w:sz w:val="20"/>
                <w:szCs w:val="20"/>
              </w:rPr>
              <w:t>8</w:t>
            </w:r>
          </w:p>
        </w:tc>
      </w:tr>
      <w:tr w:rsidR="003C648E" w14:paraId="63D97915" w14:textId="77777777" w:rsidTr="003C648E">
        <w:tc>
          <w:tcPr>
            <w:tcW w:w="2966" w:type="dxa"/>
          </w:tcPr>
          <w:p w14:paraId="1CFF0B74" w14:textId="71F5F545" w:rsidR="003C648E" w:rsidRDefault="003C648E" w:rsidP="003F18B0">
            <w:pPr>
              <w:rPr>
                <w:sz w:val="20"/>
                <w:szCs w:val="20"/>
              </w:rPr>
            </w:pPr>
            <w:r>
              <w:rPr>
                <w:sz w:val="20"/>
                <w:szCs w:val="20"/>
              </w:rPr>
              <w:t>6</w:t>
            </w:r>
          </w:p>
        </w:tc>
        <w:tc>
          <w:tcPr>
            <w:tcW w:w="2966" w:type="dxa"/>
          </w:tcPr>
          <w:p w14:paraId="7F671CC8" w14:textId="264FE2F0" w:rsidR="003C648E" w:rsidRDefault="003C648E" w:rsidP="003F18B0">
            <w:pPr>
              <w:rPr>
                <w:sz w:val="20"/>
                <w:szCs w:val="20"/>
              </w:rPr>
            </w:pPr>
            <w:r>
              <w:rPr>
                <w:sz w:val="20"/>
                <w:szCs w:val="20"/>
              </w:rPr>
              <w:t>3</w:t>
            </w:r>
          </w:p>
        </w:tc>
        <w:tc>
          <w:tcPr>
            <w:tcW w:w="2966" w:type="dxa"/>
          </w:tcPr>
          <w:p w14:paraId="31C814FA" w14:textId="50DECCEE" w:rsidR="003C648E" w:rsidRDefault="003C648E" w:rsidP="003F18B0">
            <w:pPr>
              <w:rPr>
                <w:sz w:val="20"/>
                <w:szCs w:val="20"/>
              </w:rPr>
            </w:pPr>
            <w:r>
              <w:rPr>
                <w:sz w:val="20"/>
                <w:szCs w:val="20"/>
              </w:rPr>
              <w:t>6</w:t>
            </w:r>
          </w:p>
        </w:tc>
      </w:tr>
      <w:tr w:rsidR="003C648E" w14:paraId="5F94FC26" w14:textId="77777777" w:rsidTr="003C648E">
        <w:tc>
          <w:tcPr>
            <w:tcW w:w="2966" w:type="dxa"/>
          </w:tcPr>
          <w:p w14:paraId="2A7DF5E0" w14:textId="719A2EA5" w:rsidR="003C648E" w:rsidRDefault="003C648E" w:rsidP="003F18B0">
            <w:pPr>
              <w:rPr>
                <w:sz w:val="20"/>
                <w:szCs w:val="20"/>
              </w:rPr>
            </w:pPr>
            <w:r>
              <w:rPr>
                <w:sz w:val="20"/>
                <w:szCs w:val="20"/>
              </w:rPr>
              <w:lastRenderedPageBreak/>
              <w:t>7</w:t>
            </w:r>
          </w:p>
        </w:tc>
        <w:tc>
          <w:tcPr>
            <w:tcW w:w="2966" w:type="dxa"/>
          </w:tcPr>
          <w:p w14:paraId="3D4E6B77" w14:textId="61C1C569" w:rsidR="003C648E" w:rsidRDefault="003C648E" w:rsidP="003F18B0">
            <w:pPr>
              <w:rPr>
                <w:sz w:val="20"/>
                <w:szCs w:val="20"/>
              </w:rPr>
            </w:pPr>
            <w:r>
              <w:rPr>
                <w:sz w:val="20"/>
                <w:szCs w:val="20"/>
              </w:rPr>
              <w:t>2</w:t>
            </w:r>
          </w:p>
        </w:tc>
        <w:tc>
          <w:tcPr>
            <w:tcW w:w="2966" w:type="dxa"/>
          </w:tcPr>
          <w:p w14:paraId="047D8CF3" w14:textId="6D898C78" w:rsidR="003C648E" w:rsidRDefault="003C648E" w:rsidP="003F18B0">
            <w:pPr>
              <w:rPr>
                <w:sz w:val="20"/>
                <w:szCs w:val="20"/>
              </w:rPr>
            </w:pPr>
            <w:r>
              <w:rPr>
                <w:sz w:val="20"/>
                <w:szCs w:val="20"/>
              </w:rPr>
              <w:t>4</w:t>
            </w:r>
          </w:p>
        </w:tc>
      </w:tr>
      <w:tr w:rsidR="003C648E" w14:paraId="6A3113E1" w14:textId="77777777" w:rsidTr="003C648E">
        <w:tc>
          <w:tcPr>
            <w:tcW w:w="2966" w:type="dxa"/>
          </w:tcPr>
          <w:p w14:paraId="290718A9" w14:textId="66D1EAEE" w:rsidR="003C648E" w:rsidRDefault="003C648E" w:rsidP="003F18B0">
            <w:pPr>
              <w:rPr>
                <w:sz w:val="20"/>
                <w:szCs w:val="20"/>
              </w:rPr>
            </w:pPr>
            <w:r>
              <w:rPr>
                <w:sz w:val="20"/>
                <w:szCs w:val="20"/>
              </w:rPr>
              <w:t>8</w:t>
            </w:r>
          </w:p>
        </w:tc>
        <w:tc>
          <w:tcPr>
            <w:tcW w:w="2966" w:type="dxa"/>
          </w:tcPr>
          <w:p w14:paraId="1049D2CE" w14:textId="61BF3E22" w:rsidR="003C648E" w:rsidRDefault="003C648E" w:rsidP="003F18B0">
            <w:pPr>
              <w:rPr>
                <w:sz w:val="20"/>
                <w:szCs w:val="20"/>
              </w:rPr>
            </w:pPr>
            <w:r>
              <w:rPr>
                <w:sz w:val="20"/>
                <w:szCs w:val="20"/>
              </w:rPr>
              <w:t>1</w:t>
            </w:r>
          </w:p>
        </w:tc>
        <w:tc>
          <w:tcPr>
            <w:tcW w:w="2966" w:type="dxa"/>
          </w:tcPr>
          <w:p w14:paraId="7B28E048" w14:textId="2C08ED6F" w:rsidR="003C648E" w:rsidRDefault="003C648E" w:rsidP="003F18B0">
            <w:pPr>
              <w:rPr>
                <w:sz w:val="20"/>
                <w:szCs w:val="20"/>
              </w:rPr>
            </w:pPr>
            <w:r>
              <w:rPr>
                <w:sz w:val="20"/>
                <w:szCs w:val="20"/>
              </w:rPr>
              <w:t>2</w:t>
            </w:r>
          </w:p>
        </w:tc>
      </w:tr>
      <w:tr w:rsidR="003C648E" w14:paraId="4BA044A3" w14:textId="77777777" w:rsidTr="003C648E">
        <w:tc>
          <w:tcPr>
            <w:tcW w:w="2966" w:type="dxa"/>
          </w:tcPr>
          <w:p w14:paraId="53B686EA" w14:textId="6FF8CA4E" w:rsidR="003C648E" w:rsidRDefault="003C648E" w:rsidP="003F18B0">
            <w:pPr>
              <w:rPr>
                <w:sz w:val="20"/>
                <w:szCs w:val="20"/>
              </w:rPr>
            </w:pPr>
            <w:r w:rsidRPr="003C648E">
              <w:rPr>
                <w:sz w:val="20"/>
                <w:szCs w:val="20"/>
              </w:rPr>
              <w:t>Non-compliant contributor</w:t>
            </w:r>
          </w:p>
        </w:tc>
        <w:tc>
          <w:tcPr>
            <w:tcW w:w="2966" w:type="dxa"/>
          </w:tcPr>
          <w:p w14:paraId="1C62AA9C" w14:textId="3676049A" w:rsidR="003C648E" w:rsidRDefault="003C648E" w:rsidP="003F18B0">
            <w:pPr>
              <w:rPr>
                <w:sz w:val="20"/>
                <w:szCs w:val="20"/>
              </w:rPr>
            </w:pPr>
            <w:r>
              <w:rPr>
                <w:sz w:val="20"/>
                <w:szCs w:val="20"/>
              </w:rPr>
              <w:t>0</w:t>
            </w:r>
          </w:p>
        </w:tc>
        <w:tc>
          <w:tcPr>
            <w:tcW w:w="2966" w:type="dxa"/>
          </w:tcPr>
          <w:p w14:paraId="1037E6DC" w14:textId="689B61EF" w:rsidR="003C648E" w:rsidRDefault="003C648E" w:rsidP="003F18B0">
            <w:pPr>
              <w:rPr>
                <w:sz w:val="20"/>
                <w:szCs w:val="20"/>
              </w:rPr>
            </w:pPr>
            <w:r>
              <w:rPr>
                <w:sz w:val="20"/>
                <w:szCs w:val="20"/>
              </w:rPr>
              <w:t>0</w:t>
            </w:r>
          </w:p>
        </w:tc>
      </w:tr>
    </w:tbl>
    <w:p w14:paraId="47D5ED3E" w14:textId="77777777" w:rsidR="006941A1" w:rsidRDefault="006941A1" w:rsidP="003F18B0">
      <w:pPr>
        <w:rPr>
          <w:sz w:val="20"/>
          <w:szCs w:val="20"/>
        </w:rPr>
      </w:pPr>
    </w:p>
    <w:p w14:paraId="13E6BC87" w14:textId="74FB30B2" w:rsidR="003C648E" w:rsidRPr="003C648E" w:rsidRDefault="003C648E" w:rsidP="003F18B0">
      <w:pPr>
        <w:rPr>
          <w:sz w:val="20"/>
          <w:szCs w:val="20"/>
        </w:rPr>
      </w:pPr>
      <w:r w:rsidRPr="003C648E">
        <w:rPr>
          <w:sz w:val="20"/>
          <w:szCs w:val="20"/>
        </w:rPr>
        <w:t>4. BID DECLARATION</w:t>
      </w:r>
    </w:p>
    <w:p w14:paraId="15DB34C1" w14:textId="77777777" w:rsidR="003C648E" w:rsidRPr="003C648E" w:rsidRDefault="003C648E" w:rsidP="003F18B0">
      <w:pPr>
        <w:rPr>
          <w:sz w:val="20"/>
          <w:szCs w:val="20"/>
        </w:rPr>
      </w:pPr>
      <w:r w:rsidRPr="003C648E">
        <w:rPr>
          <w:sz w:val="20"/>
          <w:szCs w:val="20"/>
        </w:rPr>
        <w:t>4.1 Bidders who claim points in respect of B-BBEE Status Level of Contribution must complete the following:</w:t>
      </w:r>
    </w:p>
    <w:p w14:paraId="15837BF3" w14:textId="77777777" w:rsidR="003C648E" w:rsidRPr="003C648E" w:rsidRDefault="003C648E" w:rsidP="003F18B0">
      <w:pPr>
        <w:rPr>
          <w:sz w:val="20"/>
          <w:szCs w:val="20"/>
        </w:rPr>
      </w:pPr>
      <w:r w:rsidRPr="003C648E">
        <w:rPr>
          <w:sz w:val="20"/>
          <w:szCs w:val="20"/>
        </w:rPr>
        <w:t>5. B-BBEE STATUS LEVEL OF CONTRIBUTOR CLAIMED IN TERMS OF PARAGRAPHS 1.4 AND 4.1</w:t>
      </w:r>
    </w:p>
    <w:p w14:paraId="7036D6B7" w14:textId="77777777" w:rsidR="003C648E" w:rsidRPr="003C648E" w:rsidRDefault="003C648E" w:rsidP="003F18B0">
      <w:pPr>
        <w:rPr>
          <w:sz w:val="20"/>
          <w:szCs w:val="20"/>
        </w:rPr>
      </w:pPr>
      <w:r w:rsidRPr="003C648E">
        <w:rPr>
          <w:sz w:val="20"/>
          <w:szCs w:val="20"/>
        </w:rPr>
        <w:t>5.1 B-BBEE Status Level of Contributor</w:t>
      </w:r>
      <w:proofErr w:type="gramStart"/>
      <w:r w:rsidRPr="003C648E">
        <w:rPr>
          <w:sz w:val="20"/>
          <w:szCs w:val="20"/>
        </w:rPr>
        <w:t>: .</w:t>
      </w:r>
      <w:proofErr w:type="gramEnd"/>
      <w:r w:rsidRPr="003C648E">
        <w:rPr>
          <w:sz w:val="20"/>
          <w:szCs w:val="20"/>
        </w:rPr>
        <w:t xml:space="preserve"> = ……</w:t>
      </w:r>
      <w:proofErr w:type="gramStart"/>
      <w:r w:rsidRPr="003C648E">
        <w:rPr>
          <w:sz w:val="20"/>
          <w:szCs w:val="20"/>
        </w:rPr>
        <w:t>…(</w:t>
      </w:r>
      <w:proofErr w:type="gramEnd"/>
      <w:r w:rsidRPr="003C648E">
        <w:rPr>
          <w:sz w:val="20"/>
          <w:szCs w:val="20"/>
        </w:rPr>
        <w:t>maximum of 10 or 20 points)</w:t>
      </w:r>
    </w:p>
    <w:p w14:paraId="02D82897" w14:textId="77777777" w:rsidR="003C648E" w:rsidRPr="003C648E" w:rsidRDefault="003C648E" w:rsidP="003F18B0">
      <w:pPr>
        <w:rPr>
          <w:sz w:val="20"/>
          <w:szCs w:val="20"/>
        </w:rPr>
      </w:pPr>
      <w:r w:rsidRPr="003C648E">
        <w:rPr>
          <w:sz w:val="20"/>
          <w:szCs w:val="20"/>
        </w:rPr>
        <w:t>(Points claimed in respect of paragraph 7.1 must be in accordance with the table reflected in paragraph 4.1 and must be substantiated by relevant proof of B-BBEE status level of contributor.</w:t>
      </w:r>
    </w:p>
    <w:p w14:paraId="3999D0F1" w14:textId="77777777" w:rsidR="003C648E" w:rsidRPr="003C648E" w:rsidRDefault="003C648E" w:rsidP="003F18B0">
      <w:pPr>
        <w:rPr>
          <w:sz w:val="20"/>
          <w:szCs w:val="20"/>
        </w:rPr>
      </w:pPr>
      <w:r w:rsidRPr="003C648E">
        <w:rPr>
          <w:sz w:val="20"/>
          <w:szCs w:val="20"/>
        </w:rPr>
        <w:t>6. SUB-CONTRACTING</w:t>
      </w:r>
    </w:p>
    <w:p w14:paraId="5CF18E36" w14:textId="77777777" w:rsidR="003C648E" w:rsidRPr="003C648E" w:rsidRDefault="003C648E" w:rsidP="003F18B0">
      <w:pPr>
        <w:rPr>
          <w:sz w:val="20"/>
          <w:szCs w:val="20"/>
        </w:rPr>
      </w:pPr>
      <w:r w:rsidRPr="003C648E">
        <w:rPr>
          <w:sz w:val="20"/>
          <w:szCs w:val="20"/>
        </w:rPr>
        <w:t>6.1 Will any portion of the contract be sub-contracted?</w:t>
      </w:r>
    </w:p>
    <w:tbl>
      <w:tblPr>
        <w:tblStyle w:val="TableGrid"/>
        <w:tblW w:w="0" w:type="auto"/>
        <w:tblLook w:val="04A0" w:firstRow="1" w:lastRow="0" w:firstColumn="1" w:lastColumn="0" w:noHBand="0" w:noVBand="1"/>
      </w:tblPr>
      <w:tblGrid>
        <w:gridCol w:w="4449"/>
        <w:gridCol w:w="4449"/>
      </w:tblGrid>
      <w:tr w:rsidR="006941A1" w14:paraId="3504351E" w14:textId="77777777" w:rsidTr="00A8597E">
        <w:tc>
          <w:tcPr>
            <w:tcW w:w="4449" w:type="dxa"/>
          </w:tcPr>
          <w:p w14:paraId="294F0405" w14:textId="77777777" w:rsidR="006941A1" w:rsidRDefault="006941A1" w:rsidP="00A8597E">
            <w:r>
              <w:t>Yes</w:t>
            </w:r>
          </w:p>
        </w:tc>
        <w:tc>
          <w:tcPr>
            <w:tcW w:w="4449" w:type="dxa"/>
          </w:tcPr>
          <w:p w14:paraId="575A0F27" w14:textId="77777777" w:rsidR="006941A1" w:rsidRDefault="006941A1" w:rsidP="00A8597E">
            <w:r>
              <w:t>No</w:t>
            </w:r>
          </w:p>
        </w:tc>
      </w:tr>
    </w:tbl>
    <w:p w14:paraId="784C7C71" w14:textId="77777777" w:rsidR="006941A1" w:rsidRDefault="006941A1" w:rsidP="003F18B0">
      <w:pPr>
        <w:rPr>
          <w:sz w:val="20"/>
          <w:szCs w:val="20"/>
        </w:rPr>
      </w:pPr>
    </w:p>
    <w:p w14:paraId="7D2DD02A" w14:textId="7D769397" w:rsidR="003C648E" w:rsidRDefault="003C648E" w:rsidP="003F18B0">
      <w:pPr>
        <w:rPr>
          <w:sz w:val="20"/>
          <w:szCs w:val="20"/>
        </w:rPr>
      </w:pPr>
      <w:r w:rsidRPr="003C648E">
        <w:rPr>
          <w:sz w:val="20"/>
          <w:szCs w:val="20"/>
        </w:rPr>
        <w:t>6.1.1 If yes, indicate:</w:t>
      </w:r>
    </w:p>
    <w:tbl>
      <w:tblPr>
        <w:tblStyle w:val="TableGrid"/>
        <w:tblW w:w="0" w:type="auto"/>
        <w:tblLook w:val="04A0" w:firstRow="1" w:lastRow="0" w:firstColumn="1" w:lastColumn="0" w:noHBand="0" w:noVBand="1"/>
      </w:tblPr>
      <w:tblGrid>
        <w:gridCol w:w="4449"/>
        <w:gridCol w:w="4449"/>
      </w:tblGrid>
      <w:tr w:rsidR="006941A1" w14:paraId="759DCA0B" w14:textId="77777777" w:rsidTr="006941A1">
        <w:tc>
          <w:tcPr>
            <w:tcW w:w="4449" w:type="dxa"/>
          </w:tcPr>
          <w:p w14:paraId="7DDF7D00" w14:textId="4CD7B1D3" w:rsidR="006941A1" w:rsidRDefault="006941A1" w:rsidP="003F18B0">
            <w:pPr>
              <w:rPr>
                <w:sz w:val="20"/>
                <w:szCs w:val="20"/>
              </w:rPr>
            </w:pPr>
            <w:proofErr w:type="spellStart"/>
            <w:r w:rsidRPr="003C648E">
              <w:rPr>
                <w:sz w:val="20"/>
                <w:szCs w:val="20"/>
              </w:rPr>
              <w:t>i</w:t>
            </w:r>
            <w:proofErr w:type="spellEnd"/>
            <w:r w:rsidRPr="003C648E">
              <w:rPr>
                <w:sz w:val="20"/>
                <w:szCs w:val="20"/>
              </w:rPr>
              <w:t>) What percentage of the contract will be subcontracted</w:t>
            </w:r>
          </w:p>
        </w:tc>
        <w:tc>
          <w:tcPr>
            <w:tcW w:w="4449" w:type="dxa"/>
          </w:tcPr>
          <w:p w14:paraId="01CB76EB" w14:textId="77777777" w:rsidR="006941A1" w:rsidRDefault="006941A1" w:rsidP="003F18B0">
            <w:pPr>
              <w:rPr>
                <w:sz w:val="20"/>
                <w:szCs w:val="20"/>
              </w:rPr>
            </w:pPr>
          </w:p>
        </w:tc>
      </w:tr>
      <w:tr w:rsidR="006941A1" w14:paraId="56410B40" w14:textId="77777777" w:rsidTr="006941A1">
        <w:tc>
          <w:tcPr>
            <w:tcW w:w="4449" w:type="dxa"/>
          </w:tcPr>
          <w:p w14:paraId="415CFC70" w14:textId="191C7513" w:rsidR="006941A1" w:rsidRDefault="006941A1" w:rsidP="003F18B0">
            <w:pPr>
              <w:rPr>
                <w:sz w:val="20"/>
                <w:szCs w:val="20"/>
              </w:rPr>
            </w:pPr>
            <w:r w:rsidRPr="003C648E">
              <w:rPr>
                <w:sz w:val="20"/>
                <w:szCs w:val="20"/>
              </w:rPr>
              <w:t>ii) The name of the sub-contractor</w:t>
            </w:r>
          </w:p>
        </w:tc>
        <w:tc>
          <w:tcPr>
            <w:tcW w:w="4449" w:type="dxa"/>
          </w:tcPr>
          <w:p w14:paraId="274D2995" w14:textId="77777777" w:rsidR="006941A1" w:rsidRDefault="006941A1" w:rsidP="003F18B0">
            <w:pPr>
              <w:rPr>
                <w:sz w:val="20"/>
                <w:szCs w:val="20"/>
              </w:rPr>
            </w:pPr>
          </w:p>
        </w:tc>
      </w:tr>
      <w:tr w:rsidR="006941A1" w14:paraId="4AF8158F" w14:textId="77777777" w:rsidTr="006941A1">
        <w:tc>
          <w:tcPr>
            <w:tcW w:w="4449" w:type="dxa"/>
          </w:tcPr>
          <w:p w14:paraId="18597317" w14:textId="02B85D33" w:rsidR="006941A1" w:rsidRDefault="006941A1" w:rsidP="003F18B0">
            <w:pPr>
              <w:rPr>
                <w:sz w:val="20"/>
                <w:szCs w:val="20"/>
              </w:rPr>
            </w:pPr>
            <w:r w:rsidRPr="003C648E">
              <w:rPr>
                <w:sz w:val="20"/>
                <w:szCs w:val="20"/>
              </w:rPr>
              <w:t>iii) The B-BBEE status level of the sub-contractor</w:t>
            </w:r>
          </w:p>
        </w:tc>
        <w:tc>
          <w:tcPr>
            <w:tcW w:w="4449" w:type="dxa"/>
          </w:tcPr>
          <w:p w14:paraId="3AA0EEDB" w14:textId="77777777" w:rsidR="006941A1" w:rsidRDefault="006941A1" w:rsidP="003F18B0">
            <w:pPr>
              <w:rPr>
                <w:sz w:val="20"/>
                <w:szCs w:val="20"/>
              </w:rPr>
            </w:pPr>
          </w:p>
        </w:tc>
      </w:tr>
      <w:tr w:rsidR="006941A1" w14:paraId="6D16128E" w14:textId="77777777" w:rsidTr="006941A1">
        <w:tc>
          <w:tcPr>
            <w:tcW w:w="4449" w:type="dxa"/>
          </w:tcPr>
          <w:p w14:paraId="62254121" w14:textId="77777777" w:rsidR="006941A1" w:rsidRPr="003C648E" w:rsidRDefault="006941A1" w:rsidP="006941A1">
            <w:pPr>
              <w:rPr>
                <w:sz w:val="20"/>
                <w:szCs w:val="20"/>
              </w:rPr>
            </w:pPr>
            <w:r w:rsidRPr="003C648E">
              <w:rPr>
                <w:sz w:val="20"/>
                <w:szCs w:val="20"/>
              </w:rPr>
              <w:t>iv) Whether the sub-contractor is an EME or QSE</w:t>
            </w:r>
          </w:p>
          <w:p w14:paraId="2A5FEC29" w14:textId="77777777" w:rsidR="006941A1" w:rsidRDefault="006941A1" w:rsidP="003F18B0">
            <w:pPr>
              <w:rPr>
                <w:sz w:val="20"/>
                <w:szCs w:val="20"/>
              </w:rPr>
            </w:pPr>
          </w:p>
        </w:tc>
        <w:tc>
          <w:tcPr>
            <w:tcW w:w="4449" w:type="dxa"/>
          </w:tcPr>
          <w:p w14:paraId="3CF3B93C" w14:textId="77777777" w:rsidR="006941A1" w:rsidRDefault="006941A1" w:rsidP="003F18B0">
            <w:pPr>
              <w:rPr>
                <w:sz w:val="20"/>
                <w:szCs w:val="20"/>
              </w:rPr>
            </w:pPr>
          </w:p>
        </w:tc>
      </w:tr>
    </w:tbl>
    <w:p w14:paraId="27F3514C" w14:textId="77777777" w:rsidR="006941A1" w:rsidRDefault="006941A1" w:rsidP="003F18B0">
      <w:pPr>
        <w:rPr>
          <w:sz w:val="20"/>
          <w:szCs w:val="20"/>
        </w:rPr>
      </w:pPr>
    </w:p>
    <w:p w14:paraId="27FE6628" w14:textId="4A408320" w:rsidR="003C648E" w:rsidRDefault="003C648E" w:rsidP="003F18B0">
      <w:pPr>
        <w:rPr>
          <w:sz w:val="20"/>
          <w:szCs w:val="20"/>
        </w:rPr>
      </w:pPr>
      <w:r w:rsidRPr="003C648E">
        <w:rPr>
          <w:sz w:val="20"/>
          <w:szCs w:val="20"/>
        </w:rPr>
        <w:t>v) Specify, by ticking the appropriate box, if subcontracting with an enterprise in terms of Preferential Procurement Regulations,2017:</w:t>
      </w:r>
    </w:p>
    <w:tbl>
      <w:tblPr>
        <w:tblStyle w:val="TableGrid"/>
        <w:tblW w:w="9634" w:type="dxa"/>
        <w:tblLook w:val="04A0" w:firstRow="1" w:lastRow="0" w:firstColumn="1" w:lastColumn="0" w:noHBand="0" w:noVBand="1"/>
      </w:tblPr>
      <w:tblGrid>
        <w:gridCol w:w="7508"/>
        <w:gridCol w:w="992"/>
        <w:gridCol w:w="1134"/>
      </w:tblGrid>
      <w:tr w:rsidR="003C648E" w14:paraId="71C0D943" w14:textId="77777777" w:rsidTr="003C648E">
        <w:tc>
          <w:tcPr>
            <w:tcW w:w="7508" w:type="dxa"/>
          </w:tcPr>
          <w:p w14:paraId="3DE51E32" w14:textId="647A2B21" w:rsidR="003C648E" w:rsidRDefault="003C648E" w:rsidP="003F18B0">
            <w:pPr>
              <w:rPr>
                <w:sz w:val="20"/>
                <w:szCs w:val="20"/>
              </w:rPr>
            </w:pPr>
            <w:r w:rsidRPr="003C648E">
              <w:rPr>
                <w:sz w:val="20"/>
                <w:szCs w:val="20"/>
              </w:rPr>
              <w:t>Designated Group: An EME or QSE which is at last 51% owned by:</w:t>
            </w:r>
          </w:p>
        </w:tc>
        <w:tc>
          <w:tcPr>
            <w:tcW w:w="992" w:type="dxa"/>
          </w:tcPr>
          <w:p w14:paraId="19C436BD" w14:textId="0741FA3A" w:rsidR="003C648E" w:rsidRDefault="003C648E" w:rsidP="003F18B0">
            <w:pPr>
              <w:rPr>
                <w:sz w:val="20"/>
                <w:szCs w:val="20"/>
              </w:rPr>
            </w:pPr>
            <w:r w:rsidRPr="003C648E">
              <w:rPr>
                <w:sz w:val="20"/>
                <w:szCs w:val="20"/>
              </w:rPr>
              <w:t>EME</w:t>
            </w:r>
          </w:p>
        </w:tc>
        <w:tc>
          <w:tcPr>
            <w:tcW w:w="1134" w:type="dxa"/>
          </w:tcPr>
          <w:p w14:paraId="1774AA95" w14:textId="62102A53" w:rsidR="003C648E" w:rsidRDefault="003C648E" w:rsidP="003F18B0">
            <w:pPr>
              <w:rPr>
                <w:sz w:val="20"/>
                <w:szCs w:val="20"/>
              </w:rPr>
            </w:pPr>
            <w:r w:rsidRPr="003C648E">
              <w:rPr>
                <w:sz w:val="20"/>
                <w:szCs w:val="20"/>
              </w:rPr>
              <w:t>QSE</w:t>
            </w:r>
          </w:p>
        </w:tc>
      </w:tr>
      <w:tr w:rsidR="003C648E" w14:paraId="704C8166" w14:textId="77777777" w:rsidTr="003C648E">
        <w:tc>
          <w:tcPr>
            <w:tcW w:w="7508" w:type="dxa"/>
          </w:tcPr>
          <w:p w14:paraId="0E5BD5F4" w14:textId="181C63D0" w:rsidR="003C648E" w:rsidRDefault="003C648E" w:rsidP="003F18B0">
            <w:pPr>
              <w:rPr>
                <w:sz w:val="20"/>
                <w:szCs w:val="20"/>
              </w:rPr>
            </w:pPr>
            <w:r w:rsidRPr="003C648E">
              <w:rPr>
                <w:sz w:val="20"/>
                <w:szCs w:val="20"/>
              </w:rPr>
              <w:t>Black people</w:t>
            </w:r>
          </w:p>
        </w:tc>
        <w:tc>
          <w:tcPr>
            <w:tcW w:w="992" w:type="dxa"/>
          </w:tcPr>
          <w:p w14:paraId="742BB9CB" w14:textId="77777777" w:rsidR="003C648E" w:rsidRDefault="003C648E" w:rsidP="003F18B0">
            <w:pPr>
              <w:rPr>
                <w:sz w:val="20"/>
                <w:szCs w:val="20"/>
              </w:rPr>
            </w:pPr>
          </w:p>
        </w:tc>
        <w:tc>
          <w:tcPr>
            <w:tcW w:w="1134" w:type="dxa"/>
          </w:tcPr>
          <w:p w14:paraId="4C839DE0" w14:textId="77777777" w:rsidR="003C648E" w:rsidRDefault="003C648E" w:rsidP="003F18B0">
            <w:pPr>
              <w:rPr>
                <w:sz w:val="20"/>
                <w:szCs w:val="20"/>
              </w:rPr>
            </w:pPr>
          </w:p>
        </w:tc>
      </w:tr>
      <w:tr w:rsidR="003C648E" w14:paraId="47023553" w14:textId="77777777" w:rsidTr="003C648E">
        <w:tc>
          <w:tcPr>
            <w:tcW w:w="7508" w:type="dxa"/>
          </w:tcPr>
          <w:p w14:paraId="420D1CE4" w14:textId="6756E09E" w:rsidR="003C648E" w:rsidRDefault="003C648E" w:rsidP="003F18B0">
            <w:pPr>
              <w:rPr>
                <w:sz w:val="20"/>
                <w:szCs w:val="20"/>
              </w:rPr>
            </w:pPr>
            <w:r w:rsidRPr="003C648E">
              <w:rPr>
                <w:sz w:val="20"/>
                <w:szCs w:val="20"/>
              </w:rPr>
              <w:t>Black people who are youth</w:t>
            </w:r>
          </w:p>
        </w:tc>
        <w:tc>
          <w:tcPr>
            <w:tcW w:w="992" w:type="dxa"/>
          </w:tcPr>
          <w:p w14:paraId="0C1A33F8" w14:textId="77777777" w:rsidR="003C648E" w:rsidRDefault="003C648E" w:rsidP="003F18B0">
            <w:pPr>
              <w:rPr>
                <w:sz w:val="20"/>
                <w:szCs w:val="20"/>
              </w:rPr>
            </w:pPr>
          </w:p>
        </w:tc>
        <w:tc>
          <w:tcPr>
            <w:tcW w:w="1134" w:type="dxa"/>
          </w:tcPr>
          <w:p w14:paraId="64485C1A" w14:textId="77777777" w:rsidR="003C648E" w:rsidRDefault="003C648E" w:rsidP="003F18B0">
            <w:pPr>
              <w:rPr>
                <w:sz w:val="20"/>
                <w:szCs w:val="20"/>
              </w:rPr>
            </w:pPr>
          </w:p>
        </w:tc>
      </w:tr>
      <w:tr w:rsidR="003C648E" w14:paraId="5654BFBD" w14:textId="77777777" w:rsidTr="003C648E">
        <w:tc>
          <w:tcPr>
            <w:tcW w:w="7508" w:type="dxa"/>
          </w:tcPr>
          <w:p w14:paraId="3AC48FDD" w14:textId="4DD3801A" w:rsidR="003C648E" w:rsidRDefault="003C648E" w:rsidP="003F18B0">
            <w:pPr>
              <w:rPr>
                <w:sz w:val="20"/>
                <w:szCs w:val="20"/>
              </w:rPr>
            </w:pPr>
            <w:r w:rsidRPr="003C648E">
              <w:rPr>
                <w:sz w:val="20"/>
                <w:szCs w:val="20"/>
              </w:rPr>
              <w:t>Black people who are women</w:t>
            </w:r>
          </w:p>
        </w:tc>
        <w:tc>
          <w:tcPr>
            <w:tcW w:w="992" w:type="dxa"/>
          </w:tcPr>
          <w:p w14:paraId="21CFDB8B" w14:textId="77777777" w:rsidR="003C648E" w:rsidRDefault="003C648E" w:rsidP="003F18B0">
            <w:pPr>
              <w:rPr>
                <w:sz w:val="20"/>
                <w:szCs w:val="20"/>
              </w:rPr>
            </w:pPr>
          </w:p>
        </w:tc>
        <w:tc>
          <w:tcPr>
            <w:tcW w:w="1134" w:type="dxa"/>
          </w:tcPr>
          <w:p w14:paraId="3E261732" w14:textId="77777777" w:rsidR="003C648E" w:rsidRDefault="003C648E" w:rsidP="003F18B0">
            <w:pPr>
              <w:rPr>
                <w:sz w:val="20"/>
                <w:szCs w:val="20"/>
              </w:rPr>
            </w:pPr>
          </w:p>
        </w:tc>
      </w:tr>
      <w:tr w:rsidR="003C648E" w14:paraId="0EEEDE66" w14:textId="77777777" w:rsidTr="003C648E">
        <w:tc>
          <w:tcPr>
            <w:tcW w:w="7508" w:type="dxa"/>
          </w:tcPr>
          <w:p w14:paraId="0C4CA90E" w14:textId="7794227B" w:rsidR="003C648E" w:rsidRDefault="003C648E" w:rsidP="003F18B0">
            <w:pPr>
              <w:rPr>
                <w:sz w:val="20"/>
                <w:szCs w:val="20"/>
              </w:rPr>
            </w:pPr>
            <w:r w:rsidRPr="003C648E">
              <w:rPr>
                <w:sz w:val="20"/>
                <w:szCs w:val="20"/>
              </w:rPr>
              <w:t>Black people with disabilities</w:t>
            </w:r>
          </w:p>
        </w:tc>
        <w:tc>
          <w:tcPr>
            <w:tcW w:w="992" w:type="dxa"/>
          </w:tcPr>
          <w:p w14:paraId="73FE2712" w14:textId="77777777" w:rsidR="003C648E" w:rsidRDefault="003C648E" w:rsidP="003F18B0">
            <w:pPr>
              <w:rPr>
                <w:sz w:val="20"/>
                <w:szCs w:val="20"/>
              </w:rPr>
            </w:pPr>
          </w:p>
        </w:tc>
        <w:tc>
          <w:tcPr>
            <w:tcW w:w="1134" w:type="dxa"/>
          </w:tcPr>
          <w:p w14:paraId="782DC516" w14:textId="77777777" w:rsidR="003C648E" w:rsidRDefault="003C648E" w:rsidP="003F18B0">
            <w:pPr>
              <w:rPr>
                <w:sz w:val="20"/>
                <w:szCs w:val="20"/>
              </w:rPr>
            </w:pPr>
          </w:p>
        </w:tc>
      </w:tr>
      <w:tr w:rsidR="003C648E" w14:paraId="48F5885E" w14:textId="77777777" w:rsidTr="003C648E">
        <w:tc>
          <w:tcPr>
            <w:tcW w:w="7508" w:type="dxa"/>
          </w:tcPr>
          <w:p w14:paraId="7CD696D7" w14:textId="24F83946" w:rsidR="003C648E" w:rsidRDefault="003C648E" w:rsidP="003F18B0">
            <w:pPr>
              <w:rPr>
                <w:sz w:val="20"/>
                <w:szCs w:val="20"/>
              </w:rPr>
            </w:pPr>
            <w:r w:rsidRPr="003C648E">
              <w:rPr>
                <w:sz w:val="20"/>
                <w:szCs w:val="20"/>
              </w:rPr>
              <w:t>Black people living in rural or underdeveloped areas or townships</w:t>
            </w:r>
          </w:p>
        </w:tc>
        <w:tc>
          <w:tcPr>
            <w:tcW w:w="992" w:type="dxa"/>
          </w:tcPr>
          <w:p w14:paraId="4F65A141" w14:textId="77777777" w:rsidR="003C648E" w:rsidRDefault="003C648E" w:rsidP="003F18B0">
            <w:pPr>
              <w:rPr>
                <w:sz w:val="20"/>
                <w:szCs w:val="20"/>
              </w:rPr>
            </w:pPr>
          </w:p>
        </w:tc>
        <w:tc>
          <w:tcPr>
            <w:tcW w:w="1134" w:type="dxa"/>
          </w:tcPr>
          <w:p w14:paraId="08E80ADD" w14:textId="77777777" w:rsidR="003C648E" w:rsidRDefault="003C648E" w:rsidP="003F18B0">
            <w:pPr>
              <w:rPr>
                <w:sz w:val="20"/>
                <w:szCs w:val="20"/>
              </w:rPr>
            </w:pPr>
          </w:p>
        </w:tc>
      </w:tr>
      <w:tr w:rsidR="003C648E" w14:paraId="32F2A072" w14:textId="77777777" w:rsidTr="003C648E">
        <w:tc>
          <w:tcPr>
            <w:tcW w:w="7508" w:type="dxa"/>
          </w:tcPr>
          <w:p w14:paraId="0E7D4DF3" w14:textId="23324E5D" w:rsidR="003C648E" w:rsidRDefault="003C648E" w:rsidP="003F18B0">
            <w:pPr>
              <w:rPr>
                <w:sz w:val="20"/>
                <w:szCs w:val="20"/>
              </w:rPr>
            </w:pPr>
            <w:r w:rsidRPr="003C648E">
              <w:rPr>
                <w:sz w:val="20"/>
                <w:szCs w:val="20"/>
              </w:rPr>
              <w:t>Cooperative owned by black people</w:t>
            </w:r>
          </w:p>
        </w:tc>
        <w:tc>
          <w:tcPr>
            <w:tcW w:w="992" w:type="dxa"/>
          </w:tcPr>
          <w:p w14:paraId="782427E9" w14:textId="77777777" w:rsidR="003C648E" w:rsidRDefault="003C648E" w:rsidP="003F18B0">
            <w:pPr>
              <w:rPr>
                <w:sz w:val="20"/>
                <w:szCs w:val="20"/>
              </w:rPr>
            </w:pPr>
          </w:p>
        </w:tc>
        <w:tc>
          <w:tcPr>
            <w:tcW w:w="1134" w:type="dxa"/>
          </w:tcPr>
          <w:p w14:paraId="1E1BFE2C" w14:textId="77777777" w:rsidR="003C648E" w:rsidRDefault="003C648E" w:rsidP="003F18B0">
            <w:pPr>
              <w:rPr>
                <w:sz w:val="20"/>
                <w:szCs w:val="20"/>
              </w:rPr>
            </w:pPr>
          </w:p>
        </w:tc>
      </w:tr>
      <w:tr w:rsidR="003C648E" w14:paraId="1097A002" w14:textId="77777777" w:rsidTr="003C648E">
        <w:tc>
          <w:tcPr>
            <w:tcW w:w="7508" w:type="dxa"/>
          </w:tcPr>
          <w:p w14:paraId="75385732" w14:textId="27837D72" w:rsidR="003C648E" w:rsidRPr="003C648E" w:rsidRDefault="003C648E" w:rsidP="003F18B0">
            <w:pPr>
              <w:rPr>
                <w:sz w:val="20"/>
                <w:szCs w:val="20"/>
              </w:rPr>
            </w:pPr>
            <w:r w:rsidRPr="003C648E">
              <w:rPr>
                <w:sz w:val="20"/>
                <w:szCs w:val="20"/>
              </w:rPr>
              <w:t>Black people who are military veterans</w:t>
            </w:r>
          </w:p>
        </w:tc>
        <w:tc>
          <w:tcPr>
            <w:tcW w:w="992" w:type="dxa"/>
          </w:tcPr>
          <w:p w14:paraId="0D761925" w14:textId="77777777" w:rsidR="003C648E" w:rsidRDefault="003C648E" w:rsidP="003F18B0">
            <w:pPr>
              <w:rPr>
                <w:sz w:val="20"/>
                <w:szCs w:val="20"/>
              </w:rPr>
            </w:pPr>
          </w:p>
        </w:tc>
        <w:tc>
          <w:tcPr>
            <w:tcW w:w="1134" w:type="dxa"/>
          </w:tcPr>
          <w:p w14:paraId="06AF5D36" w14:textId="77777777" w:rsidR="003C648E" w:rsidRDefault="003C648E" w:rsidP="003F18B0">
            <w:pPr>
              <w:rPr>
                <w:sz w:val="20"/>
                <w:szCs w:val="20"/>
              </w:rPr>
            </w:pPr>
          </w:p>
        </w:tc>
      </w:tr>
      <w:tr w:rsidR="003C648E" w14:paraId="7FCF2225" w14:textId="77777777" w:rsidTr="003C648E">
        <w:tc>
          <w:tcPr>
            <w:tcW w:w="7508" w:type="dxa"/>
          </w:tcPr>
          <w:p w14:paraId="158FA1F7" w14:textId="2E6C8594" w:rsidR="003C648E" w:rsidRPr="003C648E" w:rsidRDefault="003C648E" w:rsidP="003F18B0">
            <w:pPr>
              <w:rPr>
                <w:sz w:val="20"/>
                <w:szCs w:val="20"/>
              </w:rPr>
            </w:pPr>
            <w:r w:rsidRPr="003C648E">
              <w:rPr>
                <w:sz w:val="20"/>
                <w:szCs w:val="20"/>
              </w:rPr>
              <w:t>OR</w:t>
            </w:r>
          </w:p>
        </w:tc>
        <w:tc>
          <w:tcPr>
            <w:tcW w:w="992" w:type="dxa"/>
          </w:tcPr>
          <w:p w14:paraId="42453D59" w14:textId="77777777" w:rsidR="003C648E" w:rsidRDefault="003C648E" w:rsidP="003F18B0">
            <w:pPr>
              <w:rPr>
                <w:sz w:val="20"/>
                <w:szCs w:val="20"/>
              </w:rPr>
            </w:pPr>
          </w:p>
        </w:tc>
        <w:tc>
          <w:tcPr>
            <w:tcW w:w="1134" w:type="dxa"/>
          </w:tcPr>
          <w:p w14:paraId="754F5725" w14:textId="77777777" w:rsidR="003C648E" w:rsidRDefault="003C648E" w:rsidP="003F18B0">
            <w:pPr>
              <w:rPr>
                <w:sz w:val="20"/>
                <w:szCs w:val="20"/>
              </w:rPr>
            </w:pPr>
          </w:p>
        </w:tc>
      </w:tr>
      <w:tr w:rsidR="003C648E" w14:paraId="2E29BF9E" w14:textId="77777777" w:rsidTr="003C648E">
        <w:tc>
          <w:tcPr>
            <w:tcW w:w="7508" w:type="dxa"/>
          </w:tcPr>
          <w:p w14:paraId="53FF7E5C" w14:textId="14F286F9" w:rsidR="003C648E" w:rsidRPr="003C648E" w:rsidRDefault="003C648E" w:rsidP="003F18B0">
            <w:pPr>
              <w:rPr>
                <w:sz w:val="20"/>
                <w:szCs w:val="20"/>
              </w:rPr>
            </w:pPr>
            <w:r w:rsidRPr="003C648E">
              <w:rPr>
                <w:sz w:val="20"/>
                <w:szCs w:val="20"/>
              </w:rPr>
              <w:t>Any EME</w:t>
            </w:r>
          </w:p>
        </w:tc>
        <w:tc>
          <w:tcPr>
            <w:tcW w:w="992" w:type="dxa"/>
          </w:tcPr>
          <w:p w14:paraId="0B9F60F3" w14:textId="77777777" w:rsidR="003C648E" w:rsidRDefault="003C648E" w:rsidP="003F18B0">
            <w:pPr>
              <w:rPr>
                <w:sz w:val="20"/>
                <w:szCs w:val="20"/>
              </w:rPr>
            </w:pPr>
          </w:p>
        </w:tc>
        <w:tc>
          <w:tcPr>
            <w:tcW w:w="1134" w:type="dxa"/>
          </w:tcPr>
          <w:p w14:paraId="7C56EF5D" w14:textId="77777777" w:rsidR="003C648E" w:rsidRDefault="003C648E" w:rsidP="003F18B0">
            <w:pPr>
              <w:rPr>
                <w:sz w:val="20"/>
                <w:szCs w:val="20"/>
              </w:rPr>
            </w:pPr>
          </w:p>
        </w:tc>
      </w:tr>
      <w:tr w:rsidR="003C648E" w14:paraId="51BDAA22" w14:textId="77777777" w:rsidTr="003C648E">
        <w:tc>
          <w:tcPr>
            <w:tcW w:w="7508" w:type="dxa"/>
          </w:tcPr>
          <w:p w14:paraId="10530F21" w14:textId="6EFEDD2A" w:rsidR="003C648E" w:rsidRPr="003C648E" w:rsidRDefault="003C648E" w:rsidP="003F18B0">
            <w:pPr>
              <w:rPr>
                <w:sz w:val="20"/>
                <w:szCs w:val="20"/>
              </w:rPr>
            </w:pPr>
            <w:r w:rsidRPr="003C648E">
              <w:rPr>
                <w:sz w:val="20"/>
                <w:szCs w:val="20"/>
              </w:rPr>
              <w:t>Any QSE</w:t>
            </w:r>
          </w:p>
        </w:tc>
        <w:tc>
          <w:tcPr>
            <w:tcW w:w="992" w:type="dxa"/>
          </w:tcPr>
          <w:p w14:paraId="5D78110B" w14:textId="77777777" w:rsidR="003C648E" w:rsidRDefault="003C648E" w:rsidP="003F18B0">
            <w:pPr>
              <w:rPr>
                <w:sz w:val="20"/>
                <w:szCs w:val="20"/>
              </w:rPr>
            </w:pPr>
          </w:p>
        </w:tc>
        <w:tc>
          <w:tcPr>
            <w:tcW w:w="1134" w:type="dxa"/>
          </w:tcPr>
          <w:p w14:paraId="6232CBB4" w14:textId="77777777" w:rsidR="003C648E" w:rsidRDefault="003C648E" w:rsidP="003F18B0">
            <w:pPr>
              <w:rPr>
                <w:sz w:val="20"/>
                <w:szCs w:val="20"/>
              </w:rPr>
            </w:pPr>
          </w:p>
        </w:tc>
      </w:tr>
    </w:tbl>
    <w:p w14:paraId="1736FD58" w14:textId="7168E4BE" w:rsidR="003C648E" w:rsidRDefault="003C648E" w:rsidP="003F18B0">
      <w:pPr>
        <w:rPr>
          <w:sz w:val="20"/>
          <w:szCs w:val="20"/>
        </w:rPr>
      </w:pPr>
    </w:p>
    <w:p w14:paraId="180A3351" w14:textId="77777777" w:rsidR="00EF6528" w:rsidRPr="00EF6528" w:rsidRDefault="00EF6528" w:rsidP="003F18B0">
      <w:pPr>
        <w:rPr>
          <w:sz w:val="20"/>
          <w:szCs w:val="20"/>
        </w:rPr>
      </w:pPr>
      <w:r w:rsidRPr="00EF6528">
        <w:rPr>
          <w:sz w:val="20"/>
          <w:szCs w:val="20"/>
        </w:rPr>
        <w:t>7. DECLARATION WITH REGARD TO COMPANY/FIRM</w:t>
      </w:r>
    </w:p>
    <w:p w14:paraId="5A5F6DEF" w14:textId="77777777" w:rsidR="00EF6528" w:rsidRPr="00EF6528" w:rsidRDefault="00EF6528" w:rsidP="003F18B0">
      <w:pPr>
        <w:rPr>
          <w:sz w:val="20"/>
          <w:szCs w:val="20"/>
        </w:rPr>
      </w:pPr>
      <w:r w:rsidRPr="00EF6528">
        <w:rPr>
          <w:sz w:val="20"/>
          <w:szCs w:val="20"/>
        </w:rPr>
        <w:t>7.1 Name of company/firm</w:t>
      </w:r>
      <w:proofErr w:type="gramStart"/>
      <w:r w:rsidRPr="00EF6528">
        <w:rPr>
          <w:sz w:val="20"/>
          <w:szCs w:val="20"/>
        </w:rPr>
        <w:t>:…………………………………………………………………………….</w:t>
      </w:r>
      <w:proofErr w:type="gramEnd"/>
    </w:p>
    <w:p w14:paraId="1A095CEB" w14:textId="77777777" w:rsidR="00EF6528" w:rsidRPr="00EF6528" w:rsidRDefault="00EF6528" w:rsidP="003F18B0">
      <w:pPr>
        <w:rPr>
          <w:sz w:val="20"/>
          <w:szCs w:val="20"/>
        </w:rPr>
      </w:pPr>
      <w:r w:rsidRPr="00EF6528">
        <w:rPr>
          <w:sz w:val="20"/>
          <w:szCs w:val="20"/>
        </w:rPr>
        <w:t>7.2 VAT registration number</w:t>
      </w:r>
      <w:proofErr w:type="gramStart"/>
      <w:r w:rsidRPr="00EF6528">
        <w:rPr>
          <w:sz w:val="20"/>
          <w:szCs w:val="20"/>
        </w:rPr>
        <w:t>:……………………………………….…………………………………</w:t>
      </w:r>
      <w:proofErr w:type="gramEnd"/>
    </w:p>
    <w:p w14:paraId="743E56D8" w14:textId="77777777" w:rsidR="00EF6528" w:rsidRPr="00EF6528" w:rsidRDefault="00EF6528" w:rsidP="003F18B0">
      <w:pPr>
        <w:rPr>
          <w:sz w:val="20"/>
          <w:szCs w:val="20"/>
        </w:rPr>
      </w:pPr>
      <w:r w:rsidRPr="00EF6528">
        <w:rPr>
          <w:sz w:val="20"/>
          <w:szCs w:val="20"/>
        </w:rPr>
        <w:t>7.3 Company registration number</w:t>
      </w:r>
      <w:proofErr w:type="gramStart"/>
      <w:r w:rsidRPr="00EF6528">
        <w:rPr>
          <w:sz w:val="20"/>
          <w:szCs w:val="20"/>
        </w:rPr>
        <w:t>:…………….……………………….…………………………….</w:t>
      </w:r>
      <w:proofErr w:type="gramEnd"/>
    </w:p>
    <w:p w14:paraId="16969482" w14:textId="5A572272" w:rsidR="00EF6528" w:rsidRDefault="00EF6528" w:rsidP="003F18B0">
      <w:pPr>
        <w:rPr>
          <w:sz w:val="20"/>
          <w:szCs w:val="20"/>
        </w:rPr>
      </w:pPr>
      <w:r w:rsidRPr="00EF6528">
        <w:rPr>
          <w:sz w:val="20"/>
          <w:szCs w:val="20"/>
        </w:rPr>
        <w:t>7.4 TYPE OF COMPANY/ FIRM</w:t>
      </w:r>
    </w:p>
    <w:tbl>
      <w:tblPr>
        <w:tblStyle w:val="TableGrid"/>
        <w:tblW w:w="0" w:type="auto"/>
        <w:tblLook w:val="04A0" w:firstRow="1" w:lastRow="0" w:firstColumn="1" w:lastColumn="0" w:noHBand="0" w:noVBand="1"/>
      </w:tblPr>
      <w:tblGrid>
        <w:gridCol w:w="4449"/>
        <w:gridCol w:w="4449"/>
      </w:tblGrid>
      <w:tr w:rsidR="006941A1" w14:paraId="2A97DF00" w14:textId="77777777" w:rsidTr="006941A1">
        <w:tc>
          <w:tcPr>
            <w:tcW w:w="4449" w:type="dxa"/>
          </w:tcPr>
          <w:p w14:paraId="32F1E4FB" w14:textId="04EBB773" w:rsidR="006941A1" w:rsidRDefault="006941A1" w:rsidP="003F18B0">
            <w:pPr>
              <w:rPr>
                <w:sz w:val="20"/>
                <w:szCs w:val="20"/>
              </w:rPr>
            </w:pPr>
            <w:r w:rsidRPr="006941A1">
              <w:rPr>
                <w:sz w:val="20"/>
                <w:szCs w:val="20"/>
              </w:rPr>
              <w:t>Partnership/Joint Venture / Consortium</w:t>
            </w:r>
          </w:p>
        </w:tc>
        <w:tc>
          <w:tcPr>
            <w:tcW w:w="4449" w:type="dxa"/>
          </w:tcPr>
          <w:p w14:paraId="04EA464E" w14:textId="77777777" w:rsidR="006941A1" w:rsidRDefault="006941A1" w:rsidP="003F18B0">
            <w:pPr>
              <w:rPr>
                <w:sz w:val="20"/>
                <w:szCs w:val="20"/>
              </w:rPr>
            </w:pPr>
          </w:p>
        </w:tc>
      </w:tr>
      <w:tr w:rsidR="006941A1" w14:paraId="39F5F85A" w14:textId="77777777" w:rsidTr="006941A1">
        <w:tc>
          <w:tcPr>
            <w:tcW w:w="4449" w:type="dxa"/>
          </w:tcPr>
          <w:p w14:paraId="1F52D37A" w14:textId="4AB5E0CB" w:rsidR="006941A1" w:rsidRDefault="006941A1" w:rsidP="003F18B0">
            <w:pPr>
              <w:rPr>
                <w:sz w:val="20"/>
                <w:szCs w:val="20"/>
              </w:rPr>
            </w:pPr>
            <w:r w:rsidRPr="006941A1">
              <w:rPr>
                <w:sz w:val="20"/>
                <w:szCs w:val="20"/>
              </w:rPr>
              <w:lastRenderedPageBreak/>
              <w:t>One person business/sole propriety</w:t>
            </w:r>
          </w:p>
        </w:tc>
        <w:tc>
          <w:tcPr>
            <w:tcW w:w="4449" w:type="dxa"/>
          </w:tcPr>
          <w:p w14:paraId="4787A5F1" w14:textId="77777777" w:rsidR="006941A1" w:rsidRDefault="006941A1" w:rsidP="003F18B0">
            <w:pPr>
              <w:rPr>
                <w:sz w:val="20"/>
                <w:szCs w:val="20"/>
              </w:rPr>
            </w:pPr>
          </w:p>
        </w:tc>
      </w:tr>
      <w:tr w:rsidR="006941A1" w14:paraId="0E73A0BF" w14:textId="77777777" w:rsidTr="006941A1">
        <w:tc>
          <w:tcPr>
            <w:tcW w:w="4449" w:type="dxa"/>
          </w:tcPr>
          <w:p w14:paraId="2C455A75" w14:textId="52C4B650" w:rsidR="006941A1" w:rsidRDefault="006941A1" w:rsidP="003F18B0">
            <w:pPr>
              <w:rPr>
                <w:sz w:val="20"/>
                <w:szCs w:val="20"/>
              </w:rPr>
            </w:pPr>
            <w:r w:rsidRPr="006941A1">
              <w:rPr>
                <w:sz w:val="20"/>
                <w:szCs w:val="20"/>
              </w:rPr>
              <w:t>Close corporation</w:t>
            </w:r>
          </w:p>
        </w:tc>
        <w:tc>
          <w:tcPr>
            <w:tcW w:w="4449" w:type="dxa"/>
          </w:tcPr>
          <w:p w14:paraId="7BABF219" w14:textId="77777777" w:rsidR="006941A1" w:rsidRDefault="006941A1" w:rsidP="003F18B0">
            <w:pPr>
              <w:rPr>
                <w:sz w:val="20"/>
                <w:szCs w:val="20"/>
              </w:rPr>
            </w:pPr>
          </w:p>
        </w:tc>
      </w:tr>
      <w:tr w:rsidR="006941A1" w14:paraId="642644CD" w14:textId="77777777" w:rsidTr="006941A1">
        <w:tc>
          <w:tcPr>
            <w:tcW w:w="4449" w:type="dxa"/>
          </w:tcPr>
          <w:p w14:paraId="04EA7603" w14:textId="5FDBE11E" w:rsidR="006941A1" w:rsidRDefault="006941A1" w:rsidP="003F18B0">
            <w:pPr>
              <w:rPr>
                <w:sz w:val="20"/>
                <w:szCs w:val="20"/>
              </w:rPr>
            </w:pPr>
            <w:r w:rsidRPr="006941A1">
              <w:rPr>
                <w:sz w:val="20"/>
                <w:szCs w:val="20"/>
              </w:rPr>
              <w:t>Company</w:t>
            </w:r>
          </w:p>
        </w:tc>
        <w:tc>
          <w:tcPr>
            <w:tcW w:w="4449" w:type="dxa"/>
          </w:tcPr>
          <w:p w14:paraId="31BE1487" w14:textId="77777777" w:rsidR="006941A1" w:rsidRDefault="006941A1" w:rsidP="003F18B0">
            <w:pPr>
              <w:rPr>
                <w:sz w:val="20"/>
                <w:szCs w:val="20"/>
              </w:rPr>
            </w:pPr>
          </w:p>
        </w:tc>
      </w:tr>
      <w:tr w:rsidR="006941A1" w14:paraId="26BF91AD" w14:textId="77777777" w:rsidTr="006941A1">
        <w:tc>
          <w:tcPr>
            <w:tcW w:w="4449" w:type="dxa"/>
          </w:tcPr>
          <w:p w14:paraId="2B2A4A6F" w14:textId="6704BB40" w:rsidR="006941A1" w:rsidRDefault="006941A1" w:rsidP="003F18B0">
            <w:pPr>
              <w:rPr>
                <w:sz w:val="20"/>
                <w:szCs w:val="20"/>
              </w:rPr>
            </w:pPr>
            <w:r w:rsidRPr="006941A1">
              <w:rPr>
                <w:sz w:val="20"/>
                <w:szCs w:val="20"/>
              </w:rPr>
              <w:t>(Pty) Limited</w:t>
            </w:r>
          </w:p>
        </w:tc>
        <w:tc>
          <w:tcPr>
            <w:tcW w:w="4449" w:type="dxa"/>
          </w:tcPr>
          <w:p w14:paraId="107655A0" w14:textId="77777777" w:rsidR="006941A1" w:rsidRDefault="006941A1" w:rsidP="003F18B0">
            <w:pPr>
              <w:rPr>
                <w:sz w:val="20"/>
                <w:szCs w:val="20"/>
              </w:rPr>
            </w:pPr>
          </w:p>
        </w:tc>
      </w:tr>
    </w:tbl>
    <w:p w14:paraId="5BD165CD" w14:textId="256BBAE3" w:rsidR="006941A1" w:rsidRPr="00EF6528" w:rsidRDefault="006941A1" w:rsidP="003F18B0">
      <w:pPr>
        <w:rPr>
          <w:sz w:val="20"/>
          <w:szCs w:val="20"/>
        </w:rPr>
      </w:pPr>
      <w:r w:rsidRPr="00EF6528">
        <w:rPr>
          <w:sz w:val="20"/>
          <w:szCs w:val="20"/>
        </w:rPr>
        <w:t>[TICK APPLICABLE BOX]</w:t>
      </w:r>
    </w:p>
    <w:p w14:paraId="1120FB36" w14:textId="77777777" w:rsidR="00EF6528" w:rsidRPr="00EF6528" w:rsidRDefault="00EF6528" w:rsidP="003F18B0">
      <w:pPr>
        <w:rPr>
          <w:sz w:val="20"/>
          <w:szCs w:val="20"/>
        </w:rPr>
      </w:pPr>
      <w:r w:rsidRPr="00EF6528">
        <w:rPr>
          <w:sz w:val="20"/>
          <w:szCs w:val="20"/>
        </w:rPr>
        <w:t>7.5 DESCRIBE PRINCIPAL BUSINESS ACTIVITIES</w:t>
      </w:r>
    </w:p>
    <w:tbl>
      <w:tblPr>
        <w:tblStyle w:val="TableGrid"/>
        <w:tblW w:w="9060" w:type="dxa"/>
        <w:tblLook w:val="04A0" w:firstRow="1" w:lastRow="0" w:firstColumn="1" w:lastColumn="0" w:noHBand="0" w:noVBand="1"/>
      </w:tblPr>
      <w:tblGrid>
        <w:gridCol w:w="9060"/>
      </w:tblGrid>
      <w:tr w:rsidR="006941A1" w14:paraId="59E420E0" w14:textId="77777777" w:rsidTr="006941A1">
        <w:trPr>
          <w:trHeight w:val="1008"/>
        </w:trPr>
        <w:tc>
          <w:tcPr>
            <w:tcW w:w="9060" w:type="dxa"/>
          </w:tcPr>
          <w:p w14:paraId="7687FC39" w14:textId="77777777" w:rsidR="006941A1" w:rsidRDefault="006941A1" w:rsidP="003F18B0">
            <w:pPr>
              <w:rPr>
                <w:sz w:val="20"/>
                <w:szCs w:val="20"/>
              </w:rPr>
            </w:pPr>
          </w:p>
        </w:tc>
      </w:tr>
    </w:tbl>
    <w:p w14:paraId="2429F73A" w14:textId="59AC984C" w:rsidR="00EF6528" w:rsidRDefault="00EF6528" w:rsidP="003F18B0">
      <w:pPr>
        <w:rPr>
          <w:sz w:val="20"/>
          <w:szCs w:val="20"/>
        </w:rPr>
      </w:pPr>
      <w:r w:rsidRPr="00EF6528">
        <w:rPr>
          <w:sz w:val="20"/>
          <w:szCs w:val="20"/>
        </w:rPr>
        <w:t>7.6 COMPANY CLASSIFICATION</w:t>
      </w:r>
    </w:p>
    <w:tbl>
      <w:tblPr>
        <w:tblStyle w:val="TableGrid"/>
        <w:tblW w:w="0" w:type="auto"/>
        <w:tblLook w:val="04A0" w:firstRow="1" w:lastRow="0" w:firstColumn="1" w:lastColumn="0" w:noHBand="0" w:noVBand="1"/>
      </w:tblPr>
      <w:tblGrid>
        <w:gridCol w:w="4449"/>
        <w:gridCol w:w="4449"/>
      </w:tblGrid>
      <w:tr w:rsidR="006941A1" w14:paraId="68F8C4E8" w14:textId="77777777" w:rsidTr="006941A1">
        <w:tc>
          <w:tcPr>
            <w:tcW w:w="4449" w:type="dxa"/>
          </w:tcPr>
          <w:p w14:paraId="1E3157F7" w14:textId="782A806D" w:rsidR="006941A1" w:rsidRDefault="006941A1" w:rsidP="003F18B0">
            <w:pPr>
              <w:rPr>
                <w:sz w:val="20"/>
                <w:szCs w:val="20"/>
              </w:rPr>
            </w:pPr>
            <w:r w:rsidRPr="00EF6528">
              <w:rPr>
                <w:sz w:val="20"/>
                <w:szCs w:val="20"/>
              </w:rPr>
              <w:t>Manufacturer</w:t>
            </w:r>
          </w:p>
        </w:tc>
        <w:tc>
          <w:tcPr>
            <w:tcW w:w="4449" w:type="dxa"/>
          </w:tcPr>
          <w:p w14:paraId="660856DA" w14:textId="77777777" w:rsidR="006941A1" w:rsidRDefault="006941A1" w:rsidP="003F18B0">
            <w:pPr>
              <w:rPr>
                <w:sz w:val="20"/>
                <w:szCs w:val="20"/>
              </w:rPr>
            </w:pPr>
          </w:p>
        </w:tc>
      </w:tr>
      <w:tr w:rsidR="006941A1" w14:paraId="3A46E7D9" w14:textId="77777777" w:rsidTr="006941A1">
        <w:tc>
          <w:tcPr>
            <w:tcW w:w="4449" w:type="dxa"/>
          </w:tcPr>
          <w:p w14:paraId="2AA6DEB6" w14:textId="2D7011D6" w:rsidR="006941A1" w:rsidRDefault="006941A1" w:rsidP="003F18B0">
            <w:pPr>
              <w:rPr>
                <w:sz w:val="20"/>
                <w:szCs w:val="20"/>
              </w:rPr>
            </w:pPr>
            <w:r w:rsidRPr="00EF6528">
              <w:rPr>
                <w:sz w:val="20"/>
                <w:szCs w:val="20"/>
              </w:rPr>
              <w:t>Supplier</w:t>
            </w:r>
          </w:p>
        </w:tc>
        <w:tc>
          <w:tcPr>
            <w:tcW w:w="4449" w:type="dxa"/>
          </w:tcPr>
          <w:p w14:paraId="5EBAAB35" w14:textId="77777777" w:rsidR="006941A1" w:rsidRDefault="006941A1" w:rsidP="003F18B0">
            <w:pPr>
              <w:rPr>
                <w:sz w:val="20"/>
                <w:szCs w:val="20"/>
              </w:rPr>
            </w:pPr>
          </w:p>
        </w:tc>
      </w:tr>
      <w:tr w:rsidR="006941A1" w14:paraId="0F4927FD" w14:textId="77777777" w:rsidTr="006941A1">
        <w:tc>
          <w:tcPr>
            <w:tcW w:w="4449" w:type="dxa"/>
          </w:tcPr>
          <w:p w14:paraId="4D393045" w14:textId="108BF463" w:rsidR="006941A1" w:rsidRDefault="006941A1" w:rsidP="003F18B0">
            <w:pPr>
              <w:rPr>
                <w:sz w:val="20"/>
                <w:szCs w:val="20"/>
              </w:rPr>
            </w:pPr>
            <w:r w:rsidRPr="00EF6528">
              <w:rPr>
                <w:sz w:val="20"/>
                <w:szCs w:val="20"/>
              </w:rPr>
              <w:t>Professional service provider</w:t>
            </w:r>
          </w:p>
        </w:tc>
        <w:tc>
          <w:tcPr>
            <w:tcW w:w="4449" w:type="dxa"/>
          </w:tcPr>
          <w:p w14:paraId="25FDA900" w14:textId="77777777" w:rsidR="006941A1" w:rsidRDefault="006941A1" w:rsidP="003F18B0">
            <w:pPr>
              <w:rPr>
                <w:sz w:val="20"/>
                <w:szCs w:val="20"/>
              </w:rPr>
            </w:pPr>
          </w:p>
        </w:tc>
      </w:tr>
      <w:tr w:rsidR="006941A1" w14:paraId="4CFCDFF5" w14:textId="77777777" w:rsidTr="006941A1">
        <w:tc>
          <w:tcPr>
            <w:tcW w:w="4449" w:type="dxa"/>
          </w:tcPr>
          <w:p w14:paraId="048FD73A" w14:textId="72269F85" w:rsidR="006941A1" w:rsidRDefault="006941A1" w:rsidP="003F18B0">
            <w:pPr>
              <w:rPr>
                <w:sz w:val="20"/>
                <w:szCs w:val="20"/>
              </w:rPr>
            </w:pPr>
            <w:r w:rsidRPr="00EF6528">
              <w:rPr>
                <w:sz w:val="20"/>
                <w:szCs w:val="20"/>
              </w:rPr>
              <w:t>Other service providers, e.g. transporter, etc.</w:t>
            </w:r>
          </w:p>
        </w:tc>
        <w:tc>
          <w:tcPr>
            <w:tcW w:w="4449" w:type="dxa"/>
          </w:tcPr>
          <w:p w14:paraId="1D407608" w14:textId="77777777" w:rsidR="006941A1" w:rsidRDefault="006941A1" w:rsidP="003F18B0">
            <w:pPr>
              <w:rPr>
                <w:sz w:val="20"/>
                <w:szCs w:val="20"/>
              </w:rPr>
            </w:pPr>
          </w:p>
        </w:tc>
      </w:tr>
    </w:tbl>
    <w:p w14:paraId="138300A9" w14:textId="77777777" w:rsidR="006941A1" w:rsidRDefault="006941A1" w:rsidP="006941A1">
      <w:pPr>
        <w:rPr>
          <w:sz w:val="20"/>
          <w:szCs w:val="20"/>
        </w:rPr>
      </w:pPr>
      <w:r w:rsidRPr="00EF6528">
        <w:rPr>
          <w:sz w:val="20"/>
          <w:szCs w:val="20"/>
        </w:rPr>
        <w:t>[TICK APPLICABLE BOX]</w:t>
      </w:r>
    </w:p>
    <w:p w14:paraId="39347488" w14:textId="77777777" w:rsidR="006941A1" w:rsidRDefault="00EF6528" w:rsidP="003F18B0">
      <w:r>
        <w:t>7.7 Total number of years the company/firm has been in business:</w:t>
      </w:r>
    </w:p>
    <w:tbl>
      <w:tblPr>
        <w:tblStyle w:val="TableGrid"/>
        <w:tblW w:w="0" w:type="auto"/>
        <w:tblLook w:val="04A0" w:firstRow="1" w:lastRow="0" w:firstColumn="1" w:lastColumn="0" w:noHBand="0" w:noVBand="1"/>
      </w:tblPr>
      <w:tblGrid>
        <w:gridCol w:w="8898"/>
      </w:tblGrid>
      <w:tr w:rsidR="006941A1" w14:paraId="0271BABF" w14:textId="77777777" w:rsidTr="006941A1">
        <w:tc>
          <w:tcPr>
            <w:tcW w:w="8898" w:type="dxa"/>
          </w:tcPr>
          <w:p w14:paraId="1B435DC9" w14:textId="77777777" w:rsidR="006941A1" w:rsidRDefault="006941A1" w:rsidP="003F18B0"/>
        </w:tc>
      </w:tr>
    </w:tbl>
    <w:p w14:paraId="132F22DD" w14:textId="729E8A22" w:rsidR="00EF6528" w:rsidRDefault="00EF6528" w:rsidP="003F18B0">
      <w:r>
        <w:t xml:space="preserve"> 7.8 I/we, the undersigned, who is / are duly authorised to do so on behalf of the company/firm, certify that the points claimed, based on the B-BBE status level of contributor indicated in paragraphs 1.4 and 6.1 of the foregoing certificate, qualifies the company/ firm for the preference(s) shown and I / we acknowledge that: </w:t>
      </w:r>
    </w:p>
    <w:p w14:paraId="12593AF9" w14:textId="77777777" w:rsidR="00EF6528" w:rsidRDefault="00EF6528" w:rsidP="003F18B0">
      <w:proofErr w:type="spellStart"/>
      <w:r>
        <w:t>i</w:t>
      </w:r>
      <w:proofErr w:type="spellEnd"/>
      <w:r>
        <w:t xml:space="preserve">) The information furnished is true and correct; </w:t>
      </w:r>
    </w:p>
    <w:p w14:paraId="04382F43" w14:textId="77777777" w:rsidR="00EF6528" w:rsidRDefault="00EF6528" w:rsidP="003F18B0">
      <w:r>
        <w:t xml:space="preserve">ii) The preference points claimed are in accordance with the General Conditions as indicated in paragraph 1 of this form; </w:t>
      </w:r>
    </w:p>
    <w:p w14:paraId="7A79D7C8" w14:textId="77777777" w:rsidR="00EF6528" w:rsidRDefault="00EF6528" w:rsidP="003F18B0">
      <w:r>
        <w:t xml:space="preserve">iii) In the event of a contract being awarded as a result of points claimed as shown in paragraphs 1.4 and 6.1, the contractor may be required to furnish documentary proof to the satisfaction of the purchaser that the claims are correct; </w:t>
      </w:r>
    </w:p>
    <w:p w14:paraId="2F580792" w14:textId="77777777" w:rsidR="00EF6528" w:rsidRDefault="00EF6528" w:rsidP="003F18B0">
      <w:r>
        <w:t xml:space="preserve">iv) If the B-BBEE status level of contributor has been claimed or obtained on a fraudulent basis or any of the conditions of contract have not been fulfilled, the purchaser may, in addition to any other remedy it may have – </w:t>
      </w:r>
    </w:p>
    <w:p w14:paraId="00B09A6A" w14:textId="77777777" w:rsidR="00EF6528" w:rsidRDefault="00EF6528" w:rsidP="003F18B0">
      <w:r>
        <w:t xml:space="preserve">(a) disqualify the person from the bidding process; </w:t>
      </w:r>
    </w:p>
    <w:p w14:paraId="12208789" w14:textId="77777777" w:rsidR="00EF6528" w:rsidRDefault="00EF6528" w:rsidP="003F18B0">
      <w:r>
        <w:t xml:space="preserve">(b) recover costs, losses or damages it has incurred or suffered as a result of that person’s conduct; </w:t>
      </w:r>
    </w:p>
    <w:p w14:paraId="04FC6100" w14:textId="77777777" w:rsidR="00EF6528" w:rsidRDefault="00EF6528" w:rsidP="003F18B0">
      <w:r>
        <w:t xml:space="preserve">(c) cancel the contract and claim any damages which it has suffered as a result of having to make less favourable arrangements due to such cancellation; </w:t>
      </w:r>
    </w:p>
    <w:p w14:paraId="6121EDE4" w14:textId="77777777" w:rsidR="00EF6528" w:rsidRDefault="00EF6528" w:rsidP="003F18B0">
      <w:r>
        <w:t xml:space="preserve">(d) recommend that the bidder or contractor, its shareholders and directors, or only the shareholders and directors who acted on a fraudulent basis, be restricted by the National Treasury from obtaining business from any organ of state for a period not exceeding 10 years, after the </w:t>
      </w:r>
      <w:proofErr w:type="spellStart"/>
      <w:r>
        <w:rPr>
          <w:i/>
          <w:iCs/>
        </w:rPr>
        <w:t>audi</w:t>
      </w:r>
      <w:proofErr w:type="spellEnd"/>
      <w:r>
        <w:rPr>
          <w:i/>
          <w:iCs/>
        </w:rPr>
        <w:t xml:space="preserve"> alteram partem </w:t>
      </w:r>
      <w:r>
        <w:t xml:space="preserve">(hear the other side) rule has been applied; and </w:t>
      </w:r>
    </w:p>
    <w:p w14:paraId="6DB01E74" w14:textId="77777777" w:rsidR="00EF6528" w:rsidRDefault="00EF6528" w:rsidP="003F18B0">
      <w:r>
        <w:t xml:space="preserve">(e) forward the matter for criminal prosecution. </w:t>
      </w:r>
    </w:p>
    <w:tbl>
      <w:tblPr>
        <w:tblStyle w:val="TableGrid"/>
        <w:tblW w:w="0" w:type="auto"/>
        <w:tblLook w:val="04A0" w:firstRow="1" w:lastRow="0" w:firstColumn="1" w:lastColumn="0" w:noHBand="0" w:noVBand="1"/>
      </w:tblPr>
      <w:tblGrid>
        <w:gridCol w:w="4449"/>
        <w:gridCol w:w="4449"/>
      </w:tblGrid>
      <w:tr w:rsidR="006941A1" w14:paraId="70F6CEAC" w14:textId="77777777" w:rsidTr="006941A1">
        <w:tc>
          <w:tcPr>
            <w:tcW w:w="4449" w:type="dxa"/>
          </w:tcPr>
          <w:p w14:paraId="42646B43" w14:textId="06FCE7EE" w:rsidR="006941A1" w:rsidRDefault="006941A1" w:rsidP="003F18B0">
            <w:pPr>
              <w:rPr>
                <w:sz w:val="20"/>
                <w:szCs w:val="20"/>
              </w:rPr>
            </w:pPr>
            <w:r w:rsidRPr="00EF6528">
              <w:rPr>
                <w:sz w:val="20"/>
                <w:szCs w:val="20"/>
              </w:rPr>
              <w:t>WITNESSES</w:t>
            </w:r>
          </w:p>
        </w:tc>
        <w:tc>
          <w:tcPr>
            <w:tcW w:w="4449" w:type="dxa"/>
          </w:tcPr>
          <w:p w14:paraId="2173C26F" w14:textId="36D5038A" w:rsidR="006941A1" w:rsidRDefault="006941A1" w:rsidP="003F18B0">
            <w:pPr>
              <w:rPr>
                <w:sz w:val="20"/>
                <w:szCs w:val="20"/>
              </w:rPr>
            </w:pPr>
            <w:r w:rsidRPr="00EF6528">
              <w:rPr>
                <w:sz w:val="20"/>
                <w:szCs w:val="20"/>
              </w:rPr>
              <w:t>WITNESSES</w:t>
            </w:r>
          </w:p>
        </w:tc>
      </w:tr>
      <w:tr w:rsidR="006941A1" w14:paraId="0DD89F70" w14:textId="77777777" w:rsidTr="006941A1">
        <w:tc>
          <w:tcPr>
            <w:tcW w:w="4449" w:type="dxa"/>
          </w:tcPr>
          <w:p w14:paraId="47639F16" w14:textId="77777777" w:rsidR="006941A1" w:rsidRDefault="006941A1" w:rsidP="003F18B0">
            <w:pPr>
              <w:rPr>
                <w:sz w:val="20"/>
                <w:szCs w:val="20"/>
              </w:rPr>
            </w:pPr>
          </w:p>
        </w:tc>
        <w:tc>
          <w:tcPr>
            <w:tcW w:w="4449" w:type="dxa"/>
          </w:tcPr>
          <w:p w14:paraId="53DAD98C" w14:textId="77777777" w:rsidR="006941A1" w:rsidRDefault="006941A1" w:rsidP="003F18B0">
            <w:pPr>
              <w:rPr>
                <w:sz w:val="20"/>
                <w:szCs w:val="20"/>
              </w:rPr>
            </w:pPr>
          </w:p>
        </w:tc>
      </w:tr>
    </w:tbl>
    <w:p w14:paraId="7D706D2B" w14:textId="77777777" w:rsidR="006941A1" w:rsidRDefault="006941A1" w:rsidP="003F18B0">
      <w:pPr>
        <w:rPr>
          <w:sz w:val="20"/>
          <w:szCs w:val="20"/>
        </w:rPr>
      </w:pPr>
    </w:p>
    <w:tbl>
      <w:tblPr>
        <w:tblStyle w:val="TableGrid"/>
        <w:tblW w:w="0" w:type="auto"/>
        <w:tblLook w:val="04A0" w:firstRow="1" w:lastRow="0" w:firstColumn="1" w:lastColumn="0" w:noHBand="0" w:noVBand="1"/>
      </w:tblPr>
      <w:tblGrid>
        <w:gridCol w:w="2966"/>
        <w:gridCol w:w="2966"/>
        <w:gridCol w:w="2966"/>
      </w:tblGrid>
      <w:tr w:rsidR="006941A1" w14:paraId="1D4A9EDA" w14:textId="77777777" w:rsidTr="006941A1">
        <w:tc>
          <w:tcPr>
            <w:tcW w:w="2966" w:type="dxa"/>
          </w:tcPr>
          <w:p w14:paraId="5F11CF26" w14:textId="7AC8562A" w:rsidR="006941A1" w:rsidRDefault="006941A1" w:rsidP="006941A1">
            <w:pPr>
              <w:rPr>
                <w:sz w:val="20"/>
                <w:szCs w:val="20"/>
              </w:rPr>
            </w:pPr>
            <w:r w:rsidRPr="00EF6528">
              <w:rPr>
                <w:sz w:val="20"/>
                <w:szCs w:val="20"/>
              </w:rPr>
              <w:t>SIGNATURE(S) OF BIDDERS(S)</w:t>
            </w:r>
          </w:p>
        </w:tc>
        <w:tc>
          <w:tcPr>
            <w:tcW w:w="2966" w:type="dxa"/>
          </w:tcPr>
          <w:p w14:paraId="4944C743" w14:textId="2E48641F" w:rsidR="006941A1" w:rsidRDefault="006941A1" w:rsidP="003F18B0">
            <w:pPr>
              <w:rPr>
                <w:sz w:val="20"/>
                <w:szCs w:val="20"/>
              </w:rPr>
            </w:pPr>
            <w:r w:rsidRPr="00EF6528">
              <w:rPr>
                <w:sz w:val="20"/>
                <w:szCs w:val="20"/>
              </w:rPr>
              <w:t>DATE:</w:t>
            </w:r>
          </w:p>
        </w:tc>
        <w:tc>
          <w:tcPr>
            <w:tcW w:w="2966" w:type="dxa"/>
          </w:tcPr>
          <w:p w14:paraId="6E9D22BD" w14:textId="2FEB8E8C" w:rsidR="006941A1" w:rsidRDefault="006941A1" w:rsidP="003F18B0">
            <w:pPr>
              <w:rPr>
                <w:sz w:val="20"/>
                <w:szCs w:val="20"/>
              </w:rPr>
            </w:pPr>
            <w:r w:rsidRPr="00EF6528">
              <w:rPr>
                <w:sz w:val="20"/>
                <w:szCs w:val="20"/>
              </w:rPr>
              <w:t>ADDRESS</w:t>
            </w:r>
          </w:p>
        </w:tc>
      </w:tr>
      <w:tr w:rsidR="006941A1" w14:paraId="007B0820" w14:textId="77777777" w:rsidTr="006941A1">
        <w:tc>
          <w:tcPr>
            <w:tcW w:w="2966" w:type="dxa"/>
          </w:tcPr>
          <w:p w14:paraId="52BCE424" w14:textId="77777777" w:rsidR="006941A1" w:rsidRDefault="006941A1" w:rsidP="003F18B0">
            <w:pPr>
              <w:rPr>
                <w:sz w:val="20"/>
                <w:szCs w:val="20"/>
              </w:rPr>
            </w:pPr>
          </w:p>
        </w:tc>
        <w:tc>
          <w:tcPr>
            <w:tcW w:w="2966" w:type="dxa"/>
          </w:tcPr>
          <w:p w14:paraId="338915D7" w14:textId="77777777" w:rsidR="006941A1" w:rsidRDefault="006941A1" w:rsidP="003F18B0">
            <w:pPr>
              <w:rPr>
                <w:sz w:val="20"/>
                <w:szCs w:val="20"/>
              </w:rPr>
            </w:pPr>
          </w:p>
        </w:tc>
        <w:tc>
          <w:tcPr>
            <w:tcW w:w="2966" w:type="dxa"/>
          </w:tcPr>
          <w:p w14:paraId="2D17AE00" w14:textId="77777777" w:rsidR="006941A1" w:rsidRDefault="006941A1" w:rsidP="003F18B0">
            <w:pPr>
              <w:rPr>
                <w:sz w:val="20"/>
                <w:szCs w:val="20"/>
              </w:rPr>
            </w:pPr>
          </w:p>
        </w:tc>
      </w:tr>
    </w:tbl>
    <w:p w14:paraId="48B01527" w14:textId="77777777" w:rsidR="00EF6528" w:rsidRDefault="00EF6528" w:rsidP="003F18B0">
      <w:pPr>
        <w:rPr>
          <w:sz w:val="20"/>
          <w:szCs w:val="20"/>
        </w:rPr>
        <w:sectPr w:rsidR="00EF6528" w:rsidSect="00E918A4">
          <w:pgSz w:w="11906" w:h="16838"/>
          <w:pgMar w:top="1440" w:right="1558" w:bottom="1440" w:left="1440" w:header="708" w:footer="708" w:gutter="0"/>
          <w:cols w:space="708"/>
          <w:docGrid w:linePitch="360"/>
        </w:sectPr>
      </w:pPr>
    </w:p>
    <w:p w14:paraId="56B27839" w14:textId="77777777" w:rsidR="00EF6528" w:rsidRPr="006941A1" w:rsidRDefault="00EF6528" w:rsidP="006941A1">
      <w:pPr>
        <w:jc w:val="center"/>
        <w:rPr>
          <w:b/>
          <w:bCs/>
          <w:sz w:val="20"/>
          <w:szCs w:val="20"/>
        </w:rPr>
      </w:pPr>
      <w:r w:rsidRPr="006941A1">
        <w:rPr>
          <w:b/>
          <w:bCs/>
          <w:sz w:val="20"/>
          <w:szCs w:val="20"/>
        </w:rPr>
        <w:lastRenderedPageBreak/>
        <w:t>SBD 6.2</w:t>
      </w:r>
    </w:p>
    <w:p w14:paraId="17BB10A1" w14:textId="77777777" w:rsidR="00EF6528" w:rsidRPr="006941A1" w:rsidRDefault="00EF6528" w:rsidP="006941A1">
      <w:pPr>
        <w:jc w:val="center"/>
        <w:rPr>
          <w:b/>
          <w:bCs/>
          <w:sz w:val="20"/>
          <w:szCs w:val="20"/>
        </w:rPr>
      </w:pPr>
      <w:r w:rsidRPr="006941A1">
        <w:rPr>
          <w:b/>
          <w:bCs/>
          <w:sz w:val="20"/>
          <w:szCs w:val="20"/>
        </w:rPr>
        <w:t>DECLARATION CERTIFICATE FOR LOCAL PRODUCTION AND CONTENT FOR DESIGNATED SECTORS</w:t>
      </w:r>
    </w:p>
    <w:p w14:paraId="7E79B5DE" w14:textId="77777777" w:rsidR="00EF6528" w:rsidRPr="00EF6528" w:rsidRDefault="00EF6528" w:rsidP="003F18B0">
      <w:pPr>
        <w:rPr>
          <w:sz w:val="20"/>
          <w:szCs w:val="20"/>
        </w:rPr>
      </w:pPr>
      <w:r w:rsidRPr="00EF6528">
        <w:rPr>
          <w:sz w:val="20"/>
          <w:szCs w:val="20"/>
        </w:rPr>
        <w:t>This Standard Bidding Document (SBD) must form part of all bids invited. It contains general information and serves as a declaration form for local content (local production and local content are used interchangeably).</w:t>
      </w:r>
    </w:p>
    <w:p w14:paraId="1E430D7F" w14:textId="77777777" w:rsidR="00EF6528" w:rsidRPr="00EF6528" w:rsidRDefault="00EF6528" w:rsidP="003F18B0">
      <w:pPr>
        <w:rPr>
          <w:sz w:val="20"/>
          <w:szCs w:val="20"/>
        </w:rPr>
      </w:pPr>
      <w:r w:rsidRPr="00EF6528">
        <w:rPr>
          <w:sz w:val="20"/>
          <w:szCs w:val="20"/>
        </w:rPr>
        <w:t>Before completing this declaration, bidders must study the General Conditions, Definitions, Directives applicable in respect of Local Content as prescribed in the Preferential Procurement Regulations, 2017, the South African Bureau of Standards (SABS) approved technical specification number SATS 1286:2011 (Edition 1) and the Guidance on the Calculation of Local Content together with the Local Content Declaration Templates [Annex C (Local Content Declaration: Summary Schedule), D (Imported Content Declaration: Supporting Schedule to Annex C) and E (Local Content Declaration: Supporting Schedule to Annex C)].</w:t>
      </w:r>
    </w:p>
    <w:p w14:paraId="0D6980C1" w14:textId="77777777" w:rsidR="00EF6528" w:rsidRPr="00EF6528" w:rsidRDefault="00EF6528" w:rsidP="003F18B0">
      <w:pPr>
        <w:rPr>
          <w:sz w:val="20"/>
          <w:szCs w:val="20"/>
        </w:rPr>
      </w:pPr>
      <w:r w:rsidRPr="00EF6528">
        <w:rPr>
          <w:sz w:val="20"/>
          <w:szCs w:val="20"/>
        </w:rPr>
        <w:t>1. General Conditions</w:t>
      </w:r>
    </w:p>
    <w:p w14:paraId="237D27C2" w14:textId="77777777" w:rsidR="00EF6528" w:rsidRPr="00EF6528" w:rsidRDefault="00EF6528" w:rsidP="003F18B0">
      <w:pPr>
        <w:rPr>
          <w:sz w:val="20"/>
          <w:szCs w:val="20"/>
        </w:rPr>
      </w:pPr>
      <w:r w:rsidRPr="00EF6528">
        <w:rPr>
          <w:sz w:val="20"/>
          <w:szCs w:val="20"/>
        </w:rPr>
        <w:t>1.1. Preferential Procurement Regulations, 2017 (Regulation 8) make provision for the promotion of local production and content.</w:t>
      </w:r>
    </w:p>
    <w:p w14:paraId="136B076F" w14:textId="77777777" w:rsidR="00EF6528" w:rsidRPr="00EF6528" w:rsidRDefault="00EF6528" w:rsidP="003F18B0">
      <w:pPr>
        <w:rPr>
          <w:sz w:val="20"/>
          <w:szCs w:val="20"/>
        </w:rPr>
      </w:pPr>
      <w:r w:rsidRPr="00EF6528">
        <w:rPr>
          <w:sz w:val="20"/>
          <w:szCs w:val="20"/>
        </w:rPr>
        <w:t>1.2. Regulation 8.(2) prescribes that in the case of designated sectors, organs of state must advertise such tenders with the specific bidding condition that only locally produced or manufactured goods, with a stipulated minimum threshold for local production and content will be considered.</w:t>
      </w:r>
    </w:p>
    <w:p w14:paraId="0C08EB85" w14:textId="1D4E519E" w:rsidR="00EF6528" w:rsidRPr="00EF6528" w:rsidRDefault="00EF6528" w:rsidP="003F18B0">
      <w:pPr>
        <w:rPr>
          <w:sz w:val="20"/>
          <w:szCs w:val="20"/>
        </w:rPr>
      </w:pPr>
      <w:r w:rsidRPr="00EF6528">
        <w:rPr>
          <w:sz w:val="20"/>
          <w:szCs w:val="20"/>
        </w:rPr>
        <w:t xml:space="preserve">1.3. Where necessary, for tenders referred to in paragraph 1.2 above, a </w:t>
      </w:r>
      <w:r w:rsidR="006941A1" w:rsidRPr="00EF6528">
        <w:rPr>
          <w:sz w:val="20"/>
          <w:szCs w:val="20"/>
        </w:rPr>
        <w:t>two-stage</w:t>
      </w:r>
      <w:r w:rsidRPr="00EF6528">
        <w:rPr>
          <w:sz w:val="20"/>
          <w:szCs w:val="20"/>
        </w:rPr>
        <w:t xml:space="preserve"> bidding process may be followed, where the first stage involves a minimum threshold for local production and content and the second stage price and B-BBEE.</w:t>
      </w:r>
    </w:p>
    <w:p w14:paraId="4D3FF7A7" w14:textId="77777777" w:rsidR="00EF6528" w:rsidRPr="00EF6528" w:rsidRDefault="00EF6528" w:rsidP="003F18B0">
      <w:pPr>
        <w:rPr>
          <w:sz w:val="20"/>
          <w:szCs w:val="20"/>
        </w:rPr>
      </w:pPr>
      <w:r w:rsidRPr="00EF6528">
        <w:rPr>
          <w:sz w:val="20"/>
          <w:szCs w:val="20"/>
        </w:rPr>
        <w:t>1.4. A person awarded a contract in relation to a designated sector, may not sub-contract in such a manner that the local production and content of the overall value of the contract is reduced to below the stipulated minimum threshold.</w:t>
      </w:r>
    </w:p>
    <w:p w14:paraId="2A0C8D33" w14:textId="77777777" w:rsidR="00EF6528" w:rsidRPr="00EF6528" w:rsidRDefault="00EF6528" w:rsidP="003F18B0">
      <w:pPr>
        <w:rPr>
          <w:sz w:val="20"/>
          <w:szCs w:val="20"/>
        </w:rPr>
      </w:pPr>
      <w:r w:rsidRPr="00EF6528">
        <w:rPr>
          <w:sz w:val="20"/>
          <w:szCs w:val="20"/>
        </w:rPr>
        <w:t>1.5. The local content (LC) expressed as a percentage of the bid price must be calculated in accordance with the SABS approved technical specification number SATS 1286: 2011 as follows:</w:t>
      </w:r>
    </w:p>
    <w:p w14:paraId="3E91949A" w14:textId="77777777" w:rsidR="00EF6528" w:rsidRPr="00EF6528" w:rsidRDefault="00EF6528" w:rsidP="003F18B0">
      <w:pPr>
        <w:rPr>
          <w:sz w:val="20"/>
          <w:szCs w:val="20"/>
        </w:rPr>
      </w:pPr>
      <w:r w:rsidRPr="00EF6528">
        <w:rPr>
          <w:sz w:val="20"/>
          <w:szCs w:val="20"/>
        </w:rPr>
        <w:t>LC = [1 - x / y] * 100</w:t>
      </w:r>
    </w:p>
    <w:p w14:paraId="71FE9ED3" w14:textId="77777777" w:rsidR="00EF6528" w:rsidRPr="00EF6528" w:rsidRDefault="00EF6528" w:rsidP="003F18B0">
      <w:pPr>
        <w:rPr>
          <w:sz w:val="20"/>
          <w:szCs w:val="20"/>
        </w:rPr>
      </w:pPr>
      <w:r w:rsidRPr="00EF6528">
        <w:rPr>
          <w:sz w:val="20"/>
          <w:szCs w:val="20"/>
        </w:rPr>
        <w:t>Where</w:t>
      </w:r>
    </w:p>
    <w:p w14:paraId="501FFE69" w14:textId="77777777" w:rsidR="00EF6528" w:rsidRPr="00EF6528" w:rsidRDefault="00EF6528" w:rsidP="003F18B0">
      <w:pPr>
        <w:rPr>
          <w:sz w:val="20"/>
          <w:szCs w:val="20"/>
        </w:rPr>
      </w:pPr>
      <w:r w:rsidRPr="00EF6528">
        <w:rPr>
          <w:sz w:val="20"/>
          <w:szCs w:val="20"/>
        </w:rPr>
        <w:t>x is the imported content in Rand</w:t>
      </w:r>
    </w:p>
    <w:p w14:paraId="766FE26D" w14:textId="77777777" w:rsidR="00EF6528" w:rsidRPr="00EF6528" w:rsidRDefault="00EF6528" w:rsidP="003F18B0">
      <w:pPr>
        <w:rPr>
          <w:sz w:val="20"/>
          <w:szCs w:val="20"/>
        </w:rPr>
      </w:pPr>
      <w:r w:rsidRPr="00EF6528">
        <w:rPr>
          <w:sz w:val="20"/>
          <w:szCs w:val="20"/>
        </w:rPr>
        <w:t>y is the bid price in Rand excluding value added tax (VAT)</w:t>
      </w:r>
    </w:p>
    <w:p w14:paraId="6B7115AE" w14:textId="01BCE456" w:rsidR="00EF6528" w:rsidRDefault="00EF6528" w:rsidP="003F18B0">
      <w:pPr>
        <w:rPr>
          <w:sz w:val="20"/>
          <w:szCs w:val="20"/>
        </w:rPr>
      </w:pPr>
      <w:r w:rsidRPr="00EF6528">
        <w:rPr>
          <w:sz w:val="20"/>
          <w:szCs w:val="20"/>
        </w:rPr>
        <w:t>Prices referred to in the determination of x must be converted to Rand (ZAR) by using the exchange rate published by South African Reserve Bank (SARB) at 12:00 on the date of advertisement of the bid as indicated in paragraph 4.1 below.</w:t>
      </w:r>
    </w:p>
    <w:p w14:paraId="469058F6" w14:textId="646F7C7B" w:rsidR="00EF6528" w:rsidRDefault="00EF6528" w:rsidP="003F18B0">
      <w:pPr>
        <w:rPr>
          <w:b/>
          <w:bCs/>
        </w:rPr>
      </w:pPr>
      <w:r>
        <w:rPr>
          <w:b/>
          <w:bCs/>
        </w:rPr>
        <w:t>The SABS approved technical specification number SATS 1286:2011 is accessible on http:/www.thedti.gov.za/industrial development/</w:t>
      </w:r>
      <w:proofErr w:type="spellStart"/>
      <w:r>
        <w:rPr>
          <w:b/>
          <w:bCs/>
        </w:rPr>
        <w:t>ip.jsp</w:t>
      </w:r>
      <w:proofErr w:type="spellEnd"/>
      <w:r>
        <w:rPr>
          <w:b/>
          <w:bCs/>
        </w:rPr>
        <w:t xml:space="preserve"> at no cost.</w:t>
      </w:r>
    </w:p>
    <w:p w14:paraId="222F0299" w14:textId="77777777" w:rsidR="00EF6528" w:rsidRPr="00EF6528" w:rsidRDefault="00EF6528" w:rsidP="003F18B0">
      <w:pPr>
        <w:rPr>
          <w:sz w:val="20"/>
          <w:szCs w:val="20"/>
        </w:rPr>
      </w:pPr>
      <w:r w:rsidRPr="00EF6528">
        <w:rPr>
          <w:sz w:val="20"/>
          <w:szCs w:val="20"/>
        </w:rPr>
        <w:t>1.6. A bid may be disqualified if this Declaration Certificate and the Annex C (Local Content Declaration: Summary Schedule) are not submitted as part of the bid documentation;</w:t>
      </w:r>
    </w:p>
    <w:p w14:paraId="008373B7" w14:textId="05335EAA" w:rsidR="00EF6528" w:rsidRDefault="00EF6528" w:rsidP="003F18B0">
      <w:pPr>
        <w:rPr>
          <w:sz w:val="20"/>
          <w:szCs w:val="20"/>
        </w:rPr>
      </w:pPr>
      <w:r w:rsidRPr="00EF6528">
        <w:rPr>
          <w:sz w:val="20"/>
          <w:szCs w:val="20"/>
        </w:rPr>
        <w:t>2. The stipulated minimum threshold(s) for local production and content (refer to Annex A of SATS 1286:2011) for this bid is/are as follows:</w:t>
      </w:r>
    </w:p>
    <w:tbl>
      <w:tblPr>
        <w:tblStyle w:val="TableGrid"/>
        <w:tblW w:w="8980" w:type="dxa"/>
        <w:tblLook w:val="04A0" w:firstRow="1" w:lastRow="0" w:firstColumn="1" w:lastColumn="0" w:noHBand="0" w:noVBand="1"/>
      </w:tblPr>
      <w:tblGrid>
        <w:gridCol w:w="7933"/>
        <w:gridCol w:w="1047"/>
      </w:tblGrid>
      <w:tr w:rsidR="007752F3" w14:paraId="4BA6A9F5" w14:textId="77777777" w:rsidTr="007752F3">
        <w:tc>
          <w:tcPr>
            <w:tcW w:w="7933" w:type="dxa"/>
          </w:tcPr>
          <w:p w14:paraId="099E7526" w14:textId="77777777" w:rsidR="007752F3" w:rsidRPr="00EF6528" w:rsidRDefault="007752F3" w:rsidP="007752F3">
            <w:pPr>
              <w:rPr>
                <w:sz w:val="20"/>
                <w:szCs w:val="20"/>
              </w:rPr>
            </w:pPr>
            <w:r w:rsidRPr="00EF6528">
              <w:rPr>
                <w:sz w:val="20"/>
                <w:szCs w:val="20"/>
              </w:rPr>
              <w:t>Description of services, works or goods Stipulated minimum threshold</w:t>
            </w:r>
          </w:p>
          <w:p w14:paraId="14B1D35A" w14:textId="77777777" w:rsidR="007752F3" w:rsidRDefault="007752F3" w:rsidP="003F18B0">
            <w:pPr>
              <w:rPr>
                <w:sz w:val="20"/>
                <w:szCs w:val="20"/>
              </w:rPr>
            </w:pPr>
          </w:p>
        </w:tc>
        <w:tc>
          <w:tcPr>
            <w:tcW w:w="1047" w:type="dxa"/>
          </w:tcPr>
          <w:p w14:paraId="0505D41A" w14:textId="61D7D3E9" w:rsidR="007752F3" w:rsidRDefault="007752F3" w:rsidP="003F18B0">
            <w:pPr>
              <w:rPr>
                <w:sz w:val="20"/>
                <w:szCs w:val="20"/>
              </w:rPr>
            </w:pPr>
            <w:r w:rsidRPr="00EF6528">
              <w:rPr>
                <w:sz w:val="20"/>
                <w:szCs w:val="20"/>
              </w:rPr>
              <w:t>%</w:t>
            </w:r>
          </w:p>
        </w:tc>
      </w:tr>
      <w:tr w:rsidR="007752F3" w14:paraId="1F692F7E" w14:textId="77777777" w:rsidTr="007752F3">
        <w:tc>
          <w:tcPr>
            <w:tcW w:w="7933" w:type="dxa"/>
          </w:tcPr>
          <w:p w14:paraId="53D304E7" w14:textId="77777777" w:rsidR="007752F3" w:rsidRDefault="007752F3" w:rsidP="003F18B0">
            <w:pPr>
              <w:rPr>
                <w:sz w:val="20"/>
                <w:szCs w:val="20"/>
              </w:rPr>
            </w:pPr>
          </w:p>
        </w:tc>
        <w:tc>
          <w:tcPr>
            <w:tcW w:w="1047" w:type="dxa"/>
          </w:tcPr>
          <w:p w14:paraId="616FF725" w14:textId="77777777" w:rsidR="007752F3" w:rsidRDefault="007752F3" w:rsidP="003F18B0">
            <w:pPr>
              <w:rPr>
                <w:sz w:val="20"/>
                <w:szCs w:val="20"/>
              </w:rPr>
            </w:pPr>
          </w:p>
        </w:tc>
      </w:tr>
      <w:tr w:rsidR="007752F3" w14:paraId="2D4EB62B" w14:textId="77777777" w:rsidTr="007752F3">
        <w:tc>
          <w:tcPr>
            <w:tcW w:w="7933" w:type="dxa"/>
          </w:tcPr>
          <w:p w14:paraId="214FC194" w14:textId="77777777" w:rsidR="007752F3" w:rsidRDefault="007752F3" w:rsidP="003F18B0">
            <w:pPr>
              <w:rPr>
                <w:sz w:val="20"/>
                <w:szCs w:val="20"/>
              </w:rPr>
            </w:pPr>
          </w:p>
        </w:tc>
        <w:tc>
          <w:tcPr>
            <w:tcW w:w="1047" w:type="dxa"/>
          </w:tcPr>
          <w:p w14:paraId="0BC20537" w14:textId="77777777" w:rsidR="007752F3" w:rsidRDefault="007752F3" w:rsidP="003F18B0">
            <w:pPr>
              <w:rPr>
                <w:sz w:val="20"/>
                <w:szCs w:val="20"/>
              </w:rPr>
            </w:pPr>
          </w:p>
        </w:tc>
      </w:tr>
      <w:tr w:rsidR="007752F3" w14:paraId="662E0EA1" w14:textId="77777777" w:rsidTr="007752F3">
        <w:tc>
          <w:tcPr>
            <w:tcW w:w="7933" w:type="dxa"/>
          </w:tcPr>
          <w:p w14:paraId="3FAF6963" w14:textId="77777777" w:rsidR="007752F3" w:rsidRDefault="007752F3" w:rsidP="003F18B0">
            <w:pPr>
              <w:rPr>
                <w:sz w:val="20"/>
                <w:szCs w:val="20"/>
              </w:rPr>
            </w:pPr>
          </w:p>
        </w:tc>
        <w:tc>
          <w:tcPr>
            <w:tcW w:w="1047" w:type="dxa"/>
          </w:tcPr>
          <w:p w14:paraId="476AC5AB" w14:textId="77777777" w:rsidR="007752F3" w:rsidRDefault="007752F3" w:rsidP="003F18B0">
            <w:pPr>
              <w:rPr>
                <w:sz w:val="20"/>
                <w:szCs w:val="20"/>
              </w:rPr>
            </w:pPr>
          </w:p>
        </w:tc>
      </w:tr>
    </w:tbl>
    <w:p w14:paraId="1EC345F9" w14:textId="77777777" w:rsidR="007752F3" w:rsidRPr="00EF6528" w:rsidRDefault="007752F3" w:rsidP="003F18B0">
      <w:pPr>
        <w:rPr>
          <w:sz w:val="20"/>
          <w:szCs w:val="20"/>
        </w:rPr>
      </w:pPr>
    </w:p>
    <w:p w14:paraId="5BB7DE6B" w14:textId="75A0F787" w:rsidR="00EF6528" w:rsidRDefault="00EF6528" w:rsidP="003F18B0">
      <w:pPr>
        <w:rPr>
          <w:sz w:val="20"/>
          <w:szCs w:val="20"/>
        </w:rPr>
      </w:pPr>
      <w:r w:rsidRPr="00EF6528">
        <w:rPr>
          <w:sz w:val="20"/>
          <w:szCs w:val="20"/>
        </w:rPr>
        <w:t>3. Does any portion of the goods or services offered</w:t>
      </w:r>
      <w:r w:rsidR="007752F3">
        <w:rPr>
          <w:sz w:val="20"/>
          <w:szCs w:val="20"/>
        </w:rPr>
        <w:t xml:space="preserve"> </w:t>
      </w:r>
      <w:r w:rsidRPr="00EF6528">
        <w:rPr>
          <w:sz w:val="20"/>
          <w:szCs w:val="20"/>
        </w:rPr>
        <w:t>have any imported content?</w:t>
      </w:r>
    </w:p>
    <w:tbl>
      <w:tblPr>
        <w:tblStyle w:val="TableGrid"/>
        <w:tblW w:w="0" w:type="auto"/>
        <w:tblLook w:val="04A0" w:firstRow="1" w:lastRow="0" w:firstColumn="1" w:lastColumn="0" w:noHBand="0" w:noVBand="1"/>
      </w:tblPr>
      <w:tblGrid>
        <w:gridCol w:w="4449"/>
        <w:gridCol w:w="4449"/>
      </w:tblGrid>
      <w:tr w:rsidR="007752F3" w14:paraId="57B79D57" w14:textId="77777777" w:rsidTr="007752F3">
        <w:tc>
          <w:tcPr>
            <w:tcW w:w="4449" w:type="dxa"/>
          </w:tcPr>
          <w:p w14:paraId="60877FF1" w14:textId="5F899EB9" w:rsidR="007752F3" w:rsidRDefault="007752F3" w:rsidP="007752F3">
            <w:pPr>
              <w:rPr>
                <w:sz w:val="20"/>
                <w:szCs w:val="20"/>
              </w:rPr>
            </w:pPr>
            <w:r w:rsidRPr="00EF6528">
              <w:rPr>
                <w:sz w:val="20"/>
                <w:szCs w:val="20"/>
              </w:rPr>
              <w:t>YES</w:t>
            </w:r>
          </w:p>
        </w:tc>
        <w:tc>
          <w:tcPr>
            <w:tcW w:w="4449" w:type="dxa"/>
          </w:tcPr>
          <w:p w14:paraId="49442E78" w14:textId="3D9B0FD3" w:rsidR="007752F3" w:rsidRDefault="007752F3" w:rsidP="007752F3">
            <w:pPr>
              <w:rPr>
                <w:sz w:val="20"/>
                <w:szCs w:val="20"/>
              </w:rPr>
            </w:pPr>
            <w:r w:rsidRPr="00EF6528">
              <w:rPr>
                <w:sz w:val="20"/>
                <w:szCs w:val="20"/>
              </w:rPr>
              <w:t>NO</w:t>
            </w:r>
          </w:p>
        </w:tc>
      </w:tr>
    </w:tbl>
    <w:p w14:paraId="37DCA3AF" w14:textId="77777777" w:rsidR="00EF6528" w:rsidRPr="00EF6528" w:rsidRDefault="00EF6528" w:rsidP="003F18B0">
      <w:pPr>
        <w:rPr>
          <w:sz w:val="20"/>
          <w:szCs w:val="20"/>
        </w:rPr>
      </w:pPr>
      <w:r w:rsidRPr="00EF6528">
        <w:rPr>
          <w:sz w:val="20"/>
          <w:szCs w:val="20"/>
        </w:rPr>
        <w:t>(Tick applicable box)</w:t>
      </w:r>
    </w:p>
    <w:p w14:paraId="119CE027" w14:textId="77777777" w:rsidR="00EF6528" w:rsidRPr="00EF6528" w:rsidRDefault="00EF6528" w:rsidP="003F18B0">
      <w:pPr>
        <w:rPr>
          <w:sz w:val="20"/>
          <w:szCs w:val="20"/>
        </w:rPr>
      </w:pPr>
      <w:r w:rsidRPr="00EF6528">
        <w:rPr>
          <w:sz w:val="20"/>
          <w:szCs w:val="20"/>
        </w:rPr>
        <w:t>3..1 If yes, the rate(s) of exchange to be used in this bid to calculate the local content as prescribed in paragraph 1.5 of the general conditions must be the rate(s) published by SARB for the specific currency at 12:00 on the date of advertisement of the bid.</w:t>
      </w:r>
    </w:p>
    <w:p w14:paraId="4A50021F" w14:textId="77777777" w:rsidR="00EF6528" w:rsidRPr="00EF6528" w:rsidRDefault="00EF6528" w:rsidP="003F18B0">
      <w:pPr>
        <w:rPr>
          <w:sz w:val="20"/>
          <w:szCs w:val="20"/>
        </w:rPr>
      </w:pPr>
      <w:r w:rsidRPr="00EF6528">
        <w:rPr>
          <w:sz w:val="20"/>
          <w:szCs w:val="20"/>
        </w:rPr>
        <w:t>The relevant rates of exchange information is accessible on www.reservebank.co.za</w:t>
      </w:r>
    </w:p>
    <w:p w14:paraId="24076216" w14:textId="732C799F" w:rsidR="00EF6528" w:rsidRDefault="00EF6528" w:rsidP="003F18B0">
      <w:pPr>
        <w:rPr>
          <w:sz w:val="20"/>
          <w:szCs w:val="20"/>
        </w:rPr>
      </w:pPr>
      <w:r w:rsidRPr="00EF6528">
        <w:rPr>
          <w:sz w:val="20"/>
          <w:szCs w:val="20"/>
        </w:rPr>
        <w:t>Indicate the rate(s) of exchange against the appropriate currency in the table below (refer to Annex A of SATS 1286:2011):</w:t>
      </w:r>
    </w:p>
    <w:tbl>
      <w:tblPr>
        <w:tblStyle w:val="TableGrid"/>
        <w:tblW w:w="0" w:type="auto"/>
        <w:tblLook w:val="04A0" w:firstRow="1" w:lastRow="0" w:firstColumn="1" w:lastColumn="0" w:noHBand="0" w:noVBand="1"/>
      </w:tblPr>
      <w:tblGrid>
        <w:gridCol w:w="4449"/>
        <w:gridCol w:w="4449"/>
      </w:tblGrid>
      <w:tr w:rsidR="00EF6528" w14:paraId="49D97960" w14:textId="77777777" w:rsidTr="00EF6528">
        <w:tc>
          <w:tcPr>
            <w:tcW w:w="4449" w:type="dxa"/>
          </w:tcPr>
          <w:p w14:paraId="497E6946" w14:textId="56F42E8B" w:rsidR="00EF6528" w:rsidRDefault="00EF6528" w:rsidP="003F18B0">
            <w:pPr>
              <w:rPr>
                <w:sz w:val="20"/>
                <w:szCs w:val="20"/>
              </w:rPr>
            </w:pPr>
            <w:r w:rsidRPr="00EF6528">
              <w:rPr>
                <w:sz w:val="20"/>
                <w:szCs w:val="20"/>
              </w:rPr>
              <w:t>Currency</w:t>
            </w:r>
          </w:p>
        </w:tc>
        <w:tc>
          <w:tcPr>
            <w:tcW w:w="4449" w:type="dxa"/>
          </w:tcPr>
          <w:p w14:paraId="119986EA" w14:textId="4C4CF0F0" w:rsidR="00EF6528" w:rsidRDefault="00EF6528" w:rsidP="003F18B0">
            <w:pPr>
              <w:rPr>
                <w:sz w:val="20"/>
                <w:szCs w:val="20"/>
              </w:rPr>
            </w:pPr>
            <w:r w:rsidRPr="00EF6528">
              <w:rPr>
                <w:sz w:val="20"/>
                <w:szCs w:val="20"/>
              </w:rPr>
              <w:t>Rates of exchange</w:t>
            </w:r>
          </w:p>
        </w:tc>
      </w:tr>
      <w:tr w:rsidR="00EF6528" w14:paraId="047E2AAE" w14:textId="77777777" w:rsidTr="00EF6528">
        <w:tc>
          <w:tcPr>
            <w:tcW w:w="4449" w:type="dxa"/>
          </w:tcPr>
          <w:p w14:paraId="371244D2" w14:textId="7644F7A8" w:rsidR="00EF6528" w:rsidRDefault="00EF6528" w:rsidP="003F18B0">
            <w:pPr>
              <w:rPr>
                <w:sz w:val="20"/>
                <w:szCs w:val="20"/>
              </w:rPr>
            </w:pPr>
            <w:r w:rsidRPr="00EF6528">
              <w:rPr>
                <w:sz w:val="20"/>
                <w:szCs w:val="20"/>
              </w:rPr>
              <w:t>US Dollar</w:t>
            </w:r>
          </w:p>
        </w:tc>
        <w:tc>
          <w:tcPr>
            <w:tcW w:w="4449" w:type="dxa"/>
          </w:tcPr>
          <w:p w14:paraId="52E70A2C" w14:textId="77777777" w:rsidR="00EF6528" w:rsidRDefault="00EF6528" w:rsidP="003F18B0">
            <w:pPr>
              <w:rPr>
                <w:sz w:val="20"/>
                <w:szCs w:val="20"/>
              </w:rPr>
            </w:pPr>
          </w:p>
        </w:tc>
      </w:tr>
      <w:tr w:rsidR="00EF6528" w14:paraId="14F504B8" w14:textId="77777777" w:rsidTr="00EF6528">
        <w:tc>
          <w:tcPr>
            <w:tcW w:w="4449" w:type="dxa"/>
          </w:tcPr>
          <w:p w14:paraId="77380FE0" w14:textId="54986AC5" w:rsidR="00EF6528" w:rsidRDefault="00EF6528" w:rsidP="003F18B0">
            <w:pPr>
              <w:rPr>
                <w:sz w:val="20"/>
                <w:szCs w:val="20"/>
              </w:rPr>
            </w:pPr>
            <w:r w:rsidRPr="00EF6528">
              <w:rPr>
                <w:sz w:val="20"/>
                <w:szCs w:val="20"/>
              </w:rPr>
              <w:t>Pound Sterling</w:t>
            </w:r>
          </w:p>
        </w:tc>
        <w:tc>
          <w:tcPr>
            <w:tcW w:w="4449" w:type="dxa"/>
          </w:tcPr>
          <w:p w14:paraId="3CC60D32" w14:textId="77777777" w:rsidR="00EF6528" w:rsidRDefault="00EF6528" w:rsidP="003F18B0">
            <w:pPr>
              <w:rPr>
                <w:sz w:val="20"/>
                <w:szCs w:val="20"/>
              </w:rPr>
            </w:pPr>
          </w:p>
        </w:tc>
      </w:tr>
      <w:tr w:rsidR="00EF6528" w14:paraId="272EF75E" w14:textId="77777777" w:rsidTr="00EF6528">
        <w:tc>
          <w:tcPr>
            <w:tcW w:w="4449" w:type="dxa"/>
          </w:tcPr>
          <w:p w14:paraId="16C2BA3F" w14:textId="4EDDDE0B" w:rsidR="00EF6528" w:rsidRDefault="00EF6528" w:rsidP="003F18B0">
            <w:pPr>
              <w:rPr>
                <w:sz w:val="20"/>
                <w:szCs w:val="20"/>
              </w:rPr>
            </w:pPr>
            <w:r w:rsidRPr="00EF6528">
              <w:rPr>
                <w:sz w:val="20"/>
                <w:szCs w:val="20"/>
              </w:rPr>
              <w:t>Euro</w:t>
            </w:r>
          </w:p>
        </w:tc>
        <w:tc>
          <w:tcPr>
            <w:tcW w:w="4449" w:type="dxa"/>
          </w:tcPr>
          <w:p w14:paraId="476FCD97" w14:textId="77777777" w:rsidR="00EF6528" w:rsidRDefault="00EF6528" w:rsidP="003F18B0">
            <w:pPr>
              <w:rPr>
                <w:sz w:val="20"/>
                <w:szCs w:val="20"/>
              </w:rPr>
            </w:pPr>
          </w:p>
        </w:tc>
      </w:tr>
      <w:tr w:rsidR="00EF6528" w14:paraId="1DCC6804" w14:textId="77777777" w:rsidTr="00EF6528">
        <w:tc>
          <w:tcPr>
            <w:tcW w:w="4449" w:type="dxa"/>
          </w:tcPr>
          <w:p w14:paraId="4FD49F00" w14:textId="309C2922" w:rsidR="00EF6528" w:rsidRDefault="00EF6528" w:rsidP="003F18B0">
            <w:pPr>
              <w:rPr>
                <w:sz w:val="20"/>
                <w:szCs w:val="20"/>
              </w:rPr>
            </w:pPr>
            <w:r w:rsidRPr="00EF6528">
              <w:rPr>
                <w:sz w:val="20"/>
                <w:szCs w:val="20"/>
              </w:rPr>
              <w:t>Yen</w:t>
            </w:r>
          </w:p>
        </w:tc>
        <w:tc>
          <w:tcPr>
            <w:tcW w:w="4449" w:type="dxa"/>
          </w:tcPr>
          <w:p w14:paraId="2AE49247" w14:textId="77777777" w:rsidR="00EF6528" w:rsidRDefault="00EF6528" w:rsidP="003F18B0">
            <w:pPr>
              <w:rPr>
                <w:sz w:val="20"/>
                <w:szCs w:val="20"/>
              </w:rPr>
            </w:pPr>
          </w:p>
        </w:tc>
      </w:tr>
      <w:tr w:rsidR="00EF6528" w14:paraId="27DC3C33" w14:textId="77777777" w:rsidTr="00EF6528">
        <w:tc>
          <w:tcPr>
            <w:tcW w:w="4449" w:type="dxa"/>
          </w:tcPr>
          <w:p w14:paraId="45BF1A19" w14:textId="75CC1376" w:rsidR="00EF6528" w:rsidRDefault="00EF6528" w:rsidP="003F18B0">
            <w:pPr>
              <w:rPr>
                <w:sz w:val="20"/>
                <w:szCs w:val="20"/>
              </w:rPr>
            </w:pPr>
            <w:r w:rsidRPr="00EF6528">
              <w:rPr>
                <w:sz w:val="20"/>
                <w:szCs w:val="20"/>
              </w:rPr>
              <w:t>Other</w:t>
            </w:r>
          </w:p>
        </w:tc>
        <w:tc>
          <w:tcPr>
            <w:tcW w:w="4449" w:type="dxa"/>
          </w:tcPr>
          <w:p w14:paraId="4F591735" w14:textId="77777777" w:rsidR="00EF6528" w:rsidRDefault="00EF6528" w:rsidP="003F18B0">
            <w:pPr>
              <w:rPr>
                <w:sz w:val="20"/>
                <w:szCs w:val="20"/>
              </w:rPr>
            </w:pPr>
          </w:p>
        </w:tc>
      </w:tr>
    </w:tbl>
    <w:p w14:paraId="0C42BABB" w14:textId="4CD23F34" w:rsidR="00EF6528" w:rsidRDefault="00EF6528" w:rsidP="003F18B0">
      <w:pPr>
        <w:rPr>
          <w:sz w:val="20"/>
          <w:szCs w:val="20"/>
        </w:rPr>
      </w:pPr>
      <w:r w:rsidRPr="00EF6528">
        <w:rPr>
          <w:sz w:val="20"/>
          <w:szCs w:val="20"/>
        </w:rPr>
        <w:t>NB: Bidders must submit proof of the SARB rate (s) of exchange used.</w:t>
      </w:r>
    </w:p>
    <w:p w14:paraId="527D8112" w14:textId="788A8B08" w:rsidR="00EF6528" w:rsidRPr="00EF6528" w:rsidRDefault="00EF6528" w:rsidP="003F18B0">
      <w:pPr>
        <w:rPr>
          <w:sz w:val="20"/>
          <w:szCs w:val="20"/>
        </w:rPr>
      </w:pPr>
      <w:r w:rsidRPr="00EF6528">
        <w:rPr>
          <w:sz w:val="20"/>
          <w:szCs w:val="20"/>
        </w:rPr>
        <w:t xml:space="preserve">4. Where, after the award of a bid, challenges are experienced in meeting the stipulated minimum threshold for local content </w:t>
      </w:r>
      <w:r w:rsidR="007752F3">
        <w:rPr>
          <w:sz w:val="20"/>
          <w:szCs w:val="20"/>
        </w:rPr>
        <w:t>CHOC</w:t>
      </w:r>
      <w:r w:rsidRPr="00EF6528">
        <w:rPr>
          <w:sz w:val="20"/>
          <w:szCs w:val="20"/>
        </w:rPr>
        <w:t xml:space="preserve"> must be informed accordingly in order for </w:t>
      </w:r>
      <w:r w:rsidR="007752F3">
        <w:rPr>
          <w:sz w:val="20"/>
          <w:szCs w:val="20"/>
        </w:rPr>
        <w:t>CHOC</w:t>
      </w:r>
      <w:r w:rsidRPr="00EF6528">
        <w:rPr>
          <w:sz w:val="20"/>
          <w:szCs w:val="20"/>
        </w:rPr>
        <w:t xml:space="preserve"> to verify and in consultation with the AO/AA provide directives in this regard.</w:t>
      </w:r>
    </w:p>
    <w:p w14:paraId="33CD7B96" w14:textId="77777777" w:rsidR="00EF6528" w:rsidRPr="00EF6528" w:rsidRDefault="00EF6528" w:rsidP="003F18B0">
      <w:pPr>
        <w:rPr>
          <w:sz w:val="20"/>
          <w:szCs w:val="20"/>
        </w:rPr>
      </w:pPr>
      <w:r w:rsidRPr="00EF6528">
        <w:rPr>
          <w:sz w:val="20"/>
          <w:szCs w:val="20"/>
        </w:rPr>
        <w:t>LOCAL CONTENT DECLARATION</w:t>
      </w:r>
    </w:p>
    <w:p w14:paraId="6D0B007B" w14:textId="77777777" w:rsidR="00EF6528" w:rsidRPr="00EF6528" w:rsidRDefault="00EF6528" w:rsidP="003F18B0">
      <w:pPr>
        <w:rPr>
          <w:sz w:val="20"/>
          <w:szCs w:val="20"/>
        </w:rPr>
      </w:pPr>
      <w:r w:rsidRPr="00EF6528">
        <w:rPr>
          <w:sz w:val="20"/>
          <w:szCs w:val="20"/>
        </w:rPr>
        <w:t>(REFER TO ANNEX B OF SATS 1286:2011)</w:t>
      </w:r>
    </w:p>
    <w:p w14:paraId="5A1E6A77" w14:textId="77777777" w:rsidR="00EF6528" w:rsidRPr="00EF6528" w:rsidRDefault="00EF6528" w:rsidP="003F18B0">
      <w:pPr>
        <w:rPr>
          <w:sz w:val="20"/>
          <w:szCs w:val="20"/>
        </w:rPr>
      </w:pPr>
      <w:r w:rsidRPr="00EF6528">
        <w:rPr>
          <w:sz w:val="20"/>
          <w:szCs w:val="20"/>
        </w:rPr>
        <w:t>LOCAL CONTENT DECLARATION BY CHIEF FINANCIAL OFFICER OR OTHER LEGALLY RESPONSIBLE PERSON NOMINATED IN WRITING BY THE CHIEF EXECUTIVE OR SENIOR MEMBER/PERSON WITH MANAGEMENT RESPONSIBILITY (CLOSE CORPORATION, PARTNERSHIP OR INDIVIDUAL)</w:t>
      </w:r>
    </w:p>
    <w:p w14:paraId="5BE733C4" w14:textId="77777777" w:rsidR="00EF6528" w:rsidRPr="00EF6528" w:rsidRDefault="00EF6528" w:rsidP="003F18B0">
      <w:pPr>
        <w:rPr>
          <w:sz w:val="20"/>
          <w:szCs w:val="20"/>
        </w:rPr>
      </w:pPr>
      <w:r w:rsidRPr="00EF6528">
        <w:rPr>
          <w:sz w:val="20"/>
          <w:szCs w:val="20"/>
        </w:rPr>
        <w:t>RESPECT OF BID NO. .................................................................................</w:t>
      </w:r>
    </w:p>
    <w:p w14:paraId="4FB9CC8E" w14:textId="77777777" w:rsidR="00EF6528" w:rsidRPr="00EF6528" w:rsidRDefault="00EF6528" w:rsidP="003F18B0">
      <w:pPr>
        <w:rPr>
          <w:sz w:val="20"/>
          <w:szCs w:val="20"/>
        </w:rPr>
      </w:pPr>
      <w:r w:rsidRPr="00EF6528">
        <w:rPr>
          <w:sz w:val="20"/>
          <w:szCs w:val="20"/>
        </w:rPr>
        <w:t>ISSUED BY: (Procurement Authority / Name of Institution): .........................................................................................................................</w:t>
      </w:r>
    </w:p>
    <w:p w14:paraId="25E94213" w14:textId="77777777" w:rsidR="00EF6528" w:rsidRPr="00EF6528" w:rsidRDefault="00EF6528" w:rsidP="003F18B0">
      <w:pPr>
        <w:rPr>
          <w:sz w:val="20"/>
          <w:szCs w:val="20"/>
        </w:rPr>
      </w:pPr>
      <w:r w:rsidRPr="00EF6528">
        <w:rPr>
          <w:sz w:val="20"/>
          <w:szCs w:val="20"/>
        </w:rPr>
        <w:t>NB</w:t>
      </w:r>
    </w:p>
    <w:p w14:paraId="00988841" w14:textId="77777777" w:rsidR="00EF6528" w:rsidRPr="00EF6528" w:rsidRDefault="00EF6528" w:rsidP="003F18B0">
      <w:pPr>
        <w:rPr>
          <w:sz w:val="20"/>
          <w:szCs w:val="20"/>
        </w:rPr>
      </w:pPr>
      <w:r w:rsidRPr="00EF6528">
        <w:rPr>
          <w:sz w:val="20"/>
          <w:szCs w:val="20"/>
        </w:rPr>
        <w:t>1 The obligation to complete, duly sign and submit this declaration cannot be transferred to an external authorized representative, auditor or any other third party acting on behalf of the bidder.</w:t>
      </w:r>
    </w:p>
    <w:p w14:paraId="76AFE5AD" w14:textId="77777777" w:rsidR="00EF6528" w:rsidRPr="00EF6528" w:rsidRDefault="00EF6528" w:rsidP="003F18B0">
      <w:pPr>
        <w:rPr>
          <w:sz w:val="20"/>
          <w:szCs w:val="20"/>
        </w:rPr>
      </w:pPr>
      <w:r w:rsidRPr="00EF6528">
        <w:rPr>
          <w:sz w:val="20"/>
          <w:szCs w:val="20"/>
        </w:rPr>
        <w:t>2 Guidance on the Calculation of Local Content together with Local Content Declaration Templates (Annex C, D and E) is accessible on http://www.thdti.gov.za/industrial development/</w:t>
      </w:r>
      <w:proofErr w:type="spellStart"/>
      <w:r w:rsidRPr="00EF6528">
        <w:rPr>
          <w:sz w:val="20"/>
          <w:szCs w:val="20"/>
        </w:rPr>
        <w:t>ip.jsp</w:t>
      </w:r>
      <w:proofErr w:type="spellEnd"/>
      <w:r w:rsidRPr="00EF6528">
        <w:rPr>
          <w:sz w:val="20"/>
          <w:szCs w:val="20"/>
        </w:rPr>
        <w:t>. Bidders should first complete Declaration D. After completing Declaration D, bidders should complete Declaration E and then consolidate the information on Declaration C. Declaration C should be submitted with the bid documentation at the closing date and time of the bid in order to substantiate the declaration made in paragraph (c) below. Declarations D and E should be kept by the bidders for verification purposes for a period of at least 5 years. The successful bidder is required to continuously update Declarations C, D and E with the actual values for the duration of the contract.</w:t>
      </w:r>
    </w:p>
    <w:p w14:paraId="550B034D" w14:textId="77777777" w:rsidR="00EF6528" w:rsidRPr="00EF6528" w:rsidRDefault="00EF6528" w:rsidP="003F18B0">
      <w:pPr>
        <w:rPr>
          <w:sz w:val="20"/>
          <w:szCs w:val="20"/>
        </w:rPr>
      </w:pPr>
      <w:r w:rsidRPr="00EF6528">
        <w:rPr>
          <w:sz w:val="20"/>
          <w:szCs w:val="20"/>
        </w:rPr>
        <w:t>I, the undersigned, …………………………….................................................... (full names),</w:t>
      </w:r>
    </w:p>
    <w:p w14:paraId="228A841B" w14:textId="77777777" w:rsidR="00EF6528" w:rsidRPr="00EF6528" w:rsidRDefault="00EF6528" w:rsidP="003F18B0">
      <w:pPr>
        <w:rPr>
          <w:sz w:val="20"/>
          <w:szCs w:val="20"/>
        </w:rPr>
      </w:pPr>
      <w:proofErr w:type="gramStart"/>
      <w:r w:rsidRPr="00EF6528">
        <w:rPr>
          <w:sz w:val="20"/>
          <w:szCs w:val="20"/>
        </w:rPr>
        <w:t>do</w:t>
      </w:r>
      <w:proofErr w:type="gramEnd"/>
      <w:r w:rsidRPr="00EF6528">
        <w:rPr>
          <w:sz w:val="20"/>
          <w:szCs w:val="20"/>
        </w:rPr>
        <w:t xml:space="preserve"> hereby declare, in my capacity as ……………………………………… ………..</w:t>
      </w:r>
    </w:p>
    <w:p w14:paraId="38CF8BDA" w14:textId="4C85D4A1" w:rsidR="00EF6528" w:rsidRDefault="00EF6528" w:rsidP="003F18B0">
      <w:pPr>
        <w:rPr>
          <w:sz w:val="20"/>
          <w:szCs w:val="20"/>
        </w:rPr>
      </w:pPr>
      <w:r w:rsidRPr="00EF6528">
        <w:rPr>
          <w:sz w:val="20"/>
          <w:szCs w:val="20"/>
        </w:rPr>
        <w:lastRenderedPageBreak/>
        <w:t>of ...............................................................................................................(name of bidder entity), the following:</w:t>
      </w:r>
    </w:p>
    <w:p w14:paraId="1A9587A7" w14:textId="77777777" w:rsidR="00EF6528" w:rsidRPr="00EF6528" w:rsidRDefault="00EF6528" w:rsidP="003F18B0">
      <w:pPr>
        <w:rPr>
          <w:sz w:val="20"/>
          <w:szCs w:val="20"/>
        </w:rPr>
      </w:pPr>
      <w:r w:rsidRPr="00EF6528">
        <w:rPr>
          <w:sz w:val="20"/>
          <w:szCs w:val="20"/>
        </w:rPr>
        <w:t>The facts contained herein are within my own personal knowledge.</w:t>
      </w:r>
    </w:p>
    <w:p w14:paraId="7581CE48" w14:textId="77777777" w:rsidR="00EF6528" w:rsidRPr="00EF6528" w:rsidRDefault="00EF6528" w:rsidP="003F18B0">
      <w:pPr>
        <w:rPr>
          <w:sz w:val="20"/>
          <w:szCs w:val="20"/>
        </w:rPr>
      </w:pPr>
      <w:r w:rsidRPr="00EF6528">
        <w:rPr>
          <w:sz w:val="20"/>
          <w:szCs w:val="20"/>
        </w:rPr>
        <w:t>(b) I have satisfied myself that:</w:t>
      </w:r>
    </w:p>
    <w:p w14:paraId="0FD39E57" w14:textId="77777777" w:rsidR="00EF6528" w:rsidRPr="00EF6528" w:rsidRDefault="00EF6528" w:rsidP="003F18B0">
      <w:pPr>
        <w:rPr>
          <w:sz w:val="20"/>
          <w:szCs w:val="20"/>
        </w:rPr>
      </w:pPr>
      <w:r w:rsidRPr="00EF6528">
        <w:rPr>
          <w:sz w:val="20"/>
          <w:szCs w:val="20"/>
        </w:rPr>
        <w:t>(</w:t>
      </w:r>
      <w:proofErr w:type="spellStart"/>
      <w:r w:rsidRPr="00EF6528">
        <w:rPr>
          <w:sz w:val="20"/>
          <w:szCs w:val="20"/>
        </w:rPr>
        <w:t>i</w:t>
      </w:r>
      <w:proofErr w:type="spellEnd"/>
      <w:r w:rsidRPr="00EF6528">
        <w:rPr>
          <w:sz w:val="20"/>
          <w:szCs w:val="20"/>
        </w:rPr>
        <w:t>) the goods/services/works to be delivered in terms of the above-specified bid comply with the minimum local content requirements as specified in the bid, and as measured in terms of SATS 1286:2011; and</w:t>
      </w:r>
    </w:p>
    <w:p w14:paraId="446E1E96" w14:textId="77777777" w:rsidR="00EF6528" w:rsidRPr="00EF6528" w:rsidRDefault="00EF6528" w:rsidP="003F18B0">
      <w:pPr>
        <w:rPr>
          <w:sz w:val="20"/>
          <w:szCs w:val="20"/>
        </w:rPr>
      </w:pPr>
      <w:r w:rsidRPr="00EF6528">
        <w:rPr>
          <w:sz w:val="20"/>
          <w:szCs w:val="20"/>
        </w:rPr>
        <w:t>(c) The local content percentage (%) indicated below has been calculated using the formula given in clause 3 of SATS 1286:2011, the rates of exchange indicated in paragraph 4.1 above and the information contained in Declaration D and E which has been consolidated in Declaration C:</w:t>
      </w:r>
    </w:p>
    <w:p w14:paraId="4F98360F" w14:textId="77777777" w:rsidR="00EF6528" w:rsidRPr="00EF6528" w:rsidRDefault="00EF6528" w:rsidP="003F18B0">
      <w:pPr>
        <w:rPr>
          <w:sz w:val="20"/>
          <w:szCs w:val="20"/>
        </w:rPr>
      </w:pPr>
      <w:r w:rsidRPr="00EF6528">
        <w:rPr>
          <w:sz w:val="20"/>
          <w:szCs w:val="20"/>
        </w:rPr>
        <w:t>Bid price, excluding VAT (y)</w:t>
      </w:r>
    </w:p>
    <w:p w14:paraId="1D5EC7ED" w14:textId="77777777" w:rsidR="00EF6528" w:rsidRPr="00EF6528" w:rsidRDefault="00EF6528" w:rsidP="003F18B0">
      <w:pPr>
        <w:rPr>
          <w:sz w:val="20"/>
          <w:szCs w:val="20"/>
        </w:rPr>
      </w:pPr>
      <w:r w:rsidRPr="00EF6528">
        <w:rPr>
          <w:sz w:val="20"/>
          <w:szCs w:val="20"/>
        </w:rPr>
        <w:t>R</w:t>
      </w:r>
    </w:p>
    <w:p w14:paraId="582886D8" w14:textId="77777777" w:rsidR="00EF6528" w:rsidRPr="00EF6528" w:rsidRDefault="00EF6528" w:rsidP="003F18B0">
      <w:pPr>
        <w:rPr>
          <w:sz w:val="20"/>
          <w:szCs w:val="20"/>
        </w:rPr>
      </w:pPr>
      <w:r w:rsidRPr="00EF6528">
        <w:rPr>
          <w:sz w:val="20"/>
          <w:szCs w:val="20"/>
        </w:rPr>
        <w:t>Imported content (x), as calculated in terms of SATS 1286:2011</w:t>
      </w:r>
    </w:p>
    <w:p w14:paraId="25C9EBB4" w14:textId="77777777" w:rsidR="00EF6528" w:rsidRPr="00EF6528" w:rsidRDefault="00EF6528" w:rsidP="003F18B0">
      <w:pPr>
        <w:rPr>
          <w:sz w:val="20"/>
          <w:szCs w:val="20"/>
        </w:rPr>
      </w:pPr>
      <w:r w:rsidRPr="00EF6528">
        <w:rPr>
          <w:sz w:val="20"/>
          <w:szCs w:val="20"/>
        </w:rPr>
        <w:t>R</w:t>
      </w:r>
    </w:p>
    <w:p w14:paraId="4E642D0F" w14:textId="77777777" w:rsidR="00EF6528" w:rsidRPr="00EF6528" w:rsidRDefault="00EF6528" w:rsidP="003F18B0">
      <w:pPr>
        <w:rPr>
          <w:sz w:val="20"/>
          <w:szCs w:val="20"/>
        </w:rPr>
      </w:pPr>
      <w:r w:rsidRPr="00EF6528">
        <w:rPr>
          <w:sz w:val="20"/>
          <w:szCs w:val="20"/>
        </w:rPr>
        <w:t>Stipulated minimum threshold for local content (paragraph 3 above)</w:t>
      </w:r>
    </w:p>
    <w:p w14:paraId="74217C07" w14:textId="77777777" w:rsidR="00EF6528" w:rsidRPr="00EF6528" w:rsidRDefault="00EF6528" w:rsidP="003F18B0">
      <w:pPr>
        <w:rPr>
          <w:sz w:val="20"/>
          <w:szCs w:val="20"/>
        </w:rPr>
      </w:pPr>
      <w:r w:rsidRPr="00EF6528">
        <w:rPr>
          <w:sz w:val="20"/>
          <w:szCs w:val="20"/>
        </w:rPr>
        <w:t>Local content %, as calculated in terms of SATS 1286:2011</w:t>
      </w:r>
    </w:p>
    <w:p w14:paraId="43A001BE" w14:textId="77777777" w:rsidR="00EF6528" w:rsidRPr="00EF6528" w:rsidRDefault="00EF6528" w:rsidP="003F18B0">
      <w:pPr>
        <w:rPr>
          <w:sz w:val="20"/>
          <w:szCs w:val="20"/>
        </w:rPr>
      </w:pPr>
      <w:r w:rsidRPr="00EF6528">
        <w:rPr>
          <w:sz w:val="20"/>
          <w:szCs w:val="20"/>
        </w:rPr>
        <w:t>If the bid is for more than one product, the local content percentages for each product contained in Declaration C shall be used instead of the table above.</w:t>
      </w:r>
    </w:p>
    <w:p w14:paraId="6C6FB0C2" w14:textId="77777777" w:rsidR="00EF6528" w:rsidRPr="00EF6528" w:rsidRDefault="00EF6528" w:rsidP="003F18B0">
      <w:pPr>
        <w:rPr>
          <w:sz w:val="20"/>
          <w:szCs w:val="20"/>
        </w:rPr>
      </w:pPr>
      <w:r w:rsidRPr="00EF6528">
        <w:rPr>
          <w:sz w:val="20"/>
          <w:szCs w:val="20"/>
        </w:rPr>
        <w:t>The local content percentages for each product has been calculated using the formula given in clause 3 of SATS 1286:2011, the rates of exchange indicated in paragraph 4.1 above and the information contained in Declaration D and E.</w:t>
      </w:r>
    </w:p>
    <w:p w14:paraId="13DD0168" w14:textId="77777777" w:rsidR="00EF6528" w:rsidRPr="00EF6528" w:rsidRDefault="00EF6528" w:rsidP="003F18B0">
      <w:pPr>
        <w:rPr>
          <w:sz w:val="20"/>
          <w:szCs w:val="20"/>
        </w:rPr>
      </w:pPr>
      <w:r w:rsidRPr="00EF6528">
        <w:rPr>
          <w:sz w:val="20"/>
          <w:szCs w:val="20"/>
        </w:rPr>
        <w:t>(d) I accept that the Procurement Authority / Institution has the right to request that the local content be verified in terms of the requirements of SATS 1286:2011.</w:t>
      </w:r>
    </w:p>
    <w:p w14:paraId="208BC13C" w14:textId="77777777" w:rsidR="00EF6528" w:rsidRPr="00EF6528" w:rsidRDefault="00EF6528" w:rsidP="003F18B0">
      <w:pPr>
        <w:rPr>
          <w:sz w:val="20"/>
          <w:szCs w:val="20"/>
        </w:rPr>
      </w:pPr>
      <w:r w:rsidRPr="00EF6528">
        <w:rPr>
          <w:sz w:val="20"/>
          <w:szCs w:val="20"/>
        </w:rPr>
        <w:t>(e) I understand that the awarding of the bid is dependent on the accuracy of the information furnished in this application. I also understand that the submission of incorrect data, or data that are not verifiable as described in SATS 1286:2011, may result in the Procurement Authority / Institution imposing any or all of the remedies as provided for in Regulation 14 of the Preferential Procurement Regulations, 2017 promulgated under the Preferential Policy Framework Act (PPPFA), 2000 (Act No. 5 of 2000).</w:t>
      </w:r>
    </w:p>
    <w:p w14:paraId="2C80D518" w14:textId="77777777" w:rsidR="00EF6528" w:rsidRPr="00EF6528" w:rsidRDefault="00EF6528" w:rsidP="003F18B0">
      <w:pPr>
        <w:rPr>
          <w:sz w:val="20"/>
          <w:szCs w:val="20"/>
        </w:rPr>
      </w:pPr>
      <w:r w:rsidRPr="00EF6528">
        <w:rPr>
          <w:sz w:val="20"/>
          <w:szCs w:val="20"/>
        </w:rPr>
        <w:t>SIGNATURE: DATE: ___________</w:t>
      </w:r>
    </w:p>
    <w:p w14:paraId="657BB955" w14:textId="77777777" w:rsidR="00EF6528" w:rsidRPr="00EF6528" w:rsidRDefault="00EF6528" w:rsidP="003F18B0">
      <w:pPr>
        <w:rPr>
          <w:sz w:val="20"/>
          <w:szCs w:val="20"/>
        </w:rPr>
      </w:pPr>
      <w:r w:rsidRPr="00EF6528">
        <w:rPr>
          <w:sz w:val="20"/>
          <w:szCs w:val="20"/>
        </w:rPr>
        <w:t>WITNESS No. 1 DATE: ___________</w:t>
      </w:r>
    </w:p>
    <w:p w14:paraId="5681D3E2" w14:textId="1F676E6D" w:rsidR="00EF6528" w:rsidRDefault="00EF6528" w:rsidP="003F18B0">
      <w:pPr>
        <w:rPr>
          <w:sz w:val="20"/>
          <w:szCs w:val="20"/>
        </w:rPr>
      </w:pPr>
      <w:r w:rsidRPr="00EF6528">
        <w:rPr>
          <w:sz w:val="20"/>
          <w:szCs w:val="20"/>
        </w:rPr>
        <w:t>WITNESS No. 2 DATE: ___________</w:t>
      </w:r>
    </w:p>
    <w:p w14:paraId="5E041C4B" w14:textId="1C1081BC" w:rsidR="00EF6528" w:rsidRDefault="00EF6528" w:rsidP="003F18B0">
      <w:pPr>
        <w:rPr>
          <w:sz w:val="20"/>
          <w:szCs w:val="20"/>
        </w:rPr>
      </w:pPr>
      <w:r w:rsidRPr="00EF6528">
        <w:rPr>
          <w:sz w:val="20"/>
          <w:szCs w:val="20"/>
        </w:rPr>
        <w:t>9 DECLARATION WITH REGARD TO COMPANY/FIRM</w:t>
      </w:r>
    </w:p>
    <w:p w14:paraId="1F61769F" w14:textId="77777777" w:rsidR="00EF6528" w:rsidRPr="00EF6528" w:rsidRDefault="00EF6528" w:rsidP="003F18B0">
      <w:pPr>
        <w:rPr>
          <w:sz w:val="20"/>
          <w:szCs w:val="20"/>
        </w:rPr>
      </w:pPr>
      <w:r w:rsidRPr="00EF6528">
        <w:rPr>
          <w:sz w:val="20"/>
          <w:szCs w:val="20"/>
        </w:rPr>
        <w:t>9.1 Name of company/firm .......................................................................................................</w:t>
      </w:r>
    </w:p>
    <w:p w14:paraId="791062E9" w14:textId="77777777" w:rsidR="00EF6528" w:rsidRPr="00EF6528" w:rsidRDefault="00EF6528" w:rsidP="003F18B0">
      <w:pPr>
        <w:rPr>
          <w:sz w:val="20"/>
          <w:szCs w:val="20"/>
        </w:rPr>
      </w:pPr>
      <w:r w:rsidRPr="00EF6528">
        <w:rPr>
          <w:sz w:val="20"/>
          <w:szCs w:val="20"/>
        </w:rPr>
        <w:t xml:space="preserve">9.2 VAT registration </w:t>
      </w:r>
      <w:proofErr w:type="gramStart"/>
      <w:r w:rsidRPr="00EF6528">
        <w:rPr>
          <w:sz w:val="20"/>
          <w:szCs w:val="20"/>
        </w:rPr>
        <w:t>number :</w:t>
      </w:r>
      <w:proofErr w:type="gramEnd"/>
      <w:r w:rsidRPr="00EF6528">
        <w:rPr>
          <w:sz w:val="20"/>
          <w:szCs w:val="20"/>
        </w:rPr>
        <w:t xml:space="preserve"> ………………………………………………………………………….</w:t>
      </w:r>
    </w:p>
    <w:p w14:paraId="04AF8AD8" w14:textId="77777777" w:rsidR="00EF6528" w:rsidRPr="00EF6528" w:rsidRDefault="00EF6528" w:rsidP="003F18B0">
      <w:pPr>
        <w:rPr>
          <w:sz w:val="20"/>
          <w:szCs w:val="20"/>
        </w:rPr>
      </w:pPr>
      <w:r w:rsidRPr="00EF6528">
        <w:rPr>
          <w:sz w:val="20"/>
          <w:szCs w:val="20"/>
        </w:rPr>
        <w:t>9.3 Company registration number …………………………………………………………………….</w:t>
      </w:r>
    </w:p>
    <w:p w14:paraId="5D6E403B" w14:textId="7604AA50" w:rsidR="00EF6528" w:rsidRDefault="00EF6528" w:rsidP="003F18B0">
      <w:pPr>
        <w:rPr>
          <w:sz w:val="20"/>
          <w:szCs w:val="20"/>
        </w:rPr>
      </w:pPr>
      <w:r w:rsidRPr="00EF6528">
        <w:rPr>
          <w:sz w:val="20"/>
          <w:szCs w:val="20"/>
        </w:rPr>
        <w:t>9.4 TYPE OF COMPANY/ FIRM</w:t>
      </w:r>
    </w:p>
    <w:tbl>
      <w:tblPr>
        <w:tblStyle w:val="TableGrid"/>
        <w:tblW w:w="0" w:type="auto"/>
        <w:tblLook w:val="04A0" w:firstRow="1" w:lastRow="0" w:firstColumn="1" w:lastColumn="0" w:noHBand="0" w:noVBand="1"/>
      </w:tblPr>
      <w:tblGrid>
        <w:gridCol w:w="4449"/>
        <w:gridCol w:w="4449"/>
      </w:tblGrid>
      <w:tr w:rsidR="007752F3" w14:paraId="3D68DF66" w14:textId="77777777" w:rsidTr="007752F3">
        <w:tc>
          <w:tcPr>
            <w:tcW w:w="4449" w:type="dxa"/>
          </w:tcPr>
          <w:p w14:paraId="49E6A2E9" w14:textId="33665AC6" w:rsidR="007752F3" w:rsidRDefault="007752F3" w:rsidP="003F18B0">
            <w:pPr>
              <w:rPr>
                <w:sz w:val="20"/>
                <w:szCs w:val="20"/>
              </w:rPr>
            </w:pPr>
            <w:r w:rsidRPr="00EF6528">
              <w:rPr>
                <w:sz w:val="20"/>
                <w:szCs w:val="20"/>
              </w:rPr>
              <w:t>Partnership/Joint Venture / Consortium</w:t>
            </w:r>
          </w:p>
        </w:tc>
        <w:tc>
          <w:tcPr>
            <w:tcW w:w="4449" w:type="dxa"/>
          </w:tcPr>
          <w:p w14:paraId="3004A634" w14:textId="77777777" w:rsidR="007752F3" w:rsidRDefault="007752F3" w:rsidP="003F18B0">
            <w:pPr>
              <w:rPr>
                <w:sz w:val="20"/>
                <w:szCs w:val="20"/>
              </w:rPr>
            </w:pPr>
          </w:p>
        </w:tc>
      </w:tr>
      <w:tr w:rsidR="007752F3" w14:paraId="08143D04" w14:textId="77777777" w:rsidTr="007752F3">
        <w:tc>
          <w:tcPr>
            <w:tcW w:w="4449" w:type="dxa"/>
          </w:tcPr>
          <w:p w14:paraId="7B4F22F8" w14:textId="6FA88DB8" w:rsidR="007752F3" w:rsidRDefault="007752F3" w:rsidP="003F18B0">
            <w:pPr>
              <w:rPr>
                <w:sz w:val="20"/>
                <w:szCs w:val="20"/>
              </w:rPr>
            </w:pPr>
            <w:r w:rsidRPr="00EF6528">
              <w:rPr>
                <w:sz w:val="20"/>
                <w:szCs w:val="20"/>
              </w:rPr>
              <w:t>One person business/sole propriety</w:t>
            </w:r>
          </w:p>
        </w:tc>
        <w:tc>
          <w:tcPr>
            <w:tcW w:w="4449" w:type="dxa"/>
          </w:tcPr>
          <w:p w14:paraId="25FD78E9" w14:textId="77777777" w:rsidR="007752F3" w:rsidRDefault="007752F3" w:rsidP="003F18B0">
            <w:pPr>
              <w:rPr>
                <w:sz w:val="20"/>
                <w:szCs w:val="20"/>
              </w:rPr>
            </w:pPr>
          </w:p>
        </w:tc>
      </w:tr>
      <w:tr w:rsidR="007752F3" w14:paraId="07D454DD" w14:textId="77777777" w:rsidTr="007752F3">
        <w:tc>
          <w:tcPr>
            <w:tcW w:w="4449" w:type="dxa"/>
          </w:tcPr>
          <w:p w14:paraId="0B75890A" w14:textId="6A509DC1" w:rsidR="007752F3" w:rsidRDefault="007752F3" w:rsidP="003F18B0">
            <w:pPr>
              <w:rPr>
                <w:sz w:val="20"/>
                <w:szCs w:val="20"/>
              </w:rPr>
            </w:pPr>
            <w:r w:rsidRPr="00EF6528">
              <w:rPr>
                <w:sz w:val="20"/>
                <w:szCs w:val="20"/>
              </w:rPr>
              <w:t>Close corporation</w:t>
            </w:r>
          </w:p>
        </w:tc>
        <w:tc>
          <w:tcPr>
            <w:tcW w:w="4449" w:type="dxa"/>
          </w:tcPr>
          <w:p w14:paraId="3716FC28" w14:textId="77777777" w:rsidR="007752F3" w:rsidRDefault="007752F3" w:rsidP="003F18B0">
            <w:pPr>
              <w:rPr>
                <w:sz w:val="20"/>
                <w:szCs w:val="20"/>
              </w:rPr>
            </w:pPr>
          </w:p>
        </w:tc>
      </w:tr>
      <w:tr w:rsidR="007752F3" w14:paraId="6F558FA1" w14:textId="77777777" w:rsidTr="007752F3">
        <w:tc>
          <w:tcPr>
            <w:tcW w:w="4449" w:type="dxa"/>
          </w:tcPr>
          <w:p w14:paraId="77C85CF3" w14:textId="289EE29A" w:rsidR="007752F3" w:rsidRDefault="007752F3" w:rsidP="003F18B0">
            <w:pPr>
              <w:rPr>
                <w:sz w:val="20"/>
                <w:szCs w:val="20"/>
              </w:rPr>
            </w:pPr>
            <w:r w:rsidRPr="00EF6528">
              <w:rPr>
                <w:sz w:val="20"/>
                <w:szCs w:val="20"/>
              </w:rPr>
              <w:t>Company</w:t>
            </w:r>
          </w:p>
        </w:tc>
        <w:tc>
          <w:tcPr>
            <w:tcW w:w="4449" w:type="dxa"/>
          </w:tcPr>
          <w:p w14:paraId="5CA2DF18" w14:textId="77777777" w:rsidR="007752F3" w:rsidRDefault="007752F3" w:rsidP="003F18B0">
            <w:pPr>
              <w:rPr>
                <w:sz w:val="20"/>
                <w:szCs w:val="20"/>
              </w:rPr>
            </w:pPr>
          </w:p>
        </w:tc>
      </w:tr>
      <w:tr w:rsidR="007752F3" w14:paraId="5B5005B2" w14:textId="77777777" w:rsidTr="007752F3">
        <w:tc>
          <w:tcPr>
            <w:tcW w:w="4449" w:type="dxa"/>
          </w:tcPr>
          <w:p w14:paraId="4074139E" w14:textId="1BEAF383" w:rsidR="007752F3" w:rsidRDefault="007752F3" w:rsidP="003F18B0">
            <w:pPr>
              <w:rPr>
                <w:sz w:val="20"/>
                <w:szCs w:val="20"/>
              </w:rPr>
            </w:pPr>
            <w:r w:rsidRPr="00EF6528">
              <w:rPr>
                <w:sz w:val="20"/>
                <w:szCs w:val="20"/>
              </w:rPr>
              <w:lastRenderedPageBreak/>
              <w:t>(Pty) Limited</w:t>
            </w:r>
          </w:p>
        </w:tc>
        <w:tc>
          <w:tcPr>
            <w:tcW w:w="4449" w:type="dxa"/>
          </w:tcPr>
          <w:p w14:paraId="40215F41" w14:textId="77777777" w:rsidR="007752F3" w:rsidRDefault="007752F3" w:rsidP="003F18B0">
            <w:pPr>
              <w:rPr>
                <w:sz w:val="20"/>
                <w:szCs w:val="20"/>
              </w:rPr>
            </w:pPr>
          </w:p>
        </w:tc>
      </w:tr>
    </w:tbl>
    <w:p w14:paraId="03CFD437" w14:textId="77777777" w:rsidR="00EF6528" w:rsidRPr="00EF6528" w:rsidRDefault="00EF6528" w:rsidP="003F18B0">
      <w:pPr>
        <w:rPr>
          <w:sz w:val="20"/>
          <w:szCs w:val="20"/>
        </w:rPr>
      </w:pPr>
      <w:r w:rsidRPr="00EF6528">
        <w:rPr>
          <w:sz w:val="20"/>
          <w:szCs w:val="20"/>
        </w:rPr>
        <w:t>[TICK APPLICABLE BOX]</w:t>
      </w:r>
    </w:p>
    <w:p w14:paraId="570CE5B8" w14:textId="5C377A0D" w:rsidR="00EF6528" w:rsidRDefault="00EF6528" w:rsidP="003F18B0">
      <w:pPr>
        <w:rPr>
          <w:sz w:val="20"/>
          <w:szCs w:val="20"/>
        </w:rPr>
      </w:pPr>
      <w:r w:rsidRPr="00EF6528">
        <w:rPr>
          <w:sz w:val="20"/>
          <w:szCs w:val="20"/>
        </w:rPr>
        <w:t>9.5 DESCRIBE PRINCIPAL BUSINESS ACTIVITIES</w:t>
      </w:r>
    </w:p>
    <w:tbl>
      <w:tblPr>
        <w:tblStyle w:val="TableGrid"/>
        <w:tblW w:w="8978" w:type="dxa"/>
        <w:tblLook w:val="04A0" w:firstRow="1" w:lastRow="0" w:firstColumn="1" w:lastColumn="0" w:noHBand="0" w:noVBand="1"/>
      </w:tblPr>
      <w:tblGrid>
        <w:gridCol w:w="8978"/>
      </w:tblGrid>
      <w:tr w:rsidR="007752F3" w14:paraId="795CFE79" w14:textId="77777777" w:rsidTr="007752F3">
        <w:trPr>
          <w:trHeight w:val="817"/>
        </w:trPr>
        <w:tc>
          <w:tcPr>
            <w:tcW w:w="8978" w:type="dxa"/>
          </w:tcPr>
          <w:p w14:paraId="25BA5BB5" w14:textId="77777777" w:rsidR="007752F3" w:rsidRDefault="007752F3" w:rsidP="003F18B0">
            <w:pPr>
              <w:rPr>
                <w:sz w:val="20"/>
                <w:szCs w:val="20"/>
              </w:rPr>
            </w:pPr>
          </w:p>
        </w:tc>
      </w:tr>
    </w:tbl>
    <w:p w14:paraId="59DA1ABA" w14:textId="61D0E497" w:rsidR="00EF6528" w:rsidRDefault="00EF6528" w:rsidP="003F18B0">
      <w:pPr>
        <w:rPr>
          <w:sz w:val="20"/>
          <w:szCs w:val="20"/>
        </w:rPr>
      </w:pPr>
      <w:r w:rsidRPr="00EF6528">
        <w:rPr>
          <w:sz w:val="20"/>
          <w:szCs w:val="20"/>
        </w:rPr>
        <w:t>9.6 COMPANY CLASSIFICATION</w:t>
      </w:r>
    </w:p>
    <w:tbl>
      <w:tblPr>
        <w:tblStyle w:val="TableGrid"/>
        <w:tblW w:w="0" w:type="auto"/>
        <w:tblLook w:val="04A0" w:firstRow="1" w:lastRow="0" w:firstColumn="1" w:lastColumn="0" w:noHBand="0" w:noVBand="1"/>
      </w:tblPr>
      <w:tblGrid>
        <w:gridCol w:w="4449"/>
        <w:gridCol w:w="4449"/>
      </w:tblGrid>
      <w:tr w:rsidR="007752F3" w14:paraId="517CAC9D" w14:textId="77777777" w:rsidTr="007752F3">
        <w:tc>
          <w:tcPr>
            <w:tcW w:w="4449" w:type="dxa"/>
          </w:tcPr>
          <w:p w14:paraId="208785D0" w14:textId="3F739428" w:rsidR="007752F3" w:rsidRDefault="007752F3" w:rsidP="003F18B0">
            <w:pPr>
              <w:rPr>
                <w:sz w:val="20"/>
                <w:szCs w:val="20"/>
              </w:rPr>
            </w:pPr>
            <w:r w:rsidRPr="00EF6528">
              <w:rPr>
                <w:sz w:val="20"/>
                <w:szCs w:val="20"/>
              </w:rPr>
              <w:t>Manufacturer</w:t>
            </w:r>
          </w:p>
        </w:tc>
        <w:tc>
          <w:tcPr>
            <w:tcW w:w="4449" w:type="dxa"/>
          </w:tcPr>
          <w:p w14:paraId="0A253C08" w14:textId="77777777" w:rsidR="007752F3" w:rsidRDefault="007752F3" w:rsidP="003F18B0">
            <w:pPr>
              <w:rPr>
                <w:sz w:val="20"/>
                <w:szCs w:val="20"/>
              </w:rPr>
            </w:pPr>
          </w:p>
        </w:tc>
      </w:tr>
      <w:tr w:rsidR="007752F3" w14:paraId="79CB27E6" w14:textId="77777777" w:rsidTr="007752F3">
        <w:tc>
          <w:tcPr>
            <w:tcW w:w="4449" w:type="dxa"/>
          </w:tcPr>
          <w:p w14:paraId="36F6D53B" w14:textId="55250F70" w:rsidR="007752F3" w:rsidRDefault="007752F3" w:rsidP="003F18B0">
            <w:pPr>
              <w:rPr>
                <w:sz w:val="20"/>
                <w:szCs w:val="20"/>
              </w:rPr>
            </w:pPr>
            <w:r w:rsidRPr="00EF6528">
              <w:rPr>
                <w:sz w:val="20"/>
                <w:szCs w:val="20"/>
              </w:rPr>
              <w:t>Supplier</w:t>
            </w:r>
          </w:p>
        </w:tc>
        <w:tc>
          <w:tcPr>
            <w:tcW w:w="4449" w:type="dxa"/>
          </w:tcPr>
          <w:p w14:paraId="365F1C3D" w14:textId="77777777" w:rsidR="007752F3" w:rsidRDefault="007752F3" w:rsidP="003F18B0">
            <w:pPr>
              <w:rPr>
                <w:sz w:val="20"/>
                <w:szCs w:val="20"/>
              </w:rPr>
            </w:pPr>
          </w:p>
        </w:tc>
      </w:tr>
      <w:tr w:rsidR="007752F3" w14:paraId="31A207AB" w14:textId="77777777" w:rsidTr="007752F3">
        <w:tc>
          <w:tcPr>
            <w:tcW w:w="4449" w:type="dxa"/>
          </w:tcPr>
          <w:p w14:paraId="01C6974C" w14:textId="09B65C98" w:rsidR="007752F3" w:rsidRDefault="007752F3" w:rsidP="003F18B0">
            <w:pPr>
              <w:rPr>
                <w:sz w:val="20"/>
                <w:szCs w:val="20"/>
              </w:rPr>
            </w:pPr>
            <w:r w:rsidRPr="00EF6528">
              <w:rPr>
                <w:sz w:val="20"/>
                <w:szCs w:val="20"/>
              </w:rPr>
              <w:t>Professional service provider</w:t>
            </w:r>
          </w:p>
        </w:tc>
        <w:tc>
          <w:tcPr>
            <w:tcW w:w="4449" w:type="dxa"/>
          </w:tcPr>
          <w:p w14:paraId="3AA6F216" w14:textId="77777777" w:rsidR="007752F3" w:rsidRDefault="007752F3" w:rsidP="003F18B0">
            <w:pPr>
              <w:rPr>
                <w:sz w:val="20"/>
                <w:szCs w:val="20"/>
              </w:rPr>
            </w:pPr>
          </w:p>
        </w:tc>
      </w:tr>
      <w:tr w:rsidR="007752F3" w14:paraId="4A37C918" w14:textId="77777777" w:rsidTr="007752F3">
        <w:tc>
          <w:tcPr>
            <w:tcW w:w="4449" w:type="dxa"/>
          </w:tcPr>
          <w:p w14:paraId="300CF527" w14:textId="1D3CC85B" w:rsidR="007752F3" w:rsidRDefault="007752F3" w:rsidP="003F18B0">
            <w:pPr>
              <w:rPr>
                <w:sz w:val="20"/>
                <w:szCs w:val="20"/>
              </w:rPr>
            </w:pPr>
            <w:r w:rsidRPr="00EF6528">
              <w:rPr>
                <w:sz w:val="20"/>
                <w:szCs w:val="20"/>
              </w:rPr>
              <w:t>Other service providers, e.g. transporter, etc.</w:t>
            </w:r>
          </w:p>
        </w:tc>
        <w:tc>
          <w:tcPr>
            <w:tcW w:w="4449" w:type="dxa"/>
          </w:tcPr>
          <w:p w14:paraId="7C259E53" w14:textId="77777777" w:rsidR="007752F3" w:rsidRDefault="007752F3" w:rsidP="003F18B0">
            <w:pPr>
              <w:rPr>
                <w:sz w:val="20"/>
                <w:szCs w:val="20"/>
              </w:rPr>
            </w:pPr>
          </w:p>
        </w:tc>
      </w:tr>
    </w:tbl>
    <w:p w14:paraId="27AEAAB6" w14:textId="3FDF105E" w:rsidR="00EF6528" w:rsidRPr="00EF6528" w:rsidRDefault="007752F3" w:rsidP="003F18B0">
      <w:pPr>
        <w:rPr>
          <w:sz w:val="20"/>
          <w:szCs w:val="20"/>
        </w:rPr>
      </w:pPr>
      <w:r w:rsidRPr="00EF6528">
        <w:rPr>
          <w:sz w:val="20"/>
          <w:szCs w:val="20"/>
        </w:rPr>
        <w:t xml:space="preserve"> </w:t>
      </w:r>
      <w:r w:rsidR="00EF6528" w:rsidRPr="00EF6528">
        <w:rPr>
          <w:sz w:val="20"/>
          <w:szCs w:val="20"/>
        </w:rPr>
        <w:t>[TICK APPLICABLE BOX]</w:t>
      </w:r>
    </w:p>
    <w:p w14:paraId="72D7D750" w14:textId="77777777" w:rsidR="00EF6528" w:rsidRPr="00EF6528" w:rsidRDefault="00EF6528" w:rsidP="003F18B0">
      <w:pPr>
        <w:rPr>
          <w:sz w:val="20"/>
          <w:szCs w:val="20"/>
        </w:rPr>
      </w:pPr>
      <w:r w:rsidRPr="00EF6528">
        <w:rPr>
          <w:sz w:val="20"/>
          <w:szCs w:val="20"/>
        </w:rPr>
        <w:t>9.7 Total number of years the company/firm has been in business? ……………………………………</w:t>
      </w:r>
    </w:p>
    <w:p w14:paraId="5D6C180A" w14:textId="77777777" w:rsidR="00EF6528" w:rsidRPr="00EF6528" w:rsidRDefault="00EF6528" w:rsidP="003F18B0">
      <w:pPr>
        <w:rPr>
          <w:sz w:val="20"/>
          <w:szCs w:val="20"/>
        </w:rPr>
      </w:pPr>
      <w:r w:rsidRPr="00EF6528">
        <w:rPr>
          <w:sz w:val="20"/>
          <w:szCs w:val="20"/>
        </w:rPr>
        <w:t>9.8 I/we, the undersigned, who is / are duly authorised to do so on behalf of the company/firm, certify that the points claimed, based on the B-BBE status level of contribution indicated in paragraph 7 of the foregoing certificate, qualifies the company/ firm for the preference(s) shown and I / we acknowledge that:</w:t>
      </w:r>
    </w:p>
    <w:p w14:paraId="16E31AC4" w14:textId="77777777" w:rsidR="00EF6528" w:rsidRPr="00EF6528" w:rsidRDefault="00EF6528" w:rsidP="003F18B0">
      <w:pPr>
        <w:rPr>
          <w:sz w:val="20"/>
          <w:szCs w:val="20"/>
        </w:rPr>
      </w:pPr>
      <w:r w:rsidRPr="00EF6528">
        <w:rPr>
          <w:sz w:val="20"/>
          <w:szCs w:val="20"/>
        </w:rPr>
        <w:t>(</w:t>
      </w:r>
      <w:proofErr w:type="spellStart"/>
      <w:r w:rsidRPr="00EF6528">
        <w:rPr>
          <w:sz w:val="20"/>
          <w:szCs w:val="20"/>
        </w:rPr>
        <w:t>i</w:t>
      </w:r>
      <w:proofErr w:type="spellEnd"/>
      <w:r w:rsidRPr="00EF6528">
        <w:rPr>
          <w:sz w:val="20"/>
          <w:szCs w:val="20"/>
        </w:rPr>
        <w:t>) The information furnished is true and correct;</w:t>
      </w:r>
    </w:p>
    <w:p w14:paraId="21869098" w14:textId="77777777" w:rsidR="00EF6528" w:rsidRPr="00EF6528" w:rsidRDefault="00EF6528" w:rsidP="003F18B0">
      <w:pPr>
        <w:rPr>
          <w:sz w:val="20"/>
          <w:szCs w:val="20"/>
        </w:rPr>
      </w:pPr>
      <w:r w:rsidRPr="00EF6528">
        <w:rPr>
          <w:sz w:val="20"/>
          <w:szCs w:val="20"/>
        </w:rPr>
        <w:t>(ii) The preference points claimed are in accordance with the General Conditions as indicated in paragraph 1 of this form.</w:t>
      </w:r>
    </w:p>
    <w:p w14:paraId="404DCDEE" w14:textId="59F4F41B" w:rsidR="00EF6528" w:rsidRDefault="00EF6528" w:rsidP="003F18B0">
      <w:pPr>
        <w:rPr>
          <w:sz w:val="20"/>
          <w:szCs w:val="20"/>
        </w:rPr>
      </w:pPr>
      <w:r w:rsidRPr="00EF6528">
        <w:rPr>
          <w:sz w:val="20"/>
          <w:szCs w:val="20"/>
        </w:rPr>
        <w:t>(iii) In the event of a contract being awarded as a result of points claimed as shown in paragraph 7, the contractor may be required to furnish documentary proof to the satisfaction of the purchaser that the claims are correct;</w:t>
      </w:r>
    </w:p>
    <w:p w14:paraId="5D9D954F" w14:textId="77777777" w:rsidR="00EF6528" w:rsidRPr="00EF6528" w:rsidRDefault="00EF6528" w:rsidP="003F18B0">
      <w:pPr>
        <w:rPr>
          <w:sz w:val="20"/>
          <w:szCs w:val="20"/>
        </w:rPr>
      </w:pPr>
      <w:r w:rsidRPr="00EF6528">
        <w:rPr>
          <w:sz w:val="20"/>
          <w:szCs w:val="20"/>
        </w:rPr>
        <w:t>(iv) If the B-BBEE status level of contribution has been claimed or obtained on a fraudulent basis or any of the conditions of contract have not been fulfilled, the purchaser may, in addition to any other remedy it may have –</w:t>
      </w:r>
    </w:p>
    <w:p w14:paraId="0175E89F" w14:textId="77777777" w:rsidR="00EF6528" w:rsidRPr="00EF6528" w:rsidRDefault="00EF6528" w:rsidP="003F18B0">
      <w:pPr>
        <w:rPr>
          <w:sz w:val="20"/>
          <w:szCs w:val="20"/>
        </w:rPr>
      </w:pPr>
      <w:r w:rsidRPr="00EF6528">
        <w:rPr>
          <w:sz w:val="20"/>
          <w:szCs w:val="20"/>
        </w:rPr>
        <w:t>(a) disqualify the person from the bidding process;</w:t>
      </w:r>
    </w:p>
    <w:p w14:paraId="2369C4F9" w14:textId="77777777" w:rsidR="00EF6528" w:rsidRPr="00EF6528" w:rsidRDefault="00EF6528" w:rsidP="003F18B0">
      <w:pPr>
        <w:rPr>
          <w:sz w:val="20"/>
          <w:szCs w:val="20"/>
        </w:rPr>
      </w:pPr>
      <w:r w:rsidRPr="00EF6528">
        <w:rPr>
          <w:sz w:val="20"/>
          <w:szCs w:val="20"/>
        </w:rPr>
        <w:t>(b) recover costs, losses or damages it has incurred or suffered as a result of that person’s conduct;</w:t>
      </w:r>
    </w:p>
    <w:p w14:paraId="2BB65A8D" w14:textId="77777777" w:rsidR="00EF6528" w:rsidRPr="00EF6528" w:rsidRDefault="00EF6528" w:rsidP="003F18B0">
      <w:pPr>
        <w:rPr>
          <w:sz w:val="20"/>
          <w:szCs w:val="20"/>
        </w:rPr>
      </w:pPr>
      <w:r w:rsidRPr="00EF6528">
        <w:rPr>
          <w:sz w:val="20"/>
          <w:szCs w:val="20"/>
        </w:rPr>
        <w:t>(c) cancel the contract and claim any damages which it has suffered as a result of having to make less favourable arrangements due to such cancellation;</w:t>
      </w:r>
    </w:p>
    <w:p w14:paraId="0DBCAD41" w14:textId="77777777" w:rsidR="00EF6528" w:rsidRPr="00EF6528" w:rsidRDefault="00EF6528" w:rsidP="003F18B0">
      <w:pPr>
        <w:rPr>
          <w:sz w:val="20"/>
          <w:szCs w:val="20"/>
        </w:rPr>
      </w:pPr>
      <w:r w:rsidRPr="00EF6528">
        <w:rPr>
          <w:sz w:val="20"/>
          <w:szCs w:val="20"/>
        </w:rPr>
        <w:t xml:space="preserve">(d) restrict the bidder or contractor, its shareholders and directors, or only the shareholders and directors who acted on a fraudulent basis, from obtaining business from any organ of state for a period not exceeding 10 years, after the </w:t>
      </w:r>
      <w:proofErr w:type="spellStart"/>
      <w:r w:rsidRPr="00EF6528">
        <w:rPr>
          <w:sz w:val="20"/>
          <w:szCs w:val="20"/>
        </w:rPr>
        <w:t>audi</w:t>
      </w:r>
      <w:proofErr w:type="spellEnd"/>
      <w:r w:rsidRPr="00EF6528">
        <w:rPr>
          <w:sz w:val="20"/>
          <w:szCs w:val="20"/>
        </w:rPr>
        <w:t xml:space="preserve"> alteram partem (hear the other side) rule has been applied; and</w:t>
      </w:r>
    </w:p>
    <w:p w14:paraId="1A4F402A" w14:textId="77777777" w:rsidR="00EF6528" w:rsidRPr="00EF6528" w:rsidRDefault="00EF6528" w:rsidP="003F18B0">
      <w:pPr>
        <w:rPr>
          <w:sz w:val="20"/>
          <w:szCs w:val="20"/>
        </w:rPr>
      </w:pPr>
      <w:r w:rsidRPr="00EF6528">
        <w:rPr>
          <w:sz w:val="20"/>
          <w:szCs w:val="20"/>
        </w:rPr>
        <w:t>(e) forward the matter for criminal prosecution</w:t>
      </w:r>
    </w:p>
    <w:p w14:paraId="6D5D4729" w14:textId="77777777" w:rsidR="00EF6528" w:rsidRPr="00EF6528" w:rsidRDefault="00EF6528" w:rsidP="003F18B0">
      <w:pPr>
        <w:rPr>
          <w:sz w:val="20"/>
          <w:szCs w:val="20"/>
        </w:rPr>
      </w:pPr>
      <w:r w:rsidRPr="00EF6528">
        <w:rPr>
          <w:sz w:val="20"/>
          <w:szCs w:val="20"/>
        </w:rPr>
        <w:t>SIGNATURE(S) OF BIDDER(S)</w:t>
      </w:r>
    </w:p>
    <w:p w14:paraId="2E7FE56C" w14:textId="77777777" w:rsidR="00EF6528" w:rsidRPr="00EF6528" w:rsidRDefault="00EF6528" w:rsidP="003F18B0">
      <w:pPr>
        <w:rPr>
          <w:sz w:val="20"/>
          <w:szCs w:val="20"/>
        </w:rPr>
      </w:pPr>
      <w:r w:rsidRPr="00EF6528">
        <w:rPr>
          <w:sz w:val="20"/>
          <w:szCs w:val="20"/>
        </w:rPr>
        <w:t>WITNESSES:</w:t>
      </w:r>
    </w:p>
    <w:p w14:paraId="7B91234B" w14:textId="77777777" w:rsidR="00EF6528" w:rsidRPr="00EF6528" w:rsidRDefault="00EF6528" w:rsidP="003F18B0">
      <w:pPr>
        <w:rPr>
          <w:sz w:val="20"/>
          <w:szCs w:val="20"/>
        </w:rPr>
      </w:pPr>
      <w:r w:rsidRPr="00EF6528">
        <w:rPr>
          <w:sz w:val="20"/>
          <w:szCs w:val="20"/>
        </w:rPr>
        <w:t>1. ………………………………………</w:t>
      </w:r>
    </w:p>
    <w:p w14:paraId="0A03E3E5" w14:textId="77777777" w:rsidR="00EF6528" w:rsidRPr="00EF6528" w:rsidRDefault="00EF6528" w:rsidP="003F18B0">
      <w:pPr>
        <w:rPr>
          <w:sz w:val="20"/>
          <w:szCs w:val="20"/>
        </w:rPr>
      </w:pPr>
      <w:r w:rsidRPr="00EF6528">
        <w:rPr>
          <w:sz w:val="20"/>
          <w:szCs w:val="20"/>
        </w:rPr>
        <w:t>8. ………………………………………</w:t>
      </w:r>
    </w:p>
    <w:p w14:paraId="524A6E2E" w14:textId="77777777" w:rsidR="00EF6528" w:rsidRPr="00EF6528" w:rsidRDefault="00EF6528" w:rsidP="003F18B0">
      <w:pPr>
        <w:rPr>
          <w:sz w:val="20"/>
          <w:szCs w:val="20"/>
        </w:rPr>
      </w:pPr>
      <w:r w:rsidRPr="00EF6528">
        <w:rPr>
          <w:sz w:val="20"/>
          <w:szCs w:val="20"/>
        </w:rPr>
        <w:t>DATE: ………………………………..</w:t>
      </w:r>
    </w:p>
    <w:p w14:paraId="0C71B813" w14:textId="77777777" w:rsidR="00EF6528" w:rsidRPr="00EF6528" w:rsidRDefault="00EF6528" w:rsidP="003F18B0">
      <w:pPr>
        <w:rPr>
          <w:sz w:val="20"/>
          <w:szCs w:val="20"/>
        </w:rPr>
      </w:pPr>
      <w:r w:rsidRPr="00EF6528">
        <w:rPr>
          <w:sz w:val="20"/>
          <w:szCs w:val="20"/>
        </w:rPr>
        <w:t>ADDRESS: ………………………………….</w:t>
      </w:r>
    </w:p>
    <w:p w14:paraId="01AF70D2" w14:textId="77777777" w:rsidR="00EF6528" w:rsidRPr="00EF6528" w:rsidRDefault="00EF6528" w:rsidP="003F18B0">
      <w:pPr>
        <w:rPr>
          <w:sz w:val="20"/>
          <w:szCs w:val="20"/>
        </w:rPr>
      </w:pPr>
      <w:r w:rsidRPr="00EF6528">
        <w:rPr>
          <w:sz w:val="20"/>
          <w:szCs w:val="20"/>
        </w:rPr>
        <w:t>…………………………………</w:t>
      </w:r>
    </w:p>
    <w:p w14:paraId="50751228" w14:textId="77777777" w:rsidR="00EF6528" w:rsidRDefault="00EF6528" w:rsidP="003F18B0">
      <w:pPr>
        <w:rPr>
          <w:sz w:val="20"/>
          <w:szCs w:val="20"/>
        </w:rPr>
        <w:sectPr w:rsidR="00EF6528" w:rsidSect="00E918A4">
          <w:pgSz w:w="11906" w:h="16838"/>
          <w:pgMar w:top="1440" w:right="1558" w:bottom="1440" w:left="1440" w:header="708" w:footer="708" w:gutter="0"/>
          <w:cols w:space="708"/>
          <w:docGrid w:linePitch="360"/>
        </w:sectPr>
      </w:pPr>
      <w:r w:rsidRPr="00EF6528">
        <w:rPr>
          <w:sz w:val="20"/>
          <w:szCs w:val="20"/>
        </w:rPr>
        <w:lastRenderedPageBreak/>
        <w:t>…………………………………….</w:t>
      </w:r>
    </w:p>
    <w:p w14:paraId="2AA59EFD" w14:textId="77777777" w:rsidR="00AE6515" w:rsidRPr="007752F3" w:rsidRDefault="00AE6515" w:rsidP="007752F3">
      <w:pPr>
        <w:jc w:val="center"/>
        <w:rPr>
          <w:b/>
          <w:bCs/>
          <w:sz w:val="20"/>
          <w:szCs w:val="20"/>
        </w:rPr>
      </w:pPr>
      <w:r w:rsidRPr="007752F3">
        <w:rPr>
          <w:b/>
          <w:bCs/>
          <w:sz w:val="20"/>
          <w:szCs w:val="20"/>
        </w:rPr>
        <w:lastRenderedPageBreak/>
        <w:t>ANNEXURE “F”</w:t>
      </w:r>
    </w:p>
    <w:p w14:paraId="2ED119F1" w14:textId="77777777" w:rsidR="00AE6515" w:rsidRPr="007752F3" w:rsidRDefault="00AE6515" w:rsidP="007752F3">
      <w:pPr>
        <w:jc w:val="center"/>
        <w:rPr>
          <w:b/>
          <w:bCs/>
          <w:sz w:val="20"/>
          <w:szCs w:val="20"/>
        </w:rPr>
      </w:pPr>
      <w:r w:rsidRPr="007752F3">
        <w:rPr>
          <w:b/>
          <w:bCs/>
          <w:sz w:val="20"/>
          <w:szCs w:val="20"/>
        </w:rPr>
        <w:t>SBD 8</w:t>
      </w:r>
    </w:p>
    <w:p w14:paraId="26DCF7B6" w14:textId="77777777" w:rsidR="00AE6515" w:rsidRPr="00AE6515" w:rsidRDefault="00AE6515" w:rsidP="003F18B0">
      <w:pPr>
        <w:rPr>
          <w:sz w:val="20"/>
          <w:szCs w:val="20"/>
        </w:rPr>
      </w:pPr>
      <w:r w:rsidRPr="00AE6515">
        <w:rPr>
          <w:sz w:val="20"/>
          <w:szCs w:val="20"/>
        </w:rPr>
        <w:t>DECLARATION OF BIDDER’S PAST SUPPLY CHAIN MANAGEMENT PRACTICES</w:t>
      </w:r>
    </w:p>
    <w:p w14:paraId="0617CDB3" w14:textId="77777777" w:rsidR="00AE6515" w:rsidRPr="00AE6515" w:rsidRDefault="00AE6515" w:rsidP="003F18B0">
      <w:pPr>
        <w:rPr>
          <w:sz w:val="20"/>
          <w:szCs w:val="20"/>
        </w:rPr>
      </w:pPr>
      <w:r w:rsidRPr="00AE6515">
        <w:rPr>
          <w:sz w:val="20"/>
          <w:szCs w:val="20"/>
        </w:rPr>
        <w:t>1 This Standard Bidding Document must form part of all bids invited.</w:t>
      </w:r>
    </w:p>
    <w:p w14:paraId="5A3AF191" w14:textId="77777777" w:rsidR="00AE6515" w:rsidRPr="00AE6515" w:rsidRDefault="00AE6515" w:rsidP="003F18B0">
      <w:pPr>
        <w:rPr>
          <w:sz w:val="20"/>
          <w:szCs w:val="20"/>
        </w:rPr>
      </w:pPr>
      <w:r w:rsidRPr="00AE6515">
        <w:rPr>
          <w:sz w:val="20"/>
          <w:szCs w:val="20"/>
        </w:rPr>
        <w:t>2 It serves as a declaration to be used by institutions in ensuring that when goods and services are being procured, all reasonable steps are taken to combat the abuse of the supply chain management system.</w:t>
      </w:r>
    </w:p>
    <w:p w14:paraId="22522198" w14:textId="77777777" w:rsidR="00AE6515" w:rsidRPr="00AE6515" w:rsidRDefault="00AE6515" w:rsidP="003F18B0">
      <w:pPr>
        <w:rPr>
          <w:sz w:val="20"/>
          <w:szCs w:val="20"/>
        </w:rPr>
      </w:pPr>
      <w:r w:rsidRPr="00AE6515">
        <w:rPr>
          <w:sz w:val="20"/>
          <w:szCs w:val="20"/>
        </w:rPr>
        <w:t>3 The bid of any bidder may be disregarded if that bidder, or any of its directors have-</w:t>
      </w:r>
    </w:p>
    <w:p w14:paraId="43DF767F" w14:textId="77777777" w:rsidR="00AE6515" w:rsidRPr="00AE6515" w:rsidRDefault="00AE6515" w:rsidP="003F18B0">
      <w:pPr>
        <w:rPr>
          <w:sz w:val="20"/>
          <w:szCs w:val="20"/>
        </w:rPr>
      </w:pPr>
      <w:r w:rsidRPr="00AE6515">
        <w:rPr>
          <w:sz w:val="20"/>
          <w:szCs w:val="20"/>
        </w:rPr>
        <w:t>a. abused the institution’s supply chain management system;</w:t>
      </w:r>
    </w:p>
    <w:p w14:paraId="6ED1BB67" w14:textId="77777777" w:rsidR="00AE6515" w:rsidRPr="00AE6515" w:rsidRDefault="00AE6515" w:rsidP="003F18B0">
      <w:pPr>
        <w:rPr>
          <w:sz w:val="20"/>
          <w:szCs w:val="20"/>
        </w:rPr>
      </w:pPr>
      <w:r w:rsidRPr="00AE6515">
        <w:rPr>
          <w:sz w:val="20"/>
          <w:szCs w:val="20"/>
        </w:rPr>
        <w:t>b. committed fraud or any other improper conduct in relation to such system; or</w:t>
      </w:r>
    </w:p>
    <w:p w14:paraId="7F0F5361" w14:textId="77777777" w:rsidR="00AE6515" w:rsidRPr="00AE6515" w:rsidRDefault="00AE6515" w:rsidP="003F18B0">
      <w:pPr>
        <w:rPr>
          <w:sz w:val="20"/>
          <w:szCs w:val="20"/>
        </w:rPr>
      </w:pPr>
      <w:r w:rsidRPr="00AE6515">
        <w:rPr>
          <w:sz w:val="20"/>
          <w:szCs w:val="20"/>
        </w:rPr>
        <w:t>c. failed to perform on any previous contract.</w:t>
      </w:r>
    </w:p>
    <w:p w14:paraId="2545933E" w14:textId="4405980D" w:rsidR="00EF6528" w:rsidRDefault="00AE6515" w:rsidP="003F18B0">
      <w:pPr>
        <w:rPr>
          <w:sz w:val="20"/>
          <w:szCs w:val="20"/>
        </w:rPr>
      </w:pPr>
      <w:r w:rsidRPr="00AE6515">
        <w:rPr>
          <w:sz w:val="20"/>
          <w:szCs w:val="20"/>
        </w:rPr>
        <w:t xml:space="preserve">4 In order to give effect to the above, the following questionnaire must be completed and submitted with the bid. </w:t>
      </w:r>
    </w:p>
    <w:tbl>
      <w:tblPr>
        <w:tblStyle w:val="TableGrid"/>
        <w:tblW w:w="0" w:type="auto"/>
        <w:tblLook w:val="04A0" w:firstRow="1" w:lastRow="0" w:firstColumn="1" w:lastColumn="0" w:noHBand="0" w:noVBand="1"/>
      </w:tblPr>
      <w:tblGrid>
        <w:gridCol w:w="704"/>
        <w:gridCol w:w="6804"/>
        <w:gridCol w:w="709"/>
        <w:gridCol w:w="681"/>
      </w:tblGrid>
      <w:tr w:rsidR="00AE6515" w14:paraId="4ED56648" w14:textId="77777777" w:rsidTr="00AE6515">
        <w:tc>
          <w:tcPr>
            <w:tcW w:w="704" w:type="dxa"/>
          </w:tcPr>
          <w:p w14:paraId="4C2D1773" w14:textId="0DF4BBCB" w:rsidR="00AE6515" w:rsidRDefault="00AE6515" w:rsidP="003F18B0">
            <w:pPr>
              <w:rPr>
                <w:sz w:val="20"/>
                <w:szCs w:val="20"/>
              </w:rPr>
            </w:pPr>
            <w:r w:rsidRPr="00AE6515">
              <w:rPr>
                <w:sz w:val="20"/>
                <w:szCs w:val="20"/>
              </w:rPr>
              <w:t>Item</w:t>
            </w:r>
          </w:p>
        </w:tc>
        <w:tc>
          <w:tcPr>
            <w:tcW w:w="6804" w:type="dxa"/>
          </w:tcPr>
          <w:p w14:paraId="78E97961" w14:textId="1A91C716" w:rsidR="00AE6515" w:rsidRDefault="00AE6515" w:rsidP="003F18B0">
            <w:pPr>
              <w:rPr>
                <w:sz w:val="20"/>
                <w:szCs w:val="20"/>
              </w:rPr>
            </w:pPr>
            <w:r w:rsidRPr="00AE6515">
              <w:rPr>
                <w:sz w:val="20"/>
                <w:szCs w:val="20"/>
              </w:rPr>
              <w:t>Question</w:t>
            </w:r>
          </w:p>
        </w:tc>
        <w:tc>
          <w:tcPr>
            <w:tcW w:w="709" w:type="dxa"/>
          </w:tcPr>
          <w:p w14:paraId="2FE27FF1" w14:textId="37BCAEDF" w:rsidR="00AE6515" w:rsidRDefault="00AE6515" w:rsidP="003F18B0">
            <w:pPr>
              <w:rPr>
                <w:sz w:val="20"/>
                <w:szCs w:val="20"/>
              </w:rPr>
            </w:pPr>
            <w:r w:rsidRPr="00AE6515">
              <w:rPr>
                <w:sz w:val="20"/>
                <w:szCs w:val="20"/>
              </w:rPr>
              <w:t>Yes</w:t>
            </w:r>
          </w:p>
        </w:tc>
        <w:tc>
          <w:tcPr>
            <w:tcW w:w="681" w:type="dxa"/>
          </w:tcPr>
          <w:p w14:paraId="1F530437" w14:textId="181BF6AE" w:rsidR="00AE6515" w:rsidRDefault="00AE6515" w:rsidP="003F18B0">
            <w:pPr>
              <w:rPr>
                <w:sz w:val="20"/>
                <w:szCs w:val="20"/>
              </w:rPr>
            </w:pPr>
            <w:r w:rsidRPr="00AE6515">
              <w:rPr>
                <w:sz w:val="20"/>
                <w:szCs w:val="20"/>
              </w:rPr>
              <w:t>No</w:t>
            </w:r>
          </w:p>
        </w:tc>
      </w:tr>
      <w:tr w:rsidR="00AE6515" w14:paraId="565A8E29" w14:textId="77777777" w:rsidTr="00AE6515">
        <w:tc>
          <w:tcPr>
            <w:tcW w:w="704" w:type="dxa"/>
          </w:tcPr>
          <w:p w14:paraId="6BC1A9C0" w14:textId="0E77C6E4" w:rsidR="00AE6515" w:rsidRDefault="00AE6515" w:rsidP="003F18B0">
            <w:pPr>
              <w:rPr>
                <w:sz w:val="20"/>
                <w:szCs w:val="20"/>
              </w:rPr>
            </w:pPr>
            <w:r w:rsidRPr="00AE6515">
              <w:rPr>
                <w:sz w:val="20"/>
                <w:szCs w:val="20"/>
              </w:rPr>
              <w:t>4.1</w:t>
            </w:r>
          </w:p>
        </w:tc>
        <w:tc>
          <w:tcPr>
            <w:tcW w:w="6804" w:type="dxa"/>
          </w:tcPr>
          <w:p w14:paraId="07BDBE67" w14:textId="77777777" w:rsidR="00543F2A" w:rsidRPr="00543F2A" w:rsidRDefault="00543F2A" w:rsidP="003F18B0">
            <w:pPr>
              <w:rPr>
                <w:sz w:val="20"/>
                <w:szCs w:val="20"/>
              </w:rPr>
            </w:pPr>
            <w:r w:rsidRPr="00543F2A">
              <w:rPr>
                <w:sz w:val="20"/>
                <w:szCs w:val="20"/>
              </w:rPr>
              <w:t>Is the bidder or any of its directors listed on the National Treasury’s Database of Restricted Suppliers as companies or persons prohibited from doing business with the public sector?</w:t>
            </w:r>
          </w:p>
          <w:p w14:paraId="153E1AE3" w14:textId="77777777" w:rsidR="00543F2A" w:rsidRPr="00543F2A" w:rsidRDefault="00543F2A" w:rsidP="003F18B0">
            <w:pPr>
              <w:rPr>
                <w:sz w:val="20"/>
                <w:szCs w:val="20"/>
              </w:rPr>
            </w:pPr>
            <w:r w:rsidRPr="00543F2A">
              <w:rPr>
                <w:sz w:val="20"/>
                <w:szCs w:val="20"/>
              </w:rPr>
              <w:t xml:space="preserve">(Companies or persons who are listed on this Database were informed in writing of this restriction by the Accounting Officer/Authority of the institution that imposed the restriction after the </w:t>
            </w:r>
            <w:proofErr w:type="spellStart"/>
            <w:r w:rsidRPr="00543F2A">
              <w:rPr>
                <w:sz w:val="20"/>
                <w:szCs w:val="20"/>
              </w:rPr>
              <w:t>audi</w:t>
            </w:r>
            <w:proofErr w:type="spellEnd"/>
            <w:r w:rsidRPr="00543F2A">
              <w:rPr>
                <w:sz w:val="20"/>
                <w:szCs w:val="20"/>
              </w:rPr>
              <w:t xml:space="preserve"> alteram partem rule was applied).</w:t>
            </w:r>
          </w:p>
          <w:p w14:paraId="7F9A2388" w14:textId="0A9A230D" w:rsidR="00AE6515" w:rsidRDefault="00543F2A" w:rsidP="003F18B0">
            <w:pPr>
              <w:rPr>
                <w:sz w:val="20"/>
                <w:szCs w:val="20"/>
              </w:rPr>
            </w:pPr>
            <w:r w:rsidRPr="00543F2A">
              <w:rPr>
                <w:sz w:val="20"/>
                <w:szCs w:val="20"/>
              </w:rPr>
              <w:t>The Database of Restricted Suppliers now resides on the National Treasury’s website(www.treasury.gov.za) and can be accessed by clicking on its link at the bottom of the home page.</w:t>
            </w:r>
          </w:p>
        </w:tc>
        <w:tc>
          <w:tcPr>
            <w:tcW w:w="709" w:type="dxa"/>
          </w:tcPr>
          <w:p w14:paraId="5752111D" w14:textId="77777777" w:rsidR="00AE6515" w:rsidRDefault="00AE6515" w:rsidP="003F18B0">
            <w:pPr>
              <w:rPr>
                <w:sz w:val="20"/>
                <w:szCs w:val="20"/>
              </w:rPr>
            </w:pPr>
          </w:p>
        </w:tc>
        <w:tc>
          <w:tcPr>
            <w:tcW w:w="681" w:type="dxa"/>
          </w:tcPr>
          <w:p w14:paraId="0267775B" w14:textId="77777777" w:rsidR="00AE6515" w:rsidRDefault="00AE6515" w:rsidP="003F18B0">
            <w:pPr>
              <w:rPr>
                <w:sz w:val="20"/>
                <w:szCs w:val="20"/>
              </w:rPr>
            </w:pPr>
          </w:p>
        </w:tc>
      </w:tr>
      <w:tr w:rsidR="00AE6515" w14:paraId="2F042230" w14:textId="77777777" w:rsidTr="00AE6515">
        <w:tc>
          <w:tcPr>
            <w:tcW w:w="704" w:type="dxa"/>
          </w:tcPr>
          <w:p w14:paraId="6B0CAC43" w14:textId="2EC8E798" w:rsidR="00AE6515" w:rsidRDefault="00543F2A" w:rsidP="003F18B0">
            <w:pPr>
              <w:rPr>
                <w:sz w:val="20"/>
                <w:szCs w:val="20"/>
              </w:rPr>
            </w:pPr>
            <w:r w:rsidRPr="00543F2A">
              <w:rPr>
                <w:sz w:val="20"/>
                <w:szCs w:val="20"/>
              </w:rPr>
              <w:t>4.1.1</w:t>
            </w:r>
          </w:p>
        </w:tc>
        <w:tc>
          <w:tcPr>
            <w:tcW w:w="6804" w:type="dxa"/>
          </w:tcPr>
          <w:p w14:paraId="6039705D" w14:textId="007A7CBC" w:rsidR="00AE6515" w:rsidRDefault="00543F2A" w:rsidP="003F18B0">
            <w:pPr>
              <w:rPr>
                <w:sz w:val="20"/>
                <w:szCs w:val="20"/>
              </w:rPr>
            </w:pPr>
            <w:r w:rsidRPr="00543F2A">
              <w:rPr>
                <w:sz w:val="20"/>
                <w:szCs w:val="20"/>
              </w:rPr>
              <w:t>If so, furnish particulars:</w:t>
            </w:r>
          </w:p>
        </w:tc>
        <w:tc>
          <w:tcPr>
            <w:tcW w:w="709" w:type="dxa"/>
          </w:tcPr>
          <w:p w14:paraId="16987A87" w14:textId="77777777" w:rsidR="00AE6515" w:rsidRDefault="00AE6515" w:rsidP="003F18B0">
            <w:pPr>
              <w:rPr>
                <w:sz w:val="20"/>
                <w:szCs w:val="20"/>
              </w:rPr>
            </w:pPr>
          </w:p>
        </w:tc>
        <w:tc>
          <w:tcPr>
            <w:tcW w:w="681" w:type="dxa"/>
          </w:tcPr>
          <w:p w14:paraId="72A13F3E" w14:textId="77777777" w:rsidR="00AE6515" w:rsidRDefault="00AE6515" w:rsidP="003F18B0">
            <w:pPr>
              <w:rPr>
                <w:sz w:val="20"/>
                <w:szCs w:val="20"/>
              </w:rPr>
            </w:pPr>
          </w:p>
        </w:tc>
      </w:tr>
      <w:tr w:rsidR="00AE6515" w14:paraId="3D5779FA" w14:textId="77777777" w:rsidTr="00AE6515">
        <w:tc>
          <w:tcPr>
            <w:tcW w:w="704" w:type="dxa"/>
          </w:tcPr>
          <w:p w14:paraId="4CA05E3C" w14:textId="49834092" w:rsidR="00AE6515" w:rsidRDefault="00543F2A" w:rsidP="003F18B0">
            <w:pPr>
              <w:rPr>
                <w:sz w:val="20"/>
                <w:szCs w:val="20"/>
              </w:rPr>
            </w:pPr>
            <w:r w:rsidRPr="00543F2A">
              <w:rPr>
                <w:sz w:val="20"/>
                <w:szCs w:val="20"/>
              </w:rPr>
              <w:t>4.2</w:t>
            </w:r>
          </w:p>
        </w:tc>
        <w:tc>
          <w:tcPr>
            <w:tcW w:w="6804" w:type="dxa"/>
          </w:tcPr>
          <w:p w14:paraId="34CC09B3" w14:textId="77777777" w:rsidR="00543F2A" w:rsidRPr="00543F2A" w:rsidRDefault="00543F2A" w:rsidP="003F18B0">
            <w:pPr>
              <w:rPr>
                <w:sz w:val="20"/>
                <w:szCs w:val="20"/>
              </w:rPr>
            </w:pPr>
            <w:r w:rsidRPr="00543F2A">
              <w:rPr>
                <w:sz w:val="20"/>
                <w:szCs w:val="20"/>
              </w:rPr>
              <w:t>Is the bidder or any of its directors listed on the Register for Tender Defaulters in terms of section 29 of the Prevention and Combating of Corrupt Activities Act (No 12 of 2004)?</w:t>
            </w:r>
          </w:p>
          <w:p w14:paraId="3F4BF29F" w14:textId="129CF40B" w:rsidR="00AE6515" w:rsidRDefault="00543F2A" w:rsidP="003F18B0">
            <w:pPr>
              <w:rPr>
                <w:sz w:val="20"/>
                <w:szCs w:val="20"/>
              </w:rPr>
            </w:pPr>
            <w:r w:rsidRPr="00543F2A">
              <w:rPr>
                <w:sz w:val="20"/>
                <w:szCs w:val="20"/>
              </w:rPr>
              <w:t>The Register for Tender Defaulters can be accessed on the National Treasury’s website (www.treasury.gov.za) by clicking on its link at the bottom of the home page.</w:t>
            </w:r>
          </w:p>
        </w:tc>
        <w:tc>
          <w:tcPr>
            <w:tcW w:w="709" w:type="dxa"/>
          </w:tcPr>
          <w:p w14:paraId="5FA79AE5" w14:textId="77777777" w:rsidR="00AE6515" w:rsidRDefault="00AE6515" w:rsidP="003F18B0">
            <w:pPr>
              <w:rPr>
                <w:sz w:val="20"/>
                <w:szCs w:val="20"/>
              </w:rPr>
            </w:pPr>
          </w:p>
        </w:tc>
        <w:tc>
          <w:tcPr>
            <w:tcW w:w="681" w:type="dxa"/>
          </w:tcPr>
          <w:p w14:paraId="3BEE3AED" w14:textId="77777777" w:rsidR="00AE6515" w:rsidRDefault="00AE6515" w:rsidP="003F18B0">
            <w:pPr>
              <w:rPr>
                <w:sz w:val="20"/>
                <w:szCs w:val="20"/>
              </w:rPr>
            </w:pPr>
          </w:p>
        </w:tc>
      </w:tr>
      <w:tr w:rsidR="00AE6515" w14:paraId="482F9B65" w14:textId="77777777" w:rsidTr="00AE6515">
        <w:tc>
          <w:tcPr>
            <w:tcW w:w="704" w:type="dxa"/>
          </w:tcPr>
          <w:p w14:paraId="5FEF4A87" w14:textId="4986392E" w:rsidR="00AE6515" w:rsidRDefault="00543F2A" w:rsidP="003F18B0">
            <w:pPr>
              <w:rPr>
                <w:sz w:val="20"/>
                <w:szCs w:val="20"/>
              </w:rPr>
            </w:pPr>
            <w:r w:rsidRPr="00543F2A">
              <w:rPr>
                <w:sz w:val="20"/>
                <w:szCs w:val="20"/>
              </w:rPr>
              <w:t>4.2.1</w:t>
            </w:r>
          </w:p>
        </w:tc>
        <w:tc>
          <w:tcPr>
            <w:tcW w:w="6804" w:type="dxa"/>
          </w:tcPr>
          <w:p w14:paraId="7A0B0DA8" w14:textId="7A2AED30" w:rsidR="00AE6515" w:rsidRDefault="00543F2A" w:rsidP="003F18B0">
            <w:pPr>
              <w:rPr>
                <w:sz w:val="20"/>
                <w:szCs w:val="20"/>
              </w:rPr>
            </w:pPr>
            <w:r w:rsidRPr="00543F2A">
              <w:rPr>
                <w:sz w:val="20"/>
                <w:szCs w:val="20"/>
              </w:rPr>
              <w:t>If so, furnish particulars:</w:t>
            </w:r>
          </w:p>
        </w:tc>
        <w:tc>
          <w:tcPr>
            <w:tcW w:w="709" w:type="dxa"/>
          </w:tcPr>
          <w:p w14:paraId="1517E676" w14:textId="77777777" w:rsidR="00AE6515" w:rsidRDefault="00AE6515" w:rsidP="003F18B0">
            <w:pPr>
              <w:rPr>
                <w:sz w:val="20"/>
                <w:szCs w:val="20"/>
              </w:rPr>
            </w:pPr>
          </w:p>
        </w:tc>
        <w:tc>
          <w:tcPr>
            <w:tcW w:w="681" w:type="dxa"/>
          </w:tcPr>
          <w:p w14:paraId="50F0FD3B" w14:textId="77777777" w:rsidR="00AE6515" w:rsidRDefault="00AE6515" w:rsidP="003F18B0">
            <w:pPr>
              <w:rPr>
                <w:sz w:val="20"/>
                <w:szCs w:val="20"/>
              </w:rPr>
            </w:pPr>
          </w:p>
        </w:tc>
      </w:tr>
      <w:tr w:rsidR="00AE6515" w14:paraId="064B1B69" w14:textId="77777777" w:rsidTr="00AE6515">
        <w:tc>
          <w:tcPr>
            <w:tcW w:w="704" w:type="dxa"/>
          </w:tcPr>
          <w:p w14:paraId="65695F29" w14:textId="6014402A" w:rsidR="00AE6515" w:rsidRDefault="00543F2A" w:rsidP="003F18B0">
            <w:pPr>
              <w:rPr>
                <w:sz w:val="20"/>
                <w:szCs w:val="20"/>
              </w:rPr>
            </w:pPr>
            <w:r w:rsidRPr="00543F2A">
              <w:rPr>
                <w:sz w:val="20"/>
                <w:szCs w:val="20"/>
              </w:rPr>
              <w:t>4.3</w:t>
            </w:r>
          </w:p>
        </w:tc>
        <w:tc>
          <w:tcPr>
            <w:tcW w:w="6804" w:type="dxa"/>
          </w:tcPr>
          <w:p w14:paraId="16749033" w14:textId="64ADE0AD" w:rsidR="00AE6515" w:rsidRDefault="00543F2A" w:rsidP="003F18B0">
            <w:pPr>
              <w:rPr>
                <w:sz w:val="20"/>
                <w:szCs w:val="20"/>
              </w:rPr>
            </w:pPr>
            <w:r w:rsidRPr="00543F2A">
              <w:rPr>
                <w:sz w:val="20"/>
                <w:szCs w:val="20"/>
              </w:rPr>
              <w:t>Was the bidder or any of its directors convicted by a court of law (including a court outside of the Republic of South Africa) for fraud or corruption during the past five years?</w:t>
            </w:r>
          </w:p>
        </w:tc>
        <w:tc>
          <w:tcPr>
            <w:tcW w:w="709" w:type="dxa"/>
          </w:tcPr>
          <w:p w14:paraId="10CCA203" w14:textId="77777777" w:rsidR="00AE6515" w:rsidRDefault="00AE6515" w:rsidP="003F18B0">
            <w:pPr>
              <w:rPr>
                <w:sz w:val="20"/>
                <w:szCs w:val="20"/>
              </w:rPr>
            </w:pPr>
          </w:p>
        </w:tc>
        <w:tc>
          <w:tcPr>
            <w:tcW w:w="681" w:type="dxa"/>
          </w:tcPr>
          <w:p w14:paraId="15700A62" w14:textId="77777777" w:rsidR="00AE6515" w:rsidRDefault="00AE6515" w:rsidP="003F18B0">
            <w:pPr>
              <w:rPr>
                <w:sz w:val="20"/>
                <w:szCs w:val="20"/>
              </w:rPr>
            </w:pPr>
          </w:p>
        </w:tc>
      </w:tr>
      <w:tr w:rsidR="00AE6515" w14:paraId="172C3AA4" w14:textId="77777777" w:rsidTr="00AE6515">
        <w:tc>
          <w:tcPr>
            <w:tcW w:w="704" w:type="dxa"/>
          </w:tcPr>
          <w:p w14:paraId="0A673B67" w14:textId="1B5E5886" w:rsidR="00AE6515" w:rsidRDefault="00543F2A" w:rsidP="003F18B0">
            <w:pPr>
              <w:rPr>
                <w:sz w:val="20"/>
                <w:szCs w:val="20"/>
              </w:rPr>
            </w:pPr>
            <w:r w:rsidRPr="00543F2A">
              <w:rPr>
                <w:sz w:val="20"/>
                <w:szCs w:val="20"/>
              </w:rPr>
              <w:t>4.3.1</w:t>
            </w:r>
          </w:p>
        </w:tc>
        <w:tc>
          <w:tcPr>
            <w:tcW w:w="6804" w:type="dxa"/>
          </w:tcPr>
          <w:p w14:paraId="355E90FF" w14:textId="021AAEB6" w:rsidR="00AE6515" w:rsidRDefault="00543F2A" w:rsidP="003F18B0">
            <w:pPr>
              <w:rPr>
                <w:sz w:val="20"/>
                <w:szCs w:val="20"/>
              </w:rPr>
            </w:pPr>
            <w:r w:rsidRPr="00543F2A">
              <w:rPr>
                <w:sz w:val="20"/>
                <w:szCs w:val="20"/>
              </w:rPr>
              <w:t>If so, furnish particulars:</w:t>
            </w:r>
          </w:p>
        </w:tc>
        <w:tc>
          <w:tcPr>
            <w:tcW w:w="709" w:type="dxa"/>
          </w:tcPr>
          <w:p w14:paraId="07ED516B" w14:textId="77777777" w:rsidR="00AE6515" w:rsidRDefault="00AE6515" w:rsidP="003F18B0">
            <w:pPr>
              <w:rPr>
                <w:sz w:val="20"/>
                <w:szCs w:val="20"/>
              </w:rPr>
            </w:pPr>
          </w:p>
        </w:tc>
        <w:tc>
          <w:tcPr>
            <w:tcW w:w="681" w:type="dxa"/>
          </w:tcPr>
          <w:p w14:paraId="365933FD" w14:textId="77777777" w:rsidR="00AE6515" w:rsidRDefault="00AE6515" w:rsidP="003F18B0">
            <w:pPr>
              <w:rPr>
                <w:sz w:val="20"/>
                <w:szCs w:val="20"/>
              </w:rPr>
            </w:pPr>
          </w:p>
        </w:tc>
      </w:tr>
      <w:tr w:rsidR="00543F2A" w14:paraId="5CEE67F1" w14:textId="77777777" w:rsidTr="00AE6515">
        <w:tc>
          <w:tcPr>
            <w:tcW w:w="704" w:type="dxa"/>
          </w:tcPr>
          <w:p w14:paraId="0384759C" w14:textId="2AEA708B" w:rsidR="00543F2A" w:rsidRPr="00543F2A" w:rsidRDefault="00543F2A" w:rsidP="003F18B0">
            <w:pPr>
              <w:rPr>
                <w:sz w:val="20"/>
                <w:szCs w:val="20"/>
              </w:rPr>
            </w:pPr>
            <w:r w:rsidRPr="00543F2A">
              <w:rPr>
                <w:sz w:val="20"/>
                <w:szCs w:val="20"/>
              </w:rPr>
              <w:t>4.4</w:t>
            </w:r>
          </w:p>
        </w:tc>
        <w:tc>
          <w:tcPr>
            <w:tcW w:w="6804" w:type="dxa"/>
          </w:tcPr>
          <w:p w14:paraId="0BA08A49" w14:textId="146586CA" w:rsidR="00543F2A" w:rsidRDefault="00543F2A" w:rsidP="003F18B0">
            <w:pPr>
              <w:rPr>
                <w:sz w:val="20"/>
                <w:szCs w:val="20"/>
              </w:rPr>
            </w:pPr>
            <w:r w:rsidRPr="00543F2A">
              <w:rPr>
                <w:sz w:val="20"/>
                <w:szCs w:val="20"/>
              </w:rPr>
              <w:t>Was any contract between the bidder and any organ of state terminated during the past five years on account of failure to perform on or comply with the contract?</w:t>
            </w:r>
          </w:p>
        </w:tc>
        <w:tc>
          <w:tcPr>
            <w:tcW w:w="709" w:type="dxa"/>
          </w:tcPr>
          <w:p w14:paraId="28E5D73B" w14:textId="77777777" w:rsidR="00543F2A" w:rsidRDefault="00543F2A" w:rsidP="003F18B0">
            <w:pPr>
              <w:rPr>
                <w:sz w:val="20"/>
                <w:szCs w:val="20"/>
              </w:rPr>
            </w:pPr>
          </w:p>
        </w:tc>
        <w:tc>
          <w:tcPr>
            <w:tcW w:w="681" w:type="dxa"/>
          </w:tcPr>
          <w:p w14:paraId="147EBB91" w14:textId="77777777" w:rsidR="00543F2A" w:rsidRDefault="00543F2A" w:rsidP="003F18B0">
            <w:pPr>
              <w:rPr>
                <w:sz w:val="20"/>
                <w:szCs w:val="20"/>
              </w:rPr>
            </w:pPr>
          </w:p>
        </w:tc>
      </w:tr>
      <w:tr w:rsidR="00543F2A" w14:paraId="36764673" w14:textId="77777777" w:rsidTr="00AE6515">
        <w:tc>
          <w:tcPr>
            <w:tcW w:w="704" w:type="dxa"/>
          </w:tcPr>
          <w:p w14:paraId="637878A3" w14:textId="1FE1063C" w:rsidR="00543F2A" w:rsidRPr="00543F2A" w:rsidRDefault="00543F2A" w:rsidP="003F18B0">
            <w:pPr>
              <w:rPr>
                <w:sz w:val="20"/>
                <w:szCs w:val="20"/>
              </w:rPr>
            </w:pPr>
            <w:r w:rsidRPr="00543F2A">
              <w:rPr>
                <w:sz w:val="20"/>
                <w:szCs w:val="20"/>
              </w:rPr>
              <w:t>4.4.1</w:t>
            </w:r>
          </w:p>
        </w:tc>
        <w:tc>
          <w:tcPr>
            <w:tcW w:w="6804" w:type="dxa"/>
          </w:tcPr>
          <w:p w14:paraId="1FB8E74D" w14:textId="7BB335B1" w:rsidR="00543F2A" w:rsidRDefault="00543F2A" w:rsidP="003F18B0">
            <w:pPr>
              <w:rPr>
                <w:sz w:val="20"/>
                <w:szCs w:val="20"/>
              </w:rPr>
            </w:pPr>
            <w:r w:rsidRPr="00543F2A">
              <w:rPr>
                <w:sz w:val="20"/>
                <w:szCs w:val="20"/>
              </w:rPr>
              <w:t>If so, furnish particulars:</w:t>
            </w:r>
          </w:p>
        </w:tc>
        <w:tc>
          <w:tcPr>
            <w:tcW w:w="709" w:type="dxa"/>
          </w:tcPr>
          <w:p w14:paraId="138E2B00" w14:textId="77777777" w:rsidR="00543F2A" w:rsidRDefault="00543F2A" w:rsidP="003F18B0">
            <w:pPr>
              <w:rPr>
                <w:sz w:val="20"/>
                <w:szCs w:val="20"/>
              </w:rPr>
            </w:pPr>
          </w:p>
        </w:tc>
        <w:tc>
          <w:tcPr>
            <w:tcW w:w="681" w:type="dxa"/>
          </w:tcPr>
          <w:p w14:paraId="5014510D" w14:textId="77777777" w:rsidR="00543F2A" w:rsidRDefault="00543F2A" w:rsidP="003F18B0">
            <w:pPr>
              <w:rPr>
                <w:sz w:val="20"/>
                <w:szCs w:val="20"/>
              </w:rPr>
            </w:pPr>
          </w:p>
        </w:tc>
      </w:tr>
    </w:tbl>
    <w:p w14:paraId="25A71041" w14:textId="251FAEEE" w:rsidR="00AE6515" w:rsidRDefault="00AE6515" w:rsidP="003F18B0">
      <w:pPr>
        <w:rPr>
          <w:sz w:val="20"/>
          <w:szCs w:val="20"/>
        </w:rPr>
      </w:pPr>
    </w:p>
    <w:p w14:paraId="137B9082" w14:textId="77777777" w:rsidR="00543F2A" w:rsidRDefault="00543F2A" w:rsidP="003F18B0">
      <w:pPr>
        <w:rPr>
          <w:sz w:val="20"/>
          <w:szCs w:val="20"/>
        </w:rPr>
        <w:sectPr w:rsidR="00543F2A" w:rsidSect="00E918A4">
          <w:pgSz w:w="11906" w:h="16838"/>
          <w:pgMar w:top="1440" w:right="1558" w:bottom="1440" w:left="1440" w:header="708" w:footer="708" w:gutter="0"/>
          <w:cols w:space="708"/>
          <w:docGrid w:linePitch="360"/>
        </w:sectPr>
      </w:pPr>
    </w:p>
    <w:p w14:paraId="0D8AC6E7" w14:textId="77777777" w:rsidR="00543F2A" w:rsidRPr="007752F3" w:rsidRDefault="00543F2A" w:rsidP="007752F3">
      <w:pPr>
        <w:jc w:val="center"/>
        <w:rPr>
          <w:b/>
          <w:bCs/>
          <w:sz w:val="20"/>
          <w:szCs w:val="20"/>
        </w:rPr>
      </w:pPr>
      <w:r w:rsidRPr="007752F3">
        <w:rPr>
          <w:b/>
          <w:bCs/>
          <w:sz w:val="20"/>
          <w:szCs w:val="20"/>
        </w:rPr>
        <w:lastRenderedPageBreak/>
        <w:t>Continuation: SBD 8</w:t>
      </w:r>
    </w:p>
    <w:p w14:paraId="1FFD404C" w14:textId="77777777" w:rsidR="00543F2A" w:rsidRPr="00543F2A" w:rsidRDefault="00543F2A" w:rsidP="003F18B0">
      <w:pPr>
        <w:rPr>
          <w:sz w:val="20"/>
          <w:szCs w:val="20"/>
        </w:rPr>
      </w:pPr>
      <w:r w:rsidRPr="00543F2A">
        <w:rPr>
          <w:sz w:val="20"/>
          <w:szCs w:val="20"/>
        </w:rPr>
        <w:t>CERTIFICATION</w:t>
      </w:r>
    </w:p>
    <w:p w14:paraId="519855D0" w14:textId="77777777" w:rsidR="00543F2A" w:rsidRPr="00543F2A" w:rsidRDefault="00543F2A" w:rsidP="003F18B0">
      <w:pPr>
        <w:rPr>
          <w:sz w:val="20"/>
          <w:szCs w:val="20"/>
        </w:rPr>
      </w:pPr>
      <w:r w:rsidRPr="00543F2A">
        <w:rPr>
          <w:sz w:val="20"/>
          <w:szCs w:val="20"/>
        </w:rPr>
        <w:t>I, THE UNDERSIGNED (FULL NAME)…………………………………………………</w:t>
      </w:r>
    </w:p>
    <w:p w14:paraId="5C20DADC" w14:textId="77777777" w:rsidR="00543F2A" w:rsidRPr="00543F2A" w:rsidRDefault="00543F2A" w:rsidP="003F18B0">
      <w:pPr>
        <w:rPr>
          <w:sz w:val="20"/>
          <w:szCs w:val="20"/>
        </w:rPr>
      </w:pPr>
      <w:r w:rsidRPr="00543F2A">
        <w:rPr>
          <w:sz w:val="20"/>
          <w:szCs w:val="20"/>
        </w:rPr>
        <w:t>CERTIFY THAT THE INFORMATION FURNISHED ON THIS DECLARATION FORM IS TRUE AND CORRECT.</w:t>
      </w:r>
    </w:p>
    <w:p w14:paraId="73792301" w14:textId="77777777" w:rsidR="00543F2A" w:rsidRPr="00543F2A" w:rsidRDefault="00543F2A" w:rsidP="003F18B0">
      <w:pPr>
        <w:rPr>
          <w:sz w:val="20"/>
          <w:szCs w:val="20"/>
        </w:rPr>
      </w:pPr>
      <w:r w:rsidRPr="00543F2A">
        <w:rPr>
          <w:sz w:val="20"/>
          <w:szCs w:val="20"/>
        </w:rPr>
        <w:t>I ACCEPT THAT, IN ADDITION TO CANCELLATION OF A CONTRACT, ACTION MAY BE TAKEN AGAINST ME SHOULD THIS DECLARATION PROVE TO BE FALSE.</w:t>
      </w:r>
    </w:p>
    <w:p w14:paraId="0940CB96" w14:textId="77777777" w:rsidR="00543F2A" w:rsidRPr="00543F2A" w:rsidRDefault="00543F2A" w:rsidP="003F18B0">
      <w:pPr>
        <w:rPr>
          <w:sz w:val="20"/>
          <w:szCs w:val="20"/>
        </w:rPr>
      </w:pPr>
      <w:r w:rsidRPr="00543F2A">
        <w:rPr>
          <w:sz w:val="20"/>
          <w:szCs w:val="20"/>
        </w:rPr>
        <w:t>………………………………………... …………………………..</w:t>
      </w:r>
    </w:p>
    <w:p w14:paraId="15CEF477" w14:textId="77777777" w:rsidR="00543F2A" w:rsidRPr="00543F2A" w:rsidRDefault="00543F2A" w:rsidP="003F18B0">
      <w:pPr>
        <w:rPr>
          <w:sz w:val="20"/>
          <w:szCs w:val="20"/>
        </w:rPr>
      </w:pPr>
      <w:r w:rsidRPr="00543F2A">
        <w:rPr>
          <w:sz w:val="20"/>
          <w:szCs w:val="20"/>
        </w:rPr>
        <w:t>Signature Date</w:t>
      </w:r>
    </w:p>
    <w:p w14:paraId="3F852AD5" w14:textId="77777777" w:rsidR="00543F2A" w:rsidRPr="00543F2A" w:rsidRDefault="00543F2A" w:rsidP="003F18B0">
      <w:pPr>
        <w:rPr>
          <w:sz w:val="20"/>
          <w:szCs w:val="20"/>
        </w:rPr>
      </w:pPr>
      <w:r w:rsidRPr="00543F2A">
        <w:rPr>
          <w:sz w:val="20"/>
          <w:szCs w:val="20"/>
        </w:rPr>
        <w:t>………………………………………. …………………………..</w:t>
      </w:r>
    </w:p>
    <w:p w14:paraId="216FAE11" w14:textId="77777777" w:rsidR="00543F2A" w:rsidRDefault="00543F2A" w:rsidP="003F18B0">
      <w:pPr>
        <w:rPr>
          <w:sz w:val="20"/>
          <w:szCs w:val="20"/>
        </w:rPr>
        <w:sectPr w:rsidR="00543F2A" w:rsidSect="00E918A4">
          <w:pgSz w:w="11906" w:h="16838"/>
          <w:pgMar w:top="1440" w:right="1558" w:bottom="1440" w:left="1440" w:header="708" w:footer="708" w:gutter="0"/>
          <w:cols w:space="708"/>
          <w:docGrid w:linePitch="360"/>
        </w:sectPr>
      </w:pPr>
      <w:r w:rsidRPr="00543F2A">
        <w:rPr>
          <w:sz w:val="20"/>
          <w:szCs w:val="20"/>
        </w:rPr>
        <w:t>Position Name of Bidder</w:t>
      </w:r>
    </w:p>
    <w:p w14:paraId="59DEA046" w14:textId="77777777" w:rsidR="00543F2A" w:rsidRPr="007752F3" w:rsidRDefault="00543F2A" w:rsidP="007752F3">
      <w:pPr>
        <w:jc w:val="center"/>
        <w:rPr>
          <w:b/>
          <w:bCs/>
          <w:sz w:val="20"/>
          <w:szCs w:val="20"/>
        </w:rPr>
      </w:pPr>
      <w:r w:rsidRPr="007752F3">
        <w:rPr>
          <w:b/>
          <w:bCs/>
          <w:sz w:val="20"/>
          <w:szCs w:val="20"/>
        </w:rPr>
        <w:lastRenderedPageBreak/>
        <w:t>ANNEXURE “G”</w:t>
      </w:r>
    </w:p>
    <w:p w14:paraId="4CB78DE6" w14:textId="77777777" w:rsidR="00543F2A" w:rsidRPr="007752F3" w:rsidRDefault="00543F2A" w:rsidP="007752F3">
      <w:pPr>
        <w:jc w:val="center"/>
        <w:rPr>
          <w:b/>
          <w:bCs/>
          <w:sz w:val="20"/>
          <w:szCs w:val="20"/>
        </w:rPr>
      </w:pPr>
      <w:r w:rsidRPr="007752F3">
        <w:rPr>
          <w:b/>
          <w:bCs/>
          <w:sz w:val="20"/>
          <w:szCs w:val="20"/>
        </w:rPr>
        <w:t>SBD 9</w:t>
      </w:r>
    </w:p>
    <w:p w14:paraId="38CB7CAF" w14:textId="77777777" w:rsidR="00543F2A" w:rsidRPr="00543F2A" w:rsidRDefault="00543F2A" w:rsidP="003F18B0">
      <w:pPr>
        <w:rPr>
          <w:sz w:val="20"/>
          <w:szCs w:val="20"/>
        </w:rPr>
      </w:pPr>
      <w:r w:rsidRPr="00543F2A">
        <w:rPr>
          <w:sz w:val="20"/>
          <w:szCs w:val="20"/>
        </w:rPr>
        <w:t>CERTIFICATE OF INDEPENDENT BID DETERMINATION</w:t>
      </w:r>
    </w:p>
    <w:p w14:paraId="717B0E07" w14:textId="77777777" w:rsidR="00543F2A" w:rsidRPr="00543F2A" w:rsidRDefault="00543F2A" w:rsidP="003F18B0">
      <w:pPr>
        <w:rPr>
          <w:sz w:val="20"/>
          <w:szCs w:val="20"/>
        </w:rPr>
      </w:pPr>
      <w:r w:rsidRPr="00543F2A">
        <w:rPr>
          <w:sz w:val="20"/>
          <w:szCs w:val="20"/>
        </w:rPr>
        <w:t>1. This Standard Bidding Document (SBD) must form part of all bids¹ invited.</w:t>
      </w:r>
    </w:p>
    <w:p w14:paraId="18D61530" w14:textId="77777777" w:rsidR="00543F2A" w:rsidRPr="00543F2A" w:rsidRDefault="00543F2A" w:rsidP="003F18B0">
      <w:pPr>
        <w:rPr>
          <w:sz w:val="20"/>
          <w:szCs w:val="20"/>
        </w:rPr>
      </w:pPr>
      <w:r w:rsidRPr="00543F2A">
        <w:rPr>
          <w:sz w:val="20"/>
          <w:szCs w:val="20"/>
        </w:rPr>
        <w:t>2. Section 4 (1) (b) (iii) of the Competition Act No. 89 of 1998, as amended, prohibits an agreement between, or concerted practice by, firms, or a decision by an association of firms, if it is between parties in a horizontal relationship and if it involves collusive bidding (or bid rigging).² Collusive bidding is a pe se prohibition meaning that it cannot be justified under any grounds.</w:t>
      </w:r>
    </w:p>
    <w:p w14:paraId="67F7829D" w14:textId="77777777" w:rsidR="00543F2A" w:rsidRPr="00543F2A" w:rsidRDefault="00543F2A" w:rsidP="003F18B0">
      <w:pPr>
        <w:rPr>
          <w:sz w:val="20"/>
          <w:szCs w:val="20"/>
        </w:rPr>
      </w:pPr>
      <w:r w:rsidRPr="00543F2A">
        <w:rPr>
          <w:sz w:val="20"/>
          <w:szCs w:val="20"/>
        </w:rPr>
        <w:t>3. Treasury Regulation 16A9 prescribes that accounting officers and accounting authorities must take all reasonable steps to prevent abuse of the supply chain management system and authorizes accounting officers and accounting authorities to:</w:t>
      </w:r>
    </w:p>
    <w:p w14:paraId="1D5AB95F" w14:textId="77777777" w:rsidR="00543F2A" w:rsidRPr="00543F2A" w:rsidRDefault="00543F2A" w:rsidP="003F18B0">
      <w:pPr>
        <w:rPr>
          <w:sz w:val="20"/>
          <w:szCs w:val="20"/>
        </w:rPr>
      </w:pPr>
      <w:r w:rsidRPr="00543F2A">
        <w:rPr>
          <w:sz w:val="20"/>
          <w:szCs w:val="20"/>
        </w:rPr>
        <w:t>a. disregard the bid of any bidder if that bidder, or any of its directors have abused the institution’s supply chain management system and or committed fraud or any other improper conduct in relation to such system.</w:t>
      </w:r>
    </w:p>
    <w:p w14:paraId="3C864069" w14:textId="77777777" w:rsidR="00543F2A" w:rsidRPr="00543F2A" w:rsidRDefault="00543F2A" w:rsidP="003F18B0">
      <w:pPr>
        <w:rPr>
          <w:sz w:val="20"/>
          <w:szCs w:val="20"/>
        </w:rPr>
      </w:pPr>
      <w:proofErr w:type="gramStart"/>
      <w:r w:rsidRPr="00543F2A">
        <w:rPr>
          <w:sz w:val="20"/>
          <w:szCs w:val="20"/>
        </w:rPr>
        <w:t>b</w:t>
      </w:r>
      <w:proofErr w:type="gramEnd"/>
      <w:r w:rsidRPr="00543F2A">
        <w:rPr>
          <w:sz w:val="20"/>
          <w:szCs w:val="20"/>
        </w:rPr>
        <w:t>. cancel a contract awarded to a supplier of goods and services if the supplier committed any corrupt or fraudulent act during the bidding process or the execution of that contract.</w:t>
      </w:r>
    </w:p>
    <w:p w14:paraId="0561E041" w14:textId="77777777" w:rsidR="00543F2A" w:rsidRPr="00543F2A" w:rsidRDefault="00543F2A" w:rsidP="003F18B0">
      <w:pPr>
        <w:rPr>
          <w:sz w:val="20"/>
          <w:szCs w:val="20"/>
        </w:rPr>
      </w:pPr>
      <w:r w:rsidRPr="00543F2A">
        <w:rPr>
          <w:sz w:val="20"/>
          <w:szCs w:val="20"/>
        </w:rPr>
        <w:t>4 This SBD serves as a certificate of declaration that would be used by institutions to ensure that, when bids are considered, reasonable steps are taken to prevent any form of bid-rigging.</w:t>
      </w:r>
    </w:p>
    <w:p w14:paraId="16E4C481" w14:textId="77777777" w:rsidR="00543F2A" w:rsidRPr="00543F2A" w:rsidRDefault="00543F2A" w:rsidP="003F18B0">
      <w:pPr>
        <w:rPr>
          <w:sz w:val="20"/>
          <w:szCs w:val="20"/>
        </w:rPr>
      </w:pPr>
      <w:r w:rsidRPr="00543F2A">
        <w:rPr>
          <w:sz w:val="20"/>
          <w:szCs w:val="20"/>
        </w:rPr>
        <w:t>5 In order to give effect to the above, the attached Certificate of Bid Determination (SBD 9) must be completed and submitted with the bid:</w:t>
      </w:r>
    </w:p>
    <w:p w14:paraId="615346C1" w14:textId="77777777" w:rsidR="00543F2A" w:rsidRPr="00543F2A" w:rsidRDefault="00543F2A" w:rsidP="003F18B0">
      <w:pPr>
        <w:rPr>
          <w:sz w:val="20"/>
          <w:szCs w:val="20"/>
        </w:rPr>
      </w:pPr>
      <w:r w:rsidRPr="00543F2A">
        <w:rPr>
          <w:sz w:val="20"/>
          <w:szCs w:val="20"/>
        </w:rPr>
        <w:t>¹ Includes price quotations, advertised competitive bids, limited bids and proposals.</w:t>
      </w:r>
    </w:p>
    <w:p w14:paraId="4B869C07" w14:textId="4BDFA6FC" w:rsidR="00543F2A" w:rsidRDefault="00543F2A" w:rsidP="003F18B0">
      <w:pPr>
        <w:rPr>
          <w:sz w:val="20"/>
          <w:szCs w:val="20"/>
        </w:rPr>
      </w:pPr>
      <w:r w:rsidRPr="00543F2A">
        <w:rPr>
          <w:sz w:val="20"/>
          <w:szCs w:val="20"/>
        </w:rPr>
        <w:t>² Bid rigging (or collusive bidding) occurs when businesses, that would otherwise be expected to compete, secretly conspire to raise prices or lower the quality of goods and / or services for purchasers who wish to acquire goods and / or services through a bidding process. Bid rigging is, therefore, an agreement between competitors not to compete.</w:t>
      </w:r>
    </w:p>
    <w:p w14:paraId="71BBA67A" w14:textId="77777777" w:rsidR="00543F2A" w:rsidRPr="00543F2A" w:rsidRDefault="00543F2A" w:rsidP="003F18B0">
      <w:pPr>
        <w:rPr>
          <w:sz w:val="20"/>
          <w:szCs w:val="20"/>
        </w:rPr>
      </w:pPr>
      <w:r w:rsidRPr="00543F2A">
        <w:rPr>
          <w:sz w:val="20"/>
          <w:szCs w:val="20"/>
        </w:rPr>
        <w:t>CERTIFICATE OF INDEPENDENT BID DETERMINATION</w:t>
      </w:r>
    </w:p>
    <w:p w14:paraId="46EE8FDB" w14:textId="77777777" w:rsidR="00543F2A" w:rsidRPr="00543F2A" w:rsidRDefault="00543F2A" w:rsidP="003F18B0">
      <w:pPr>
        <w:rPr>
          <w:sz w:val="20"/>
          <w:szCs w:val="20"/>
        </w:rPr>
      </w:pPr>
      <w:r w:rsidRPr="00543F2A">
        <w:rPr>
          <w:sz w:val="20"/>
          <w:szCs w:val="20"/>
        </w:rPr>
        <w:t>I, the undersigned, in submitting the accompanying bid:</w:t>
      </w:r>
    </w:p>
    <w:p w14:paraId="49119003" w14:textId="77777777" w:rsidR="00543F2A" w:rsidRPr="00543F2A" w:rsidRDefault="00543F2A" w:rsidP="003F18B0">
      <w:pPr>
        <w:rPr>
          <w:sz w:val="20"/>
          <w:szCs w:val="20"/>
        </w:rPr>
      </w:pPr>
      <w:r w:rsidRPr="00543F2A">
        <w:rPr>
          <w:sz w:val="20"/>
          <w:szCs w:val="20"/>
        </w:rPr>
        <w:t>Bid Number</w:t>
      </w:r>
      <w:proofErr w:type="gramStart"/>
      <w:r w:rsidRPr="00543F2A">
        <w:rPr>
          <w:sz w:val="20"/>
          <w:szCs w:val="20"/>
        </w:rPr>
        <w:t>:_</w:t>
      </w:r>
      <w:proofErr w:type="gramEnd"/>
      <w:r w:rsidRPr="00543F2A">
        <w:rPr>
          <w:sz w:val="20"/>
          <w:szCs w:val="20"/>
        </w:rPr>
        <w:t>_____________________________________________________________</w:t>
      </w:r>
    </w:p>
    <w:p w14:paraId="41CE998F" w14:textId="77777777" w:rsidR="00543F2A" w:rsidRPr="00543F2A" w:rsidRDefault="00543F2A" w:rsidP="003F18B0">
      <w:pPr>
        <w:rPr>
          <w:sz w:val="20"/>
          <w:szCs w:val="20"/>
        </w:rPr>
      </w:pPr>
      <w:r w:rsidRPr="00543F2A">
        <w:rPr>
          <w:sz w:val="20"/>
          <w:szCs w:val="20"/>
        </w:rPr>
        <w:t>Description______________________________________________________ _______________________________________________________</w:t>
      </w:r>
    </w:p>
    <w:p w14:paraId="2DE5CDF4" w14:textId="77777777" w:rsidR="00543F2A" w:rsidRPr="00543F2A" w:rsidRDefault="00543F2A" w:rsidP="003F18B0">
      <w:pPr>
        <w:rPr>
          <w:sz w:val="20"/>
          <w:szCs w:val="20"/>
        </w:rPr>
      </w:pPr>
      <w:proofErr w:type="gramStart"/>
      <w:r w:rsidRPr="00543F2A">
        <w:rPr>
          <w:sz w:val="20"/>
          <w:szCs w:val="20"/>
        </w:rPr>
        <w:t>in</w:t>
      </w:r>
      <w:proofErr w:type="gramEnd"/>
      <w:r w:rsidRPr="00543F2A">
        <w:rPr>
          <w:sz w:val="20"/>
          <w:szCs w:val="20"/>
        </w:rPr>
        <w:t xml:space="preserve"> response to the invitation for the bid made by:_____________________________________</w:t>
      </w:r>
    </w:p>
    <w:p w14:paraId="641ADCA9" w14:textId="77777777" w:rsidR="00543F2A" w:rsidRPr="00543F2A" w:rsidRDefault="00543F2A" w:rsidP="003F18B0">
      <w:pPr>
        <w:rPr>
          <w:sz w:val="20"/>
          <w:szCs w:val="20"/>
        </w:rPr>
      </w:pPr>
      <w:r w:rsidRPr="00543F2A">
        <w:rPr>
          <w:sz w:val="20"/>
          <w:szCs w:val="20"/>
        </w:rPr>
        <w:t>do hereby make the following statements that I certify to be true and complete in every respect:</w:t>
      </w:r>
    </w:p>
    <w:p w14:paraId="7590231F" w14:textId="77777777" w:rsidR="00543F2A" w:rsidRPr="00543F2A" w:rsidRDefault="00543F2A" w:rsidP="003F18B0">
      <w:pPr>
        <w:rPr>
          <w:sz w:val="20"/>
          <w:szCs w:val="20"/>
        </w:rPr>
      </w:pPr>
      <w:r w:rsidRPr="00543F2A">
        <w:rPr>
          <w:sz w:val="20"/>
          <w:szCs w:val="20"/>
        </w:rPr>
        <w:t xml:space="preserve">I certify, on behalf </w:t>
      </w:r>
      <w:proofErr w:type="spellStart"/>
      <w:r w:rsidRPr="00543F2A">
        <w:rPr>
          <w:sz w:val="20"/>
          <w:szCs w:val="20"/>
        </w:rPr>
        <w:t>of</w:t>
      </w:r>
      <w:proofErr w:type="gramStart"/>
      <w:r w:rsidRPr="00543F2A">
        <w:rPr>
          <w:sz w:val="20"/>
          <w:szCs w:val="20"/>
        </w:rPr>
        <w:t>:_</w:t>
      </w:r>
      <w:proofErr w:type="gramEnd"/>
      <w:r w:rsidRPr="00543F2A">
        <w:rPr>
          <w:sz w:val="20"/>
          <w:szCs w:val="20"/>
        </w:rPr>
        <w:t>______________________________________________________that</w:t>
      </w:r>
      <w:proofErr w:type="spellEnd"/>
      <w:r w:rsidRPr="00543F2A">
        <w:rPr>
          <w:sz w:val="20"/>
          <w:szCs w:val="20"/>
        </w:rPr>
        <w:t>:</w:t>
      </w:r>
    </w:p>
    <w:p w14:paraId="35A05366" w14:textId="77777777" w:rsidR="00543F2A" w:rsidRPr="00543F2A" w:rsidRDefault="00543F2A" w:rsidP="003F18B0">
      <w:pPr>
        <w:rPr>
          <w:sz w:val="20"/>
          <w:szCs w:val="20"/>
        </w:rPr>
      </w:pPr>
      <w:r w:rsidRPr="00543F2A">
        <w:rPr>
          <w:sz w:val="20"/>
          <w:szCs w:val="20"/>
        </w:rPr>
        <w:t>(Name of Bidder)</w:t>
      </w:r>
    </w:p>
    <w:p w14:paraId="62AC42B3" w14:textId="77777777" w:rsidR="00543F2A" w:rsidRPr="00543F2A" w:rsidRDefault="00543F2A" w:rsidP="003F18B0">
      <w:pPr>
        <w:rPr>
          <w:sz w:val="20"/>
          <w:szCs w:val="20"/>
        </w:rPr>
      </w:pPr>
      <w:r w:rsidRPr="00543F2A">
        <w:rPr>
          <w:sz w:val="20"/>
          <w:szCs w:val="20"/>
        </w:rPr>
        <w:t>1. I have read and I understand the contents of this Certificate;</w:t>
      </w:r>
    </w:p>
    <w:p w14:paraId="0587B448" w14:textId="77777777" w:rsidR="00543F2A" w:rsidRPr="00543F2A" w:rsidRDefault="00543F2A" w:rsidP="003F18B0">
      <w:pPr>
        <w:rPr>
          <w:sz w:val="20"/>
          <w:szCs w:val="20"/>
        </w:rPr>
      </w:pPr>
      <w:r w:rsidRPr="00543F2A">
        <w:rPr>
          <w:sz w:val="20"/>
          <w:szCs w:val="20"/>
        </w:rPr>
        <w:t>2. I understand that the accompanying bid will be disqualified if this Certificate is found not to be true and complete in every respect;</w:t>
      </w:r>
    </w:p>
    <w:p w14:paraId="421BED2C" w14:textId="77777777" w:rsidR="00543F2A" w:rsidRPr="00543F2A" w:rsidRDefault="00543F2A" w:rsidP="003F18B0">
      <w:pPr>
        <w:rPr>
          <w:sz w:val="20"/>
          <w:szCs w:val="20"/>
        </w:rPr>
      </w:pPr>
      <w:r w:rsidRPr="00543F2A">
        <w:rPr>
          <w:sz w:val="20"/>
          <w:szCs w:val="20"/>
        </w:rPr>
        <w:t>3. I am authorized by the bidder to sign this Certificate, and to submit the accompanying bid, on behalf of the bidder;</w:t>
      </w:r>
    </w:p>
    <w:p w14:paraId="4466819B" w14:textId="77777777" w:rsidR="00543F2A" w:rsidRPr="00543F2A" w:rsidRDefault="00543F2A" w:rsidP="003F18B0">
      <w:pPr>
        <w:rPr>
          <w:sz w:val="20"/>
          <w:szCs w:val="20"/>
        </w:rPr>
      </w:pPr>
      <w:r w:rsidRPr="00543F2A">
        <w:rPr>
          <w:sz w:val="20"/>
          <w:szCs w:val="20"/>
        </w:rPr>
        <w:lastRenderedPageBreak/>
        <w:t>4. Each person whose signature appears on the accompanying bid has been authorized by the bidder to determine the terms of, and to sign the bid, on behalf of the bidder;</w:t>
      </w:r>
    </w:p>
    <w:p w14:paraId="2B87023C" w14:textId="77777777" w:rsidR="00543F2A" w:rsidRPr="00543F2A" w:rsidRDefault="00543F2A" w:rsidP="003F18B0">
      <w:pPr>
        <w:rPr>
          <w:sz w:val="20"/>
          <w:szCs w:val="20"/>
        </w:rPr>
      </w:pPr>
      <w:r w:rsidRPr="00543F2A">
        <w:rPr>
          <w:sz w:val="20"/>
          <w:szCs w:val="20"/>
        </w:rPr>
        <w:t>5. For the purposes of this Certificate and the accompanying bid, I understand that the word “competitor” shall include any individual or organization, other than the bidder, whether or not affiliated with the bidder, who:</w:t>
      </w:r>
    </w:p>
    <w:p w14:paraId="756D72FD" w14:textId="77777777" w:rsidR="00543F2A" w:rsidRPr="00543F2A" w:rsidRDefault="00543F2A" w:rsidP="003F18B0">
      <w:pPr>
        <w:rPr>
          <w:sz w:val="20"/>
          <w:szCs w:val="20"/>
        </w:rPr>
      </w:pPr>
      <w:r w:rsidRPr="00543F2A">
        <w:rPr>
          <w:sz w:val="20"/>
          <w:szCs w:val="20"/>
        </w:rPr>
        <w:t>(a) has been requested to submit a bid in response to this bid invitation;</w:t>
      </w:r>
    </w:p>
    <w:p w14:paraId="02E140C9" w14:textId="77777777" w:rsidR="00543F2A" w:rsidRPr="00543F2A" w:rsidRDefault="00543F2A" w:rsidP="003F18B0">
      <w:pPr>
        <w:rPr>
          <w:sz w:val="20"/>
          <w:szCs w:val="20"/>
        </w:rPr>
      </w:pPr>
      <w:r w:rsidRPr="00543F2A">
        <w:rPr>
          <w:sz w:val="20"/>
          <w:szCs w:val="20"/>
        </w:rPr>
        <w:t>(b) could potentially submit a bid in response to this bid invitation, based on their qualifications, abilities or experience; and</w:t>
      </w:r>
    </w:p>
    <w:p w14:paraId="5E15ED7B" w14:textId="238828BA" w:rsidR="00543F2A" w:rsidRDefault="00543F2A" w:rsidP="003F18B0">
      <w:pPr>
        <w:rPr>
          <w:sz w:val="20"/>
          <w:szCs w:val="20"/>
        </w:rPr>
      </w:pPr>
      <w:r w:rsidRPr="00543F2A">
        <w:rPr>
          <w:sz w:val="20"/>
          <w:szCs w:val="20"/>
        </w:rPr>
        <w:t>(c) provides the same goods and services as the bidder and/or is in the same line of business as the bidder</w:t>
      </w:r>
    </w:p>
    <w:p w14:paraId="3FADCDB4" w14:textId="77777777" w:rsidR="00543F2A" w:rsidRPr="00543F2A" w:rsidRDefault="00543F2A" w:rsidP="003F18B0">
      <w:pPr>
        <w:rPr>
          <w:sz w:val="20"/>
          <w:szCs w:val="20"/>
        </w:rPr>
      </w:pPr>
      <w:r w:rsidRPr="00543F2A">
        <w:rPr>
          <w:sz w:val="20"/>
          <w:szCs w:val="20"/>
        </w:rPr>
        <w:t>6. The bidder has arrived at the accompanying bid independently from, and without consultation, communication, agreement or arrangement with any competitor. However communication between partners in a joint venture or consortium³ will not be construed as collusive bidding.</w:t>
      </w:r>
    </w:p>
    <w:p w14:paraId="09B95779" w14:textId="77777777" w:rsidR="00543F2A" w:rsidRPr="00543F2A" w:rsidRDefault="00543F2A" w:rsidP="003F18B0">
      <w:pPr>
        <w:rPr>
          <w:sz w:val="20"/>
          <w:szCs w:val="20"/>
        </w:rPr>
      </w:pPr>
      <w:r w:rsidRPr="00543F2A">
        <w:rPr>
          <w:sz w:val="20"/>
          <w:szCs w:val="20"/>
        </w:rPr>
        <w:t>7. In particular, without limiting the generality of paragraphs 6 above, there has been no consultation, communication, agreement or arrangement with any competitor regarding:</w:t>
      </w:r>
    </w:p>
    <w:p w14:paraId="265D71B5" w14:textId="77777777" w:rsidR="00543F2A" w:rsidRPr="00543F2A" w:rsidRDefault="00543F2A" w:rsidP="003F18B0">
      <w:pPr>
        <w:rPr>
          <w:sz w:val="20"/>
          <w:szCs w:val="20"/>
        </w:rPr>
      </w:pPr>
      <w:r w:rsidRPr="00543F2A">
        <w:rPr>
          <w:sz w:val="20"/>
          <w:szCs w:val="20"/>
        </w:rPr>
        <w:t>(a) prices;</w:t>
      </w:r>
    </w:p>
    <w:p w14:paraId="69E001CC" w14:textId="77777777" w:rsidR="00543F2A" w:rsidRPr="00543F2A" w:rsidRDefault="00543F2A" w:rsidP="003F18B0">
      <w:pPr>
        <w:rPr>
          <w:sz w:val="20"/>
          <w:szCs w:val="20"/>
        </w:rPr>
      </w:pPr>
      <w:r w:rsidRPr="00543F2A">
        <w:rPr>
          <w:sz w:val="20"/>
          <w:szCs w:val="20"/>
        </w:rPr>
        <w:t>(b) geographical area where product or service will be rendered (market allocation)</w:t>
      </w:r>
    </w:p>
    <w:p w14:paraId="51B1CF2B" w14:textId="77777777" w:rsidR="00543F2A" w:rsidRPr="00543F2A" w:rsidRDefault="00543F2A" w:rsidP="003F18B0">
      <w:pPr>
        <w:rPr>
          <w:sz w:val="20"/>
          <w:szCs w:val="20"/>
        </w:rPr>
      </w:pPr>
      <w:r w:rsidRPr="00543F2A">
        <w:rPr>
          <w:sz w:val="20"/>
          <w:szCs w:val="20"/>
        </w:rPr>
        <w:t>(c) methods, factors or formulas used to calculate prices;</w:t>
      </w:r>
    </w:p>
    <w:p w14:paraId="2D657937" w14:textId="77777777" w:rsidR="00543F2A" w:rsidRPr="00543F2A" w:rsidRDefault="00543F2A" w:rsidP="003F18B0">
      <w:pPr>
        <w:rPr>
          <w:sz w:val="20"/>
          <w:szCs w:val="20"/>
        </w:rPr>
      </w:pPr>
      <w:r w:rsidRPr="00543F2A">
        <w:rPr>
          <w:sz w:val="20"/>
          <w:szCs w:val="20"/>
        </w:rPr>
        <w:t>(d) the intention or decision to submit or not to submit, a bid;</w:t>
      </w:r>
    </w:p>
    <w:p w14:paraId="28E80F98" w14:textId="77777777" w:rsidR="00543F2A" w:rsidRPr="00543F2A" w:rsidRDefault="00543F2A" w:rsidP="003F18B0">
      <w:pPr>
        <w:rPr>
          <w:sz w:val="20"/>
          <w:szCs w:val="20"/>
        </w:rPr>
      </w:pPr>
      <w:r w:rsidRPr="00543F2A">
        <w:rPr>
          <w:sz w:val="20"/>
          <w:szCs w:val="20"/>
        </w:rPr>
        <w:t>(e) the submission of a bid which does not meet the specifications and conditions of the bid; or</w:t>
      </w:r>
    </w:p>
    <w:p w14:paraId="69AB012C" w14:textId="77777777" w:rsidR="00543F2A" w:rsidRPr="00543F2A" w:rsidRDefault="00543F2A" w:rsidP="003F18B0">
      <w:pPr>
        <w:rPr>
          <w:sz w:val="20"/>
          <w:szCs w:val="20"/>
        </w:rPr>
      </w:pPr>
      <w:r w:rsidRPr="00543F2A">
        <w:rPr>
          <w:sz w:val="20"/>
          <w:szCs w:val="20"/>
        </w:rPr>
        <w:t>(f) bidding with the intention not to win the bid.</w:t>
      </w:r>
    </w:p>
    <w:p w14:paraId="6058F5B6" w14:textId="77777777" w:rsidR="00543F2A" w:rsidRPr="00543F2A" w:rsidRDefault="00543F2A" w:rsidP="003F18B0">
      <w:pPr>
        <w:rPr>
          <w:sz w:val="20"/>
          <w:szCs w:val="20"/>
        </w:rPr>
      </w:pPr>
      <w:r w:rsidRPr="00543F2A">
        <w:rPr>
          <w:sz w:val="20"/>
          <w:szCs w:val="20"/>
        </w:rPr>
        <w:t>8. In addition, there have been no consultations, communications, agreements or arrangements with any competitor regarding the quality, quantity, specifications and conditions or delivery particulars of the products or services to which this bid invitation relates.</w:t>
      </w:r>
    </w:p>
    <w:p w14:paraId="4FD72334" w14:textId="77777777" w:rsidR="00543F2A" w:rsidRPr="00543F2A" w:rsidRDefault="00543F2A" w:rsidP="003F18B0">
      <w:pPr>
        <w:rPr>
          <w:sz w:val="20"/>
          <w:szCs w:val="20"/>
        </w:rPr>
      </w:pPr>
      <w:r w:rsidRPr="00543F2A">
        <w:rPr>
          <w:sz w:val="20"/>
          <w:szCs w:val="20"/>
        </w:rPr>
        <w:t>9. The terms of the accompanying bid have not been, and will not be, disclosed by the bidder, directly or indirectly, to any competitor, prior to the date and time of the official bid opening or of the awarding of the contract.</w:t>
      </w:r>
    </w:p>
    <w:p w14:paraId="398F34BF" w14:textId="251DB6F5" w:rsidR="00543F2A" w:rsidRDefault="00543F2A" w:rsidP="003F18B0">
      <w:pPr>
        <w:rPr>
          <w:sz w:val="20"/>
          <w:szCs w:val="20"/>
        </w:rPr>
      </w:pPr>
      <w:r w:rsidRPr="00543F2A">
        <w:rPr>
          <w:sz w:val="20"/>
          <w:szCs w:val="20"/>
        </w:rPr>
        <w:t>³ Joint venture or Consortium means an association of persons for the purpose of combining their expertise, property, capital, efforts, skill and knowledge in an activity for the execution of a contract.</w:t>
      </w:r>
    </w:p>
    <w:p w14:paraId="4D9B4A77" w14:textId="77777777" w:rsidR="00543F2A" w:rsidRPr="00543F2A" w:rsidRDefault="00543F2A" w:rsidP="003F18B0">
      <w:pPr>
        <w:rPr>
          <w:sz w:val="20"/>
          <w:szCs w:val="20"/>
        </w:rPr>
      </w:pPr>
      <w:r w:rsidRPr="00543F2A">
        <w:rPr>
          <w:sz w:val="20"/>
          <w:szCs w:val="20"/>
        </w:rPr>
        <w:t>10. I am aware that, in addition and without prejudice to any other remedy provided to combat any restrictive practices related to bids and contracts, bids that are suspicious will be reported to the Competition Commission for investigation and possible imposition of administrative penalties in terms of section 59 of the Competition Act No 89 of 1998 and or may be reported to the National Prosecuting Authority (NPA) for criminal investigation and or may be restricted from conducting business with the public sector for a period not exceeding ten (10) years in terms of the Prevention and Combating of Corrupt Activities Act No 12 of 2004 or any other applicable legislation.</w:t>
      </w:r>
    </w:p>
    <w:p w14:paraId="59848CA6" w14:textId="77777777" w:rsidR="00543F2A" w:rsidRPr="00543F2A" w:rsidRDefault="00543F2A" w:rsidP="003F18B0">
      <w:pPr>
        <w:rPr>
          <w:sz w:val="20"/>
          <w:szCs w:val="20"/>
        </w:rPr>
      </w:pPr>
      <w:r w:rsidRPr="00543F2A">
        <w:rPr>
          <w:sz w:val="20"/>
          <w:szCs w:val="20"/>
        </w:rPr>
        <w:t>………………………………………………… …………………………………</w:t>
      </w:r>
    </w:p>
    <w:p w14:paraId="4D1498D7" w14:textId="77777777" w:rsidR="00543F2A" w:rsidRPr="00543F2A" w:rsidRDefault="00543F2A" w:rsidP="003F18B0">
      <w:pPr>
        <w:rPr>
          <w:sz w:val="20"/>
          <w:szCs w:val="20"/>
        </w:rPr>
      </w:pPr>
      <w:r w:rsidRPr="00543F2A">
        <w:rPr>
          <w:sz w:val="20"/>
          <w:szCs w:val="20"/>
        </w:rPr>
        <w:t>Signature Date</w:t>
      </w:r>
    </w:p>
    <w:p w14:paraId="2A385676" w14:textId="77777777" w:rsidR="00543F2A" w:rsidRPr="00543F2A" w:rsidRDefault="00543F2A" w:rsidP="003F18B0">
      <w:pPr>
        <w:rPr>
          <w:sz w:val="20"/>
          <w:szCs w:val="20"/>
        </w:rPr>
      </w:pPr>
      <w:r w:rsidRPr="00543F2A">
        <w:rPr>
          <w:sz w:val="20"/>
          <w:szCs w:val="20"/>
        </w:rPr>
        <w:t>…………………………………………………. …………………………………</w:t>
      </w:r>
    </w:p>
    <w:p w14:paraId="0000AE79" w14:textId="144A0F31" w:rsidR="00543F2A" w:rsidRDefault="00543F2A" w:rsidP="003F18B0">
      <w:pPr>
        <w:rPr>
          <w:sz w:val="20"/>
          <w:szCs w:val="20"/>
        </w:rPr>
      </w:pPr>
      <w:r w:rsidRPr="00543F2A">
        <w:rPr>
          <w:sz w:val="20"/>
          <w:szCs w:val="20"/>
        </w:rPr>
        <w:t>Position Name of Bidder</w:t>
      </w:r>
      <w:r>
        <w:rPr>
          <w:sz w:val="20"/>
          <w:szCs w:val="20"/>
        </w:rPr>
        <w:br w:type="page"/>
      </w:r>
    </w:p>
    <w:sectPr w:rsidR="00543F2A" w:rsidSect="00E918A4">
      <w:pgSz w:w="11906" w:h="16838"/>
      <w:pgMar w:top="1440" w:right="1558"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1DAFC5" w14:textId="77777777" w:rsidR="00806862" w:rsidRDefault="00806862" w:rsidP="00421E45">
      <w:pPr>
        <w:spacing w:after="0" w:line="240" w:lineRule="auto"/>
      </w:pPr>
      <w:r>
        <w:separator/>
      </w:r>
    </w:p>
  </w:endnote>
  <w:endnote w:type="continuationSeparator" w:id="0">
    <w:p w14:paraId="2C1408DD" w14:textId="77777777" w:rsidR="00806862" w:rsidRDefault="00806862" w:rsidP="00421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4213056"/>
      <w:docPartObj>
        <w:docPartGallery w:val="Page Numbers (Bottom of Page)"/>
        <w:docPartUnique/>
      </w:docPartObj>
    </w:sdtPr>
    <w:sdtEndPr>
      <w:rPr>
        <w:noProof/>
      </w:rPr>
    </w:sdtEndPr>
    <w:sdtContent>
      <w:p w14:paraId="534D2D2E" w14:textId="56923407" w:rsidR="00806862" w:rsidRDefault="00806862">
        <w:pPr>
          <w:pStyle w:val="Footer"/>
          <w:jc w:val="center"/>
        </w:pPr>
        <w:r>
          <w:fldChar w:fldCharType="begin"/>
        </w:r>
        <w:r>
          <w:instrText xml:space="preserve"> PAGE   \* MERGEFORMAT </w:instrText>
        </w:r>
        <w:r>
          <w:fldChar w:fldCharType="separate"/>
        </w:r>
        <w:r w:rsidR="00920793">
          <w:rPr>
            <w:noProof/>
          </w:rPr>
          <w:t>36</w:t>
        </w:r>
        <w:r>
          <w:rPr>
            <w:noProof/>
          </w:rPr>
          <w:fldChar w:fldCharType="end"/>
        </w:r>
      </w:p>
    </w:sdtContent>
  </w:sdt>
  <w:p w14:paraId="6D4F858D" w14:textId="77777777" w:rsidR="00806862" w:rsidRDefault="008068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7A4D15" w14:textId="77777777" w:rsidR="00806862" w:rsidRDefault="00806862" w:rsidP="00421E45">
      <w:pPr>
        <w:spacing w:after="0" w:line="240" w:lineRule="auto"/>
      </w:pPr>
      <w:r>
        <w:separator/>
      </w:r>
    </w:p>
  </w:footnote>
  <w:footnote w:type="continuationSeparator" w:id="0">
    <w:p w14:paraId="54E23C3A" w14:textId="77777777" w:rsidR="00806862" w:rsidRDefault="00806862" w:rsidP="00421E45">
      <w:pPr>
        <w:spacing w:after="0" w:line="240" w:lineRule="auto"/>
      </w:pPr>
      <w:r>
        <w:continuationSeparator/>
      </w:r>
    </w:p>
  </w:footnote>
  <w:footnote w:id="1">
    <w:p w14:paraId="34210602" w14:textId="11AFC073" w:rsidR="00806862" w:rsidRPr="00AC312F" w:rsidRDefault="00806862" w:rsidP="00421E45">
      <w:pPr>
        <w:pStyle w:val="Default"/>
        <w:rPr>
          <w:rFonts w:asciiTheme="minorHAnsi" w:hAnsiTheme="minorHAnsi" w:cstheme="minorBidi"/>
          <w:color w:val="auto"/>
          <w:sz w:val="22"/>
          <w:szCs w:val="22"/>
        </w:rPr>
      </w:pPr>
      <w:r>
        <w:rPr>
          <w:rStyle w:val="FootnoteReference"/>
        </w:rPr>
        <w:footnoteRef/>
      </w:r>
      <w:r>
        <w:t xml:space="preserve"> </w:t>
      </w:r>
      <w:r>
        <w:rPr>
          <w:b/>
          <w:bCs/>
          <w:color w:val="auto"/>
          <w:sz w:val="16"/>
          <w:szCs w:val="16"/>
        </w:rPr>
        <w:t>“</w:t>
      </w:r>
      <w:bookmarkStart w:id="43" w:name="_GoBack"/>
      <w:r w:rsidRPr="00AC312F">
        <w:rPr>
          <w:rFonts w:asciiTheme="minorHAnsi" w:hAnsiTheme="minorHAnsi" w:cstheme="minorBidi"/>
          <w:color w:val="auto"/>
          <w:sz w:val="22"/>
          <w:szCs w:val="22"/>
        </w:rPr>
        <w:t>State” means –</w:t>
      </w:r>
    </w:p>
    <w:p w14:paraId="517F732A" w14:textId="77777777" w:rsidR="00806862" w:rsidRPr="00AC312F" w:rsidRDefault="00806862" w:rsidP="00421E45">
      <w:pPr>
        <w:pStyle w:val="Default"/>
        <w:rPr>
          <w:rFonts w:asciiTheme="minorHAnsi" w:hAnsiTheme="minorHAnsi" w:cstheme="minorBidi"/>
          <w:color w:val="auto"/>
          <w:sz w:val="22"/>
          <w:szCs w:val="22"/>
        </w:rPr>
      </w:pPr>
      <w:r w:rsidRPr="00AC312F">
        <w:rPr>
          <w:rFonts w:asciiTheme="minorHAnsi" w:hAnsiTheme="minorHAnsi" w:cstheme="minorBidi"/>
          <w:color w:val="auto"/>
          <w:sz w:val="22"/>
          <w:szCs w:val="22"/>
        </w:rPr>
        <w:t xml:space="preserve">(a) any national or provincial department, national or provincial public entity or constitutional institution within the meaning of the Public Finance Management Act, 1999 (Act No. 1 of 1999); </w:t>
      </w:r>
    </w:p>
    <w:p w14:paraId="2171F517" w14:textId="77777777" w:rsidR="00806862" w:rsidRPr="00AC312F" w:rsidRDefault="00806862" w:rsidP="00421E45">
      <w:pPr>
        <w:pStyle w:val="Default"/>
        <w:rPr>
          <w:rFonts w:asciiTheme="minorHAnsi" w:hAnsiTheme="minorHAnsi" w:cstheme="minorBidi"/>
          <w:color w:val="auto"/>
          <w:sz w:val="22"/>
          <w:szCs w:val="22"/>
        </w:rPr>
      </w:pPr>
      <w:r w:rsidRPr="00AC312F">
        <w:rPr>
          <w:rFonts w:asciiTheme="minorHAnsi" w:hAnsiTheme="minorHAnsi" w:cstheme="minorBidi"/>
          <w:color w:val="auto"/>
          <w:sz w:val="22"/>
          <w:szCs w:val="22"/>
        </w:rPr>
        <w:t xml:space="preserve">(b) any municipality or municipal entity; </w:t>
      </w:r>
    </w:p>
    <w:p w14:paraId="2BD43D3C" w14:textId="77777777" w:rsidR="00806862" w:rsidRPr="00AC312F" w:rsidRDefault="00806862" w:rsidP="00421E45">
      <w:pPr>
        <w:pStyle w:val="Default"/>
        <w:rPr>
          <w:rFonts w:asciiTheme="minorHAnsi" w:hAnsiTheme="minorHAnsi" w:cstheme="minorBidi"/>
          <w:color w:val="auto"/>
          <w:sz w:val="22"/>
          <w:szCs w:val="22"/>
        </w:rPr>
      </w:pPr>
      <w:r w:rsidRPr="00AC312F">
        <w:rPr>
          <w:rFonts w:asciiTheme="minorHAnsi" w:hAnsiTheme="minorHAnsi" w:cstheme="minorBidi"/>
          <w:color w:val="auto"/>
          <w:sz w:val="22"/>
          <w:szCs w:val="22"/>
        </w:rPr>
        <w:t xml:space="preserve">(c) provincial legislature; </w:t>
      </w:r>
    </w:p>
    <w:p w14:paraId="083E0463" w14:textId="77777777" w:rsidR="00806862" w:rsidRPr="00AC312F" w:rsidRDefault="00806862" w:rsidP="00421E45">
      <w:pPr>
        <w:pStyle w:val="Default"/>
        <w:rPr>
          <w:rFonts w:asciiTheme="minorHAnsi" w:hAnsiTheme="minorHAnsi" w:cstheme="minorBidi"/>
          <w:color w:val="auto"/>
          <w:sz w:val="22"/>
          <w:szCs w:val="22"/>
        </w:rPr>
      </w:pPr>
      <w:r w:rsidRPr="00AC312F">
        <w:rPr>
          <w:rFonts w:asciiTheme="minorHAnsi" w:hAnsiTheme="minorHAnsi" w:cstheme="minorBidi"/>
          <w:color w:val="auto"/>
          <w:sz w:val="22"/>
          <w:szCs w:val="22"/>
        </w:rPr>
        <w:t xml:space="preserve">(d) national Assembly or the national Council of provinces; or </w:t>
      </w:r>
    </w:p>
    <w:p w14:paraId="59369333" w14:textId="4E3AF86B" w:rsidR="00806862" w:rsidRPr="00AC312F" w:rsidRDefault="00806862" w:rsidP="00421E45">
      <w:pPr>
        <w:pStyle w:val="FootnoteText"/>
        <w:rPr>
          <w:sz w:val="22"/>
          <w:szCs w:val="22"/>
        </w:rPr>
      </w:pPr>
      <w:r>
        <w:rPr>
          <w:sz w:val="22"/>
          <w:szCs w:val="22"/>
        </w:rPr>
        <w:t>(e) Parliament.</w:t>
      </w:r>
    </w:p>
  </w:footnote>
  <w:footnote w:id="2">
    <w:p w14:paraId="3EC84E02" w14:textId="7B4B4555" w:rsidR="00806862" w:rsidRPr="00AC312F" w:rsidRDefault="00806862" w:rsidP="00421E45">
      <w:pPr>
        <w:pStyle w:val="Default"/>
        <w:rPr>
          <w:rFonts w:asciiTheme="minorHAnsi" w:hAnsiTheme="minorHAnsi" w:cstheme="minorBidi"/>
          <w:color w:val="auto"/>
          <w:sz w:val="22"/>
          <w:szCs w:val="22"/>
        </w:rPr>
      </w:pPr>
      <w:r w:rsidRPr="00AC312F">
        <w:rPr>
          <w:rFonts w:asciiTheme="minorHAnsi" w:hAnsiTheme="minorHAnsi" w:cstheme="minorBidi"/>
          <w:color w:val="auto"/>
          <w:sz w:val="22"/>
          <w:szCs w:val="22"/>
        </w:rPr>
        <w:footnoteRef/>
      </w:r>
      <w:r w:rsidRPr="00AC312F">
        <w:rPr>
          <w:rFonts w:asciiTheme="minorHAnsi" w:hAnsiTheme="minorHAnsi" w:cstheme="minorBidi"/>
          <w:color w:val="auto"/>
          <w:sz w:val="22"/>
          <w:szCs w:val="22"/>
        </w:rPr>
        <w:t xml:space="preserve"> “Shareholder” means a person who owns shares in the company and is actively involved in the management of the enterprise or business and exercises control over the enterprise.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75098"/>
    <w:multiLevelType w:val="hybridMultilevel"/>
    <w:tmpl w:val="BD46994C"/>
    <w:lvl w:ilvl="0" w:tplc="1C090001">
      <w:start w:val="1"/>
      <w:numFmt w:val="bullet"/>
      <w:lvlText w:val=""/>
      <w:lvlJc w:val="left"/>
      <w:pPr>
        <w:ind w:left="360" w:hanging="360"/>
      </w:pPr>
      <w:rPr>
        <w:rFonts w:ascii="Symbol" w:hAnsi="Symbol" w:hint="default"/>
      </w:rPr>
    </w:lvl>
    <w:lvl w:ilvl="1" w:tplc="87647CD2">
      <w:numFmt w:val="bullet"/>
      <w:lvlText w:val="-"/>
      <w:lvlJc w:val="left"/>
      <w:pPr>
        <w:ind w:left="1080" w:hanging="360"/>
      </w:pPr>
      <w:rPr>
        <w:rFonts w:ascii="Calibri" w:eastAsiaTheme="minorHAnsi" w:hAnsi="Calibri" w:cs="Calibri"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nsid w:val="2AA238F8"/>
    <w:multiLevelType w:val="multilevel"/>
    <w:tmpl w:val="B4603CAE"/>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C8277B1"/>
    <w:multiLevelType w:val="hybridMultilevel"/>
    <w:tmpl w:val="E51C0F6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nsid w:val="4BB648A5"/>
    <w:multiLevelType w:val="hybridMultilevel"/>
    <w:tmpl w:val="71D443D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52194DB0"/>
    <w:multiLevelType w:val="hybridMultilevel"/>
    <w:tmpl w:val="4A5648F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nsid w:val="558222EF"/>
    <w:multiLevelType w:val="hybridMultilevel"/>
    <w:tmpl w:val="B128EE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57634870"/>
    <w:multiLevelType w:val="hybridMultilevel"/>
    <w:tmpl w:val="58A66A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5D9D2611"/>
    <w:multiLevelType w:val="hybridMultilevel"/>
    <w:tmpl w:val="192897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6BC25140"/>
    <w:multiLevelType w:val="hybridMultilevel"/>
    <w:tmpl w:val="8BAE37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6BCB170E"/>
    <w:multiLevelType w:val="hybridMultilevel"/>
    <w:tmpl w:val="6742CB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759944A1"/>
    <w:multiLevelType w:val="multilevel"/>
    <w:tmpl w:val="B4603CAE"/>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78F7ED4"/>
    <w:multiLevelType w:val="hybridMultilevel"/>
    <w:tmpl w:val="9D56856E"/>
    <w:lvl w:ilvl="0" w:tplc="1C090001">
      <w:start w:val="1"/>
      <w:numFmt w:val="bullet"/>
      <w:lvlText w:val=""/>
      <w:lvlJc w:val="left"/>
      <w:pPr>
        <w:ind w:left="360" w:hanging="360"/>
      </w:pPr>
      <w:rPr>
        <w:rFonts w:ascii="Symbol" w:hAnsi="Symbol" w:hint="default"/>
      </w:rPr>
    </w:lvl>
    <w:lvl w:ilvl="1" w:tplc="4210AAC8">
      <w:numFmt w:val="bullet"/>
      <w:lvlText w:val="-"/>
      <w:lvlJc w:val="left"/>
      <w:pPr>
        <w:ind w:left="1080" w:hanging="360"/>
      </w:pPr>
      <w:rPr>
        <w:rFonts w:ascii="Calibri" w:eastAsiaTheme="minorHAnsi" w:hAnsi="Calibri" w:cs="Calibri"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2">
    <w:nsid w:val="7F413681"/>
    <w:multiLevelType w:val="hybridMultilevel"/>
    <w:tmpl w:val="7B7A90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7FCB5FA6"/>
    <w:multiLevelType w:val="multilevel"/>
    <w:tmpl w:val="BE5EA1F8"/>
    <w:lvl w:ilvl="0">
      <w:start w:val="1"/>
      <w:numFmt w:val="decimal"/>
      <w:pStyle w:val="Heading1"/>
      <w:lvlText w:val="%1"/>
      <w:lvlJc w:val="left"/>
      <w:pPr>
        <w:ind w:left="57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1"/>
  </w:num>
  <w:num w:numId="3">
    <w:abstractNumId w:val="13"/>
  </w:num>
  <w:num w:numId="4">
    <w:abstractNumId w:val="13"/>
  </w:num>
  <w:num w:numId="5">
    <w:abstractNumId w:val="13"/>
  </w:num>
  <w:num w:numId="6">
    <w:abstractNumId w:val="11"/>
  </w:num>
  <w:num w:numId="7">
    <w:abstractNumId w:val="4"/>
  </w:num>
  <w:num w:numId="8">
    <w:abstractNumId w:val="0"/>
  </w:num>
  <w:num w:numId="9">
    <w:abstractNumId w:val="9"/>
  </w:num>
  <w:num w:numId="10">
    <w:abstractNumId w:val="7"/>
  </w:num>
  <w:num w:numId="11">
    <w:abstractNumId w:val="12"/>
  </w:num>
  <w:num w:numId="12">
    <w:abstractNumId w:val="8"/>
  </w:num>
  <w:num w:numId="13">
    <w:abstractNumId w:val="6"/>
  </w:num>
  <w:num w:numId="14">
    <w:abstractNumId w:val="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8A4"/>
    <w:rsid w:val="00016EAD"/>
    <w:rsid w:val="00030EB7"/>
    <w:rsid w:val="000C75EF"/>
    <w:rsid w:val="002B05F4"/>
    <w:rsid w:val="002D68D4"/>
    <w:rsid w:val="00327B55"/>
    <w:rsid w:val="003453D9"/>
    <w:rsid w:val="0035325D"/>
    <w:rsid w:val="003C648E"/>
    <w:rsid w:val="003F18B0"/>
    <w:rsid w:val="00421E45"/>
    <w:rsid w:val="004420D5"/>
    <w:rsid w:val="00525FCC"/>
    <w:rsid w:val="00543F2A"/>
    <w:rsid w:val="00600783"/>
    <w:rsid w:val="006941A1"/>
    <w:rsid w:val="006E0DAB"/>
    <w:rsid w:val="007752F3"/>
    <w:rsid w:val="007D0721"/>
    <w:rsid w:val="007D1C23"/>
    <w:rsid w:val="00806862"/>
    <w:rsid w:val="00814673"/>
    <w:rsid w:val="0086298B"/>
    <w:rsid w:val="00906C39"/>
    <w:rsid w:val="00920793"/>
    <w:rsid w:val="00964A89"/>
    <w:rsid w:val="009B3D5E"/>
    <w:rsid w:val="00A44DAA"/>
    <w:rsid w:val="00A8597E"/>
    <w:rsid w:val="00AB1C00"/>
    <w:rsid w:val="00AC312F"/>
    <w:rsid w:val="00AE6515"/>
    <w:rsid w:val="00AF0890"/>
    <w:rsid w:val="00C27C4A"/>
    <w:rsid w:val="00C802E1"/>
    <w:rsid w:val="00D923BD"/>
    <w:rsid w:val="00E00C66"/>
    <w:rsid w:val="00E918A4"/>
    <w:rsid w:val="00EF6528"/>
    <w:rsid w:val="00F16A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9F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1A1"/>
    <w:pPr>
      <w:jc w:val="both"/>
    </w:pPr>
  </w:style>
  <w:style w:type="paragraph" w:styleId="Heading1">
    <w:name w:val="heading 1"/>
    <w:basedOn w:val="Normal"/>
    <w:next w:val="Normal"/>
    <w:link w:val="Heading1Char"/>
    <w:autoRedefine/>
    <w:uiPriority w:val="9"/>
    <w:qFormat/>
    <w:rsid w:val="00AB1C00"/>
    <w:pPr>
      <w:keepNext/>
      <w:keepLines/>
      <w:numPr>
        <w:numId w:val="3"/>
      </w:numPr>
      <w:spacing w:before="240" w:after="0"/>
      <w:outlineLvl w:val="0"/>
    </w:pPr>
    <w:rPr>
      <w:rFonts w:asciiTheme="majorHAnsi" w:eastAsiaTheme="majorEastAsia" w:hAnsiTheme="majorHAnsi" w:cstheme="majorBidi"/>
      <w:b/>
      <w:bCs/>
      <w:sz w:val="28"/>
      <w:szCs w:val="32"/>
    </w:rPr>
  </w:style>
  <w:style w:type="paragraph" w:styleId="Heading2">
    <w:name w:val="heading 2"/>
    <w:basedOn w:val="Normal"/>
    <w:link w:val="Heading2Char"/>
    <w:uiPriority w:val="9"/>
    <w:qFormat/>
    <w:rsid w:val="003F18B0"/>
    <w:pPr>
      <w:numPr>
        <w:ilvl w:val="1"/>
        <w:numId w:val="3"/>
      </w:numPr>
      <w:spacing w:before="100" w:beforeAutospacing="1" w:after="100" w:afterAutospacing="1" w:line="240" w:lineRule="auto"/>
      <w:outlineLvl w:val="1"/>
    </w:pPr>
    <w:rPr>
      <w:rFonts w:asciiTheme="majorHAnsi" w:eastAsia="Times New Roman" w:hAnsiTheme="majorHAnsi" w:cs="Times New Roman"/>
      <w:b/>
      <w:bCs/>
      <w:sz w:val="24"/>
      <w:szCs w:val="36"/>
      <w:lang w:eastAsia="en-ZA"/>
    </w:rPr>
  </w:style>
  <w:style w:type="paragraph" w:styleId="Heading3">
    <w:name w:val="heading 3"/>
    <w:basedOn w:val="Normal"/>
    <w:link w:val="Heading3Char"/>
    <w:uiPriority w:val="9"/>
    <w:qFormat/>
    <w:rsid w:val="00E00C66"/>
    <w:pPr>
      <w:numPr>
        <w:ilvl w:val="2"/>
        <w:numId w:val="3"/>
      </w:num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next w:val="Normal"/>
    <w:link w:val="Heading4Char"/>
    <w:uiPriority w:val="9"/>
    <w:semiHidden/>
    <w:unhideWhenUsed/>
    <w:qFormat/>
    <w:rsid w:val="003F18B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F18B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F18B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F18B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F18B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18B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18A4"/>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14673"/>
    <w:rPr>
      <w:color w:val="0563C1" w:themeColor="hyperlink"/>
      <w:u w:val="single"/>
    </w:rPr>
  </w:style>
  <w:style w:type="character" w:customStyle="1" w:styleId="UnresolvedMention">
    <w:name w:val="Unresolved Mention"/>
    <w:basedOn w:val="DefaultParagraphFont"/>
    <w:uiPriority w:val="99"/>
    <w:semiHidden/>
    <w:unhideWhenUsed/>
    <w:rsid w:val="00814673"/>
    <w:rPr>
      <w:color w:val="605E5C"/>
      <w:shd w:val="clear" w:color="auto" w:fill="E1DFDD"/>
    </w:rPr>
  </w:style>
  <w:style w:type="table" w:styleId="TableGrid">
    <w:name w:val="Table Grid"/>
    <w:basedOn w:val="TableNormal"/>
    <w:uiPriority w:val="39"/>
    <w:rsid w:val="0081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4DAA"/>
    <w:pPr>
      <w:ind w:left="720"/>
      <w:contextualSpacing/>
    </w:pPr>
  </w:style>
  <w:style w:type="paragraph" w:styleId="FootnoteText">
    <w:name w:val="footnote text"/>
    <w:basedOn w:val="Normal"/>
    <w:link w:val="FootnoteTextChar"/>
    <w:uiPriority w:val="99"/>
    <w:semiHidden/>
    <w:unhideWhenUsed/>
    <w:rsid w:val="00421E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1E45"/>
    <w:rPr>
      <w:sz w:val="20"/>
      <w:szCs w:val="20"/>
    </w:rPr>
  </w:style>
  <w:style w:type="character" w:styleId="FootnoteReference">
    <w:name w:val="footnote reference"/>
    <w:basedOn w:val="DefaultParagraphFont"/>
    <w:uiPriority w:val="99"/>
    <w:semiHidden/>
    <w:unhideWhenUsed/>
    <w:rsid w:val="00421E45"/>
    <w:rPr>
      <w:vertAlign w:val="superscript"/>
    </w:rPr>
  </w:style>
  <w:style w:type="character" w:customStyle="1" w:styleId="Heading2Char">
    <w:name w:val="Heading 2 Char"/>
    <w:basedOn w:val="DefaultParagraphFont"/>
    <w:link w:val="Heading2"/>
    <w:uiPriority w:val="9"/>
    <w:rsid w:val="003F18B0"/>
    <w:rPr>
      <w:rFonts w:asciiTheme="majorHAnsi" w:eastAsia="Times New Roman" w:hAnsiTheme="majorHAnsi" w:cs="Times New Roman"/>
      <w:b/>
      <w:bCs/>
      <w:sz w:val="24"/>
      <w:szCs w:val="36"/>
      <w:lang w:eastAsia="en-ZA"/>
    </w:rPr>
  </w:style>
  <w:style w:type="character" w:customStyle="1" w:styleId="Heading3Char">
    <w:name w:val="Heading 3 Char"/>
    <w:basedOn w:val="DefaultParagraphFont"/>
    <w:link w:val="Heading3"/>
    <w:uiPriority w:val="9"/>
    <w:rsid w:val="00E00C66"/>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E00C66"/>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E00C66"/>
    <w:rPr>
      <w:b/>
      <w:bCs/>
    </w:rPr>
  </w:style>
  <w:style w:type="paragraph" w:styleId="HTMLAddress">
    <w:name w:val="HTML Address"/>
    <w:basedOn w:val="Normal"/>
    <w:link w:val="HTMLAddressChar"/>
    <w:uiPriority w:val="99"/>
    <w:semiHidden/>
    <w:unhideWhenUsed/>
    <w:rsid w:val="00E00C66"/>
    <w:pPr>
      <w:spacing w:after="0" w:line="240" w:lineRule="auto"/>
    </w:pPr>
    <w:rPr>
      <w:rFonts w:ascii="Times New Roman" w:eastAsia="Times New Roman" w:hAnsi="Times New Roman" w:cs="Times New Roman"/>
      <w:i/>
      <w:iCs/>
      <w:sz w:val="24"/>
      <w:szCs w:val="24"/>
      <w:lang w:eastAsia="en-ZA"/>
    </w:rPr>
  </w:style>
  <w:style w:type="character" w:customStyle="1" w:styleId="HTMLAddressChar">
    <w:name w:val="HTML Address Char"/>
    <w:basedOn w:val="DefaultParagraphFont"/>
    <w:link w:val="HTMLAddress"/>
    <w:uiPriority w:val="99"/>
    <w:semiHidden/>
    <w:rsid w:val="00E00C66"/>
    <w:rPr>
      <w:rFonts w:ascii="Times New Roman" w:eastAsia="Times New Roman" w:hAnsi="Times New Roman" w:cs="Times New Roman"/>
      <w:i/>
      <w:iCs/>
      <w:sz w:val="24"/>
      <w:szCs w:val="24"/>
      <w:lang w:eastAsia="en-ZA"/>
    </w:rPr>
  </w:style>
  <w:style w:type="character" w:customStyle="1" w:styleId="Heading1Char">
    <w:name w:val="Heading 1 Char"/>
    <w:basedOn w:val="DefaultParagraphFont"/>
    <w:link w:val="Heading1"/>
    <w:uiPriority w:val="9"/>
    <w:rsid w:val="00AB1C00"/>
    <w:rPr>
      <w:rFonts w:asciiTheme="majorHAnsi" w:eastAsiaTheme="majorEastAsia" w:hAnsiTheme="majorHAnsi" w:cstheme="majorBidi"/>
      <w:b/>
      <w:bCs/>
      <w:sz w:val="28"/>
      <w:szCs w:val="32"/>
    </w:rPr>
  </w:style>
  <w:style w:type="character" w:customStyle="1" w:styleId="Heading4Char">
    <w:name w:val="Heading 4 Char"/>
    <w:basedOn w:val="DefaultParagraphFont"/>
    <w:link w:val="Heading4"/>
    <w:uiPriority w:val="9"/>
    <w:semiHidden/>
    <w:rsid w:val="003F18B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F18B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F18B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F18B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F18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18B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64A8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8597E"/>
    <w:pPr>
      <w:numPr>
        <w:numId w:val="0"/>
      </w:numPr>
      <w:jc w:val="left"/>
      <w:outlineLvl w:val="9"/>
    </w:pPr>
    <w:rPr>
      <w:b w:val="0"/>
      <w:bCs w:val="0"/>
      <w:color w:val="2F5496" w:themeColor="accent1" w:themeShade="BF"/>
      <w:sz w:val="32"/>
      <w:lang w:val="en-US"/>
    </w:rPr>
  </w:style>
  <w:style w:type="paragraph" w:styleId="TOC1">
    <w:name w:val="toc 1"/>
    <w:basedOn w:val="Normal"/>
    <w:next w:val="Normal"/>
    <w:autoRedefine/>
    <w:uiPriority w:val="39"/>
    <w:unhideWhenUsed/>
    <w:rsid w:val="00A8597E"/>
    <w:pPr>
      <w:spacing w:after="100"/>
    </w:pPr>
  </w:style>
  <w:style w:type="paragraph" w:styleId="TOC2">
    <w:name w:val="toc 2"/>
    <w:basedOn w:val="Normal"/>
    <w:next w:val="Normal"/>
    <w:autoRedefine/>
    <w:uiPriority w:val="39"/>
    <w:unhideWhenUsed/>
    <w:rsid w:val="00A8597E"/>
    <w:pPr>
      <w:spacing w:after="100"/>
      <w:ind w:left="220"/>
    </w:pPr>
  </w:style>
  <w:style w:type="paragraph" w:styleId="TableofFigures">
    <w:name w:val="table of figures"/>
    <w:basedOn w:val="Normal"/>
    <w:next w:val="Normal"/>
    <w:uiPriority w:val="99"/>
    <w:unhideWhenUsed/>
    <w:rsid w:val="00A8597E"/>
    <w:pPr>
      <w:spacing w:after="0"/>
    </w:pPr>
  </w:style>
  <w:style w:type="paragraph" w:styleId="Header">
    <w:name w:val="header"/>
    <w:basedOn w:val="Normal"/>
    <w:link w:val="HeaderChar"/>
    <w:uiPriority w:val="99"/>
    <w:unhideWhenUsed/>
    <w:rsid w:val="00A859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97E"/>
  </w:style>
  <w:style w:type="paragraph" w:styleId="Footer">
    <w:name w:val="footer"/>
    <w:basedOn w:val="Normal"/>
    <w:link w:val="FooterChar"/>
    <w:uiPriority w:val="99"/>
    <w:unhideWhenUsed/>
    <w:rsid w:val="00A859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97E"/>
  </w:style>
  <w:style w:type="paragraph" w:styleId="BalloonText">
    <w:name w:val="Balloon Text"/>
    <w:basedOn w:val="Normal"/>
    <w:link w:val="BalloonTextChar"/>
    <w:uiPriority w:val="99"/>
    <w:semiHidden/>
    <w:unhideWhenUsed/>
    <w:rsid w:val="00806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8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1A1"/>
    <w:pPr>
      <w:jc w:val="both"/>
    </w:pPr>
  </w:style>
  <w:style w:type="paragraph" w:styleId="Heading1">
    <w:name w:val="heading 1"/>
    <w:basedOn w:val="Normal"/>
    <w:next w:val="Normal"/>
    <w:link w:val="Heading1Char"/>
    <w:autoRedefine/>
    <w:uiPriority w:val="9"/>
    <w:qFormat/>
    <w:rsid w:val="00AB1C00"/>
    <w:pPr>
      <w:keepNext/>
      <w:keepLines/>
      <w:numPr>
        <w:numId w:val="3"/>
      </w:numPr>
      <w:spacing w:before="240" w:after="0"/>
      <w:outlineLvl w:val="0"/>
    </w:pPr>
    <w:rPr>
      <w:rFonts w:asciiTheme="majorHAnsi" w:eastAsiaTheme="majorEastAsia" w:hAnsiTheme="majorHAnsi" w:cstheme="majorBidi"/>
      <w:b/>
      <w:bCs/>
      <w:sz w:val="28"/>
      <w:szCs w:val="32"/>
    </w:rPr>
  </w:style>
  <w:style w:type="paragraph" w:styleId="Heading2">
    <w:name w:val="heading 2"/>
    <w:basedOn w:val="Normal"/>
    <w:link w:val="Heading2Char"/>
    <w:uiPriority w:val="9"/>
    <w:qFormat/>
    <w:rsid w:val="003F18B0"/>
    <w:pPr>
      <w:numPr>
        <w:ilvl w:val="1"/>
        <w:numId w:val="3"/>
      </w:numPr>
      <w:spacing w:before="100" w:beforeAutospacing="1" w:after="100" w:afterAutospacing="1" w:line="240" w:lineRule="auto"/>
      <w:outlineLvl w:val="1"/>
    </w:pPr>
    <w:rPr>
      <w:rFonts w:asciiTheme="majorHAnsi" w:eastAsia="Times New Roman" w:hAnsiTheme="majorHAnsi" w:cs="Times New Roman"/>
      <w:b/>
      <w:bCs/>
      <w:sz w:val="24"/>
      <w:szCs w:val="36"/>
      <w:lang w:eastAsia="en-ZA"/>
    </w:rPr>
  </w:style>
  <w:style w:type="paragraph" w:styleId="Heading3">
    <w:name w:val="heading 3"/>
    <w:basedOn w:val="Normal"/>
    <w:link w:val="Heading3Char"/>
    <w:uiPriority w:val="9"/>
    <w:qFormat/>
    <w:rsid w:val="00E00C66"/>
    <w:pPr>
      <w:numPr>
        <w:ilvl w:val="2"/>
        <w:numId w:val="3"/>
      </w:num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next w:val="Normal"/>
    <w:link w:val="Heading4Char"/>
    <w:uiPriority w:val="9"/>
    <w:semiHidden/>
    <w:unhideWhenUsed/>
    <w:qFormat/>
    <w:rsid w:val="003F18B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F18B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F18B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F18B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F18B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18B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18A4"/>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14673"/>
    <w:rPr>
      <w:color w:val="0563C1" w:themeColor="hyperlink"/>
      <w:u w:val="single"/>
    </w:rPr>
  </w:style>
  <w:style w:type="character" w:customStyle="1" w:styleId="UnresolvedMention">
    <w:name w:val="Unresolved Mention"/>
    <w:basedOn w:val="DefaultParagraphFont"/>
    <w:uiPriority w:val="99"/>
    <w:semiHidden/>
    <w:unhideWhenUsed/>
    <w:rsid w:val="00814673"/>
    <w:rPr>
      <w:color w:val="605E5C"/>
      <w:shd w:val="clear" w:color="auto" w:fill="E1DFDD"/>
    </w:rPr>
  </w:style>
  <w:style w:type="table" w:styleId="TableGrid">
    <w:name w:val="Table Grid"/>
    <w:basedOn w:val="TableNormal"/>
    <w:uiPriority w:val="39"/>
    <w:rsid w:val="0081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4DAA"/>
    <w:pPr>
      <w:ind w:left="720"/>
      <w:contextualSpacing/>
    </w:pPr>
  </w:style>
  <w:style w:type="paragraph" w:styleId="FootnoteText">
    <w:name w:val="footnote text"/>
    <w:basedOn w:val="Normal"/>
    <w:link w:val="FootnoteTextChar"/>
    <w:uiPriority w:val="99"/>
    <w:semiHidden/>
    <w:unhideWhenUsed/>
    <w:rsid w:val="00421E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1E45"/>
    <w:rPr>
      <w:sz w:val="20"/>
      <w:szCs w:val="20"/>
    </w:rPr>
  </w:style>
  <w:style w:type="character" w:styleId="FootnoteReference">
    <w:name w:val="footnote reference"/>
    <w:basedOn w:val="DefaultParagraphFont"/>
    <w:uiPriority w:val="99"/>
    <w:semiHidden/>
    <w:unhideWhenUsed/>
    <w:rsid w:val="00421E45"/>
    <w:rPr>
      <w:vertAlign w:val="superscript"/>
    </w:rPr>
  </w:style>
  <w:style w:type="character" w:customStyle="1" w:styleId="Heading2Char">
    <w:name w:val="Heading 2 Char"/>
    <w:basedOn w:val="DefaultParagraphFont"/>
    <w:link w:val="Heading2"/>
    <w:uiPriority w:val="9"/>
    <w:rsid w:val="003F18B0"/>
    <w:rPr>
      <w:rFonts w:asciiTheme="majorHAnsi" w:eastAsia="Times New Roman" w:hAnsiTheme="majorHAnsi" w:cs="Times New Roman"/>
      <w:b/>
      <w:bCs/>
      <w:sz w:val="24"/>
      <w:szCs w:val="36"/>
      <w:lang w:eastAsia="en-ZA"/>
    </w:rPr>
  </w:style>
  <w:style w:type="character" w:customStyle="1" w:styleId="Heading3Char">
    <w:name w:val="Heading 3 Char"/>
    <w:basedOn w:val="DefaultParagraphFont"/>
    <w:link w:val="Heading3"/>
    <w:uiPriority w:val="9"/>
    <w:rsid w:val="00E00C66"/>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E00C66"/>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E00C66"/>
    <w:rPr>
      <w:b/>
      <w:bCs/>
    </w:rPr>
  </w:style>
  <w:style w:type="paragraph" w:styleId="HTMLAddress">
    <w:name w:val="HTML Address"/>
    <w:basedOn w:val="Normal"/>
    <w:link w:val="HTMLAddressChar"/>
    <w:uiPriority w:val="99"/>
    <w:semiHidden/>
    <w:unhideWhenUsed/>
    <w:rsid w:val="00E00C66"/>
    <w:pPr>
      <w:spacing w:after="0" w:line="240" w:lineRule="auto"/>
    </w:pPr>
    <w:rPr>
      <w:rFonts w:ascii="Times New Roman" w:eastAsia="Times New Roman" w:hAnsi="Times New Roman" w:cs="Times New Roman"/>
      <w:i/>
      <w:iCs/>
      <w:sz w:val="24"/>
      <w:szCs w:val="24"/>
      <w:lang w:eastAsia="en-ZA"/>
    </w:rPr>
  </w:style>
  <w:style w:type="character" w:customStyle="1" w:styleId="HTMLAddressChar">
    <w:name w:val="HTML Address Char"/>
    <w:basedOn w:val="DefaultParagraphFont"/>
    <w:link w:val="HTMLAddress"/>
    <w:uiPriority w:val="99"/>
    <w:semiHidden/>
    <w:rsid w:val="00E00C66"/>
    <w:rPr>
      <w:rFonts w:ascii="Times New Roman" w:eastAsia="Times New Roman" w:hAnsi="Times New Roman" w:cs="Times New Roman"/>
      <w:i/>
      <w:iCs/>
      <w:sz w:val="24"/>
      <w:szCs w:val="24"/>
      <w:lang w:eastAsia="en-ZA"/>
    </w:rPr>
  </w:style>
  <w:style w:type="character" w:customStyle="1" w:styleId="Heading1Char">
    <w:name w:val="Heading 1 Char"/>
    <w:basedOn w:val="DefaultParagraphFont"/>
    <w:link w:val="Heading1"/>
    <w:uiPriority w:val="9"/>
    <w:rsid w:val="00AB1C00"/>
    <w:rPr>
      <w:rFonts w:asciiTheme="majorHAnsi" w:eastAsiaTheme="majorEastAsia" w:hAnsiTheme="majorHAnsi" w:cstheme="majorBidi"/>
      <w:b/>
      <w:bCs/>
      <w:sz w:val="28"/>
      <w:szCs w:val="32"/>
    </w:rPr>
  </w:style>
  <w:style w:type="character" w:customStyle="1" w:styleId="Heading4Char">
    <w:name w:val="Heading 4 Char"/>
    <w:basedOn w:val="DefaultParagraphFont"/>
    <w:link w:val="Heading4"/>
    <w:uiPriority w:val="9"/>
    <w:semiHidden/>
    <w:rsid w:val="003F18B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F18B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F18B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F18B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F18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18B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64A8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8597E"/>
    <w:pPr>
      <w:numPr>
        <w:numId w:val="0"/>
      </w:numPr>
      <w:jc w:val="left"/>
      <w:outlineLvl w:val="9"/>
    </w:pPr>
    <w:rPr>
      <w:b w:val="0"/>
      <w:bCs w:val="0"/>
      <w:color w:val="2F5496" w:themeColor="accent1" w:themeShade="BF"/>
      <w:sz w:val="32"/>
      <w:lang w:val="en-US"/>
    </w:rPr>
  </w:style>
  <w:style w:type="paragraph" w:styleId="TOC1">
    <w:name w:val="toc 1"/>
    <w:basedOn w:val="Normal"/>
    <w:next w:val="Normal"/>
    <w:autoRedefine/>
    <w:uiPriority w:val="39"/>
    <w:unhideWhenUsed/>
    <w:rsid w:val="00A8597E"/>
    <w:pPr>
      <w:spacing w:after="100"/>
    </w:pPr>
  </w:style>
  <w:style w:type="paragraph" w:styleId="TOC2">
    <w:name w:val="toc 2"/>
    <w:basedOn w:val="Normal"/>
    <w:next w:val="Normal"/>
    <w:autoRedefine/>
    <w:uiPriority w:val="39"/>
    <w:unhideWhenUsed/>
    <w:rsid w:val="00A8597E"/>
    <w:pPr>
      <w:spacing w:after="100"/>
      <w:ind w:left="220"/>
    </w:pPr>
  </w:style>
  <w:style w:type="paragraph" w:styleId="TableofFigures">
    <w:name w:val="table of figures"/>
    <w:basedOn w:val="Normal"/>
    <w:next w:val="Normal"/>
    <w:uiPriority w:val="99"/>
    <w:unhideWhenUsed/>
    <w:rsid w:val="00A8597E"/>
    <w:pPr>
      <w:spacing w:after="0"/>
    </w:pPr>
  </w:style>
  <w:style w:type="paragraph" w:styleId="Header">
    <w:name w:val="header"/>
    <w:basedOn w:val="Normal"/>
    <w:link w:val="HeaderChar"/>
    <w:uiPriority w:val="99"/>
    <w:unhideWhenUsed/>
    <w:rsid w:val="00A859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97E"/>
  </w:style>
  <w:style w:type="paragraph" w:styleId="Footer">
    <w:name w:val="footer"/>
    <w:basedOn w:val="Normal"/>
    <w:link w:val="FooterChar"/>
    <w:uiPriority w:val="99"/>
    <w:unhideWhenUsed/>
    <w:rsid w:val="00A859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97E"/>
  </w:style>
  <w:style w:type="paragraph" w:styleId="BalloonText">
    <w:name w:val="Balloon Text"/>
    <w:basedOn w:val="Normal"/>
    <w:link w:val="BalloonTextChar"/>
    <w:uiPriority w:val="99"/>
    <w:semiHidden/>
    <w:unhideWhenUsed/>
    <w:rsid w:val="00806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8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769389">
      <w:bodyDiv w:val="1"/>
      <w:marLeft w:val="0"/>
      <w:marRight w:val="0"/>
      <w:marTop w:val="0"/>
      <w:marBottom w:val="0"/>
      <w:divBdr>
        <w:top w:val="none" w:sz="0" w:space="0" w:color="auto"/>
        <w:left w:val="none" w:sz="0" w:space="0" w:color="auto"/>
        <w:bottom w:val="none" w:sz="0" w:space="0" w:color="auto"/>
        <w:right w:val="none" w:sz="0" w:space="0" w:color="auto"/>
      </w:divBdr>
      <w:divsChild>
        <w:div w:id="1346786328">
          <w:marLeft w:val="0"/>
          <w:marRight w:val="0"/>
          <w:marTop w:val="0"/>
          <w:marBottom w:val="0"/>
          <w:divBdr>
            <w:top w:val="none" w:sz="0" w:space="0" w:color="auto"/>
            <w:left w:val="none" w:sz="0" w:space="0" w:color="auto"/>
            <w:bottom w:val="none" w:sz="0" w:space="0" w:color="auto"/>
            <w:right w:val="none" w:sz="0" w:space="0" w:color="auto"/>
          </w:divBdr>
        </w:div>
        <w:div w:id="1532651362">
          <w:marLeft w:val="0"/>
          <w:marRight w:val="0"/>
          <w:marTop w:val="0"/>
          <w:marBottom w:val="0"/>
          <w:divBdr>
            <w:top w:val="none" w:sz="0" w:space="0" w:color="auto"/>
            <w:left w:val="none" w:sz="0" w:space="0" w:color="auto"/>
            <w:bottom w:val="none" w:sz="0" w:space="0" w:color="auto"/>
            <w:right w:val="none" w:sz="0" w:space="0" w:color="auto"/>
          </w:divBdr>
          <w:divsChild>
            <w:div w:id="1193809600">
              <w:marLeft w:val="0"/>
              <w:marRight w:val="0"/>
              <w:marTop w:val="0"/>
              <w:marBottom w:val="0"/>
              <w:divBdr>
                <w:top w:val="none" w:sz="0" w:space="0" w:color="auto"/>
                <w:left w:val="none" w:sz="0" w:space="0" w:color="auto"/>
                <w:bottom w:val="none" w:sz="0" w:space="0" w:color="auto"/>
                <w:right w:val="none" w:sz="0" w:space="0" w:color="auto"/>
              </w:divBdr>
            </w:div>
          </w:divsChild>
        </w:div>
        <w:div w:id="1388334264">
          <w:marLeft w:val="0"/>
          <w:marRight w:val="0"/>
          <w:marTop w:val="0"/>
          <w:marBottom w:val="0"/>
          <w:divBdr>
            <w:top w:val="none" w:sz="0" w:space="0" w:color="auto"/>
            <w:left w:val="none" w:sz="0" w:space="0" w:color="auto"/>
            <w:bottom w:val="none" w:sz="0" w:space="0" w:color="auto"/>
            <w:right w:val="none" w:sz="0" w:space="0" w:color="auto"/>
          </w:divBdr>
        </w:div>
        <w:div w:id="164708822">
          <w:marLeft w:val="75"/>
          <w:marRight w:val="75"/>
          <w:marTop w:val="0"/>
          <w:marBottom w:val="0"/>
          <w:divBdr>
            <w:top w:val="none" w:sz="0" w:space="0" w:color="auto"/>
            <w:left w:val="none" w:sz="0" w:space="0" w:color="auto"/>
            <w:bottom w:val="none" w:sz="0" w:space="0" w:color="auto"/>
            <w:right w:val="none" w:sz="0" w:space="0" w:color="auto"/>
          </w:divBdr>
        </w:div>
        <w:div w:id="1542135394">
          <w:marLeft w:val="0"/>
          <w:marRight w:val="0"/>
          <w:marTop w:val="0"/>
          <w:marBottom w:val="0"/>
          <w:divBdr>
            <w:top w:val="none" w:sz="0" w:space="0" w:color="auto"/>
            <w:left w:val="none" w:sz="0" w:space="0" w:color="auto"/>
            <w:bottom w:val="none" w:sz="0" w:space="0" w:color="auto"/>
            <w:right w:val="none" w:sz="0" w:space="0" w:color="auto"/>
          </w:divBdr>
          <w:divsChild>
            <w:div w:id="963119861">
              <w:marLeft w:val="0"/>
              <w:marRight w:val="0"/>
              <w:marTop w:val="0"/>
              <w:marBottom w:val="0"/>
              <w:divBdr>
                <w:top w:val="none" w:sz="0" w:space="0" w:color="auto"/>
                <w:left w:val="none" w:sz="0" w:space="0" w:color="auto"/>
                <w:bottom w:val="none" w:sz="0" w:space="0" w:color="auto"/>
                <w:right w:val="none" w:sz="0" w:space="0" w:color="auto"/>
              </w:divBdr>
              <w:divsChild>
                <w:div w:id="9537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7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irk@proma.co.z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Dimi.keykaan@nwu.ac.z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dimi.keykaan@nwu.ac.za" TargetMode="External"/><Relationship Id="rId10" Type="http://schemas.openxmlformats.org/officeDocument/2006/relationships/hyperlink" Target="mailto:dirk@proma.co.z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ars.gov.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C81C9-5594-4290-A733-B13C87EEB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43</Pages>
  <Words>12160</Words>
  <Characters>69317</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Krüger</dc:creator>
  <cp:keywords/>
  <dc:description/>
  <cp:lastModifiedBy>User</cp:lastModifiedBy>
  <cp:revision>7</cp:revision>
  <dcterms:created xsi:type="dcterms:W3CDTF">2019-07-22T15:53:00Z</dcterms:created>
  <dcterms:modified xsi:type="dcterms:W3CDTF">2019-07-23T08:00:00Z</dcterms:modified>
</cp:coreProperties>
</file>