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5616977"/>
        <w:docPartObj>
          <w:docPartGallery w:val="Cover Pages"/>
          <w:docPartUnique/>
        </w:docPartObj>
      </w:sdtPr>
      <w:sdtEndPr/>
      <w:sdtContent>
        <w:p w14:paraId="447E067F" w14:textId="077EB59A" w:rsidR="005462DF" w:rsidRDefault="005462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0BDE1D" wp14:editId="6954C1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90"/>
                                  <w:gridCol w:w="2505"/>
                                </w:tblGrid>
                                <w:tr w:rsidR="005462DF" w14:paraId="100F28C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85B61EC" w14:textId="77777777" w:rsidR="00DD5CF9" w:rsidRDefault="00DD5CF9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7DE79A35" w14:textId="07F54B6E" w:rsidR="005462DF" w:rsidRDefault="009D0EE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BDB2320" wp14:editId="49015728">
                                            <wp:extent cx="3210354" cy="4210613"/>
                                            <wp:effectExtent l="0" t="0" r="9525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312" r="18312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210354" cy="421061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913F01F" w14:textId="4C5C6B11" w:rsidR="005462DF" w:rsidRDefault="005462D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Assignment </w:t>
                                          </w:r>
                                          <w:r w:rsidR="00CC262E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8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CEF9B52" w14:textId="32964CC1" w:rsidR="005462DF" w:rsidRDefault="005462D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B083A"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ITRI 623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0140728" w14:textId="027B7043" w:rsidR="005462DF" w:rsidRDefault="005462D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44"/>
                                          <w:szCs w:val="44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B634194" w14:textId="7E4D764C" w:rsidR="005462DF" w:rsidRPr="00AB083A" w:rsidRDefault="005462D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 w:rsidRPr="00AB083A">
                                            <w:rPr>
                                              <w:color w:val="ED7D31" w:themeColor="accent2"/>
                                              <w:sz w:val="44"/>
                                              <w:szCs w:val="44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69D79F82" w14:textId="2C0955CD" w:rsidR="005462DF" w:rsidRDefault="00104A33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44"/>
                                            <w:szCs w:val="44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462DF" w:rsidRPr="00AB083A">
                                            <w:rPr>
                                              <w:color w:val="44546A" w:themeColor="text2"/>
                                              <w:sz w:val="44"/>
                                              <w:szCs w:val="44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09C1902" w14:textId="77777777" w:rsidR="005462DF" w:rsidRDefault="005462D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0BD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90"/>
                            <w:gridCol w:w="2505"/>
                          </w:tblGrid>
                          <w:tr w:rsidR="005462DF" w14:paraId="100F28C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85B61EC" w14:textId="77777777" w:rsidR="00DD5CF9" w:rsidRDefault="00DD5CF9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  <w:p w14:paraId="7DE79A35" w14:textId="07F54B6E" w:rsidR="005462DF" w:rsidRDefault="009D0EE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DB2320" wp14:editId="49015728">
                                      <wp:extent cx="3210354" cy="4210613"/>
                                      <wp:effectExtent l="0" t="0" r="9525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312" r="183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10354" cy="42106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13F01F" w14:textId="4C5C6B11" w:rsidR="005462DF" w:rsidRDefault="005462D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Assignment </w:t>
                                    </w:r>
                                    <w:r w:rsidR="00CC262E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EF9B52" w14:textId="32964CC1" w:rsidR="005462DF" w:rsidRDefault="005462D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B083A">
                                      <w:rPr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ITRI 623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0140728" w14:textId="027B7043" w:rsidR="005462DF" w:rsidRDefault="005462D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634194" w14:textId="7E4D764C" w:rsidR="005462DF" w:rsidRPr="00AB083A" w:rsidRDefault="005462D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44"/>
                                        <w:szCs w:val="44"/>
                                      </w:rPr>
                                    </w:pPr>
                                    <w:r w:rsidRPr="00AB083A">
                                      <w:rPr>
                                        <w:color w:val="ED7D31" w:themeColor="accent2"/>
                                        <w:sz w:val="44"/>
                                        <w:szCs w:val="44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69D79F82" w14:textId="2C0955CD" w:rsidR="005462DF" w:rsidRDefault="00104A33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44"/>
                                      <w:szCs w:val="44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62DF" w:rsidRPr="00AB083A">
                                      <w:rPr>
                                        <w:color w:val="44546A" w:themeColor="text2"/>
                                        <w:sz w:val="44"/>
                                        <w:szCs w:val="44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09C1902" w14:textId="77777777" w:rsidR="005462DF" w:rsidRDefault="005462D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421488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82A129" w14:textId="1ECDBB9B" w:rsidR="005462DF" w:rsidRDefault="005462DF">
          <w:pPr>
            <w:pStyle w:val="TOCHeading"/>
          </w:pPr>
          <w:r>
            <w:t>Table of Contents</w:t>
          </w:r>
        </w:p>
        <w:p w14:paraId="0C248693" w14:textId="65884F1D" w:rsidR="00622098" w:rsidRDefault="005462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90018" w:history="1">
            <w:r w:rsidR="00622098" w:rsidRPr="006025C6">
              <w:rPr>
                <w:rStyle w:val="Hyperlink"/>
                <w:noProof/>
              </w:rPr>
              <w:t>Introduction</w:t>
            </w:r>
            <w:r w:rsidR="00622098">
              <w:rPr>
                <w:noProof/>
                <w:webHidden/>
              </w:rPr>
              <w:tab/>
            </w:r>
            <w:r w:rsidR="00622098">
              <w:rPr>
                <w:noProof/>
                <w:webHidden/>
              </w:rPr>
              <w:fldChar w:fldCharType="begin"/>
            </w:r>
            <w:r w:rsidR="00622098">
              <w:rPr>
                <w:noProof/>
                <w:webHidden/>
              </w:rPr>
              <w:instrText xml:space="preserve"> PAGEREF _Toc85990018 \h </w:instrText>
            </w:r>
            <w:r w:rsidR="00622098">
              <w:rPr>
                <w:noProof/>
                <w:webHidden/>
              </w:rPr>
            </w:r>
            <w:r w:rsidR="00622098">
              <w:rPr>
                <w:noProof/>
                <w:webHidden/>
              </w:rPr>
              <w:fldChar w:fldCharType="separate"/>
            </w:r>
            <w:r w:rsidR="00710FE4">
              <w:rPr>
                <w:noProof/>
                <w:webHidden/>
              </w:rPr>
              <w:t>2</w:t>
            </w:r>
            <w:r w:rsidR="00622098">
              <w:rPr>
                <w:noProof/>
                <w:webHidden/>
              </w:rPr>
              <w:fldChar w:fldCharType="end"/>
            </w:r>
          </w:hyperlink>
        </w:p>
        <w:p w14:paraId="704B75FD" w14:textId="64997C55" w:rsidR="00622098" w:rsidRDefault="006220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5990019" w:history="1">
            <w:r w:rsidRPr="006025C6">
              <w:rPr>
                <w:rStyle w:val="Hyperlink"/>
                <w:noProof/>
              </w:rPr>
              <w:t>My notes for presenting: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F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5AC8" w14:textId="1280EA9A" w:rsidR="00622098" w:rsidRDefault="006220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990020" w:history="1">
            <w:r w:rsidRPr="006025C6">
              <w:rPr>
                <w:rStyle w:val="Hyperlink"/>
                <w:noProof/>
              </w:rPr>
              <w:t>Slide 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F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657A" w14:textId="132F686C" w:rsidR="00622098" w:rsidRDefault="006220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990021" w:history="1">
            <w:r w:rsidRPr="006025C6">
              <w:rPr>
                <w:rStyle w:val="Hyperlink"/>
                <w:noProof/>
              </w:rPr>
              <w:t>Slide 2: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F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C35A" w14:textId="6912B8AE" w:rsidR="00622098" w:rsidRDefault="006220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990022" w:history="1">
            <w:r w:rsidRPr="006025C6">
              <w:rPr>
                <w:rStyle w:val="Hyperlink"/>
                <w:noProof/>
              </w:rPr>
              <w:t>Slide 3: What is Microsoft Azure?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F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18DB" w14:textId="5BB9F510" w:rsidR="00622098" w:rsidRDefault="006220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990023" w:history="1">
            <w:r w:rsidRPr="006025C6">
              <w:rPr>
                <w:rStyle w:val="Hyperlink"/>
                <w:noProof/>
              </w:rPr>
              <w:t>Slide 4: Cloud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F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5623" w14:textId="4DAF8F8C" w:rsidR="00622098" w:rsidRDefault="006220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990024" w:history="1">
            <w:r w:rsidRPr="006025C6">
              <w:rPr>
                <w:rStyle w:val="Hyperlink"/>
                <w:noProof/>
              </w:rPr>
              <w:t>Slide 5: Moving data to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F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C489E" w14:textId="468244A6" w:rsidR="00622098" w:rsidRDefault="006220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990025" w:history="1">
            <w:r w:rsidRPr="006025C6">
              <w:rPr>
                <w:rStyle w:val="Hyperlink"/>
                <w:noProof/>
              </w:rPr>
              <w:t>Slide 6: Cloud Migration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F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AF4F" w14:textId="581D393F" w:rsidR="00622098" w:rsidRDefault="006220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990026" w:history="1">
            <w:r w:rsidRPr="006025C6">
              <w:rPr>
                <w:rStyle w:val="Hyperlink"/>
                <w:noProof/>
              </w:rPr>
              <w:t>Slide 7: Security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F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68B5" w14:textId="0D29F2E1" w:rsidR="00622098" w:rsidRDefault="006220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990027" w:history="1">
            <w:r w:rsidRPr="006025C6">
              <w:rPr>
                <w:rStyle w:val="Hyperlink"/>
                <w:noProof/>
              </w:rPr>
              <w:t>Slide 8: More security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F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96A8" w14:textId="3BFF5E8C" w:rsidR="00622098" w:rsidRDefault="006220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990028" w:history="1">
            <w:r w:rsidRPr="006025C6">
              <w:rPr>
                <w:rStyle w:val="Hyperlink"/>
                <w:noProof/>
              </w:rPr>
              <w:t>Slide 9: Do you have to worry?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F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A000" w14:textId="4185BA10" w:rsidR="00622098" w:rsidRDefault="006220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990029" w:history="1">
            <w:r w:rsidRPr="006025C6">
              <w:rPr>
                <w:rStyle w:val="Hyperlink"/>
                <w:noProof/>
              </w:rPr>
              <w:t>Slide 10: Azure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F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C1DE" w14:textId="2418D3D4" w:rsidR="00622098" w:rsidRDefault="006220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990030" w:history="1">
            <w:r w:rsidRPr="006025C6">
              <w:rPr>
                <w:rStyle w:val="Hyperlink"/>
                <w:noProof/>
              </w:rPr>
              <w:t>Slide 11: Thank you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F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3F62" w14:textId="2C78B527" w:rsidR="00622098" w:rsidRDefault="006220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5990031" w:history="1">
            <w:r w:rsidRPr="006025C6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F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5B25" w14:textId="0D9580D3" w:rsidR="005462DF" w:rsidRDefault="005462DF">
          <w:r>
            <w:rPr>
              <w:b/>
              <w:bCs/>
              <w:noProof/>
            </w:rPr>
            <w:fldChar w:fldCharType="end"/>
          </w:r>
        </w:p>
      </w:sdtContent>
    </w:sdt>
    <w:p w14:paraId="469517BB" w14:textId="60BC3048" w:rsidR="00160872" w:rsidRDefault="005462DF" w:rsidP="00160872">
      <w:r>
        <w:br w:type="page"/>
      </w:r>
    </w:p>
    <w:p w14:paraId="23291F96" w14:textId="297C0067" w:rsidR="00AB083A" w:rsidRDefault="00AB083A" w:rsidP="00AB083A">
      <w:pPr>
        <w:pStyle w:val="Heading1"/>
      </w:pPr>
      <w:bookmarkStart w:id="0" w:name="_Toc85990018"/>
      <w:r>
        <w:lastRenderedPageBreak/>
        <w:t>Introduction</w:t>
      </w:r>
      <w:bookmarkEnd w:id="0"/>
    </w:p>
    <w:p w14:paraId="0208D325" w14:textId="0A802B9F" w:rsidR="00716E2A" w:rsidRDefault="00E26999" w:rsidP="00AB083A">
      <w:r>
        <w:t xml:space="preserve">For </w:t>
      </w:r>
      <w:r w:rsidR="007F5CAD">
        <w:t xml:space="preserve">this assignment we were asked to </w:t>
      </w:r>
      <w:r w:rsidR="00CC262E">
        <w:t xml:space="preserve">present </w:t>
      </w:r>
      <w:r w:rsidR="001F054B">
        <w:t xml:space="preserve">on the question: “Do we have to worry about security when we move our data to the Microsoft Azure platform?”. The presentation should be between 5 and 7 minutes long. </w:t>
      </w:r>
    </w:p>
    <w:p w14:paraId="721630E0" w14:textId="57ABEB25" w:rsidR="001F054B" w:rsidRDefault="001F054B" w:rsidP="00AB083A">
      <w:r>
        <w:t>Topics that will be discussed:</w:t>
      </w:r>
    </w:p>
    <w:p w14:paraId="7968D6F0" w14:textId="6CD3C4D3" w:rsidR="001F054B" w:rsidRDefault="001F054B" w:rsidP="001F054B">
      <w:pPr>
        <w:pStyle w:val="ListParagraph"/>
        <w:numPr>
          <w:ilvl w:val="0"/>
          <w:numId w:val="2"/>
        </w:numPr>
      </w:pPr>
      <w:r>
        <w:t>What is Microsoft Azure?</w:t>
      </w:r>
      <w:r w:rsidR="0015022F">
        <w:t xml:space="preserve"> </w:t>
      </w:r>
      <w:r w:rsidR="00D11741">
        <w:fldChar w:fldCharType="begin"/>
      </w:r>
      <w:r w:rsidR="00D11741">
        <w:instrText xml:space="preserve"> ADDIN EN.CITE &lt;EndNote&gt;&lt;Cite&gt;&lt;Author&gt;Azure&lt;/Author&gt;&lt;Year&gt;2021&lt;/Year&gt;&lt;RecNum&gt;210&lt;/RecNum&gt;&lt;DisplayText&gt;(Azure, 2021)&lt;/DisplayText&gt;&lt;record&gt;&lt;rec-number&gt;210&lt;/rec-number&gt;&lt;foreign-keys&gt;&lt;key app="EN" db-id="525d9sr0qsvde5evfr0ps52ifpp52v555xtd" timestamp="1634646671"&gt;210&lt;/key&gt;&lt;/foreign-keys&gt;&lt;ref-type name="Journal Article"&gt;17&lt;/ref-type&gt;&lt;contributors&gt;&lt;authors&gt;&lt;author&gt;Azure&lt;/author&gt;&lt;/authors&gt;&lt;/contributors&gt;&lt;titles&gt;&lt;title&gt;What is Azure?&lt;/title&gt;&lt;/titles&gt;&lt;dates&gt;&lt;year&gt;2021&lt;/year&gt;&lt;/dates&gt;&lt;urls&gt;&lt;related-urls&gt;&lt;url&gt;https://azure.microsoft.com/en-us/overview/what-is-azure/&lt;/url&gt;&lt;/related-urls&gt;&lt;/urls&gt;&lt;/record&gt;&lt;/Cite&gt;&lt;/EndNote&gt;</w:instrText>
      </w:r>
      <w:r w:rsidR="00D11741">
        <w:fldChar w:fldCharType="separate"/>
      </w:r>
      <w:r w:rsidR="00D11741">
        <w:rPr>
          <w:noProof/>
        </w:rPr>
        <w:t>(Azure, 2021)</w:t>
      </w:r>
      <w:r w:rsidR="00D11741">
        <w:fldChar w:fldCharType="end"/>
      </w:r>
      <w:r w:rsidR="00D11741">
        <w:t xml:space="preserve"> and </w:t>
      </w:r>
      <w:r w:rsidR="00D11741">
        <w:fldChar w:fldCharType="begin"/>
      </w:r>
      <w:r w:rsidR="00D11741">
        <w:instrText xml:space="preserve"> ADDIN EN.CITE &lt;EndNote&gt;&lt;Cite&gt;&lt;Author&gt;Acronis&lt;/Author&gt;&lt;Year&gt;2021&lt;/Year&gt;&lt;RecNum&gt;211&lt;/RecNum&gt;&lt;DisplayText&gt;(Acronis, 2021)&lt;/DisplayText&gt;&lt;record&gt;&lt;rec-number&gt;211&lt;/rec-number&gt;&lt;foreign-keys&gt;&lt;key app="EN" db-id="525d9sr0qsvde5evfr0ps52ifpp52v555xtd" timestamp="1634646742"&gt;211&lt;/key&gt;&lt;/foreign-keys&gt;&lt;ref-type name="Journal Article"&gt;17&lt;/ref-type&gt;&lt;contributors&gt;&lt;authors&gt;&lt;author&gt;Acronis&lt;/author&gt;&lt;/authors&gt;&lt;/contributors&gt;&lt;titles&gt;&lt;title&gt;What is Azure - A Complete Guide&lt;/title&gt;&lt;/titles&gt;&lt;dates&gt;&lt;year&gt;2021&lt;/year&gt;&lt;/dates&gt;&lt;urls&gt;&lt;related-urls&gt;&lt;url&gt;https://www.acronis.com/en-us/articles/what-is-microsoft-azure/&lt;/url&gt;&lt;/related-urls&gt;&lt;/urls&gt;&lt;/record&gt;&lt;/Cite&gt;&lt;/EndNote&gt;</w:instrText>
      </w:r>
      <w:r w:rsidR="00D11741">
        <w:fldChar w:fldCharType="separate"/>
      </w:r>
      <w:r w:rsidR="00D11741">
        <w:rPr>
          <w:noProof/>
        </w:rPr>
        <w:t>(Acronis, 2021)</w:t>
      </w:r>
      <w:r w:rsidR="00D11741">
        <w:fldChar w:fldCharType="end"/>
      </w:r>
    </w:p>
    <w:p w14:paraId="05F5F1A0" w14:textId="7C54A1D9" w:rsidR="001F054B" w:rsidRDefault="001F054B" w:rsidP="001F054B">
      <w:pPr>
        <w:pStyle w:val="ListParagraph"/>
        <w:numPr>
          <w:ilvl w:val="0"/>
          <w:numId w:val="2"/>
        </w:numPr>
      </w:pPr>
      <w:r>
        <w:t>Moving your data to Microsoft Azure</w:t>
      </w:r>
      <w:r w:rsidR="0015022F">
        <w:t xml:space="preserve"> </w:t>
      </w:r>
      <w:r w:rsidR="00F24A65">
        <w:fldChar w:fldCharType="begin"/>
      </w:r>
      <w:r w:rsidR="00F24A65">
        <w:instrText xml:space="preserve"> ADDIN EN.CITE &lt;EndNote&gt;&lt;Cite&gt;&lt;Author&gt;Azure&lt;/Author&gt;&lt;Year&gt;2020&lt;/Year&gt;&lt;RecNum&gt;209&lt;/RecNum&gt;&lt;DisplayText&gt;(Azure, 2020)&lt;/DisplayText&gt;&lt;record&gt;&lt;rec-number&gt;209&lt;/rec-number&gt;&lt;foreign-keys&gt;&lt;key app="EN" db-id="525d9sr0qsvde5evfr0ps52ifpp52v555xtd" timestamp="1634646618"&gt;209&lt;/key&gt;&lt;/foreign-keys&gt;&lt;ref-type name="Journal Article"&gt;17&lt;/ref-type&gt;&lt;contributors&gt;&lt;authors&gt;&lt;author&gt;Azure&lt;/author&gt;&lt;/authors&gt;&lt;/contributors&gt;&lt;titles&gt;&lt;title&gt;Move your sensitive data to Azure securely&lt;/title&gt;&lt;/titles&gt;&lt;dates&gt;&lt;year&gt;2020&lt;/year&gt;&lt;/dates&gt;&lt;urls&gt;&lt;related-urls&gt;&lt;url&gt;https://azure.microsoft.com/en-us/resources/move-your-sensitive-data-to-azure-securely-/&lt;/url&gt;&lt;/related-urls&gt;&lt;/urls&gt;&lt;/record&gt;&lt;/Cite&gt;&lt;/EndNote&gt;</w:instrText>
      </w:r>
      <w:r w:rsidR="00F24A65">
        <w:fldChar w:fldCharType="separate"/>
      </w:r>
      <w:r w:rsidR="00F24A65">
        <w:rPr>
          <w:noProof/>
        </w:rPr>
        <w:t>(Azure, 2020)</w:t>
      </w:r>
      <w:r w:rsidR="00F24A65">
        <w:fldChar w:fldCharType="end"/>
      </w:r>
    </w:p>
    <w:p w14:paraId="6D911924" w14:textId="683D6D59" w:rsidR="001F054B" w:rsidRDefault="001F054B" w:rsidP="001F054B">
      <w:pPr>
        <w:pStyle w:val="ListParagraph"/>
        <w:numPr>
          <w:ilvl w:val="0"/>
          <w:numId w:val="2"/>
        </w:numPr>
      </w:pPr>
      <w:r>
        <w:t>Cloud Migration Types</w:t>
      </w:r>
      <w:r w:rsidR="00D11741">
        <w:t xml:space="preserve"> </w:t>
      </w:r>
      <w:r w:rsidR="00D11741">
        <w:fldChar w:fldCharType="begin"/>
      </w:r>
      <w:r w:rsidR="00D11741">
        <w:instrText xml:space="preserve"> ADDIN EN.CITE &lt;EndNote&gt;&lt;Cite&gt;&lt;Author&gt;Mutune&lt;/Author&gt;&lt;Year&gt;2021&lt;/Year&gt;&lt;RecNum&gt;208&lt;/RecNum&gt;&lt;DisplayText&gt;(Mutune, 2021)&lt;/DisplayText&gt;&lt;record&gt;&lt;rec-number&gt;208&lt;/rec-number&gt;&lt;foreign-keys&gt;&lt;key app="EN" db-id="525d9sr0qsvde5evfr0ps52ifpp52v555xtd" timestamp="1634646553"&gt;208&lt;/key&gt;&lt;/foreign-keys&gt;&lt;ref-type name="Journal Article"&gt;17&lt;/ref-type&gt;&lt;contributors&gt;&lt;authors&gt;&lt;author&gt;George Mutune&lt;/author&gt;&lt;/authors&gt;&lt;/contributors&gt;&lt;titles&gt;&lt;title&gt;Cloud Migration Security Challenges and Mitigation Strategies&lt;/title&gt;&lt;/titles&gt;&lt;dates&gt;&lt;year&gt;2021&lt;/year&gt;&lt;/dates&gt;&lt;urls&gt;&lt;related-urls&gt;&lt;url&gt;https://cyberexperts.com/cloud-migration-security-challenges-and-mitigation-strategies/#:~:text=In%20addition%20to%20security%20concerns%2C%20the%20availability%20of,data%20protection%20and%20applications%20during%20the%20transfer%20process.&lt;/url&gt;&lt;/related-urls&gt;&lt;/urls&gt;&lt;/record&gt;&lt;/Cite&gt;&lt;/EndNote&gt;</w:instrText>
      </w:r>
      <w:r w:rsidR="00D11741">
        <w:fldChar w:fldCharType="separate"/>
      </w:r>
      <w:r w:rsidR="00D11741">
        <w:rPr>
          <w:noProof/>
        </w:rPr>
        <w:t>(Mutune, 2021)</w:t>
      </w:r>
      <w:r w:rsidR="00D11741">
        <w:fldChar w:fldCharType="end"/>
      </w:r>
    </w:p>
    <w:p w14:paraId="276CA546" w14:textId="1CC6A51A" w:rsidR="001F054B" w:rsidRDefault="001F054B" w:rsidP="001F054B">
      <w:pPr>
        <w:pStyle w:val="ListParagraph"/>
        <w:numPr>
          <w:ilvl w:val="0"/>
          <w:numId w:val="2"/>
        </w:numPr>
      </w:pPr>
      <w:r>
        <w:t>Security concerns</w:t>
      </w:r>
      <w:r w:rsidR="0015022F">
        <w:t xml:space="preserve"> </w:t>
      </w:r>
      <w:r w:rsidR="00D11741">
        <w:fldChar w:fldCharType="begin"/>
      </w:r>
      <w:r w:rsidR="00D11741">
        <w:instrText xml:space="preserve"> ADDIN EN.CITE &lt;EndNote&gt;&lt;Cite&gt;&lt;Author&gt;Mutune&lt;/Author&gt;&lt;Year&gt;2021&lt;/Year&gt;&lt;RecNum&gt;208&lt;/RecNum&gt;&lt;DisplayText&gt;(Mutune, 2021)&lt;/DisplayText&gt;&lt;record&gt;&lt;rec-number&gt;208&lt;/rec-number&gt;&lt;foreign-keys&gt;&lt;key app="EN" db-id="525d9sr0qsvde5evfr0ps52ifpp52v555xtd" timestamp="1634646553"&gt;208&lt;/key&gt;&lt;/foreign-keys&gt;&lt;ref-type name="Journal Article"&gt;17&lt;/ref-type&gt;&lt;contributors&gt;&lt;authors&gt;&lt;author&gt;George Mutune&lt;/author&gt;&lt;/authors&gt;&lt;/contributors&gt;&lt;titles&gt;&lt;title&gt;Cloud Migration Security Challenges and Mitigation Strategies&lt;/title&gt;&lt;/titles&gt;&lt;dates&gt;&lt;year&gt;2021&lt;/year&gt;&lt;/dates&gt;&lt;urls&gt;&lt;related-urls&gt;&lt;url&gt;https://cyberexperts.com/cloud-migration-security-challenges-and-mitigation-strategies/#:~:text=In%20addition%20to%20security%20concerns%2C%20the%20availability%20of,data%20protection%20and%20applications%20during%20the%20transfer%20process.&lt;/url&gt;&lt;/related-urls&gt;&lt;/urls&gt;&lt;/record&gt;&lt;/Cite&gt;&lt;/EndNote&gt;</w:instrText>
      </w:r>
      <w:r w:rsidR="00D11741">
        <w:fldChar w:fldCharType="separate"/>
      </w:r>
      <w:r w:rsidR="00D11741">
        <w:rPr>
          <w:noProof/>
        </w:rPr>
        <w:t>(Mutune, 2021)</w:t>
      </w:r>
      <w:r w:rsidR="00D11741">
        <w:fldChar w:fldCharType="end"/>
      </w:r>
    </w:p>
    <w:p w14:paraId="21A748A1" w14:textId="405F81DC" w:rsidR="001F054B" w:rsidRDefault="001F054B" w:rsidP="00AB083A">
      <w:pPr>
        <w:pStyle w:val="ListParagraph"/>
        <w:numPr>
          <w:ilvl w:val="0"/>
          <w:numId w:val="2"/>
        </w:numPr>
      </w:pPr>
      <w:r>
        <w:t>Do you need to worry?</w:t>
      </w:r>
      <w:r w:rsidR="00D11741">
        <w:t xml:space="preserve"> </w:t>
      </w:r>
      <w:r w:rsidR="00D11741">
        <w:fldChar w:fldCharType="begin"/>
      </w:r>
      <w:r w:rsidR="00D11741">
        <w:instrText xml:space="preserve"> ADDIN EN.CITE &lt;EndNote&gt;&lt;Cite&gt;&lt;Author&gt;Fear&lt;/Author&gt;&lt;Year&gt;2020&lt;/Year&gt;&lt;RecNum&gt;212&lt;/RecNum&gt;&lt;DisplayText&gt;(Fear, 2020)&lt;/DisplayText&gt;&lt;record&gt;&lt;rec-number&gt;212&lt;/rec-number&gt;&lt;foreign-keys&gt;&lt;key app="EN" db-id="525d9sr0qsvde5evfr0ps52ifpp52v555xtd" timestamp="1634646890"&gt;212&lt;/key&gt;&lt;/foreign-keys&gt;&lt;ref-type name="Journal Article"&gt;17&lt;/ref-type&gt;&lt;contributors&gt;&lt;authors&gt;&lt;author&gt;Terry Lan Fear&lt;/author&gt;&lt;/authors&gt;&lt;/contributors&gt;&lt;titles&gt;&lt;title&gt;Azure customer data protection&lt;/title&gt;&lt;/titles&gt;&lt;dates&gt;&lt;year&gt;2020&lt;/year&gt;&lt;/dates&gt;&lt;urls&gt;&lt;related-urls&gt;&lt;url&gt;https://docs.microsoft.com/en-us/azure/security/fundamentals/protection-customer-data&lt;/url&gt;&lt;/related-urls&gt;&lt;/urls&gt;&lt;/record&gt;&lt;/Cite&gt;&lt;/EndNote&gt;</w:instrText>
      </w:r>
      <w:r w:rsidR="00D11741">
        <w:fldChar w:fldCharType="separate"/>
      </w:r>
      <w:r w:rsidR="00D11741">
        <w:rPr>
          <w:noProof/>
        </w:rPr>
        <w:t>(Fear, 2020)</w:t>
      </w:r>
      <w:r w:rsidR="00D11741">
        <w:fldChar w:fldCharType="end"/>
      </w:r>
    </w:p>
    <w:p w14:paraId="12DFE3F9" w14:textId="3384FC90" w:rsidR="008062E6" w:rsidRDefault="00CC262E" w:rsidP="008062E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A0BFFF9" wp14:editId="35CA78B1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8E19" w14:textId="77777777" w:rsidR="008062E6" w:rsidRDefault="008062E6" w:rsidP="00AB083A"/>
    <w:p w14:paraId="566661CE" w14:textId="706401D0" w:rsidR="00645E1C" w:rsidRDefault="00645E1C" w:rsidP="00AB083A">
      <w:r>
        <w:t xml:space="preserve">The </w:t>
      </w:r>
      <w:r w:rsidR="001F054B">
        <w:t>presentation and video of presenting</w:t>
      </w:r>
      <w:r>
        <w:t xml:space="preserve"> will be attached in the same zip file as this document.</w:t>
      </w:r>
    </w:p>
    <w:p w14:paraId="47A67163" w14:textId="1CA03028" w:rsidR="00E83352" w:rsidRDefault="00E82F77" w:rsidP="00E82F77">
      <w:pPr>
        <w:pStyle w:val="Heading1"/>
      </w:pPr>
      <w:bookmarkStart w:id="1" w:name="_Toc85990019"/>
      <w:r>
        <w:t>My notes for presenting:</w:t>
      </w:r>
      <w:bookmarkEnd w:id="1"/>
    </w:p>
    <w:p w14:paraId="486422E8" w14:textId="3563BB78" w:rsidR="00E82F77" w:rsidRDefault="008C6F2F" w:rsidP="008C6F2F">
      <w:pPr>
        <w:pStyle w:val="Heading2"/>
      </w:pPr>
      <w:bookmarkStart w:id="2" w:name="_Toc85990020"/>
      <w:r>
        <w:t>Slide 1: Introduction</w:t>
      </w:r>
      <w:bookmarkEnd w:id="2"/>
    </w:p>
    <w:p w14:paraId="4E1BAD6E" w14:textId="27A79D57" w:rsidR="008C6F2F" w:rsidRDefault="008C6F2F" w:rsidP="008C6F2F">
      <w:r>
        <w:t>Hi, my name is Enrico, this is study unit 7 of ITRI 623.</w:t>
      </w:r>
    </w:p>
    <w:p w14:paraId="6C420B7A" w14:textId="2D07199C" w:rsidR="008C6F2F" w:rsidRDefault="008C6F2F" w:rsidP="008C6F2F">
      <w:pPr>
        <w:pStyle w:val="Heading2"/>
      </w:pPr>
      <w:bookmarkStart w:id="3" w:name="_Toc85990021"/>
      <w:r>
        <w:t>Slide 2: Layout</w:t>
      </w:r>
      <w:bookmarkEnd w:id="3"/>
    </w:p>
    <w:p w14:paraId="046E4B3E" w14:textId="7E2DBC91" w:rsidR="008C6F2F" w:rsidRDefault="008C6F2F" w:rsidP="008C6F2F">
      <w:pPr>
        <w:pStyle w:val="ListParagraph"/>
        <w:numPr>
          <w:ilvl w:val="0"/>
          <w:numId w:val="3"/>
        </w:numPr>
      </w:pPr>
      <w:r>
        <w:t>First is What is Microsoft Azure</w:t>
      </w:r>
    </w:p>
    <w:p w14:paraId="3BA80E4C" w14:textId="11B3B00E" w:rsidR="008C6F2F" w:rsidRDefault="008C6F2F" w:rsidP="008C6F2F">
      <w:pPr>
        <w:pStyle w:val="ListParagraph"/>
        <w:numPr>
          <w:ilvl w:val="0"/>
          <w:numId w:val="3"/>
        </w:numPr>
      </w:pPr>
      <w:r>
        <w:t>Moving data to Azure</w:t>
      </w:r>
    </w:p>
    <w:p w14:paraId="3575B5F8" w14:textId="12EADB2A" w:rsidR="008C6F2F" w:rsidRDefault="008C6F2F" w:rsidP="008C6F2F">
      <w:pPr>
        <w:pStyle w:val="ListParagraph"/>
        <w:numPr>
          <w:ilvl w:val="0"/>
          <w:numId w:val="3"/>
        </w:numPr>
      </w:pPr>
      <w:r>
        <w:t>Cloud migration types</w:t>
      </w:r>
    </w:p>
    <w:p w14:paraId="56E68DF5" w14:textId="06AF632A" w:rsidR="008C6F2F" w:rsidRDefault="008C6F2F" w:rsidP="008C6F2F">
      <w:pPr>
        <w:pStyle w:val="ListParagraph"/>
        <w:numPr>
          <w:ilvl w:val="0"/>
          <w:numId w:val="3"/>
        </w:numPr>
      </w:pPr>
      <w:r>
        <w:t>Security concerns</w:t>
      </w:r>
    </w:p>
    <w:p w14:paraId="117BE374" w14:textId="08F3F9D3" w:rsidR="008C6F2F" w:rsidRDefault="008C6F2F" w:rsidP="008C6F2F">
      <w:pPr>
        <w:pStyle w:val="ListParagraph"/>
        <w:numPr>
          <w:ilvl w:val="0"/>
          <w:numId w:val="3"/>
        </w:numPr>
      </w:pPr>
      <w:r>
        <w:t>And do you need to worry</w:t>
      </w:r>
    </w:p>
    <w:p w14:paraId="12C3D5D1" w14:textId="5452A7C9" w:rsidR="008C6F2F" w:rsidRDefault="008C6F2F" w:rsidP="008C6F2F">
      <w:pPr>
        <w:pStyle w:val="Heading2"/>
      </w:pPr>
      <w:bookmarkStart w:id="4" w:name="_Toc85990022"/>
      <w:r>
        <w:t>Slide 3: What is Microsoft Azure?</w:t>
      </w:r>
      <w:bookmarkEnd w:id="4"/>
    </w:p>
    <w:p w14:paraId="01FBB745" w14:textId="1C20436A" w:rsidR="008C6F2F" w:rsidRDefault="008C6F2F" w:rsidP="008C6F2F">
      <w:pPr>
        <w:pStyle w:val="ListParagraph"/>
        <w:numPr>
          <w:ilvl w:val="0"/>
          <w:numId w:val="4"/>
        </w:numPr>
      </w:pPr>
      <w:r>
        <w:t xml:space="preserve">200 products </w:t>
      </w:r>
      <w:r w:rsidR="007B73DD">
        <w:t>and cloud services</w:t>
      </w:r>
    </w:p>
    <w:p w14:paraId="1CC7014B" w14:textId="74EDC9F1" w:rsidR="007B73DD" w:rsidRDefault="007B73DD" w:rsidP="008C6F2F">
      <w:pPr>
        <w:pStyle w:val="ListParagraph"/>
        <w:numPr>
          <w:ilvl w:val="0"/>
          <w:numId w:val="4"/>
        </w:numPr>
      </w:pPr>
      <w:r>
        <w:lastRenderedPageBreak/>
        <w:t>Bring more solutions to life</w:t>
      </w:r>
    </w:p>
    <w:p w14:paraId="61692081" w14:textId="45504032" w:rsidR="007B73DD" w:rsidRDefault="007B73DD" w:rsidP="008C6F2F">
      <w:pPr>
        <w:pStyle w:val="ListParagraph"/>
        <w:numPr>
          <w:ilvl w:val="0"/>
          <w:numId w:val="4"/>
        </w:numPr>
      </w:pPr>
      <w:r>
        <w:t>The capability to manage your applications on the cloud</w:t>
      </w:r>
    </w:p>
    <w:p w14:paraId="32BB9FCC" w14:textId="4931412A" w:rsidR="007B73DD" w:rsidRDefault="007B73DD" w:rsidP="008C6F2F">
      <w:pPr>
        <w:pStyle w:val="ListParagraph"/>
        <w:numPr>
          <w:ilvl w:val="0"/>
          <w:numId w:val="4"/>
        </w:numPr>
      </w:pPr>
      <w:r>
        <w:t>Trust in the cloud</w:t>
      </w:r>
    </w:p>
    <w:p w14:paraId="019DC6E5" w14:textId="46A9482C" w:rsidR="007B73DD" w:rsidRDefault="007B73DD" w:rsidP="007B73DD">
      <w:pPr>
        <w:pStyle w:val="Heading2"/>
      </w:pPr>
      <w:bookmarkStart w:id="5" w:name="_Toc85990023"/>
      <w:r>
        <w:t>Slide 4: Cloud platforms</w:t>
      </w:r>
      <w:bookmarkEnd w:id="5"/>
    </w:p>
    <w:p w14:paraId="6742AD61" w14:textId="496CD704" w:rsidR="007B73DD" w:rsidRDefault="007B73DD" w:rsidP="007B73DD">
      <w:pPr>
        <w:pStyle w:val="ListParagraph"/>
        <w:numPr>
          <w:ilvl w:val="0"/>
          <w:numId w:val="5"/>
        </w:numPr>
      </w:pPr>
      <w:r>
        <w:t>Azure 28%</w:t>
      </w:r>
    </w:p>
    <w:p w14:paraId="6F819F39" w14:textId="2998FFC9" w:rsidR="007B73DD" w:rsidRDefault="007B73DD" w:rsidP="007B73DD">
      <w:pPr>
        <w:pStyle w:val="ListParagraph"/>
        <w:numPr>
          <w:ilvl w:val="0"/>
          <w:numId w:val="5"/>
        </w:numPr>
      </w:pPr>
      <w:r>
        <w:t>Amazon Web Service 22%</w:t>
      </w:r>
    </w:p>
    <w:p w14:paraId="6D998D52" w14:textId="010D309C" w:rsidR="007B73DD" w:rsidRDefault="007B73DD" w:rsidP="007B73DD">
      <w:pPr>
        <w:pStyle w:val="ListParagraph"/>
        <w:numPr>
          <w:ilvl w:val="0"/>
          <w:numId w:val="5"/>
        </w:numPr>
      </w:pPr>
      <w:r>
        <w:t>Google 15%</w:t>
      </w:r>
    </w:p>
    <w:p w14:paraId="29F7CCC1" w14:textId="720E8FD5" w:rsidR="007B73DD" w:rsidRDefault="007B73DD" w:rsidP="007B73DD">
      <w:pPr>
        <w:pStyle w:val="ListParagraph"/>
        <w:numPr>
          <w:ilvl w:val="0"/>
          <w:numId w:val="5"/>
        </w:numPr>
      </w:pPr>
      <w:r>
        <w:t>IBM Cloud 10%</w:t>
      </w:r>
    </w:p>
    <w:p w14:paraId="33B0E34E" w14:textId="5665397F" w:rsidR="007B73DD" w:rsidRDefault="007B73DD" w:rsidP="007B73DD">
      <w:pPr>
        <w:pStyle w:val="Heading2"/>
      </w:pPr>
      <w:bookmarkStart w:id="6" w:name="_Toc85990024"/>
      <w:r>
        <w:t>Slide 5: Moving data to Azure</w:t>
      </w:r>
      <w:bookmarkEnd w:id="6"/>
    </w:p>
    <w:p w14:paraId="045BB28E" w14:textId="575EB847" w:rsidR="007B73DD" w:rsidRDefault="00DD0A43" w:rsidP="00DD0A43">
      <w:pPr>
        <w:pStyle w:val="ListParagraph"/>
        <w:numPr>
          <w:ilvl w:val="0"/>
          <w:numId w:val="6"/>
        </w:numPr>
      </w:pPr>
      <w:r>
        <w:t>Make use of encryption</w:t>
      </w:r>
    </w:p>
    <w:p w14:paraId="67D057E1" w14:textId="3A3236D4" w:rsidR="00DD0A43" w:rsidRDefault="00DD0A43" w:rsidP="00DD0A43">
      <w:pPr>
        <w:pStyle w:val="ListParagraph"/>
        <w:numPr>
          <w:ilvl w:val="0"/>
          <w:numId w:val="6"/>
        </w:numPr>
      </w:pPr>
      <w:r>
        <w:t>Important to financial institutions that have sensitive data</w:t>
      </w:r>
    </w:p>
    <w:p w14:paraId="336E31EB" w14:textId="6EF7CEFB" w:rsidR="00DD0A43" w:rsidRDefault="00DD0A43" w:rsidP="00DD0A43">
      <w:pPr>
        <w:pStyle w:val="ListParagraph"/>
        <w:numPr>
          <w:ilvl w:val="0"/>
          <w:numId w:val="6"/>
        </w:numPr>
      </w:pPr>
      <w:r>
        <w:t>Secure during cloud migration</w:t>
      </w:r>
    </w:p>
    <w:p w14:paraId="33CC5FE8" w14:textId="5C75202F" w:rsidR="00DD0A43" w:rsidRDefault="00DD0A43" w:rsidP="00DD0A43">
      <w:pPr>
        <w:pStyle w:val="ListParagraph"/>
        <w:numPr>
          <w:ilvl w:val="0"/>
          <w:numId w:val="6"/>
        </w:numPr>
      </w:pPr>
      <w:r>
        <w:t>Protect during transit, at rest and in use</w:t>
      </w:r>
    </w:p>
    <w:p w14:paraId="14609241" w14:textId="0FC2C3A0" w:rsidR="00DD0A43" w:rsidRDefault="00DD0A43" w:rsidP="00DD0A43">
      <w:pPr>
        <w:pStyle w:val="ListParagraph"/>
        <w:numPr>
          <w:ilvl w:val="0"/>
          <w:numId w:val="6"/>
        </w:numPr>
      </w:pPr>
      <w:r>
        <w:t>Evolving economy more data driven</w:t>
      </w:r>
    </w:p>
    <w:p w14:paraId="3DD77D8F" w14:textId="6205838E" w:rsidR="00DD0A43" w:rsidRDefault="00DD0A43" w:rsidP="00DD0A43">
      <w:pPr>
        <w:pStyle w:val="ListParagraph"/>
        <w:numPr>
          <w:ilvl w:val="0"/>
          <w:numId w:val="6"/>
        </w:numPr>
      </w:pPr>
      <w:r>
        <w:t>Capital markets, banking, and insurance trust azure</w:t>
      </w:r>
    </w:p>
    <w:p w14:paraId="0894C70A" w14:textId="71B5A7F0" w:rsidR="00DD0A43" w:rsidRDefault="00DD0A43" w:rsidP="00DD0A43">
      <w:pPr>
        <w:pStyle w:val="ListParagraph"/>
        <w:numPr>
          <w:ilvl w:val="0"/>
          <w:numId w:val="6"/>
        </w:numPr>
      </w:pPr>
      <w:r>
        <w:t>Right set of tools to secure your data</w:t>
      </w:r>
    </w:p>
    <w:p w14:paraId="60F8858A" w14:textId="214364A8" w:rsidR="00DD0A43" w:rsidRDefault="00DD0A43" w:rsidP="00DD0A43">
      <w:pPr>
        <w:pStyle w:val="Heading2"/>
      </w:pPr>
      <w:bookmarkStart w:id="7" w:name="_Toc85990025"/>
      <w:r>
        <w:t>Slide 6: Cloud Migration Types</w:t>
      </w:r>
      <w:bookmarkEnd w:id="7"/>
    </w:p>
    <w:p w14:paraId="31794E5C" w14:textId="0E29B570" w:rsidR="00DD0A43" w:rsidRPr="00DD0A43" w:rsidRDefault="00DD0A43" w:rsidP="00DD0A43">
      <w:pPr>
        <w:pStyle w:val="ListParagraph"/>
        <w:numPr>
          <w:ilvl w:val="0"/>
          <w:numId w:val="7"/>
        </w:numPr>
        <w:rPr>
          <w:b/>
          <w:bCs/>
        </w:rPr>
      </w:pPr>
      <w:r w:rsidRPr="00DD0A43">
        <w:rPr>
          <w:b/>
          <w:bCs/>
        </w:rPr>
        <w:t>On-premises</w:t>
      </w:r>
    </w:p>
    <w:p w14:paraId="5092E2DE" w14:textId="71224062" w:rsidR="00DD0A43" w:rsidRDefault="00DD0A43" w:rsidP="00DD0A43">
      <w:pPr>
        <w:pStyle w:val="ListParagraph"/>
        <w:numPr>
          <w:ilvl w:val="0"/>
          <w:numId w:val="7"/>
        </w:numPr>
      </w:pPr>
      <w:r>
        <w:t>From local to the cloud</w:t>
      </w:r>
    </w:p>
    <w:p w14:paraId="4A0CE05E" w14:textId="0969EF38" w:rsidR="00DD0A43" w:rsidRPr="00DD0A43" w:rsidRDefault="00DD0A43" w:rsidP="00DD0A43">
      <w:pPr>
        <w:pStyle w:val="ListParagraph"/>
        <w:numPr>
          <w:ilvl w:val="0"/>
          <w:numId w:val="7"/>
        </w:numPr>
        <w:rPr>
          <w:b/>
          <w:bCs/>
        </w:rPr>
      </w:pPr>
      <w:r w:rsidRPr="00DD0A43">
        <w:rPr>
          <w:b/>
          <w:bCs/>
        </w:rPr>
        <w:t>Cloud-to-cloud</w:t>
      </w:r>
    </w:p>
    <w:p w14:paraId="400AFF33" w14:textId="77C70416" w:rsidR="00DD0A43" w:rsidRDefault="00E06DB8" w:rsidP="00DD0A43">
      <w:pPr>
        <w:pStyle w:val="ListParagraph"/>
        <w:numPr>
          <w:ilvl w:val="0"/>
          <w:numId w:val="7"/>
        </w:numPr>
      </w:pPr>
      <w:r>
        <w:t>From one cloud to the other, but is very expensive</w:t>
      </w:r>
    </w:p>
    <w:p w14:paraId="28F4A8E5" w14:textId="7A2F863D" w:rsidR="00E06DB8" w:rsidRDefault="00E06DB8" w:rsidP="00DD0A43">
      <w:pPr>
        <w:pStyle w:val="ListParagraph"/>
        <w:numPr>
          <w:ilvl w:val="0"/>
          <w:numId w:val="7"/>
        </w:numPr>
        <w:rPr>
          <w:b/>
          <w:bCs/>
        </w:rPr>
      </w:pPr>
      <w:r w:rsidRPr="00E06DB8">
        <w:rPr>
          <w:b/>
          <w:bCs/>
        </w:rPr>
        <w:t>Reverse cloud</w:t>
      </w:r>
    </w:p>
    <w:p w14:paraId="0C3DC87A" w14:textId="77410ABA" w:rsidR="00E06DB8" w:rsidRDefault="00E06DB8" w:rsidP="00DD0A4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Off the cloud to local IT environment</w:t>
      </w:r>
    </w:p>
    <w:p w14:paraId="6B2347A3" w14:textId="77777777" w:rsidR="00E06DB8" w:rsidRDefault="00E06DB8" w:rsidP="00E06DB8">
      <w:pPr>
        <w:pStyle w:val="Heading2"/>
      </w:pPr>
      <w:bookmarkStart w:id="8" w:name="_Toc85990026"/>
      <w:r>
        <w:t>Slide 7: Security Concerns</w:t>
      </w:r>
      <w:bookmarkEnd w:id="8"/>
    </w:p>
    <w:p w14:paraId="154572DD" w14:textId="1F2C38E3" w:rsidR="00E06DB8" w:rsidRDefault="00E06DB8" w:rsidP="00E06DB8">
      <w:pPr>
        <w:pStyle w:val="ListParagraph"/>
        <w:numPr>
          <w:ilvl w:val="0"/>
          <w:numId w:val="10"/>
        </w:numPr>
      </w:pPr>
      <w:r>
        <w:t>Data exposure during migration process</w:t>
      </w:r>
    </w:p>
    <w:p w14:paraId="7E8F10E9" w14:textId="578E999B" w:rsidR="00E06DB8" w:rsidRDefault="00E06DB8" w:rsidP="00E06DB8">
      <w:pPr>
        <w:pStyle w:val="ListParagraph"/>
        <w:numPr>
          <w:ilvl w:val="0"/>
          <w:numId w:val="10"/>
        </w:numPr>
      </w:pPr>
      <w:r>
        <w:t>Target insiders to steal in the cloud storage</w:t>
      </w:r>
    </w:p>
    <w:p w14:paraId="14A7A51B" w14:textId="6F5FD197" w:rsidR="00E06DB8" w:rsidRDefault="00E06DB8" w:rsidP="00E06DB8">
      <w:pPr>
        <w:pStyle w:val="ListParagraph"/>
        <w:numPr>
          <w:ilvl w:val="0"/>
          <w:numId w:val="10"/>
        </w:numPr>
      </w:pPr>
      <w:r>
        <w:t>Misconfiguration grant the wrong people permission</w:t>
      </w:r>
    </w:p>
    <w:p w14:paraId="69322EF3" w14:textId="1B7375C9" w:rsidR="00E06DB8" w:rsidRDefault="00E06DB8" w:rsidP="00E06DB8">
      <w:pPr>
        <w:pStyle w:val="ListParagraph"/>
        <w:numPr>
          <w:ilvl w:val="0"/>
          <w:numId w:val="10"/>
        </w:numPr>
      </w:pPr>
      <w:r>
        <w:t>Insider’s threat employees make mistakes</w:t>
      </w:r>
    </w:p>
    <w:p w14:paraId="377A72AB" w14:textId="79F5F7F0" w:rsidR="00E06DB8" w:rsidRDefault="00E06DB8" w:rsidP="00E06DB8">
      <w:pPr>
        <w:pStyle w:val="ListParagraph"/>
        <w:numPr>
          <w:ilvl w:val="0"/>
          <w:numId w:val="10"/>
        </w:numPr>
      </w:pPr>
      <w:r>
        <w:t>Unintendedly share files that are confident</w:t>
      </w:r>
    </w:p>
    <w:p w14:paraId="6C359ADC" w14:textId="6AF7DA0B" w:rsidR="00E06DB8" w:rsidRDefault="00E06DB8" w:rsidP="00E06DB8">
      <w:pPr>
        <w:pStyle w:val="Heading2"/>
      </w:pPr>
      <w:bookmarkStart w:id="9" w:name="_Toc85990027"/>
      <w:r>
        <w:t>Slide 8: More security concerns</w:t>
      </w:r>
      <w:bookmarkEnd w:id="9"/>
    </w:p>
    <w:p w14:paraId="4174C3BE" w14:textId="17695478" w:rsidR="00E06DB8" w:rsidRDefault="007308CA" w:rsidP="00E06DB8">
      <w:pPr>
        <w:pStyle w:val="ListParagraph"/>
        <w:numPr>
          <w:ilvl w:val="0"/>
          <w:numId w:val="11"/>
        </w:numPr>
      </w:pPr>
      <w:r>
        <w:t>Lack of resources</w:t>
      </w:r>
    </w:p>
    <w:p w14:paraId="3EDA3492" w14:textId="2DC552EC" w:rsidR="007308CA" w:rsidRDefault="007308CA" w:rsidP="00E06DB8">
      <w:pPr>
        <w:pStyle w:val="ListParagraph"/>
        <w:numPr>
          <w:ilvl w:val="0"/>
          <w:numId w:val="11"/>
        </w:numPr>
      </w:pPr>
      <w:r>
        <w:t>Budget required to buy the tools</w:t>
      </w:r>
    </w:p>
    <w:p w14:paraId="060B0061" w14:textId="5E227E02" w:rsidR="007308CA" w:rsidRDefault="007308CA" w:rsidP="00E06DB8">
      <w:pPr>
        <w:pStyle w:val="ListParagraph"/>
        <w:numPr>
          <w:ilvl w:val="0"/>
          <w:numId w:val="11"/>
        </w:numPr>
      </w:pPr>
      <w:r>
        <w:t>Demand skilled workforce</w:t>
      </w:r>
    </w:p>
    <w:p w14:paraId="6C48EA77" w14:textId="7E189CEA" w:rsidR="007308CA" w:rsidRDefault="007308CA" w:rsidP="00E06DB8">
      <w:pPr>
        <w:pStyle w:val="ListParagraph"/>
        <w:numPr>
          <w:ilvl w:val="0"/>
          <w:numId w:val="11"/>
        </w:numPr>
      </w:pPr>
      <w:r>
        <w:t xml:space="preserve">Regularity compliance </w:t>
      </w:r>
    </w:p>
    <w:p w14:paraId="1148C408" w14:textId="39124DB1" w:rsidR="007308CA" w:rsidRDefault="007308CA" w:rsidP="00E06DB8">
      <w:pPr>
        <w:pStyle w:val="ListParagraph"/>
        <w:numPr>
          <w:ilvl w:val="0"/>
          <w:numId w:val="11"/>
        </w:numPr>
      </w:pPr>
      <w:r>
        <w:t>Changes to applications</w:t>
      </w:r>
    </w:p>
    <w:p w14:paraId="0E3B4297" w14:textId="630428F7" w:rsidR="007308CA" w:rsidRDefault="007308CA" w:rsidP="00E06DB8">
      <w:pPr>
        <w:pStyle w:val="ListParagraph"/>
        <w:numPr>
          <w:ilvl w:val="0"/>
          <w:numId w:val="11"/>
        </w:numPr>
      </w:pPr>
      <w:r>
        <w:t>Most fall behind to implement controls</w:t>
      </w:r>
    </w:p>
    <w:p w14:paraId="31A4802C" w14:textId="0B164835" w:rsidR="007308CA" w:rsidRDefault="007308CA" w:rsidP="00E06DB8">
      <w:pPr>
        <w:pStyle w:val="ListParagraph"/>
        <w:numPr>
          <w:ilvl w:val="0"/>
          <w:numId w:val="11"/>
        </w:numPr>
      </w:pPr>
      <w:r>
        <w:t>Shortcutting security</w:t>
      </w:r>
    </w:p>
    <w:p w14:paraId="70DCDA70" w14:textId="55F447E2" w:rsidR="007308CA" w:rsidRDefault="007308CA" w:rsidP="00E06DB8">
      <w:pPr>
        <w:pStyle w:val="ListParagraph"/>
        <w:numPr>
          <w:ilvl w:val="0"/>
          <w:numId w:val="11"/>
        </w:numPr>
      </w:pPr>
      <w:r>
        <w:t>As easy as clicking a link</w:t>
      </w:r>
    </w:p>
    <w:p w14:paraId="177679A7" w14:textId="568BFFF1" w:rsidR="007308CA" w:rsidRDefault="007308CA" w:rsidP="007308CA">
      <w:pPr>
        <w:pStyle w:val="Heading2"/>
      </w:pPr>
      <w:bookmarkStart w:id="10" w:name="_Toc85990028"/>
      <w:r>
        <w:t>Slide 9: Do you have to worry?</w:t>
      </w:r>
      <w:bookmarkEnd w:id="10"/>
    </w:p>
    <w:p w14:paraId="53E6B42A" w14:textId="5BDE1A31" w:rsidR="007308CA" w:rsidRDefault="007308CA" w:rsidP="007308CA">
      <w:pPr>
        <w:pStyle w:val="ListParagraph"/>
        <w:numPr>
          <w:ilvl w:val="0"/>
          <w:numId w:val="12"/>
        </w:numPr>
      </w:pPr>
      <w:r>
        <w:t>Between you, the customer and database provider</w:t>
      </w:r>
    </w:p>
    <w:p w14:paraId="729F9FF7" w14:textId="1D05A2FB" w:rsidR="007308CA" w:rsidRDefault="007308CA" w:rsidP="007308CA">
      <w:pPr>
        <w:pStyle w:val="ListParagraph"/>
        <w:numPr>
          <w:ilvl w:val="0"/>
          <w:numId w:val="12"/>
        </w:numPr>
      </w:pPr>
      <w:r>
        <w:t>All-access attempts are monitored</w:t>
      </w:r>
    </w:p>
    <w:p w14:paraId="7C4A4BA0" w14:textId="4DC70B48" w:rsidR="007308CA" w:rsidRDefault="007308CA" w:rsidP="007308CA">
      <w:pPr>
        <w:pStyle w:val="ListParagraph"/>
        <w:numPr>
          <w:ilvl w:val="0"/>
          <w:numId w:val="12"/>
        </w:numPr>
      </w:pPr>
      <w:r>
        <w:t>Customer data ownership</w:t>
      </w:r>
    </w:p>
    <w:p w14:paraId="6808A325" w14:textId="21E0022B" w:rsidR="007308CA" w:rsidRDefault="007308CA" w:rsidP="007308CA">
      <w:pPr>
        <w:pStyle w:val="ListParagraph"/>
        <w:numPr>
          <w:ilvl w:val="0"/>
          <w:numId w:val="12"/>
        </w:numPr>
      </w:pPr>
      <w:r>
        <w:lastRenderedPageBreak/>
        <w:t>Azure does not snoop through your data</w:t>
      </w:r>
    </w:p>
    <w:p w14:paraId="29BFE2C5" w14:textId="4411CD7F" w:rsidR="007308CA" w:rsidRDefault="007308CA" w:rsidP="007308CA">
      <w:pPr>
        <w:pStyle w:val="ListParagraph"/>
        <w:numPr>
          <w:ilvl w:val="0"/>
          <w:numId w:val="12"/>
        </w:numPr>
      </w:pPr>
      <w:r>
        <w:t>Or claim ownership</w:t>
      </w:r>
    </w:p>
    <w:p w14:paraId="7A056610" w14:textId="680E8AFE" w:rsidR="007308CA" w:rsidRDefault="007308CA" w:rsidP="007308CA">
      <w:pPr>
        <w:pStyle w:val="Heading2"/>
      </w:pPr>
      <w:bookmarkStart w:id="11" w:name="_Toc85990029"/>
      <w:r>
        <w:t>Slide 10: Azure security requirements</w:t>
      </w:r>
      <w:bookmarkEnd w:id="11"/>
    </w:p>
    <w:p w14:paraId="10F72E82" w14:textId="7EE9EBD1" w:rsidR="007308CA" w:rsidRDefault="007308CA" w:rsidP="007308CA">
      <w:pPr>
        <w:pStyle w:val="ListParagraph"/>
        <w:numPr>
          <w:ilvl w:val="0"/>
          <w:numId w:val="13"/>
        </w:numPr>
      </w:pPr>
      <w:r>
        <w:t>Network security</w:t>
      </w:r>
    </w:p>
    <w:p w14:paraId="6F08BAF1" w14:textId="1932B391" w:rsidR="007308CA" w:rsidRDefault="007308CA" w:rsidP="007308CA">
      <w:pPr>
        <w:pStyle w:val="ListParagraph"/>
        <w:numPr>
          <w:ilvl w:val="0"/>
          <w:numId w:val="13"/>
        </w:numPr>
      </w:pPr>
      <w:r>
        <w:t>Authorization</w:t>
      </w:r>
    </w:p>
    <w:p w14:paraId="491F84A9" w14:textId="2D82CDB2" w:rsidR="007308CA" w:rsidRDefault="007308CA" w:rsidP="007308CA">
      <w:pPr>
        <w:pStyle w:val="ListParagraph"/>
        <w:numPr>
          <w:ilvl w:val="0"/>
          <w:numId w:val="13"/>
        </w:numPr>
      </w:pPr>
      <w:r>
        <w:t>Global replication</w:t>
      </w:r>
    </w:p>
    <w:p w14:paraId="0E19F3E5" w14:textId="423AEA95" w:rsidR="007308CA" w:rsidRDefault="007308CA" w:rsidP="007308CA">
      <w:pPr>
        <w:pStyle w:val="ListParagraph"/>
        <w:numPr>
          <w:ilvl w:val="0"/>
          <w:numId w:val="13"/>
        </w:numPr>
      </w:pPr>
      <w:r>
        <w:t>Regional Failover</w:t>
      </w:r>
    </w:p>
    <w:p w14:paraId="69461B83" w14:textId="19106636" w:rsidR="007308CA" w:rsidRDefault="007308CA" w:rsidP="007308CA">
      <w:pPr>
        <w:pStyle w:val="ListParagraph"/>
        <w:numPr>
          <w:ilvl w:val="0"/>
          <w:numId w:val="13"/>
        </w:numPr>
      </w:pPr>
      <w:r>
        <w:t xml:space="preserve">And </w:t>
      </w:r>
      <w:proofErr w:type="gramStart"/>
      <w:r>
        <w:t>so</w:t>
      </w:r>
      <w:proofErr w:type="gramEnd"/>
      <w:r>
        <w:t xml:space="preserve"> on</w:t>
      </w:r>
    </w:p>
    <w:p w14:paraId="252DD56C" w14:textId="72C8A671" w:rsidR="007308CA" w:rsidRDefault="007308CA" w:rsidP="007308CA">
      <w:pPr>
        <w:pStyle w:val="Heading2"/>
      </w:pPr>
      <w:bookmarkStart w:id="12" w:name="_Toc85990030"/>
      <w:r>
        <w:t>Slide 11: Thank you</w:t>
      </w:r>
      <w:bookmarkEnd w:id="12"/>
    </w:p>
    <w:p w14:paraId="16A6414D" w14:textId="76DAB943" w:rsidR="007308CA" w:rsidRDefault="007308CA" w:rsidP="007308CA">
      <w:pPr>
        <w:pStyle w:val="ListParagraph"/>
        <w:numPr>
          <w:ilvl w:val="0"/>
          <w:numId w:val="14"/>
        </w:numPr>
      </w:pPr>
      <w:r>
        <w:t>Final thought</w:t>
      </w:r>
    </w:p>
    <w:p w14:paraId="4002477C" w14:textId="55E141E3" w:rsidR="007308CA" w:rsidRPr="007308CA" w:rsidRDefault="007308CA" w:rsidP="007308CA">
      <w:pPr>
        <w:pStyle w:val="ListParagraph"/>
        <w:numPr>
          <w:ilvl w:val="0"/>
          <w:numId w:val="14"/>
        </w:numPr>
      </w:pPr>
      <w:r>
        <w:t>I trust Azure</w:t>
      </w:r>
    </w:p>
    <w:p w14:paraId="44A97BD9" w14:textId="27EF4849" w:rsidR="00160872" w:rsidRDefault="00160872" w:rsidP="0013457B">
      <w:pPr>
        <w:pStyle w:val="Heading1"/>
      </w:pPr>
      <w:bookmarkStart w:id="13" w:name="_Toc85990031"/>
      <w:r>
        <w:t>Reference List</w:t>
      </w:r>
      <w:bookmarkEnd w:id="13"/>
    </w:p>
    <w:p w14:paraId="56428A14" w14:textId="6FDFBA45" w:rsidR="00D11741" w:rsidRPr="009034F3" w:rsidRDefault="00160872" w:rsidP="00D11741">
      <w:pPr>
        <w:pStyle w:val="EndNoteBibliography"/>
        <w:spacing w:after="0"/>
        <w:ind w:left="720" w:hanging="720"/>
        <w:rPr>
          <w:sz w:val="22"/>
        </w:rPr>
      </w:pPr>
      <w:r w:rsidRPr="009034F3">
        <w:rPr>
          <w:sz w:val="22"/>
        </w:rPr>
        <w:fldChar w:fldCharType="begin"/>
      </w:r>
      <w:r w:rsidRPr="009034F3">
        <w:rPr>
          <w:sz w:val="22"/>
        </w:rPr>
        <w:instrText xml:space="preserve"> ADDIN EN.REFLIST </w:instrText>
      </w:r>
      <w:r w:rsidRPr="009034F3">
        <w:rPr>
          <w:sz w:val="22"/>
        </w:rPr>
        <w:fldChar w:fldCharType="separate"/>
      </w:r>
      <w:r w:rsidR="00D11741" w:rsidRPr="009034F3">
        <w:rPr>
          <w:sz w:val="22"/>
        </w:rPr>
        <w:t xml:space="preserve">Acronis. (2021). What is Azure - A Complete Guide. </w:t>
      </w:r>
      <w:hyperlink r:id="rId8" w:history="1">
        <w:r w:rsidR="00D11741" w:rsidRPr="009034F3">
          <w:rPr>
            <w:rStyle w:val="Hyperlink"/>
            <w:sz w:val="22"/>
          </w:rPr>
          <w:t>https://www.acronis.com/en-us/articles/what-is-microsoft-azure/</w:t>
        </w:r>
      </w:hyperlink>
      <w:r w:rsidR="00D11741" w:rsidRPr="009034F3">
        <w:rPr>
          <w:sz w:val="22"/>
        </w:rPr>
        <w:t xml:space="preserve"> </w:t>
      </w:r>
    </w:p>
    <w:p w14:paraId="08A2CA7F" w14:textId="64FFA013" w:rsidR="00D11741" w:rsidRPr="009034F3" w:rsidRDefault="00D11741" w:rsidP="00D11741">
      <w:pPr>
        <w:pStyle w:val="EndNoteBibliography"/>
        <w:spacing w:after="0"/>
        <w:ind w:left="720" w:hanging="720"/>
        <w:rPr>
          <w:sz w:val="22"/>
        </w:rPr>
      </w:pPr>
      <w:r w:rsidRPr="009034F3">
        <w:rPr>
          <w:sz w:val="22"/>
        </w:rPr>
        <w:t xml:space="preserve">Azure. (2020). Move your sensitive data to Azure securely. </w:t>
      </w:r>
      <w:hyperlink r:id="rId9" w:history="1">
        <w:r w:rsidRPr="009034F3">
          <w:rPr>
            <w:rStyle w:val="Hyperlink"/>
            <w:sz w:val="22"/>
          </w:rPr>
          <w:t>https://azure.microsoft.com/en-us/resources/move-your-sensitive-data-to-azure-securely-/</w:t>
        </w:r>
      </w:hyperlink>
      <w:r w:rsidRPr="009034F3">
        <w:rPr>
          <w:sz w:val="22"/>
        </w:rPr>
        <w:t xml:space="preserve"> </w:t>
      </w:r>
    </w:p>
    <w:p w14:paraId="580F6554" w14:textId="0FC9290F" w:rsidR="00D11741" w:rsidRPr="009034F3" w:rsidRDefault="00D11741" w:rsidP="00D11741">
      <w:pPr>
        <w:pStyle w:val="EndNoteBibliography"/>
        <w:spacing w:after="0"/>
        <w:ind w:left="720" w:hanging="720"/>
        <w:rPr>
          <w:sz w:val="22"/>
        </w:rPr>
      </w:pPr>
      <w:r w:rsidRPr="009034F3">
        <w:rPr>
          <w:sz w:val="22"/>
        </w:rPr>
        <w:t xml:space="preserve">Azure. (2021). What is Azure? </w:t>
      </w:r>
      <w:hyperlink r:id="rId10" w:history="1">
        <w:r w:rsidRPr="009034F3">
          <w:rPr>
            <w:rStyle w:val="Hyperlink"/>
            <w:sz w:val="22"/>
          </w:rPr>
          <w:t>https://azure.microsoft.com/en-us/overview/what-is-azure/</w:t>
        </w:r>
      </w:hyperlink>
      <w:r w:rsidRPr="009034F3">
        <w:rPr>
          <w:sz w:val="22"/>
        </w:rPr>
        <w:t xml:space="preserve"> </w:t>
      </w:r>
    </w:p>
    <w:p w14:paraId="1699B1FE" w14:textId="36741ED9" w:rsidR="00D11741" w:rsidRPr="009034F3" w:rsidRDefault="00D11741" w:rsidP="00D11741">
      <w:pPr>
        <w:pStyle w:val="EndNoteBibliography"/>
        <w:spacing w:after="0"/>
        <w:ind w:left="720" w:hanging="720"/>
        <w:rPr>
          <w:sz w:val="22"/>
        </w:rPr>
      </w:pPr>
      <w:r w:rsidRPr="009034F3">
        <w:rPr>
          <w:sz w:val="22"/>
        </w:rPr>
        <w:t xml:space="preserve">Fear, T. L. (2020). Azure customer data protection. </w:t>
      </w:r>
      <w:hyperlink r:id="rId11" w:history="1">
        <w:r w:rsidRPr="009034F3">
          <w:rPr>
            <w:rStyle w:val="Hyperlink"/>
            <w:sz w:val="22"/>
          </w:rPr>
          <w:t>https://docs.microsoft.com/en-us/azure/security/fundamentals/protection-customer-data</w:t>
        </w:r>
      </w:hyperlink>
      <w:r w:rsidRPr="009034F3">
        <w:rPr>
          <w:sz w:val="22"/>
        </w:rPr>
        <w:t xml:space="preserve"> </w:t>
      </w:r>
    </w:p>
    <w:p w14:paraId="1F0A2471" w14:textId="6BDFC3D2" w:rsidR="00D11741" w:rsidRPr="009034F3" w:rsidRDefault="00D11741" w:rsidP="00D11741">
      <w:pPr>
        <w:pStyle w:val="EndNoteBibliography"/>
        <w:ind w:left="720" w:hanging="720"/>
        <w:rPr>
          <w:sz w:val="22"/>
        </w:rPr>
      </w:pPr>
      <w:r w:rsidRPr="009034F3">
        <w:rPr>
          <w:sz w:val="22"/>
        </w:rPr>
        <w:t xml:space="preserve">Mutune, G. (2021). Cloud Migration Security Challenges and Mitigation Strategies. </w:t>
      </w:r>
      <w:hyperlink r:id="rId12" w:anchor=":~:text=In%20addition%20to%20security%20concerns%2C%20the%20availability%20of,data%20protection%20and%20applications%20during%20the%20transfer%20process" w:history="1">
        <w:r w:rsidRPr="009034F3">
          <w:rPr>
            <w:rStyle w:val="Hyperlink"/>
            <w:sz w:val="22"/>
          </w:rPr>
          <w:t>https://cyberexperts.com/cloud-migration-security-challenges-and-mitigation-strategies/#:~:text=In%20addition%20to%20security%20concerns%2C%20the%20availability%20of,data%20protection%20and%20applications%20during%20the%20transfer%20process</w:t>
        </w:r>
      </w:hyperlink>
      <w:r w:rsidRPr="009034F3">
        <w:rPr>
          <w:sz w:val="22"/>
        </w:rPr>
        <w:t xml:space="preserve">. </w:t>
      </w:r>
    </w:p>
    <w:p w14:paraId="2DC2EB77" w14:textId="60605BB6" w:rsidR="00160872" w:rsidRPr="00160872" w:rsidRDefault="00160872" w:rsidP="00160872">
      <w:pPr>
        <w:pStyle w:val="Heading1"/>
      </w:pPr>
      <w:r w:rsidRPr="009034F3">
        <w:rPr>
          <w:sz w:val="22"/>
          <w:szCs w:val="22"/>
        </w:rPr>
        <w:fldChar w:fldCharType="end"/>
      </w:r>
    </w:p>
    <w:sectPr w:rsidR="00160872" w:rsidRPr="00160872" w:rsidSect="005462D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6E6"/>
    <w:multiLevelType w:val="hybridMultilevel"/>
    <w:tmpl w:val="9E628A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314EF"/>
    <w:multiLevelType w:val="hybridMultilevel"/>
    <w:tmpl w:val="A07095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265E6"/>
    <w:multiLevelType w:val="hybridMultilevel"/>
    <w:tmpl w:val="D8BACE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F7DA4"/>
    <w:multiLevelType w:val="hybridMultilevel"/>
    <w:tmpl w:val="9F1C70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91657"/>
    <w:multiLevelType w:val="hybridMultilevel"/>
    <w:tmpl w:val="92BE2E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24AC2"/>
    <w:multiLevelType w:val="hybridMultilevel"/>
    <w:tmpl w:val="59487E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5322B"/>
    <w:multiLevelType w:val="hybridMultilevel"/>
    <w:tmpl w:val="A920E1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865F4"/>
    <w:multiLevelType w:val="hybridMultilevel"/>
    <w:tmpl w:val="60807A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F24C2"/>
    <w:multiLevelType w:val="hybridMultilevel"/>
    <w:tmpl w:val="B40CCF14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AC247D0"/>
    <w:multiLevelType w:val="hybridMultilevel"/>
    <w:tmpl w:val="93FC8D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D498B"/>
    <w:multiLevelType w:val="hybridMultilevel"/>
    <w:tmpl w:val="2EE45E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94919"/>
    <w:multiLevelType w:val="hybridMultilevel"/>
    <w:tmpl w:val="02885C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0518F"/>
    <w:multiLevelType w:val="hybridMultilevel"/>
    <w:tmpl w:val="583A24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E5EA0"/>
    <w:multiLevelType w:val="hybridMultilevel"/>
    <w:tmpl w:val="DC6218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6"/>
  </w:num>
  <w:num w:numId="12">
    <w:abstractNumId w:val="11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 Light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5d9sr0qsvde5evfr0ps52ifpp52v555xtd&quot;&gt;My EndNote Proposal Library&lt;record-ids&gt;&lt;item&gt;208&lt;/item&gt;&lt;item&gt;209&lt;/item&gt;&lt;item&gt;210&lt;/item&gt;&lt;item&gt;211&lt;/item&gt;&lt;item&gt;212&lt;/item&gt;&lt;/record-ids&gt;&lt;/item&gt;&lt;/Libraries&gt;"/>
  </w:docVars>
  <w:rsids>
    <w:rsidRoot w:val="00CB79BB"/>
    <w:rsid w:val="00037D3A"/>
    <w:rsid w:val="000A27FD"/>
    <w:rsid w:val="00104A33"/>
    <w:rsid w:val="0013457B"/>
    <w:rsid w:val="0015022F"/>
    <w:rsid w:val="00160872"/>
    <w:rsid w:val="00187A8E"/>
    <w:rsid w:val="001C13AE"/>
    <w:rsid w:val="001F054B"/>
    <w:rsid w:val="003D2F7D"/>
    <w:rsid w:val="0047041D"/>
    <w:rsid w:val="005462DF"/>
    <w:rsid w:val="005F7EBD"/>
    <w:rsid w:val="00622098"/>
    <w:rsid w:val="00645E1C"/>
    <w:rsid w:val="00710FE4"/>
    <w:rsid w:val="00716E2A"/>
    <w:rsid w:val="007308CA"/>
    <w:rsid w:val="00751561"/>
    <w:rsid w:val="0078107E"/>
    <w:rsid w:val="00786825"/>
    <w:rsid w:val="007A7C47"/>
    <w:rsid w:val="007B73DD"/>
    <w:rsid w:val="007C56CB"/>
    <w:rsid w:val="007F5CAD"/>
    <w:rsid w:val="008062E6"/>
    <w:rsid w:val="008749F9"/>
    <w:rsid w:val="008C20EA"/>
    <w:rsid w:val="008C6F2F"/>
    <w:rsid w:val="008F06CB"/>
    <w:rsid w:val="009034F3"/>
    <w:rsid w:val="009043CA"/>
    <w:rsid w:val="00960809"/>
    <w:rsid w:val="009D0EEF"/>
    <w:rsid w:val="009D2B78"/>
    <w:rsid w:val="009E1D7B"/>
    <w:rsid w:val="00A21670"/>
    <w:rsid w:val="00AB083A"/>
    <w:rsid w:val="00C17100"/>
    <w:rsid w:val="00C47AC6"/>
    <w:rsid w:val="00CB79BB"/>
    <w:rsid w:val="00CC262E"/>
    <w:rsid w:val="00D11741"/>
    <w:rsid w:val="00DB42E9"/>
    <w:rsid w:val="00DD0A43"/>
    <w:rsid w:val="00DD5CF9"/>
    <w:rsid w:val="00E06DB8"/>
    <w:rsid w:val="00E26999"/>
    <w:rsid w:val="00E82F77"/>
    <w:rsid w:val="00E83352"/>
    <w:rsid w:val="00EA1F4A"/>
    <w:rsid w:val="00F24A65"/>
    <w:rsid w:val="00F5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032D3"/>
  <w15:chartTrackingRefBased/>
  <w15:docId w15:val="{967951EE-85C4-4CA5-8861-589C40EE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2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62D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62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7C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7C47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60872"/>
    <w:pPr>
      <w:spacing w:after="0"/>
      <w:jc w:val="center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60872"/>
    <w:rPr>
      <w:rFonts w:ascii="Calibri Light" w:hAnsi="Calibri Light" w:cs="Calibri Light"/>
      <w:noProof/>
      <w:sz w:val="3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60872"/>
    <w:pPr>
      <w:spacing w:line="240" w:lineRule="auto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60872"/>
    <w:rPr>
      <w:rFonts w:ascii="Calibri Light" w:hAnsi="Calibri Light" w:cs="Calibri Light"/>
      <w:noProof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608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A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6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220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ronis.com/en-us/articles/what-is-microsoft-azur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yberexperts.com/cloud-migration-security-challenges-and-mitigation-strategi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azure/security/fundamentals/protection-customer-dat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zure.microsoft.com/en-us/overview/what-is-azu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us/resources/move-your-sensitive-data-to-azure-securely-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0BA33-C99A-47CE-ADC1-EDF92AD8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5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8</vt:lpstr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subject>ITRI 623</dc:subject>
  <dc:creator>ENRICO DREYER</dc:creator>
  <cp:keywords/>
  <dc:description/>
  <cp:lastModifiedBy>ENRICO DREYER</cp:lastModifiedBy>
  <cp:revision>37</cp:revision>
  <cp:lastPrinted>2021-10-24T15:54:00Z</cp:lastPrinted>
  <dcterms:created xsi:type="dcterms:W3CDTF">2021-09-02T18:29:00Z</dcterms:created>
  <dcterms:modified xsi:type="dcterms:W3CDTF">2021-10-24T17:00:00Z</dcterms:modified>
  <cp:category>31210783</cp:category>
</cp:coreProperties>
</file>