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8440641"/>
        <w:docPartObj>
          <w:docPartGallery w:val="Cover Pages"/>
          <w:docPartUnique/>
        </w:docPartObj>
      </w:sdtPr>
      <w:sdtEndPr/>
      <w:sdtContent>
        <w:p w14:paraId="3E9F3622" w14:textId="1E0FE727" w:rsidR="006A4E89" w:rsidRDefault="006A4E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5C0972" wp14:editId="6AE337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85"/>
                                  <w:gridCol w:w="2180"/>
                                </w:tblGrid>
                                <w:tr w:rsidR="006A4E89" w14:paraId="0942786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35CCD8E" w14:textId="77777777" w:rsidR="006A4E89" w:rsidRDefault="006A4E8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7CBE243" wp14:editId="1DBBD0A3">
                                            <wp:extent cx="3724275" cy="3347132"/>
                                            <wp:effectExtent l="0" t="0" r="0" b="571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29595" cy="33519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A4680F2" w14:textId="5BBE97DD" w:rsidR="006A4E89" w:rsidRDefault="0067766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DCDC53E" w14:textId="18D90DEC" w:rsidR="006A4E89" w:rsidRDefault="0067766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ITRI 626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A9C333A" w14:textId="4F15C1C8" w:rsidR="006A4E89" w:rsidRPr="006A4E89" w:rsidRDefault="006A4E8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6A4E89"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15661BBA" w14:textId="62D032A9" w:rsidR="006A4E89" w:rsidRDefault="006967A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36"/>
                                            <w:szCs w:val="3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A4E89" w:rsidRPr="006A4E89">
                                            <w:rPr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10D17E" w14:textId="77777777" w:rsidR="006A4E89" w:rsidRDefault="006A4E8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95C09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85"/>
                            <w:gridCol w:w="2180"/>
                          </w:tblGrid>
                          <w:tr w:rsidR="006A4E89" w14:paraId="0942786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35CCD8E" w14:textId="77777777" w:rsidR="006A4E89" w:rsidRDefault="006A4E8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CBE243" wp14:editId="1DBBD0A3">
                                      <wp:extent cx="3724275" cy="3347132"/>
                                      <wp:effectExtent l="0" t="0" r="0" b="571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29595" cy="33519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4680F2" w14:textId="5BBE97DD" w:rsidR="006A4E89" w:rsidRDefault="0067766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CDC53E" w14:textId="18D90DEC" w:rsidR="006A4E89" w:rsidRDefault="0067766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ITRI 626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9C333A" w14:textId="4F15C1C8" w:rsidR="006A4E89" w:rsidRPr="006A4E89" w:rsidRDefault="006A4E8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</w:pPr>
                                    <w:r w:rsidRPr="006A4E89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15661BBA" w14:textId="62D032A9" w:rsidR="006A4E89" w:rsidRDefault="006967A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4E89" w:rsidRPr="006A4E89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10D17E" w14:textId="77777777" w:rsidR="006A4E89" w:rsidRDefault="006A4E8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807969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DBC31E" w14:textId="2241157B" w:rsidR="006A4E89" w:rsidRDefault="006A4E89">
          <w:pPr>
            <w:pStyle w:val="TOCHeading"/>
          </w:pPr>
          <w:r>
            <w:t>Table of Contents</w:t>
          </w:r>
        </w:p>
        <w:p w14:paraId="48706085" w14:textId="77A3AC93" w:rsidR="00FD7D3C" w:rsidRDefault="006967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76176" w:history="1">
            <w:r w:rsidR="00FD7D3C" w:rsidRPr="00607330">
              <w:rPr>
                <w:rStyle w:val="Hyperlink"/>
                <w:noProof/>
              </w:rPr>
              <w:t>Modifying the code</w:t>
            </w:r>
            <w:r w:rsidR="00FD7D3C">
              <w:rPr>
                <w:noProof/>
                <w:webHidden/>
              </w:rPr>
              <w:tab/>
            </w:r>
            <w:r w:rsidR="00FD7D3C">
              <w:rPr>
                <w:noProof/>
                <w:webHidden/>
              </w:rPr>
              <w:fldChar w:fldCharType="begin"/>
            </w:r>
            <w:r w:rsidR="00FD7D3C">
              <w:rPr>
                <w:noProof/>
                <w:webHidden/>
              </w:rPr>
              <w:instrText xml:space="preserve"> PAGEREF _Toc80776176 \h </w:instrText>
            </w:r>
            <w:r w:rsidR="00FD7D3C">
              <w:rPr>
                <w:noProof/>
                <w:webHidden/>
              </w:rPr>
            </w:r>
            <w:r w:rsidR="00FD7D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D7D3C">
              <w:rPr>
                <w:noProof/>
                <w:webHidden/>
              </w:rPr>
              <w:fldChar w:fldCharType="end"/>
            </w:r>
          </w:hyperlink>
        </w:p>
        <w:p w14:paraId="1A33BAD1" w14:textId="3E0CDC52" w:rsidR="00FD7D3C" w:rsidRDefault="00FD7D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0776177" w:history="1">
            <w:r w:rsidRPr="00607330">
              <w:rPr>
                <w:rStyle w:val="Hyperlink"/>
                <w:noProof/>
              </w:rPr>
              <w:t>Is there a better way?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9800" w14:textId="089BA990" w:rsidR="00FD7D3C" w:rsidRDefault="00FD7D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0776178" w:history="1">
            <w:r w:rsidRPr="0060733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7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573A" w14:textId="0BDE1B0F" w:rsidR="006A4E89" w:rsidRDefault="006967AD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A9217BE" w14:textId="64461D20" w:rsidR="00FD7D3C" w:rsidRDefault="00FD7D3C" w:rsidP="00FD7D3C">
      <w:pPr>
        <w:pStyle w:val="Heading1"/>
      </w:pPr>
      <w:r>
        <w:t>Table of Figures</w:t>
      </w:r>
    </w:p>
    <w:p w14:paraId="6A601BE4" w14:textId="7520661F" w:rsidR="00FD7D3C" w:rsidRDefault="00FD7D3C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0776186" w:history="1">
        <w:r w:rsidRPr="008F0871">
          <w:rPr>
            <w:rStyle w:val="Hyperlink"/>
            <w:noProof/>
          </w:rPr>
          <w:t>Figure 1: My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7A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1AEE92" w14:textId="0AF1ABE9" w:rsidR="00FD7D3C" w:rsidRDefault="00FD7D3C">
      <w:pPr>
        <w:pStyle w:val="TableofFigures"/>
        <w:tabs>
          <w:tab w:val="right" w:leader="dot" w:pos="9016"/>
        </w:tabs>
        <w:rPr>
          <w:noProof/>
        </w:rPr>
      </w:pPr>
      <w:hyperlink w:anchor="_Toc80776187" w:history="1">
        <w:r w:rsidRPr="008F0871">
          <w:rPr>
            <w:rStyle w:val="Hyperlink"/>
            <w:noProof/>
          </w:rPr>
          <w:t>Figure 2: Plot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7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3F0A5E" w14:textId="276B01EF" w:rsidR="00FD7D3C" w:rsidRDefault="00FD7D3C">
      <w:pPr>
        <w:pStyle w:val="TableofFigures"/>
        <w:tabs>
          <w:tab w:val="right" w:leader="dot" w:pos="9016"/>
        </w:tabs>
        <w:rPr>
          <w:noProof/>
        </w:rPr>
      </w:pPr>
      <w:hyperlink w:anchor="_Toc80776188" w:history="1">
        <w:r w:rsidRPr="008F0871">
          <w:rPr>
            <w:rStyle w:val="Hyperlink"/>
            <w:noProof/>
          </w:rPr>
          <w:t>Figure 3: My second code snippet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7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7D7BE2" w14:textId="617893FD" w:rsidR="00FD7D3C" w:rsidRDefault="00FD7D3C">
      <w:pPr>
        <w:pStyle w:val="TableofFigures"/>
        <w:tabs>
          <w:tab w:val="right" w:leader="dot" w:pos="9016"/>
        </w:tabs>
        <w:rPr>
          <w:noProof/>
        </w:rPr>
      </w:pPr>
      <w:hyperlink w:anchor="_Toc80776189" w:history="1">
        <w:r w:rsidRPr="008F0871">
          <w:rPr>
            <w:rStyle w:val="Hyperlink"/>
            <w:noProof/>
          </w:rPr>
          <w:t>Figure 4: Example code (Gau, 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7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C1BFCC" w14:textId="7A066EBB" w:rsidR="006A4E89" w:rsidRDefault="00FD7D3C">
      <w:r>
        <w:fldChar w:fldCharType="end"/>
      </w:r>
      <w:r w:rsidR="006A4E89">
        <w:br w:type="page"/>
      </w:r>
    </w:p>
    <w:p w14:paraId="00E8C163" w14:textId="7A9526D8" w:rsidR="00EB1767" w:rsidRDefault="006A4E89" w:rsidP="006A4E89">
      <w:pPr>
        <w:pStyle w:val="Heading1"/>
      </w:pPr>
      <w:bookmarkStart w:id="0" w:name="_Toc80776176"/>
      <w:r>
        <w:lastRenderedPageBreak/>
        <w:t>Modifying the code</w:t>
      </w:r>
      <w:bookmarkEnd w:id="0"/>
    </w:p>
    <w:p w14:paraId="4700318B" w14:textId="3DB558D1" w:rsidR="006A4E89" w:rsidRDefault="00493637" w:rsidP="009A3B42">
      <w:pPr>
        <w:jc w:val="both"/>
      </w:pPr>
      <w:r>
        <w:t>A</w:t>
      </w:r>
      <w:r w:rsidR="00ED09EE">
        <w:t xml:space="preserve">fter reading the assignment, I added a </w:t>
      </w:r>
      <w:proofErr w:type="spellStart"/>
      <w:r w:rsidR="00ED09EE">
        <w:t>minimum_error</w:t>
      </w:r>
      <w:proofErr w:type="spellEnd"/>
      <w:r w:rsidR="00ED09EE">
        <w:t xml:space="preserve"> variable that is equal to 0.000001. I used a while instead of a for loop </w:t>
      </w:r>
      <w:r>
        <w:t>to stop when the error is smaller than the minimum error.</w:t>
      </w:r>
      <w:r w:rsidR="00D30E8D">
        <w:t xml:space="preserve"> As seen in the screenshot below.</w:t>
      </w:r>
    </w:p>
    <w:p w14:paraId="60FE4249" w14:textId="4A968DA3" w:rsidR="00493637" w:rsidRDefault="00C1659C" w:rsidP="005C0CB8">
      <w:pPr>
        <w:jc w:val="center"/>
      </w:pPr>
      <w:r>
        <w:rPr>
          <w:noProof/>
        </w:rPr>
        <w:drawing>
          <wp:inline distT="0" distB="0" distL="0" distR="0" wp14:anchorId="0823CEA3" wp14:editId="7F71C4C4">
            <wp:extent cx="573405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F7B0" w14:textId="21697DED" w:rsidR="00C1659C" w:rsidRPr="00C1659C" w:rsidRDefault="00D30E8D" w:rsidP="009A3B42">
      <w:pPr>
        <w:pStyle w:val="Caption"/>
        <w:jc w:val="both"/>
      </w:pPr>
      <w:bookmarkStart w:id="1" w:name="_Toc80776186"/>
      <w:r>
        <w:t xml:space="preserve">Figure </w:t>
      </w:r>
      <w:r w:rsidR="006967AD">
        <w:fldChar w:fldCharType="begin"/>
      </w:r>
      <w:r w:rsidR="006967AD">
        <w:instrText xml:space="preserve"> SEQ Figure \* ARABIC </w:instrText>
      </w:r>
      <w:r w:rsidR="006967AD">
        <w:fldChar w:fldCharType="separate"/>
      </w:r>
      <w:r w:rsidR="006967AD">
        <w:rPr>
          <w:noProof/>
        </w:rPr>
        <w:t>1</w:t>
      </w:r>
      <w:r w:rsidR="006967AD">
        <w:rPr>
          <w:noProof/>
        </w:rPr>
        <w:fldChar w:fldCharType="end"/>
      </w:r>
      <w:r>
        <w:t>: My code</w:t>
      </w:r>
      <w:bookmarkEnd w:id="1"/>
    </w:p>
    <w:p w14:paraId="7B699CC2" w14:textId="2A8EFDA3" w:rsidR="006A4E89" w:rsidRDefault="006A4E89" w:rsidP="009A3B42">
      <w:pPr>
        <w:pStyle w:val="Heading1"/>
        <w:jc w:val="both"/>
      </w:pPr>
      <w:bookmarkStart w:id="2" w:name="_Toc80776177"/>
      <w:r>
        <w:t>Is there a better way?</w:t>
      </w:r>
      <w:bookmarkEnd w:id="2"/>
    </w:p>
    <w:p w14:paraId="4AA53034" w14:textId="30990471" w:rsidR="00ED09EE" w:rsidRDefault="0072743E" w:rsidP="009A3B42">
      <w:pPr>
        <w:jc w:val="both"/>
      </w:pPr>
      <w:r>
        <w:t>At first, I thought that the assignment can not be that easy. But as I read the assignment in detail, I understood that the main objective is to explain that in practice this is not a good idea.</w:t>
      </w:r>
    </w:p>
    <w:p w14:paraId="287188A9" w14:textId="349F269D" w:rsidR="00935CE4" w:rsidRDefault="0072743E" w:rsidP="009A3B42">
      <w:pPr>
        <w:jc w:val="both"/>
      </w:pPr>
      <w:r>
        <w:t>I started by reading the Grokking Deep Learning Textbook from page 65</w:t>
      </w:r>
      <w:r w:rsidR="00935CE4">
        <w:t xml:space="preserve"> </w:t>
      </w:r>
      <w:r w:rsidR="00935CE4">
        <w:fldChar w:fldCharType="begin"/>
      </w:r>
      <w:r w:rsidR="00935CE4">
        <w:instrText xml:space="preserve"> ADDIN EN.CITE &lt;EndNote&gt;&lt;Cite&gt;&lt;Author&gt;Trask&lt;/Author&gt;&lt;Year&gt;2019&lt;/Year&gt;&lt;RecNum&gt;145&lt;/RecNum&gt;&lt;DisplayText&gt;(Trask, 2019)&lt;/DisplayText&gt;&lt;record&gt;&lt;rec-number&gt;145&lt;/rec-number&gt;&lt;foreign-keys&gt;&lt;key app="EN" db-id="525d9sr0qsvde5evfr0ps52ifpp52v555xtd" timestamp="1629839414"&gt;145&lt;/key&gt;&lt;/foreign-keys&gt;&lt;ref-type name="Book"&gt;6&lt;/ref-type&gt;&lt;contributors&gt;&lt;authors&gt;&lt;author&gt;Andrew W. Trask&lt;/author&gt;&lt;/authors&gt;&lt;/contributors&gt;&lt;titles&gt;&lt;title&gt;Grokking Deep Learning &lt;/title&gt;&lt;/titles&gt;&lt;dates&gt;&lt;year&gt;2019&lt;/year&gt;&lt;/dates&gt;&lt;isbn&gt;9781617293702&lt;/isbn&gt;&lt;urls&gt;&lt;/urls&gt;&lt;/record&gt;&lt;/Cite&gt;&lt;/EndNote&gt;</w:instrText>
      </w:r>
      <w:r w:rsidR="00935CE4">
        <w:fldChar w:fldCharType="separate"/>
      </w:r>
      <w:r w:rsidR="00935CE4">
        <w:rPr>
          <w:noProof/>
        </w:rPr>
        <w:t>(Trask, 2019)</w:t>
      </w:r>
      <w:r w:rsidR="00935CE4">
        <w:fldChar w:fldCharType="end"/>
      </w:r>
      <w:r>
        <w:t>.</w:t>
      </w:r>
    </w:p>
    <w:p w14:paraId="1E13E3C0" w14:textId="52714CA7" w:rsidR="002A0E1C" w:rsidRDefault="00E00303" w:rsidP="009A3B42">
      <w:pPr>
        <w:jc w:val="both"/>
      </w:pPr>
      <w:r>
        <w:t>And the first topic I read was on understanding the relationship between the weight and the error, and that one variable changes the other.</w:t>
      </w:r>
      <w:r w:rsidR="00833B17">
        <w:t xml:space="preserve"> This was hot and cold learning that we used in assignment 1.</w:t>
      </w:r>
    </w:p>
    <w:p w14:paraId="77940D09" w14:textId="51C46A74" w:rsidR="009A3B42" w:rsidRDefault="00792D5C" w:rsidP="009A3B42">
      <w:pPr>
        <w:jc w:val="both"/>
      </w:pPr>
      <w:r>
        <w:lastRenderedPageBreak/>
        <w:t xml:space="preserve">Then they explained the “Box with rods”, </w:t>
      </w:r>
      <w:r w:rsidR="009A3B42">
        <w:t>whereas</w:t>
      </w:r>
      <w:r>
        <w:t xml:space="preserve"> you change one rod, the other rod will move with the first rod, this explained in simple terms what derivatives are. “When you move x, how much does y move”.</w:t>
      </w:r>
      <w:r w:rsidR="009A3B42">
        <w:t xml:space="preserve"> In this assignment, the </w:t>
      </w:r>
      <w:proofErr w:type="spellStart"/>
      <w:r w:rsidR="009A3B42" w:rsidRPr="009A3B42">
        <w:rPr>
          <w:i/>
          <w:iCs/>
        </w:rPr>
        <w:t>goal_pred</w:t>
      </w:r>
      <w:proofErr w:type="spellEnd"/>
      <w:r w:rsidR="009A3B42">
        <w:t xml:space="preserve"> and </w:t>
      </w:r>
      <w:r w:rsidR="009A3B42" w:rsidRPr="009A3B42">
        <w:rPr>
          <w:i/>
          <w:iCs/>
        </w:rPr>
        <w:t>input</w:t>
      </w:r>
      <w:r w:rsidR="009A3B42">
        <w:t xml:space="preserve"> are fixed we can look at the derivative as a slope, this explains how much </w:t>
      </w:r>
      <w:proofErr w:type="gramStart"/>
      <w:r w:rsidR="009A3B42">
        <w:t>does one variable change</w:t>
      </w:r>
      <w:proofErr w:type="gramEnd"/>
      <w:r w:rsidR="009A3B42">
        <w:t>, when you change the other.</w:t>
      </w:r>
    </w:p>
    <w:p w14:paraId="7734C9AA" w14:textId="498ACB0F" w:rsidR="009A3B42" w:rsidRDefault="005C0CB8" w:rsidP="005C0CB8">
      <w:pPr>
        <w:jc w:val="center"/>
      </w:pPr>
      <w:r>
        <w:rPr>
          <w:noProof/>
        </w:rPr>
        <w:drawing>
          <wp:inline distT="0" distB="0" distL="0" distR="0" wp14:anchorId="65B11448" wp14:editId="459A3FB5">
            <wp:extent cx="3860557" cy="32575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97" cy="325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E327" w14:textId="041AA725" w:rsidR="005C0CB8" w:rsidRDefault="005C0CB8" w:rsidP="005C0CB8">
      <w:pPr>
        <w:pStyle w:val="Caption"/>
      </w:pPr>
      <w:bookmarkStart w:id="3" w:name="_Toc80776187"/>
      <w:r>
        <w:t xml:space="preserve">Figure </w:t>
      </w:r>
      <w:r w:rsidR="006967AD">
        <w:fldChar w:fldCharType="begin"/>
      </w:r>
      <w:r w:rsidR="006967AD">
        <w:instrText xml:space="preserve"> SEQ Figure \* ARABIC </w:instrText>
      </w:r>
      <w:r w:rsidR="006967AD">
        <w:fldChar w:fldCharType="separate"/>
      </w:r>
      <w:r w:rsidR="006967AD">
        <w:rPr>
          <w:noProof/>
        </w:rPr>
        <w:t>2</w:t>
      </w:r>
      <w:r w:rsidR="006967AD">
        <w:rPr>
          <w:noProof/>
        </w:rPr>
        <w:fldChar w:fldCharType="end"/>
      </w:r>
      <w:r>
        <w:t>: Plot</w:t>
      </w:r>
      <w:r w:rsidR="000C7F5D">
        <w:t xml:space="preserve"> Graph</w:t>
      </w:r>
      <w:bookmarkEnd w:id="3"/>
    </w:p>
    <w:p w14:paraId="6EB60178" w14:textId="245E7511" w:rsidR="00DA286C" w:rsidRDefault="00CE4EE9" w:rsidP="000C7F5D">
      <w:pPr>
        <w:jc w:val="both"/>
      </w:pPr>
      <w:r>
        <w:t>When you use derivatives, you can pick two variables in a formula, and know how they interact with each other.</w:t>
      </w:r>
      <w:r w:rsidR="00DA286C">
        <w:t xml:space="preserve"> And when I though about it, a neural network is a couple of weights that you can use to compute an error function.</w:t>
      </w:r>
    </w:p>
    <w:p w14:paraId="56BDCFB6" w14:textId="6CD299EE" w:rsidR="00605AFB" w:rsidRPr="005C0CB8" w:rsidRDefault="00605AFB" w:rsidP="000C7F5D">
      <w:pPr>
        <w:jc w:val="both"/>
      </w:pPr>
      <w:r>
        <w:t xml:space="preserve">The textbook also explained a better way, and that is to use </w:t>
      </w:r>
      <w:r w:rsidR="00FD22EC">
        <w:t>derivative</w:t>
      </w:r>
      <w:r w:rsidR="00867ACD">
        <w:t xml:space="preserve">s. </w:t>
      </w:r>
      <w:r w:rsidR="000C7F5D">
        <w:t xml:space="preserve">The slope in the graph represents the derivative. The slope points to the opposite direction to the lowest point of the curve. </w:t>
      </w:r>
      <w:r w:rsidR="0033209C">
        <w:t>Thus,</w:t>
      </w:r>
      <w:r w:rsidR="000C7F5D">
        <w:t xml:space="preserve"> if you have a negative </w:t>
      </w:r>
      <w:r w:rsidR="00BC01E5">
        <w:t>slope,</w:t>
      </w:r>
      <w:r w:rsidR="000C7F5D">
        <w:t xml:space="preserve"> you can increase the weight to get the minimum errors.</w:t>
      </w:r>
    </w:p>
    <w:p w14:paraId="63CE69D8" w14:textId="49F1F592" w:rsidR="006A4E89" w:rsidRDefault="000B621F" w:rsidP="005A2F26">
      <w:pPr>
        <w:jc w:val="both"/>
      </w:pPr>
      <w:r>
        <w:t>A derivative gives the relationship between the weight and the error, so you can move the weight in the opposite direction of the derivative to find the lowest weight.</w:t>
      </w:r>
      <w:r w:rsidR="005A2F26">
        <w:t xml:space="preserve"> This method is called Gradient </w:t>
      </w:r>
      <w:r w:rsidR="006D5E1D">
        <w:t>Descent,</w:t>
      </w:r>
      <w:r w:rsidR="005A2F26">
        <w:t xml:space="preserve"> and this is one of the better ways to do the assignment</w:t>
      </w:r>
      <w:r w:rsidR="0058148A">
        <w:t>, as the neural network learns as it goes.</w:t>
      </w:r>
    </w:p>
    <w:p w14:paraId="6266CDEF" w14:textId="6E23FCF8" w:rsidR="006C14C8" w:rsidRDefault="004B629F" w:rsidP="005A2F26">
      <w:pPr>
        <w:jc w:val="both"/>
      </w:pPr>
      <w:r>
        <w:rPr>
          <w:noProof/>
        </w:rPr>
        <w:lastRenderedPageBreak/>
        <w:drawing>
          <wp:inline distT="0" distB="0" distL="0" distR="0" wp14:anchorId="74F75BC3" wp14:editId="018F3655">
            <wp:extent cx="5730240" cy="7162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DD2F" w14:textId="7737B272" w:rsidR="006C14C8" w:rsidRDefault="006C14C8" w:rsidP="006C14C8">
      <w:pPr>
        <w:jc w:val="center"/>
      </w:pPr>
    </w:p>
    <w:p w14:paraId="7EE4A66F" w14:textId="49828604" w:rsidR="006C14C8" w:rsidRDefault="006C14C8" w:rsidP="006C14C8">
      <w:pPr>
        <w:pStyle w:val="Caption"/>
      </w:pPr>
      <w:bookmarkStart w:id="4" w:name="_Toc807761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67AD">
        <w:rPr>
          <w:noProof/>
        </w:rPr>
        <w:t>3</w:t>
      </w:r>
      <w:r>
        <w:fldChar w:fldCharType="end"/>
      </w:r>
      <w:r>
        <w:t>: My second code snippet</w:t>
      </w:r>
      <w:bookmarkEnd w:id="4"/>
    </w:p>
    <w:p w14:paraId="0E2E46D4" w14:textId="50304A13" w:rsidR="00F9263E" w:rsidRDefault="00044D5E" w:rsidP="00044D5E">
      <w:r>
        <w:t xml:space="preserve">I started searching ways to create a simple neural network, to give me insight on different networks and what they do to achieve what is asked in the assignment </w:t>
      </w:r>
      <w:r>
        <w:fldChar w:fldCharType="begin"/>
      </w:r>
      <w:r>
        <w:instrText xml:space="preserve"> ADDIN EN.CITE &lt;EndNote&gt;&lt;Cite&gt;&lt;Author&gt;Gau&lt;/Author&gt;&lt;Year&gt;2021&lt;/Year&gt;&lt;RecNum&gt;146&lt;/RecNum&gt;&lt;DisplayText&gt;(Gau, 2021)&lt;/DisplayText&gt;&lt;record&gt;&lt;rec-number&gt;146&lt;/rec-number&gt;&lt;foreign-keys&gt;&lt;key app="EN" db-id="525d9sr0qsvde5evfr0ps52ifpp52v555xtd" timestamp="1629873164"&gt;146&lt;/key&gt;&lt;/foreign-keys&gt;&lt;ref-type name="Journal Article"&gt;17&lt;/ref-type&gt;&lt;contributors&gt;&lt;authors&gt;&lt;author&gt;Leo Gau&lt;/author&gt;&lt;/authors&gt;&lt;/contributors&gt;&lt;titles&gt;&lt;title&gt;How To Create A Simple Neural Network Using Python&lt;/title&gt;&lt;/titles&gt;&lt;dates&gt;&lt;year&gt;2021&lt;/year&gt;&lt;/dates&gt;&lt;urls&gt;&lt;related-urls&gt;&lt;url&gt;https://hackernoon.com/how-to-create-a-simple-neural-network-using-python-6o2d33yo&lt;/url&gt;&lt;/related-urls&gt;&lt;/urls&gt;&lt;/record&gt;&lt;/Cite&gt;&lt;/EndNote&gt;</w:instrText>
      </w:r>
      <w:r>
        <w:fldChar w:fldCharType="separate"/>
      </w:r>
      <w:r>
        <w:rPr>
          <w:noProof/>
        </w:rPr>
        <w:t>(Gau, 2021)</w:t>
      </w:r>
      <w:r>
        <w:fldChar w:fldCharType="end"/>
      </w:r>
      <w:r>
        <w:t xml:space="preserve">. </w:t>
      </w:r>
      <w:r w:rsidR="005E4345">
        <w:t>They also used a derivative to solve the problem</w:t>
      </w:r>
      <w:r w:rsidR="00F9263E">
        <w:t>, as shown in the example below.</w:t>
      </w:r>
      <w:r w:rsidR="00E2031F">
        <w:t xml:space="preserve"> This gave me insight on how the neural network decides how to manipulate the weight</w:t>
      </w:r>
      <w:r w:rsidR="00FB0C1E">
        <w:t xml:space="preserve"> in the right direction</w:t>
      </w:r>
      <w:r w:rsidR="004B629F">
        <w:t>, as shown in the snippet below.</w:t>
      </w:r>
    </w:p>
    <w:p w14:paraId="54B7870A" w14:textId="6B97C78E" w:rsidR="008D5A29" w:rsidRDefault="008D5A29" w:rsidP="00044D5E">
      <w:r>
        <w:lastRenderedPageBreak/>
        <w:t>The difference between a</w:t>
      </w:r>
      <w:r w:rsidR="00104742">
        <w:t>n optimal</w:t>
      </w:r>
      <w:r>
        <w:t xml:space="preserve"> neural network</w:t>
      </w:r>
      <w:r w:rsidR="00104742">
        <w:t xml:space="preserve"> and a</w:t>
      </w:r>
      <w:r w:rsidR="004B629F">
        <w:t>n</w:t>
      </w:r>
      <w:r w:rsidR="00104742">
        <w:t xml:space="preserve"> </w:t>
      </w:r>
      <w:r w:rsidR="004B629F" w:rsidRPr="004B629F">
        <w:t>imperfect</w:t>
      </w:r>
      <w:r w:rsidR="004B629F">
        <w:t xml:space="preserve"> neural network is the total iterations that it takes for the network to find its goal.</w:t>
      </w:r>
    </w:p>
    <w:p w14:paraId="61036307" w14:textId="64B740B5" w:rsidR="00C47EA0" w:rsidRDefault="00F9263E" w:rsidP="00F9263E">
      <w:pPr>
        <w:jc w:val="center"/>
      </w:pPr>
      <w:r>
        <w:rPr>
          <w:noProof/>
        </w:rPr>
        <w:drawing>
          <wp:inline distT="0" distB="0" distL="0" distR="0" wp14:anchorId="39C24485" wp14:editId="4D231309">
            <wp:extent cx="503682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4056" w14:textId="6B89358D" w:rsidR="00F9263E" w:rsidRDefault="00F9263E" w:rsidP="00F9263E">
      <w:pPr>
        <w:pStyle w:val="Caption"/>
      </w:pPr>
      <w:bookmarkStart w:id="5" w:name="_Toc807761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67AD">
        <w:rPr>
          <w:noProof/>
        </w:rPr>
        <w:t>4</w:t>
      </w:r>
      <w:r>
        <w:fldChar w:fldCharType="end"/>
      </w:r>
      <w:r>
        <w:t xml:space="preserve">: Example code </w:t>
      </w:r>
      <w:r>
        <w:fldChar w:fldCharType="begin"/>
      </w:r>
      <w:r>
        <w:instrText xml:space="preserve"> ADDIN EN.CITE &lt;EndNote&gt;&lt;Cite&gt;&lt;Author&gt;Gau&lt;/Author&gt;&lt;Year&gt;2021&lt;/Year&gt;&lt;RecNum&gt;146&lt;/RecNum&gt;&lt;DisplayText&gt;(Gau, 2021)&lt;/DisplayText&gt;&lt;record&gt;&lt;rec-number&gt;146&lt;/rec-number&gt;&lt;foreign-keys&gt;&lt;key app="EN" db-id="525d9sr0qsvde5evfr0ps52ifpp52v555xtd" timestamp="1629873164"&gt;146&lt;/key&gt;&lt;/foreign-keys&gt;&lt;ref-type name="Journal Article"&gt;17&lt;/ref-type&gt;&lt;contributors&gt;&lt;authors&gt;&lt;author&gt;Leo Gau&lt;/author&gt;&lt;/authors&gt;&lt;/contributors&gt;&lt;titles&gt;&lt;title&gt;How To Create A Simple Neural Network Using Python&lt;/title&gt;&lt;/titles&gt;&lt;dates&gt;&lt;year&gt;2021&lt;/year&gt;&lt;/dates&gt;&lt;urls&gt;&lt;related-urls&gt;&lt;url&gt;https://hackernoon.com/how-to-create-a-simple-neural-network-using-python-6o2d33yo&lt;/url&gt;&lt;/related-urls&gt;&lt;/urls&gt;&lt;/record&gt;&lt;/Cite&gt;&lt;/EndNote&gt;</w:instrText>
      </w:r>
      <w:r>
        <w:fldChar w:fldCharType="separate"/>
      </w:r>
      <w:r>
        <w:rPr>
          <w:noProof/>
        </w:rPr>
        <w:t>(Gau, 2021)</w:t>
      </w:r>
      <w:bookmarkEnd w:id="5"/>
      <w:r>
        <w:fldChar w:fldCharType="end"/>
      </w:r>
    </w:p>
    <w:p w14:paraId="2E989B20" w14:textId="77777777" w:rsidR="008372E9" w:rsidRPr="008372E9" w:rsidRDefault="008372E9" w:rsidP="008372E9"/>
    <w:p w14:paraId="4632DD04" w14:textId="24836D43" w:rsidR="00935CE4" w:rsidRDefault="006A4E89" w:rsidP="009A3B42">
      <w:pPr>
        <w:pStyle w:val="Heading1"/>
      </w:pPr>
      <w:bookmarkStart w:id="6" w:name="_Toc80776178"/>
      <w:r>
        <w:t>References</w:t>
      </w:r>
      <w:bookmarkEnd w:id="6"/>
    </w:p>
    <w:p w14:paraId="090A706E" w14:textId="0007FC2B" w:rsidR="00F9263E" w:rsidRPr="00F9263E" w:rsidRDefault="00935CE4" w:rsidP="00F9263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9263E" w:rsidRPr="00F9263E">
        <w:t xml:space="preserve">Gau, L. (2021). How To Create A Simple Neural Network Using Python. </w:t>
      </w:r>
      <w:hyperlink r:id="rId10" w:history="1">
        <w:r w:rsidR="00F9263E" w:rsidRPr="00F9263E">
          <w:rPr>
            <w:rStyle w:val="Hyperlink"/>
          </w:rPr>
          <w:t>https://hackernoon.com/how-to-create-a-simple-neural-network-using-python-6o2d33yo</w:t>
        </w:r>
      </w:hyperlink>
      <w:r w:rsidR="00F9263E" w:rsidRPr="00F9263E">
        <w:t xml:space="preserve"> </w:t>
      </w:r>
    </w:p>
    <w:p w14:paraId="275FDFB0" w14:textId="77777777" w:rsidR="00F9263E" w:rsidRPr="00F9263E" w:rsidRDefault="00F9263E" w:rsidP="00F9263E">
      <w:pPr>
        <w:pStyle w:val="EndNoteBibliography"/>
        <w:ind w:left="720" w:hanging="720"/>
        <w:rPr>
          <w:i/>
        </w:rPr>
      </w:pPr>
      <w:r w:rsidRPr="00F9263E">
        <w:t xml:space="preserve">Trask, A. W. (2019). </w:t>
      </w:r>
      <w:r w:rsidRPr="00F9263E">
        <w:rPr>
          <w:i/>
        </w:rPr>
        <w:t xml:space="preserve">Grokking Deep Learning </w:t>
      </w:r>
    </w:p>
    <w:p w14:paraId="371A34DB" w14:textId="7087DE16" w:rsidR="00935CE4" w:rsidRPr="00935CE4" w:rsidRDefault="00935CE4" w:rsidP="00935CE4">
      <w:r>
        <w:fldChar w:fldCharType="end"/>
      </w:r>
    </w:p>
    <w:sectPr w:rsidR="00935CE4" w:rsidRPr="00935CE4" w:rsidSect="006A4E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145&lt;/item&gt;&lt;item&gt;146&lt;/item&gt;&lt;/record-ids&gt;&lt;/item&gt;&lt;/Libraries&gt;"/>
  </w:docVars>
  <w:rsids>
    <w:rsidRoot w:val="00EB1767"/>
    <w:rsid w:val="00044D5E"/>
    <w:rsid w:val="00076C7C"/>
    <w:rsid w:val="000B621F"/>
    <w:rsid w:val="000C7F5D"/>
    <w:rsid w:val="00104742"/>
    <w:rsid w:val="0013118A"/>
    <w:rsid w:val="002A0E1C"/>
    <w:rsid w:val="0033209C"/>
    <w:rsid w:val="003D422B"/>
    <w:rsid w:val="004731B1"/>
    <w:rsid w:val="00493637"/>
    <w:rsid w:val="004B629F"/>
    <w:rsid w:val="004C6F84"/>
    <w:rsid w:val="005654E7"/>
    <w:rsid w:val="0057258B"/>
    <w:rsid w:val="0058148A"/>
    <w:rsid w:val="005A2F26"/>
    <w:rsid w:val="005C0CB8"/>
    <w:rsid w:val="005E4345"/>
    <w:rsid w:val="00605AFB"/>
    <w:rsid w:val="00620DEE"/>
    <w:rsid w:val="00677662"/>
    <w:rsid w:val="006967AD"/>
    <w:rsid w:val="006A4E89"/>
    <w:rsid w:val="006C14C8"/>
    <w:rsid w:val="006D5E1D"/>
    <w:rsid w:val="0072743E"/>
    <w:rsid w:val="00792D5C"/>
    <w:rsid w:val="00833B17"/>
    <w:rsid w:val="008372E9"/>
    <w:rsid w:val="00867ACD"/>
    <w:rsid w:val="008D5A29"/>
    <w:rsid w:val="00935CE4"/>
    <w:rsid w:val="009A3B42"/>
    <w:rsid w:val="00BC01E5"/>
    <w:rsid w:val="00C1659C"/>
    <w:rsid w:val="00C47EA0"/>
    <w:rsid w:val="00C641D9"/>
    <w:rsid w:val="00C77A7C"/>
    <w:rsid w:val="00C92A51"/>
    <w:rsid w:val="00CD5B92"/>
    <w:rsid w:val="00CE4EE9"/>
    <w:rsid w:val="00D30E8D"/>
    <w:rsid w:val="00DA286C"/>
    <w:rsid w:val="00DA58D3"/>
    <w:rsid w:val="00E00303"/>
    <w:rsid w:val="00E2031F"/>
    <w:rsid w:val="00EB1767"/>
    <w:rsid w:val="00ED09EE"/>
    <w:rsid w:val="00EF0EE5"/>
    <w:rsid w:val="00F9263E"/>
    <w:rsid w:val="00FB0C1E"/>
    <w:rsid w:val="00FD22EC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16C0C"/>
  <w15:chartTrackingRefBased/>
  <w15:docId w15:val="{FD01FFA1-45D1-43E8-952A-392EDCAD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4E89"/>
    <w:pPr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30E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935CE4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5CE4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35CE4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35CE4"/>
    <w:rPr>
      <w:rFonts w:ascii="Calibri" w:hAnsi="Calibri" w:cs="Calibri"/>
      <w:noProof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76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5E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FD7D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ackernoon.com/how-to-create-a-simple-neural-network-using-python-6o2d33y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18F8D-CB27-4E2C-9906-6A8A01D1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ITRI 626</dc:subject>
  <dc:creator>ENRICO DREYER</dc:creator>
  <cp:keywords/>
  <dc:description/>
  <cp:lastModifiedBy>ENRICO DREYER</cp:lastModifiedBy>
  <cp:revision>59</cp:revision>
  <cp:lastPrinted>2021-08-25T07:30:00Z</cp:lastPrinted>
  <dcterms:created xsi:type="dcterms:W3CDTF">2021-08-24T20:14:00Z</dcterms:created>
  <dcterms:modified xsi:type="dcterms:W3CDTF">2021-08-25T07:30:00Z</dcterms:modified>
  <cp:category>31210783</cp:category>
</cp:coreProperties>
</file>