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0626" w:rsidRPr="00431074" w:rsidRDefault="00A90626" w:rsidP="007866A8">
      <w:pPr>
        <w:pStyle w:val="Kop1"/>
        <w:rPr>
          <w:color w:val="00B050"/>
        </w:rPr>
      </w:pPr>
      <w:r w:rsidRPr="00431074">
        <w:rPr>
          <w:noProof/>
          <w:color w:val="00B050"/>
          <w:lang w:eastAsia="nl-NL"/>
        </w:rPr>
        <w:drawing>
          <wp:anchor distT="0" distB="0" distL="114300" distR="114300" simplePos="0" relativeHeight="251660288" behindDoc="1" locked="0" layoutInCell="1" allowOverlap="1" wp14:anchorId="28577878" wp14:editId="3EB55DC6">
            <wp:simplePos x="0" y="0"/>
            <wp:positionH relativeFrom="column">
              <wp:posOffset>-339725</wp:posOffset>
            </wp:positionH>
            <wp:positionV relativeFrom="paragraph">
              <wp:posOffset>-600710</wp:posOffset>
            </wp:positionV>
            <wp:extent cx="1733550" cy="1085850"/>
            <wp:effectExtent l="0" t="0" r="0" b="0"/>
            <wp:wrapThrough wrapText="bothSides">
              <wp:wrapPolygon edited="0">
                <wp:start x="7358" y="0"/>
                <wp:lineTo x="4747" y="2653"/>
                <wp:lineTo x="1899" y="6063"/>
                <wp:lineTo x="1424" y="12126"/>
                <wp:lineTo x="0" y="12126"/>
                <wp:lineTo x="0" y="13642"/>
                <wp:lineTo x="8070" y="18189"/>
                <wp:lineTo x="5459" y="21221"/>
                <wp:lineTo x="7833" y="21221"/>
                <wp:lineTo x="8070" y="21221"/>
                <wp:lineTo x="9969" y="18189"/>
                <wp:lineTo x="21363" y="15158"/>
                <wp:lineTo x="21363" y="11368"/>
                <wp:lineTo x="18989" y="6063"/>
                <wp:lineTo x="19226" y="3411"/>
                <wp:lineTo x="13292" y="0"/>
                <wp:lineTo x="8545" y="0"/>
                <wp:lineTo x="7358" y="0"/>
              </wp:wrapPolygon>
            </wp:wrapThrough>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quineHorseIconK9[1].png"/>
                    <pic:cNvPicPr/>
                  </pic:nvPicPr>
                  <pic:blipFill>
                    <a:blip r:embed="rId8">
                      <a:extLst>
                        <a:ext uri="{28A0092B-C50C-407E-A947-70E740481C1C}">
                          <a14:useLocalDpi xmlns:a14="http://schemas.microsoft.com/office/drawing/2010/main" val="0"/>
                        </a:ext>
                      </a:extLst>
                    </a:blip>
                    <a:stretch>
                      <a:fillRect/>
                    </a:stretch>
                  </pic:blipFill>
                  <pic:spPr>
                    <a:xfrm>
                      <a:off x="0" y="0"/>
                      <a:ext cx="1733550" cy="1085850"/>
                    </a:xfrm>
                    <a:prstGeom prst="rect">
                      <a:avLst/>
                    </a:prstGeom>
                  </pic:spPr>
                </pic:pic>
              </a:graphicData>
            </a:graphic>
            <wp14:sizeRelH relativeFrom="page">
              <wp14:pctWidth>0</wp14:pctWidth>
            </wp14:sizeRelH>
            <wp14:sizeRelV relativeFrom="page">
              <wp14:pctHeight>0</wp14:pctHeight>
            </wp14:sizeRelV>
          </wp:anchor>
        </w:drawing>
      </w:r>
      <w:r w:rsidRPr="00431074">
        <w:rPr>
          <w:noProof/>
          <w:color w:val="00B050"/>
          <w:lang w:eastAsia="nl-NL"/>
        </w:rPr>
        <mc:AlternateContent>
          <mc:Choice Requires="wps">
            <w:drawing>
              <wp:anchor distT="0" distB="0" distL="114300" distR="114300" simplePos="0" relativeHeight="251659264" behindDoc="0" locked="0" layoutInCell="1" allowOverlap="1" wp14:anchorId="7E57B2F7" wp14:editId="0579AFBC">
                <wp:simplePos x="0" y="0"/>
                <wp:positionH relativeFrom="column">
                  <wp:posOffset>-839030</wp:posOffset>
                </wp:positionH>
                <wp:positionV relativeFrom="paragraph">
                  <wp:posOffset>228209</wp:posOffset>
                </wp:positionV>
                <wp:extent cx="3562350" cy="666750"/>
                <wp:effectExtent l="0" t="0" r="0" b="0"/>
                <wp:wrapNone/>
                <wp:docPr id="30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62350" cy="666750"/>
                        </a:xfrm>
                        <a:prstGeom prst="rect">
                          <a:avLst/>
                        </a:prstGeom>
                        <a:noFill/>
                        <a:ln w="9525">
                          <a:noFill/>
                          <a:miter lim="800000"/>
                          <a:headEnd/>
                          <a:tailEnd/>
                        </a:ln>
                      </wps:spPr>
                      <wps:txbx>
                        <w:txbxContent>
                          <w:p w:rsidR="00652CB3" w:rsidRPr="003A5B05" w:rsidRDefault="00652CB3" w:rsidP="00A90626">
                            <w:pPr>
                              <w:rPr>
                                <w:sz w:val="24"/>
                                <w:lang w:val="en-GB"/>
                              </w:rPr>
                            </w:pPr>
                            <w:r w:rsidRPr="005A6C56">
                              <w:rPr>
                                <w:rFonts w:ascii="Chiller" w:hAnsi="Chiller"/>
                                <w:sz w:val="52"/>
                                <w:lang w:val="en-GB"/>
                              </w:rPr>
                              <w:t>Port of Troy</w:t>
                            </w:r>
                            <w:r>
                              <w:rPr>
                                <w:rFonts w:ascii="Chiller" w:hAnsi="Chiller"/>
                                <w:sz w:val="52"/>
                                <w:lang w:val="en-GB"/>
                              </w:rPr>
                              <w:t xml:space="preserve"> holiday parks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E57B2F7" id="_x0000_t202" coordsize="21600,21600" o:spt="202" path="m,l,21600r21600,l21600,xe">
                <v:stroke joinstyle="miter"/>
                <v:path gradientshapeok="t" o:connecttype="rect"/>
              </v:shapetype>
              <v:shape id="Tekstvak 2" o:spid="_x0000_s1026" type="#_x0000_t202" style="position:absolute;margin-left:-66.05pt;margin-top:17.95pt;width:280.5pt;height:5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" filled="f" stroked="f">
                <v:textbox>
                  <w:txbxContent>
                    <w:p w:rsidR="00652CB3" w:rsidRPr="003A5B05" w:rsidRDefault="00652CB3" w:rsidP="00A90626">
                      <w:pPr>
                        <w:rPr>
                          <w:sz w:val="24"/>
                          <w:lang w:val="en-GB"/>
                        </w:rPr>
                      </w:pPr>
                      <w:r w:rsidRPr="005A6C56">
                        <w:rPr>
                          <w:rFonts w:ascii="Chiller" w:hAnsi="Chiller"/>
                          <w:sz w:val="52"/>
                          <w:lang w:val="en-GB"/>
                        </w:rPr>
                        <w:t>Port of Troy</w:t>
                      </w:r>
                      <w:r>
                        <w:rPr>
                          <w:rFonts w:ascii="Chiller" w:hAnsi="Chiller"/>
                          <w:sz w:val="52"/>
                          <w:lang w:val="en-GB"/>
                        </w:rPr>
                        <w:t xml:space="preserve"> holiday parks</w:t>
                      </w:r>
                    </w:p>
                  </w:txbxContent>
                </v:textbox>
              </v:shape>
            </w:pict>
          </mc:Fallback>
        </mc:AlternateContent>
      </w:r>
    </w:p>
    <w:p w:rsidR="00CE6169" w:rsidRPr="006C22E6" w:rsidRDefault="007D61B0" w:rsidP="007866A8">
      <w:pPr>
        <w:pStyle w:val="Kop1"/>
      </w:pPr>
      <w:r>
        <w:t xml:space="preserve"> </w:t>
      </w:r>
      <w:r w:rsidR="006C22E6">
        <w:t>Park faciliteiten</w:t>
      </w:r>
    </w:p>
    <w:p w:rsidR="006C22E6" w:rsidRDefault="00CE6169" w:rsidP="006C22E6">
      <w:pPr>
        <w:pStyle w:val="Geenafstand"/>
        <w:numPr>
          <w:ilvl w:val="0"/>
          <w:numId w:val="1"/>
        </w:numPr>
      </w:pPr>
      <w:r w:rsidRPr="006C22E6">
        <w:t xml:space="preserve">Restaurant (Michelin recommended) </w:t>
      </w:r>
    </w:p>
    <w:p w:rsidR="006C22E6" w:rsidRDefault="00CE6169" w:rsidP="006C22E6">
      <w:pPr>
        <w:pStyle w:val="Geenafstand"/>
        <w:numPr>
          <w:ilvl w:val="0"/>
          <w:numId w:val="1"/>
        </w:numPr>
      </w:pPr>
      <w:r w:rsidRPr="006C22E6">
        <w:t>Pizza restaurant</w:t>
      </w:r>
    </w:p>
    <w:p w:rsidR="006C22E6" w:rsidRDefault="00CE6169" w:rsidP="006C22E6">
      <w:pPr>
        <w:pStyle w:val="Geenafstand"/>
        <w:numPr>
          <w:ilvl w:val="0"/>
          <w:numId w:val="1"/>
        </w:numPr>
      </w:pPr>
      <w:r w:rsidRPr="006C22E6">
        <w:t>Snackbar</w:t>
      </w:r>
    </w:p>
    <w:p w:rsidR="006C22E6" w:rsidRDefault="00CE6169" w:rsidP="006C22E6">
      <w:pPr>
        <w:pStyle w:val="Geenafstand"/>
        <w:numPr>
          <w:ilvl w:val="0"/>
          <w:numId w:val="1"/>
        </w:numPr>
      </w:pPr>
      <w:r w:rsidRPr="006C22E6">
        <w:t xml:space="preserve">Grand </w:t>
      </w:r>
      <w:r w:rsidR="006C22E6" w:rsidRPr="006C22E6">
        <w:t>Café</w:t>
      </w:r>
    </w:p>
    <w:p w:rsidR="006C22E6" w:rsidRDefault="00CE6169" w:rsidP="006C22E6">
      <w:pPr>
        <w:pStyle w:val="Geenafstand"/>
        <w:numPr>
          <w:ilvl w:val="0"/>
          <w:numId w:val="1"/>
        </w:numPr>
      </w:pPr>
      <w:r w:rsidRPr="006C22E6">
        <w:t>Bowlingbanen</w:t>
      </w:r>
    </w:p>
    <w:p w:rsidR="006C22E6" w:rsidRDefault="006C22E6" w:rsidP="006C22E6">
      <w:pPr>
        <w:pStyle w:val="Geenafstand"/>
        <w:numPr>
          <w:ilvl w:val="0"/>
          <w:numId w:val="1"/>
        </w:numPr>
      </w:pPr>
      <w:r>
        <w:t>Winkelcentrum</w:t>
      </w:r>
    </w:p>
    <w:p w:rsidR="006C22E6" w:rsidRDefault="00CE6169" w:rsidP="006C22E6">
      <w:pPr>
        <w:pStyle w:val="Geenafstand"/>
        <w:numPr>
          <w:ilvl w:val="0"/>
          <w:numId w:val="1"/>
        </w:numPr>
      </w:pPr>
      <w:r w:rsidRPr="006C22E6">
        <w:t>Supermarkt</w:t>
      </w:r>
    </w:p>
    <w:p w:rsidR="006C22E6" w:rsidRDefault="00CE6169" w:rsidP="006C22E6">
      <w:pPr>
        <w:pStyle w:val="Geenafstand"/>
        <w:numPr>
          <w:ilvl w:val="0"/>
          <w:numId w:val="1"/>
        </w:numPr>
      </w:pPr>
      <w:r w:rsidRPr="006C22E6">
        <w:t>Spa en Wellness</w:t>
      </w:r>
    </w:p>
    <w:p w:rsidR="006C22E6" w:rsidRDefault="006C22E6" w:rsidP="006C22E6">
      <w:pPr>
        <w:pStyle w:val="Geenafstand"/>
        <w:numPr>
          <w:ilvl w:val="0"/>
          <w:numId w:val="1"/>
        </w:numPr>
      </w:pPr>
      <w:r w:rsidRPr="006C22E6">
        <w:rPr>
          <w:rStyle w:val="Hyperlink"/>
          <w:color w:val="auto"/>
        </w:rPr>
        <w:t>S</w:t>
      </w:r>
      <w:r w:rsidR="00CE6169" w:rsidRPr="006C22E6">
        <w:rPr>
          <w:rStyle w:val="Hyperlink"/>
          <w:color w:val="auto"/>
        </w:rPr>
        <w:t xml:space="preserve">ubtropisch </w:t>
      </w:r>
      <w:r w:rsidR="00CE6169" w:rsidRPr="006C22E6">
        <w:t>Zwembad</w:t>
      </w:r>
    </w:p>
    <w:p w:rsidR="006C22E6" w:rsidRDefault="00CE6169" w:rsidP="006C22E6">
      <w:pPr>
        <w:pStyle w:val="Geenafstand"/>
        <w:numPr>
          <w:ilvl w:val="0"/>
          <w:numId w:val="1"/>
        </w:numPr>
      </w:pPr>
      <w:r w:rsidRPr="006C22E6">
        <w:t>Paintball</w:t>
      </w:r>
    </w:p>
    <w:p w:rsidR="006C22E6" w:rsidRDefault="006C22E6" w:rsidP="006C22E6">
      <w:pPr>
        <w:pStyle w:val="Geenafstand"/>
        <w:numPr>
          <w:ilvl w:val="0"/>
          <w:numId w:val="1"/>
        </w:numPr>
        <w:rPr>
          <w:rStyle w:val="st1"/>
        </w:rPr>
      </w:pPr>
      <w:r>
        <w:t>Indoor Skihal</w:t>
      </w:r>
    </w:p>
    <w:p w:rsidR="006C22E6" w:rsidRDefault="00CE6169" w:rsidP="006C22E6">
      <w:pPr>
        <w:pStyle w:val="Geenafstand"/>
        <w:numPr>
          <w:ilvl w:val="0"/>
          <w:numId w:val="1"/>
        </w:numPr>
      </w:pPr>
      <w:r w:rsidRPr="006C22E6">
        <w:t>High Adventure en Sport Center</w:t>
      </w:r>
    </w:p>
    <w:p w:rsidR="006C22E6" w:rsidRDefault="001D6280" w:rsidP="006C22E6">
      <w:pPr>
        <w:pStyle w:val="Geenafstand"/>
        <w:numPr>
          <w:ilvl w:val="0"/>
          <w:numId w:val="1"/>
        </w:numPr>
      </w:pPr>
      <w:r w:rsidRPr="006C22E6">
        <w:t>Stilteruimte en meditatieruimte</w:t>
      </w:r>
    </w:p>
    <w:p w:rsidR="006C22E6" w:rsidRDefault="001D6280" w:rsidP="006C22E6">
      <w:pPr>
        <w:pStyle w:val="Geenafstand"/>
        <w:numPr>
          <w:ilvl w:val="0"/>
          <w:numId w:val="1"/>
        </w:numPr>
      </w:pPr>
      <w:r w:rsidRPr="006C22E6">
        <w:t xml:space="preserve">Live entertainment in de avond </w:t>
      </w:r>
    </w:p>
    <w:p w:rsidR="006C22E6" w:rsidRDefault="001D6280" w:rsidP="006C22E6">
      <w:pPr>
        <w:pStyle w:val="Geenafstand"/>
        <w:numPr>
          <w:ilvl w:val="0"/>
          <w:numId w:val="1"/>
        </w:numPr>
      </w:pPr>
      <w:r w:rsidRPr="006C22E6">
        <w:t>Excursies en dagtrips</w:t>
      </w:r>
    </w:p>
    <w:p w:rsidR="006C22E6" w:rsidRDefault="001D6280" w:rsidP="006C22E6">
      <w:pPr>
        <w:pStyle w:val="Geenafstand"/>
        <w:numPr>
          <w:ilvl w:val="0"/>
          <w:numId w:val="1"/>
        </w:numPr>
      </w:pPr>
      <w:r w:rsidRPr="006C22E6">
        <w:t>Parachute springen en ballonvaart (op eigen risico)</w:t>
      </w:r>
    </w:p>
    <w:p w:rsidR="006C22E6" w:rsidRDefault="00243EB5" w:rsidP="006C22E6">
      <w:pPr>
        <w:pStyle w:val="Geenafstand"/>
        <w:numPr>
          <w:ilvl w:val="0"/>
          <w:numId w:val="1"/>
        </w:numPr>
      </w:pPr>
      <w:r w:rsidRPr="006C22E6">
        <w:t>Lasergame</w:t>
      </w:r>
    </w:p>
    <w:p w:rsidR="006C22E6" w:rsidRDefault="00243EB5" w:rsidP="006C22E6">
      <w:pPr>
        <w:pStyle w:val="Geenafstand"/>
        <w:numPr>
          <w:ilvl w:val="0"/>
          <w:numId w:val="1"/>
        </w:numPr>
      </w:pPr>
      <w:r w:rsidRPr="006C22E6">
        <w:t>Klimwand</w:t>
      </w:r>
    </w:p>
    <w:p w:rsidR="00243EB5" w:rsidRPr="006C22E6" w:rsidRDefault="00243EB5" w:rsidP="006C22E6">
      <w:pPr>
        <w:pStyle w:val="Geenafstand"/>
        <w:numPr>
          <w:ilvl w:val="0"/>
          <w:numId w:val="1"/>
        </w:numPr>
      </w:pPr>
      <w:r w:rsidRPr="006C22E6">
        <w:t>Skydiving</w:t>
      </w:r>
    </w:p>
    <w:p w:rsidR="009627C5" w:rsidRDefault="009627C5" w:rsidP="007866A8">
      <w:pPr>
        <w:pStyle w:val="Kop1"/>
      </w:pPr>
      <w:r>
        <w:t>Diensten op aanvraag bij boeking overal mogelijk</w:t>
      </w:r>
    </w:p>
    <w:p w:rsidR="009627C5" w:rsidRDefault="009627C5" w:rsidP="009627C5">
      <w:pPr>
        <w:pStyle w:val="Lijstalinea"/>
        <w:numPr>
          <w:ilvl w:val="0"/>
          <w:numId w:val="10"/>
        </w:numPr>
        <w:spacing w:after="0"/>
      </w:pPr>
      <w:r>
        <w:t>Butler</w:t>
      </w:r>
    </w:p>
    <w:p w:rsidR="009627C5" w:rsidRPr="009627C5" w:rsidRDefault="009627C5" w:rsidP="009627C5">
      <w:pPr>
        <w:pStyle w:val="Lijstalinea"/>
        <w:numPr>
          <w:ilvl w:val="0"/>
          <w:numId w:val="10"/>
        </w:numPr>
        <w:spacing w:after="0"/>
      </w:pPr>
      <w:r>
        <w:t>Catering</w:t>
      </w:r>
    </w:p>
    <w:p w:rsidR="00CE6169" w:rsidRPr="006C22E6" w:rsidRDefault="00CE6169" w:rsidP="007866A8">
      <w:pPr>
        <w:pStyle w:val="Kop1"/>
      </w:pPr>
      <w:r w:rsidRPr="006C22E6">
        <w:t>Zorg</w:t>
      </w:r>
    </w:p>
    <w:p w:rsidR="00CE6169" w:rsidRPr="006C22E6" w:rsidRDefault="00CE6169" w:rsidP="006C22E6">
      <w:pPr>
        <w:pStyle w:val="Geenafstand"/>
      </w:pPr>
      <w:r w:rsidRPr="006C22E6">
        <w:t>Bent u aangewezen op zorg? Tijdens uw verblijf bij Port of Troy kan de Troy Zorggroep u zorg bieden op basis van persoonlijke verzorging en verpleging.</w:t>
      </w:r>
    </w:p>
    <w:p w:rsidR="00A90626" w:rsidRDefault="00A90626" w:rsidP="006C22E6">
      <w:pPr>
        <w:pStyle w:val="Kop2"/>
      </w:pPr>
    </w:p>
    <w:p w:rsidR="009627C5" w:rsidRDefault="009627C5">
      <w:pPr>
        <w:rPr>
          <w:rFonts w:asciiTheme="majorHAnsi" w:eastAsiaTheme="majorEastAsia" w:hAnsiTheme="majorHAnsi" w:cstheme="majorBidi"/>
          <w:b/>
          <w:bCs/>
          <w:color w:val="000000" w:themeColor="text1"/>
          <w:sz w:val="26"/>
          <w:szCs w:val="26"/>
        </w:rPr>
      </w:pPr>
      <w:r>
        <w:br w:type="page"/>
      </w:r>
    </w:p>
    <w:p w:rsidR="00F10CD2" w:rsidRPr="006C22E6" w:rsidRDefault="00F10CD2" w:rsidP="009627C5">
      <w:pPr>
        <w:pStyle w:val="Kop1"/>
      </w:pPr>
      <w:r w:rsidRPr="006C22E6">
        <w:lastRenderedPageBreak/>
        <w:t>Accomodaties</w:t>
      </w:r>
    </w:p>
    <w:p w:rsidR="00CE6169" w:rsidRPr="00CE6169" w:rsidRDefault="00CE6169" w:rsidP="0013516C">
      <w:pPr>
        <w:pStyle w:val="Geenafstand"/>
        <w:rPr>
          <w:b/>
        </w:rPr>
      </w:pPr>
      <w:r w:rsidRPr="00CE6169">
        <w:rPr>
          <w:b/>
        </w:rPr>
        <w:t>Type 1</w:t>
      </w:r>
    </w:p>
    <w:p w:rsidR="0013516C" w:rsidRDefault="00F10CD2" w:rsidP="0013516C">
      <w:pPr>
        <w:pStyle w:val="Geenafstand"/>
        <w:rPr>
          <w:lang w:eastAsia="nl-NL"/>
        </w:rPr>
      </w:pPr>
      <w:r>
        <w:t>Vrijstaande boerderij</w:t>
      </w:r>
      <w:r w:rsidR="007866A8">
        <w:t xml:space="preserve"> Zuivelhof</w:t>
      </w:r>
      <w:r>
        <w:t xml:space="preserve">. </w:t>
      </w:r>
      <w:r w:rsidRPr="00B30573">
        <w:rPr>
          <w:color w:val="FFC000"/>
        </w:rPr>
        <w:t>Opp. 192 m²</w:t>
      </w:r>
      <w:r w:rsidRPr="00B30573">
        <w:rPr>
          <w:color w:val="FFFF00"/>
        </w:rPr>
        <w:t xml:space="preserve">. </w:t>
      </w:r>
      <w:r w:rsidRPr="00B30573">
        <w:rPr>
          <w:color w:val="FFC000"/>
        </w:rPr>
        <w:t>Vierslaapkamers</w:t>
      </w:r>
      <w:r w:rsidRPr="00F10CD2">
        <w:t xml:space="preserve">. Badkamer met </w:t>
      </w:r>
      <w:r w:rsidRPr="00B30573">
        <w:rPr>
          <w:color w:val="00B050"/>
        </w:rPr>
        <w:t>infrarood sauna</w:t>
      </w:r>
      <w:r w:rsidRPr="00F10CD2">
        <w:t xml:space="preserve">, </w:t>
      </w:r>
      <w:r w:rsidRPr="00B30573">
        <w:rPr>
          <w:color w:val="00B050"/>
        </w:rPr>
        <w:t>whirlpool</w:t>
      </w:r>
      <w:r w:rsidRPr="00F10CD2">
        <w:t xml:space="preserve"> met handdouche en wastafel. Apart toilet. </w:t>
      </w:r>
      <w:r w:rsidRPr="00B30573">
        <w:rPr>
          <w:color w:val="00B050"/>
        </w:rPr>
        <w:t>Gashaard</w:t>
      </w:r>
      <w:r w:rsidRPr="00F10CD2">
        <w:t>. </w:t>
      </w:r>
      <w:r w:rsidRPr="00B30573">
        <w:rPr>
          <w:color w:val="00B050"/>
        </w:rPr>
        <w:t>LCD-tv</w:t>
      </w:r>
      <w:r w:rsidRPr="00F10CD2">
        <w:t xml:space="preserve">, </w:t>
      </w:r>
      <w:r w:rsidRPr="00B30573">
        <w:rPr>
          <w:color w:val="00B050"/>
        </w:rPr>
        <w:t xml:space="preserve">home cinema </w:t>
      </w:r>
      <w:r w:rsidRPr="00F10CD2">
        <w:t xml:space="preserve">set, </w:t>
      </w:r>
      <w:r w:rsidRPr="008E2832">
        <w:rPr>
          <w:color w:val="00B050"/>
        </w:rPr>
        <w:t>afwasmachine</w:t>
      </w:r>
      <w:r w:rsidRPr="00F10CD2">
        <w:t xml:space="preserve">, </w:t>
      </w:r>
      <w:r w:rsidR="00243EB5" w:rsidRPr="008E2832">
        <w:rPr>
          <w:color w:val="00B050"/>
        </w:rPr>
        <w:t>vloerverwarming</w:t>
      </w:r>
      <w:r w:rsidR="00243EB5">
        <w:t xml:space="preserve">, </w:t>
      </w:r>
      <w:r w:rsidRPr="008E2832">
        <w:rPr>
          <w:color w:val="00B050"/>
        </w:rPr>
        <w:t xml:space="preserve">combimagnetron / oven, terras </w:t>
      </w:r>
      <w:r w:rsidRPr="00F10CD2">
        <w:t xml:space="preserve">(met verwarming), </w:t>
      </w:r>
      <w:r w:rsidRPr="008E2832">
        <w:rPr>
          <w:color w:val="00B050"/>
        </w:rPr>
        <w:t>bediening, schoonmaak en opruim service</w:t>
      </w:r>
      <w:r w:rsidRPr="00F10CD2">
        <w:t xml:space="preserve">, </w:t>
      </w:r>
      <w:r w:rsidRPr="008E2832">
        <w:rPr>
          <w:color w:val="00B050"/>
          <w:lang w:eastAsia="nl-NL"/>
        </w:rPr>
        <w:t>Nespresso-koffiezetapparaat, design meubilair, 100 Mbit fast internet</w:t>
      </w:r>
      <w:r w:rsidR="00243EB5">
        <w:rPr>
          <w:lang w:eastAsia="nl-NL"/>
        </w:rPr>
        <w:t xml:space="preserve"> en een extra </w:t>
      </w:r>
      <w:r w:rsidR="00243EB5" w:rsidRPr="008E2832">
        <w:rPr>
          <w:color w:val="00B050"/>
          <w:lang w:eastAsia="nl-NL"/>
        </w:rPr>
        <w:t>gastenruimte</w:t>
      </w:r>
      <w:r w:rsidRPr="00F10CD2">
        <w:rPr>
          <w:lang w:eastAsia="nl-NL"/>
        </w:rPr>
        <w:t xml:space="preserve">. </w:t>
      </w:r>
      <w:r w:rsidRPr="00B30573">
        <w:rPr>
          <w:color w:val="FFC000"/>
          <w:lang w:eastAsia="nl-NL"/>
        </w:rPr>
        <w:t>Maximaal 3 auto’s</w:t>
      </w:r>
      <w:r w:rsidRPr="00F10CD2">
        <w:rPr>
          <w:lang w:eastAsia="nl-NL"/>
        </w:rPr>
        <w:t xml:space="preserve"> kunnen voor uw vrijstaande </w:t>
      </w:r>
      <w:r w:rsidR="00243EB5" w:rsidRPr="00F10CD2">
        <w:rPr>
          <w:lang w:eastAsia="nl-NL"/>
        </w:rPr>
        <w:t>boerderij</w:t>
      </w:r>
      <w:r w:rsidRPr="00F10CD2">
        <w:rPr>
          <w:lang w:eastAsia="nl-NL"/>
        </w:rPr>
        <w:t xml:space="preserve"> geparkeerd worden of u kunt gebruik maken van </w:t>
      </w:r>
      <w:r w:rsidR="00243EB5">
        <w:rPr>
          <w:lang w:eastAsia="nl-NL"/>
        </w:rPr>
        <w:t>v</w:t>
      </w:r>
      <w:r w:rsidRPr="00F10CD2">
        <w:rPr>
          <w:lang w:eastAsia="nl-NL"/>
        </w:rPr>
        <w:t xml:space="preserve">alet Parking. </w:t>
      </w:r>
    </w:p>
    <w:p w:rsidR="00666E16" w:rsidRPr="005E36EA" w:rsidRDefault="00F10CD2" w:rsidP="0013516C">
      <w:pPr>
        <w:pStyle w:val="Geenafstand"/>
      </w:pPr>
      <w:r w:rsidRPr="0013516C">
        <w:t>Uiteraard zijn alle diensten 24/7 beschikbaar</w:t>
      </w:r>
      <w:r w:rsidR="00666E16">
        <w:t>.</w:t>
      </w:r>
      <w:r w:rsidR="005E36EA">
        <w:t xml:space="preserve">  </w:t>
      </w:r>
      <w:r w:rsidR="005E36EA">
        <w:rPr>
          <w:i/>
        </w:rPr>
        <w:t>(</w:t>
      </w:r>
      <w:r w:rsidR="00666E16" w:rsidRPr="005E36EA">
        <w:rPr>
          <w:i/>
        </w:rPr>
        <w:t>Richtprijs per week 5500,- euro</w:t>
      </w:r>
      <w:r w:rsidR="005E36EA">
        <w:rPr>
          <w:i/>
        </w:rPr>
        <w:t>)</w:t>
      </w:r>
    </w:p>
    <w:p w:rsidR="0013516C" w:rsidRDefault="0013516C" w:rsidP="0013516C">
      <w:pPr>
        <w:pStyle w:val="Geenafstand"/>
      </w:pPr>
    </w:p>
    <w:p w:rsidR="00CE6169" w:rsidRPr="00CE6169" w:rsidRDefault="00CE6169" w:rsidP="0013516C">
      <w:pPr>
        <w:pStyle w:val="Geenafstand"/>
        <w:rPr>
          <w:b/>
        </w:rPr>
      </w:pPr>
      <w:r w:rsidRPr="00CE6169">
        <w:rPr>
          <w:b/>
        </w:rPr>
        <w:t>Type 2</w:t>
      </w:r>
    </w:p>
    <w:p w:rsidR="00666E16" w:rsidRPr="005E36EA" w:rsidRDefault="007866A8" w:rsidP="00666E16">
      <w:pPr>
        <w:pStyle w:val="Geenafstand"/>
        <w:rPr>
          <w:i/>
        </w:rPr>
      </w:pPr>
      <w:r>
        <w:t xml:space="preserve">Cottage Chantal. </w:t>
      </w:r>
      <w:r w:rsidRPr="00B30573">
        <w:rPr>
          <w:color w:val="FFC000"/>
        </w:rPr>
        <w:t xml:space="preserve">Een </w:t>
      </w:r>
      <w:r w:rsidR="00F10CD2" w:rsidRPr="00B30573">
        <w:rPr>
          <w:color w:val="FFC000"/>
        </w:rPr>
        <w:t>6-persoons</w:t>
      </w:r>
      <w:r w:rsidR="00F10CD2" w:rsidRPr="0013516C">
        <w:t xml:space="preserve"> </w:t>
      </w:r>
      <w:r w:rsidR="0013516C" w:rsidRPr="0013516C">
        <w:t xml:space="preserve">luxe </w:t>
      </w:r>
      <w:r w:rsidR="00F10CD2" w:rsidRPr="0013516C">
        <w:t>cottages</w:t>
      </w:r>
      <w:r w:rsidR="0013516C" w:rsidRPr="0013516C">
        <w:t xml:space="preserve"> </w:t>
      </w:r>
      <w:r w:rsidR="00CE6169" w:rsidRPr="00B30573">
        <w:rPr>
          <w:color w:val="FFC000"/>
        </w:rPr>
        <w:t>opp.</w:t>
      </w:r>
      <w:r w:rsidR="0013516C" w:rsidRPr="00B30573">
        <w:rPr>
          <w:color w:val="FFC000"/>
        </w:rPr>
        <w:t xml:space="preserve"> 72m2 </w:t>
      </w:r>
      <w:r w:rsidR="0013516C" w:rsidRPr="0013516C">
        <w:t xml:space="preserve">met grote woonkamer met design </w:t>
      </w:r>
      <w:r w:rsidR="009B2CA4" w:rsidRPr="0013516C">
        <w:t xml:space="preserve">Hoekbank, </w:t>
      </w:r>
      <w:r w:rsidR="009B2CA4" w:rsidRPr="00431074">
        <w:rPr>
          <w:color w:val="00B050"/>
        </w:rPr>
        <w:t>flatscreen TV</w:t>
      </w:r>
      <w:r w:rsidR="0013516C" w:rsidRPr="00431074">
        <w:rPr>
          <w:color w:val="00B050"/>
        </w:rPr>
        <w:t xml:space="preserve"> 60</w:t>
      </w:r>
      <w:r w:rsidR="0013516C" w:rsidRPr="0013516C">
        <w:t>”</w:t>
      </w:r>
      <w:r w:rsidR="009B2CA4" w:rsidRPr="0013516C">
        <w:t xml:space="preserve">, </w:t>
      </w:r>
      <w:r w:rsidR="009B2CA4" w:rsidRPr="00431074">
        <w:rPr>
          <w:color w:val="00B050"/>
        </w:rPr>
        <w:t>open haar</w:t>
      </w:r>
      <w:r w:rsidR="0013516C" w:rsidRPr="00431074">
        <w:rPr>
          <w:color w:val="00B050"/>
        </w:rPr>
        <w:t>d</w:t>
      </w:r>
      <w:r w:rsidR="009B2CA4" w:rsidRPr="0013516C">
        <w:t xml:space="preserve">, </w:t>
      </w:r>
      <w:r w:rsidR="00CE6169" w:rsidRPr="00431074">
        <w:rPr>
          <w:color w:val="00B050"/>
        </w:rPr>
        <w:t>h</w:t>
      </w:r>
      <w:r w:rsidR="009B2CA4" w:rsidRPr="00431074">
        <w:rPr>
          <w:color w:val="00B050"/>
        </w:rPr>
        <w:t>omecinema met DVD-speler</w:t>
      </w:r>
      <w:r w:rsidR="0013516C" w:rsidRPr="00431074">
        <w:rPr>
          <w:color w:val="00B050"/>
        </w:rPr>
        <w:t>, luxe keuken met oven</w:t>
      </w:r>
      <w:r w:rsidR="0013516C" w:rsidRPr="0013516C">
        <w:t xml:space="preserve">, </w:t>
      </w:r>
      <w:r w:rsidR="0013516C" w:rsidRPr="00431074">
        <w:rPr>
          <w:color w:val="00B050"/>
        </w:rPr>
        <w:t>magnetron</w:t>
      </w:r>
      <w:r w:rsidR="0013516C" w:rsidRPr="0013516C">
        <w:t xml:space="preserve"> en </w:t>
      </w:r>
      <w:r w:rsidR="0013516C" w:rsidRPr="00431074">
        <w:rPr>
          <w:color w:val="00B050"/>
        </w:rPr>
        <w:t>vaatwasser</w:t>
      </w:r>
      <w:r w:rsidR="00CE6169">
        <w:t>. In de b</w:t>
      </w:r>
      <w:r w:rsidR="00CE6169" w:rsidRPr="00F10CD2">
        <w:t xml:space="preserve">adkamer </w:t>
      </w:r>
      <w:r w:rsidR="00CE6169">
        <w:t>heeft u de beschikking over een</w:t>
      </w:r>
      <w:r w:rsidR="00CE6169" w:rsidRPr="00F10CD2">
        <w:t xml:space="preserve"> </w:t>
      </w:r>
      <w:r w:rsidR="00CE6169" w:rsidRPr="00431074">
        <w:rPr>
          <w:color w:val="00B050"/>
        </w:rPr>
        <w:t>douche, bad, infrarood sauna</w:t>
      </w:r>
      <w:r w:rsidR="00CE6169">
        <w:t xml:space="preserve"> en een </w:t>
      </w:r>
      <w:r w:rsidR="00CE6169" w:rsidRPr="00431074">
        <w:rPr>
          <w:color w:val="00B050"/>
        </w:rPr>
        <w:t>whirlpool</w:t>
      </w:r>
      <w:r w:rsidR="00CE6169">
        <w:t xml:space="preserve">. </w:t>
      </w:r>
      <w:r w:rsidR="0013516C" w:rsidRPr="0013516C">
        <w:t xml:space="preserve"> </w:t>
      </w:r>
      <w:r w:rsidR="00CE6169" w:rsidRPr="00431074">
        <w:rPr>
          <w:color w:val="00B050"/>
        </w:rPr>
        <w:t>S</w:t>
      </w:r>
      <w:r w:rsidR="0013516C" w:rsidRPr="00431074">
        <w:rPr>
          <w:color w:val="00B050"/>
        </w:rPr>
        <w:t>choonmaak en opruim service</w:t>
      </w:r>
      <w:r w:rsidR="0013516C" w:rsidRPr="0013516C">
        <w:t xml:space="preserve">, </w:t>
      </w:r>
      <w:r w:rsidR="0013516C" w:rsidRPr="00431074">
        <w:rPr>
          <w:color w:val="00B050"/>
        </w:rPr>
        <w:t>Nespresso-koffiezetapparaat</w:t>
      </w:r>
      <w:r w:rsidR="0013516C" w:rsidRPr="0013516C">
        <w:t xml:space="preserve">, </w:t>
      </w:r>
      <w:r w:rsidR="0013516C" w:rsidRPr="00431074">
        <w:rPr>
          <w:color w:val="00B050"/>
        </w:rPr>
        <w:t>design meubilair, 100 Mbit fast internet</w:t>
      </w:r>
      <w:r w:rsidR="0013516C" w:rsidRPr="0013516C">
        <w:t xml:space="preserve">. </w:t>
      </w:r>
      <w:r w:rsidR="0013516C" w:rsidRPr="00B30573">
        <w:rPr>
          <w:color w:val="FFC000"/>
        </w:rPr>
        <w:t xml:space="preserve">Maximaal 1 auto  </w:t>
      </w:r>
      <w:r w:rsidR="0013516C" w:rsidRPr="0013516C">
        <w:t xml:space="preserve">kan voor uw luxe cottage geparkeerd worden of u kunt gebruik maken van Valet Parking. Uiteraard zijn alle diensten 24/7 beschikbaar. </w:t>
      </w:r>
      <w:r w:rsidR="005E36EA">
        <w:t xml:space="preserve"> </w:t>
      </w:r>
      <w:r w:rsidR="005E36EA">
        <w:rPr>
          <w:i/>
        </w:rPr>
        <w:t>(</w:t>
      </w:r>
      <w:r w:rsidR="00666E16" w:rsidRPr="005E36EA">
        <w:rPr>
          <w:i/>
        </w:rPr>
        <w:t>Richtprijs per week 2500,- euro</w:t>
      </w:r>
      <w:r w:rsidR="005E36EA">
        <w:rPr>
          <w:i/>
        </w:rPr>
        <w:t>)</w:t>
      </w:r>
    </w:p>
    <w:p w:rsidR="00666E16" w:rsidRDefault="00666E16" w:rsidP="009D7CB2">
      <w:pPr>
        <w:pStyle w:val="Geenafstand"/>
      </w:pPr>
    </w:p>
    <w:p w:rsidR="009D7CB2" w:rsidRPr="007866A8" w:rsidRDefault="009D7CB2" w:rsidP="009D7CB2">
      <w:pPr>
        <w:pStyle w:val="Geenafstand"/>
        <w:rPr>
          <w:b/>
        </w:rPr>
      </w:pPr>
      <w:r w:rsidRPr="007866A8">
        <w:rPr>
          <w:b/>
        </w:rPr>
        <w:t>Type 3</w:t>
      </w:r>
    </w:p>
    <w:p w:rsidR="00666E16" w:rsidRDefault="007866A8" w:rsidP="00666E16">
      <w:pPr>
        <w:pStyle w:val="Geenafstand"/>
      </w:pPr>
      <w:r>
        <w:t>Landhuizen</w:t>
      </w:r>
      <w:r w:rsidR="002F7A1B" w:rsidRPr="007866A8">
        <w:t xml:space="preserve"> </w:t>
      </w:r>
      <w:r w:rsidR="00B05ABC" w:rsidRPr="007866A8">
        <w:t>Debora (</w:t>
      </w:r>
      <w:r w:rsidR="00B05ABC" w:rsidRPr="00B30573">
        <w:rPr>
          <w:color w:val="FFC000"/>
        </w:rPr>
        <w:t>350 m².</w:t>
      </w:r>
      <w:r w:rsidR="00B05ABC" w:rsidRPr="007866A8">
        <w:t>) Pas gerenoveerde landhuizen</w:t>
      </w:r>
      <w:r w:rsidR="002F7A1B" w:rsidRPr="007866A8">
        <w:t xml:space="preserve">, gelegen in een bevoorrechte positie </w:t>
      </w:r>
      <w:r w:rsidR="00B05ABC" w:rsidRPr="007866A8">
        <w:t>in ons park</w:t>
      </w:r>
      <w:r w:rsidR="002F7A1B" w:rsidRPr="007866A8">
        <w:t xml:space="preserve">. Omgeven door olijfbomen heeft een omheinde tuin van </w:t>
      </w:r>
      <w:r w:rsidR="002F7A1B" w:rsidRPr="00B30573">
        <w:rPr>
          <w:color w:val="FFC000"/>
        </w:rPr>
        <w:t>250 vierkante meter</w:t>
      </w:r>
      <w:r w:rsidR="002F7A1B" w:rsidRPr="007866A8">
        <w:t xml:space="preserve">. gemeubileerd en superieure met </w:t>
      </w:r>
      <w:r w:rsidR="002F7A1B" w:rsidRPr="00431074">
        <w:rPr>
          <w:color w:val="00B050"/>
        </w:rPr>
        <w:t>zwembad, pizza-oven</w:t>
      </w:r>
      <w:r w:rsidR="002F7A1B" w:rsidRPr="007866A8">
        <w:t xml:space="preserve"> en </w:t>
      </w:r>
      <w:r w:rsidR="002F7A1B" w:rsidRPr="00431074">
        <w:rPr>
          <w:color w:val="00B050"/>
        </w:rPr>
        <w:t>barbecue</w:t>
      </w:r>
      <w:r w:rsidR="002F7A1B" w:rsidRPr="007866A8">
        <w:t xml:space="preserve">. De gebieden in de zon op het gazon zijn een leuke solarium zijn beschikbaar ligstoelen en ligbedden, terwijl de grijze gedeelten van bomen of paraplu's zijn geschikt voor ontspanning en lezen. </w:t>
      </w:r>
      <w:r w:rsidR="002F7A1B" w:rsidRPr="00431074">
        <w:rPr>
          <w:color w:val="00B050"/>
        </w:rPr>
        <w:t xml:space="preserve">een veranda </w:t>
      </w:r>
      <w:r w:rsidR="002F7A1B" w:rsidRPr="007866A8">
        <w:t xml:space="preserve">(18 m².) is uitgerust om buiten te eten. </w:t>
      </w:r>
      <w:r w:rsidR="00B05ABC" w:rsidRPr="007866A8">
        <w:t xml:space="preserve">Badkamer met </w:t>
      </w:r>
      <w:r w:rsidR="00B05ABC" w:rsidRPr="00431074">
        <w:rPr>
          <w:color w:val="00B050"/>
        </w:rPr>
        <w:t>infrarood sauna</w:t>
      </w:r>
      <w:r w:rsidR="00B05ABC" w:rsidRPr="007866A8">
        <w:t xml:space="preserve">, </w:t>
      </w:r>
      <w:r w:rsidR="00B05ABC" w:rsidRPr="00431074">
        <w:rPr>
          <w:color w:val="00B050"/>
        </w:rPr>
        <w:t>whirlpool</w:t>
      </w:r>
      <w:r w:rsidR="00B05ABC" w:rsidRPr="007866A8">
        <w:t xml:space="preserve"> met handdouche en wastafel. Apart toilet. </w:t>
      </w:r>
      <w:r w:rsidR="00B05ABC" w:rsidRPr="00431074">
        <w:rPr>
          <w:color w:val="00B050"/>
        </w:rPr>
        <w:t>Gashaard. LCD-tv, home cinema set</w:t>
      </w:r>
      <w:r w:rsidR="00B05ABC" w:rsidRPr="007866A8">
        <w:t xml:space="preserve">, </w:t>
      </w:r>
      <w:r w:rsidR="00B05ABC" w:rsidRPr="00431074">
        <w:rPr>
          <w:color w:val="00B050"/>
        </w:rPr>
        <w:t xml:space="preserve">afwasmachine, vloerverwarming, combimagnetron / oven, terras </w:t>
      </w:r>
      <w:r w:rsidR="00B05ABC" w:rsidRPr="007866A8">
        <w:t xml:space="preserve">(met verwarming), </w:t>
      </w:r>
      <w:r w:rsidR="00B05ABC" w:rsidRPr="00431074">
        <w:rPr>
          <w:color w:val="00B050"/>
        </w:rPr>
        <w:t xml:space="preserve">bediening, schoonmaak </w:t>
      </w:r>
      <w:r w:rsidR="00B05ABC" w:rsidRPr="007866A8">
        <w:t xml:space="preserve">en opruim service, </w:t>
      </w:r>
      <w:r w:rsidR="00B05ABC" w:rsidRPr="00431074">
        <w:rPr>
          <w:color w:val="00B050"/>
        </w:rPr>
        <w:t xml:space="preserve">Nespresso-koffiezetapparaat, design meubilair, 100 Mbit fast internet </w:t>
      </w:r>
      <w:r w:rsidR="00B05ABC" w:rsidRPr="007866A8">
        <w:t xml:space="preserve">en een extra </w:t>
      </w:r>
      <w:r w:rsidR="00B05ABC" w:rsidRPr="00431074">
        <w:rPr>
          <w:color w:val="00B050"/>
        </w:rPr>
        <w:t>gastenruimte</w:t>
      </w:r>
      <w:r w:rsidR="00B05ABC" w:rsidRPr="007866A8">
        <w:t xml:space="preserve">. </w:t>
      </w:r>
      <w:r w:rsidR="00B05ABC" w:rsidRPr="00B30573">
        <w:rPr>
          <w:color w:val="FFC000"/>
        </w:rPr>
        <w:t xml:space="preserve">Maximaal 9 auto’s </w:t>
      </w:r>
      <w:r w:rsidR="00B05ABC" w:rsidRPr="007866A8">
        <w:t>kunnen voor uw vrijstaande boerderij geparkeerd worden of u kunt gebruik maken van valet Parking.  Uiteraard zijn alle diensten 24/7 beschikbaar</w:t>
      </w:r>
      <w:r w:rsidR="002F7A1B" w:rsidRPr="007866A8">
        <w:t>.</w:t>
      </w:r>
      <w:r w:rsidR="005E36EA">
        <w:t xml:space="preserve"> </w:t>
      </w:r>
      <w:r w:rsidR="005E36EA" w:rsidRPr="005E36EA">
        <w:rPr>
          <w:i/>
        </w:rPr>
        <w:t>(</w:t>
      </w:r>
      <w:r w:rsidR="00666E16" w:rsidRPr="005E36EA">
        <w:rPr>
          <w:i/>
        </w:rPr>
        <w:t>Richtprijs per week 8495,- euro</w:t>
      </w:r>
      <w:r w:rsidR="005E36EA" w:rsidRPr="005E36EA">
        <w:rPr>
          <w:i/>
        </w:rPr>
        <w:t>)</w:t>
      </w:r>
    </w:p>
    <w:p w:rsidR="00666E16" w:rsidRPr="007866A8" w:rsidRDefault="00666E16" w:rsidP="007866A8">
      <w:pPr>
        <w:pStyle w:val="Geenafstand"/>
      </w:pPr>
    </w:p>
    <w:p w:rsidR="002F7A1B" w:rsidRDefault="002F7A1B" w:rsidP="009D7CB2">
      <w:pPr>
        <w:pStyle w:val="Geenafstand"/>
      </w:pPr>
    </w:p>
    <w:p w:rsidR="009D7CB2" w:rsidRPr="002F7A1B" w:rsidRDefault="009D7CB2" w:rsidP="00474798">
      <w:pPr>
        <w:pStyle w:val="Geenafstand"/>
        <w:rPr>
          <w:b/>
        </w:rPr>
      </w:pPr>
      <w:r w:rsidRPr="002F7A1B">
        <w:rPr>
          <w:b/>
        </w:rPr>
        <w:t>Type 4 (alleen in Prora Park)</w:t>
      </w:r>
    </w:p>
    <w:p w:rsidR="00666E16" w:rsidRDefault="009D7CB2" w:rsidP="00666E16">
      <w:pPr>
        <w:pStyle w:val="Geenafstand"/>
      </w:pPr>
      <w:r w:rsidRPr="00474798">
        <w:t xml:space="preserve">Zeer grote </w:t>
      </w:r>
      <w:r w:rsidR="00474798">
        <w:t xml:space="preserve">(en lange) </w:t>
      </w:r>
      <w:r w:rsidRPr="00474798">
        <w:t xml:space="preserve">vakantiewoning </w:t>
      </w:r>
      <w:r w:rsidR="00474798">
        <w:t>(</w:t>
      </w:r>
      <w:r w:rsidR="00474798" w:rsidRPr="00B30573">
        <w:rPr>
          <w:color w:val="FFC000"/>
        </w:rPr>
        <w:t>Opp. 18000m2</w:t>
      </w:r>
      <w:r w:rsidR="00474798">
        <w:t xml:space="preserve">) </w:t>
      </w:r>
      <w:r w:rsidRPr="00474798">
        <w:t xml:space="preserve">voor </w:t>
      </w:r>
      <w:r w:rsidR="00474798" w:rsidRPr="00474798">
        <w:t xml:space="preserve">grote groepen. Deze  vakantievilla behoord tot de meest bijzondere gebouwen van ons park. Door de lengte van de villa ervaart u een extra ruimtelijk gevoel. Zeer geschikt als u met uw vrienden of gehele familie graag bij elkaar bent.  Er zijn binnen u villa </w:t>
      </w:r>
      <w:r w:rsidR="00474798" w:rsidRPr="00431074">
        <w:rPr>
          <w:color w:val="00B050"/>
        </w:rPr>
        <w:t xml:space="preserve">twee </w:t>
      </w:r>
      <w:hyperlink r:id="rId9" w:tooltip="Golfslagbad" w:history="1">
        <w:r w:rsidR="00474798" w:rsidRPr="00431074">
          <w:rPr>
            <w:rStyle w:val="Hyperlink"/>
            <w:color w:val="00B050"/>
          </w:rPr>
          <w:t>golfslagbaden</w:t>
        </w:r>
      </w:hyperlink>
      <w:r w:rsidR="00474798" w:rsidRPr="00474798">
        <w:t xml:space="preserve"> , </w:t>
      </w:r>
      <w:r w:rsidR="00474798" w:rsidRPr="00431074">
        <w:rPr>
          <w:color w:val="00B050"/>
        </w:rPr>
        <w:t xml:space="preserve">een </w:t>
      </w:r>
      <w:hyperlink r:id="rId10" w:tooltip="Theater (gebouw)" w:history="1">
        <w:r w:rsidR="00474798" w:rsidRPr="00431074">
          <w:rPr>
            <w:rStyle w:val="Hyperlink"/>
            <w:color w:val="00B050"/>
          </w:rPr>
          <w:t>theater</w:t>
        </w:r>
      </w:hyperlink>
      <w:r w:rsidR="00474798" w:rsidRPr="00474798">
        <w:t xml:space="preserve">, </w:t>
      </w:r>
      <w:r w:rsidR="00474798" w:rsidRPr="00431074">
        <w:rPr>
          <w:color w:val="00B050"/>
        </w:rPr>
        <w:t xml:space="preserve">een </w:t>
      </w:r>
      <w:hyperlink r:id="rId11" w:tooltip="Bioscoop" w:history="1">
        <w:r w:rsidR="00474798" w:rsidRPr="00431074">
          <w:rPr>
            <w:rStyle w:val="Hyperlink"/>
            <w:color w:val="00B050"/>
          </w:rPr>
          <w:t>bioscoop</w:t>
        </w:r>
      </w:hyperlink>
      <w:r w:rsidR="00474798" w:rsidRPr="00474798">
        <w:t xml:space="preserve"> en een door </w:t>
      </w:r>
      <w:hyperlink r:id="rId12" w:tooltip="Erich zu Putlitz (de pagina bestaat niet)" w:history="1">
        <w:r w:rsidR="00474798" w:rsidRPr="00474798">
          <w:rPr>
            <w:rStyle w:val="Hyperlink"/>
            <w:color w:val="auto"/>
          </w:rPr>
          <w:t>Erich zu Putlitz</w:t>
        </w:r>
      </w:hyperlink>
      <w:r w:rsidR="00474798" w:rsidRPr="00474798">
        <w:t xml:space="preserve"> ontworpen </w:t>
      </w:r>
      <w:r w:rsidR="00474798" w:rsidRPr="00431074">
        <w:rPr>
          <w:color w:val="00B050"/>
        </w:rPr>
        <w:t>feestzaal</w:t>
      </w:r>
      <w:r w:rsidR="00474798" w:rsidRPr="00474798">
        <w:t xml:space="preserve"> met veel zitplaatsen. Aan een kade is ruimte om uw </w:t>
      </w:r>
      <w:r w:rsidR="00474798" w:rsidRPr="00B30573">
        <w:rPr>
          <w:color w:val="FFC000"/>
        </w:rPr>
        <w:t xml:space="preserve">eigen boot </w:t>
      </w:r>
      <w:r w:rsidR="00474798" w:rsidRPr="00474798">
        <w:t>af te meren.</w:t>
      </w:r>
      <w:r w:rsidR="007838EF">
        <w:t xml:space="preserve"> </w:t>
      </w:r>
      <w:r w:rsidR="007838EF" w:rsidRPr="007838EF">
        <w:rPr>
          <w:i/>
        </w:rPr>
        <w:t>(</w:t>
      </w:r>
      <w:r w:rsidR="00666E16" w:rsidRPr="007838EF">
        <w:rPr>
          <w:i/>
        </w:rPr>
        <w:t xml:space="preserve">Richtprijs per week </w:t>
      </w:r>
      <w:r w:rsidR="00666E16" w:rsidRPr="00B30573">
        <w:rPr>
          <w:i/>
          <w:color w:val="FFFF00"/>
        </w:rPr>
        <w:t>22639</w:t>
      </w:r>
      <w:r w:rsidR="00666E16" w:rsidRPr="007838EF">
        <w:rPr>
          <w:i/>
        </w:rPr>
        <w:t>,- euro</w:t>
      </w:r>
      <w:r w:rsidR="007838EF">
        <w:rPr>
          <w:i/>
        </w:rPr>
        <w:t xml:space="preserve"> excl. eventuele havengelden</w:t>
      </w:r>
      <w:r w:rsidR="007838EF">
        <w:t>)</w:t>
      </w:r>
    </w:p>
    <w:p w:rsidR="00666E16" w:rsidRPr="00474798" w:rsidRDefault="00666E16" w:rsidP="00474798">
      <w:pPr>
        <w:pStyle w:val="Geenafstand"/>
      </w:pPr>
    </w:p>
    <w:p w:rsidR="009627C5" w:rsidRDefault="009627C5">
      <w:pPr>
        <w:rPr>
          <w:rFonts w:asciiTheme="majorHAnsi" w:eastAsiaTheme="majorEastAsia" w:hAnsiTheme="majorHAnsi" w:cstheme="majorBidi"/>
          <w:b/>
          <w:bCs/>
          <w:color w:val="000000" w:themeColor="text1"/>
          <w:sz w:val="28"/>
          <w:szCs w:val="28"/>
        </w:rPr>
      </w:pPr>
      <w:r>
        <w:br w:type="page"/>
      </w:r>
    </w:p>
    <w:p w:rsidR="009627C5" w:rsidRDefault="009627C5" w:rsidP="007866A8">
      <w:pPr>
        <w:pStyle w:val="Kop1"/>
      </w:pPr>
      <w:r>
        <w:lastRenderedPageBreak/>
        <w:t>De resorts</w:t>
      </w:r>
    </w:p>
    <w:p w:rsidR="007866A8" w:rsidRDefault="007866A8" w:rsidP="007866A8">
      <w:pPr>
        <w:pStyle w:val="Kop1"/>
      </w:pPr>
      <w:r>
        <w:t>De Zandhoeven</w:t>
      </w:r>
      <w:r w:rsidR="007059C7">
        <w:t xml:space="preserve"> (NL)</w:t>
      </w:r>
    </w:p>
    <w:p w:rsidR="007866A8" w:rsidRDefault="007866A8" w:rsidP="007866A8">
      <w:pPr>
        <w:pStyle w:val="Geenafstand"/>
      </w:pPr>
      <w:r w:rsidRPr="009B2CA4">
        <w:t xml:space="preserve">Een verblijf in De Zandhoeven staat garant voor een sportieve en actieve vakantie. </w:t>
      </w:r>
      <w:r w:rsidRPr="008E0CB4">
        <w:rPr>
          <w:color w:val="00B050"/>
        </w:rPr>
        <w:t>Watersporten</w:t>
      </w:r>
      <w:r w:rsidRPr="009B2CA4">
        <w:t xml:space="preserve"> op het Zandhoeve</w:t>
      </w:r>
      <w:r>
        <w:t>r</w:t>
      </w:r>
      <w:r w:rsidRPr="009B2CA4">
        <w:t xml:space="preserve">meer, </w:t>
      </w:r>
      <w:r w:rsidRPr="008E0CB4">
        <w:rPr>
          <w:color w:val="00B050"/>
        </w:rPr>
        <w:t>fietstochten</w:t>
      </w:r>
      <w:r w:rsidRPr="009B2CA4">
        <w:t xml:space="preserve"> maken doorheen het prachtige Nederland, de </w:t>
      </w:r>
      <w:r w:rsidRPr="008E0CB4">
        <w:rPr>
          <w:color w:val="00B050"/>
        </w:rPr>
        <w:t xml:space="preserve">kinderboerderij </w:t>
      </w:r>
      <w:r w:rsidRPr="009B2CA4">
        <w:t xml:space="preserve">bezoeken, </w:t>
      </w:r>
      <w:r w:rsidRPr="008E0CB4">
        <w:rPr>
          <w:color w:val="00B050"/>
        </w:rPr>
        <w:t>midgetgolf</w:t>
      </w:r>
      <w:r w:rsidRPr="009B2CA4">
        <w:t xml:space="preserve"> spelen en voor echte waaghalzen het Via</w:t>
      </w:r>
      <w:r>
        <w:t xml:space="preserve"> Alpa </w:t>
      </w:r>
      <w:r w:rsidRPr="009B2CA4">
        <w:t xml:space="preserve"> </w:t>
      </w:r>
      <w:r w:rsidRPr="008E0CB4">
        <w:rPr>
          <w:color w:val="00B050"/>
        </w:rPr>
        <w:t>klimparcours</w:t>
      </w:r>
      <w:r w:rsidRPr="009B2CA4">
        <w:t xml:space="preserve"> - aan het einde van de dag kan u uitrusten in uw boerderij of Villa. De </w:t>
      </w:r>
      <w:r w:rsidRPr="008E0CB4">
        <w:rPr>
          <w:color w:val="00B050"/>
        </w:rPr>
        <w:t>spa</w:t>
      </w:r>
      <w:r w:rsidRPr="009B2CA4">
        <w:t xml:space="preserve"> en </w:t>
      </w:r>
      <w:r w:rsidRPr="008E0CB4">
        <w:rPr>
          <w:color w:val="00B050"/>
        </w:rPr>
        <w:t>wellness</w:t>
      </w:r>
      <w:r w:rsidRPr="009B2CA4">
        <w:t xml:space="preserve"> is van 06:00 – 23:30 uur geopend.</w:t>
      </w:r>
    </w:p>
    <w:p w:rsidR="007866A8" w:rsidRDefault="007866A8" w:rsidP="007866A8">
      <w:pPr>
        <w:pStyle w:val="Geenafstand"/>
      </w:pPr>
    </w:p>
    <w:p w:rsidR="007866A8" w:rsidRPr="006C22E6" w:rsidRDefault="007866A8" w:rsidP="007866A8">
      <w:pPr>
        <w:pStyle w:val="Geenafstand"/>
        <w:rPr>
          <w:b/>
        </w:rPr>
      </w:pPr>
      <w:r w:rsidRPr="006C22E6">
        <w:rPr>
          <w:b/>
        </w:rPr>
        <w:t>Manager</w:t>
      </w:r>
    </w:p>
    <w:p w:rsidR="007866A8" w:rsidRDefault="007866A8" w:rsidP="007866A8">
      <w:pPr>
        <w:pStyle w:val="Geenafstand"/>
      </w:pPr>
      <w:r>
        <w:t>Alfo Kazan</w:t>
      </w:r>
    </w:p>
    <w:p w:rsidR="007866A8" w:rsidRDefault="007866A8" w:rsidP="007866A8">
      <w:pPr>
        <w:pStyle w:val="Geenafstand"/>
      </w:pPr>
    </w:p>
    <w:p w:rsidR="007866A8" w:rsidRPr="006C22E6" w:rsidRDefault="007866A8" w:rsidP="007866A8">
      <w:pPr>
        <w:pStyle w:val="Geenafstand"/>
        <w:rPr>
          <w:b/>
        </w:rPr>
      </w:pPr>
      <w:r w:rsidRPr="006C22E6">
        <w:rPr>
          <w:b/>
        </w:rPr>
        <w:t>Personeel</w:t>
      </w:r>
    </w:p>
    <w:p w:rsidR="007866A8" w:rsidRDefault="007866A8" w:rsidP="00FA7F3F">
      <w:pPr>
        <w:pStyle w:val="Geenafstand"/>
      </w:pPr>
      <w:r>
        <w:t>35 medewerkers</w:t>
      </w:r>
    </w:p>
    <w:p w:rsidR="00FA7F3F" w:rsidRDefault="00FA7F3F" w:rsidP="00FA7F3F">
      <w:pPr>
        <w:pStyle w:val="Geenafstand"/>
      </w:pPr>
    </w:p>
    <w:p w:rsidR="007866A8" w:rsidRPr="00073AAB" w:rsidRDefault="007866A8" w:rsidP="00F10CD2">
      <w:pPr>
        <w:rPr>
          <w:b/>
        </w:rPr>
      </w:pPr>
      <w:r w:rsidRPr="00073AAB">
        <w:rPr>
          <w:b/>
        </w:rPr>
        <w:t>Huizen</w:t>
      </w:r>
    </w:p>
    <w:p w:rsidR="007866A8" w:rsidRDefault="007866A8" w:rsidP="00F10CD2">
      <w:pPr>
        <w:pStyle w:val="Lijstalinea"/>
        <w:numPr>
          <w:ilvl w:val="0"/>
          <w:numId w:val="9"/>
        </w:numPr>
      </w:pPr>
      <w:r>
        <w:t>8x type 1</w:t>
      </w:r>
    </w:p>
    <w:p w:rsidR="007866A8" w:rsidRDefault="007866A8" w:rsidP="00F10CD2">
      <w:pPr>
        <w:pStyle w:val="Lijstalinea"/>
        <w:numPr>
          <w:ilvl w:val="0"/>
          <w:numId w:val="9"/>
        </w:numPr>
      </w:pPr>
      <w:r>
        <w:t>12x type 2</w:t>
      </w:r>
    </w:p>
    <w:p w:rsidR="007866A8" w:rsidRDefault="007866A8" w:rsidP="00F10CD2">
      <w:pPr>
        <w:pStyle w:val="Lijstalinea"/>
        <w:numPr>
          <w:ilvl w:val="0"/>
          <w:numId w:val="9"/>
        </w:numPr>
      </w:pPr>
      <w:r>
        <w:t>24x type 3</w:t>
      </w:r>
    </w:p>
    <w:p w:rsidR="00073AAB" w:rsidRDefault="00073AAB" w:rsidP="007866A8">
      <w:r w:rsidRPr="00FA7F3F">
        <w:rPr>
          <w:b/>
        </w:rPr>
        <w:t xml:space="preserve">Faciliteiten </w:t>
      </w:r>
      <w:r>
        <w:br/>
        <w:t>1,</w:t>
      </w:r>
      <w:r w:rsidR="00FA7F3F">
        <w:t xml:space="preserve"> </w:t>
      </w:r>
      <w:r>
        <w:t>2,</w:t>
      </w:r>
      <w:r w:rsidR="00FA7F3F">
        <w:t xml:space="preserve"> </w:t>
      </w:r>
      <w:r>
        <w:t>3,</w:t>
      </w:r>
      <w:r w:rsidR="00FA7F3F">
        <w:t xml:space="preserve"> </w:t>
      </w:r>
      <w:r>
        <w:t>4,</w:t>
      </w:r>
      <w:r w:rsidR="00FA7F3F">
        <w:t xml:space="preserve"> </w:t>
      </w:r>
      <w:r>
        <w:t>5,</w:t>
      </w:r>
      <w:r w:rsidR="00FA7F3F">
        <w:t xml:space="preserve"> </w:t>
      </w:r>
      <w:r>
        <w:t>6,</w:t>
      </w:r>
      <w:r w:rsidR="00FA7F3F">
        <w:t xml:space="preserve"> </w:t>
      </w:r>
      <w:r>
        <w:t>7,</w:t>
      </w:r>
      <w:r w:rsidR="00FA7F3F">
        <w:t xml:space="preserve"> </w:t>
      </w:r>
      <w:r>
        <w:t>8</w:t>
      </w:r>
      <w:r w:rsidR="00FA7F3F">
        <w:t xml:space="preserve">, 9, 10, 11, 12, 18, 19 </w:t>
      </w:r>
    </w:p>
    <w:p w:rsidR="0092736E" w:rsidRDefault="00D348A7" w:rsidP="00FA7F3F">
      <w:pPr>
        <w:pStyle w:val="Kop1"/>
      </w:pPr>
      <w:r>
        <w:t xml:space="preserve">De </w:t>
      </w:r>
      <w:r w:rsidR="0092736E">
        <w:t>Merenvogel</w:t>
      </w:r>
      <w:r w:rsidR="007059C7">
        <w:t xml:space="preserve"> (NL)</w:t>
      </w:r>
    </w:p>
    <w:p w:rsidR="004955EB" w:rsidRDefault="00BA6027" w:rsidP="00063089">
      <w:pPr>
        <w:pStyle w:val="Geenafstand"/>
      </w:pPr>
      <w:r>
        <w:t>De Merenvogel</w:t>
      </w:r>
      <w:r w:rsidR="004955EB">
        <w:t xml:space="preserve"> </w:t>
      </w:r>
      <w:r w:rsidR="001D6280">
        <w:t xml:space="preserve">heeft </w:t>
      </w:r>
      <w:r w:rsidR="004955EB">
        <w:t xml:space="preserve">koninklijke uitstraling en huiselijke warmte. Kom binnen in onze prachtige lobby en voel onmiddellijk het inspirerende effect. De sfeer van een paleis – met hoge gewelven en schitterende kroonluchters – en met een uiterst persoonlijk ontvangst door onze Clefs d’Or concierges die u begroeten aan de antieke balie in de lobby. Terwijl wij u inchecken, kunt u genieten van een glaasje champagne of een kijkje nemen op het terras langs de </w:t>
      </w:r>
      <w:r w:rsidR="004955EB" w:rsidRPr="002261CC">
        <w:rPr>
          <w:color w:val="FFC000"/>
        </w:rPr>
        <w:t>rivier</w:t>
      </w:r>
      <w:r w:rsidR="004955EB">
        <w:t xml:space="preserve">. Dit prestigieuze </w:t>
      </w:r>
      <w:r w:rsidR="00063089">
        <w:t>Merenvogel park  ligt in het hartje van het groene hart</w:t>
      </w:r>
      <w:r w:rsidR="004955EB">
        <w:t xml:space="preserve">, op het kruispunt van de </w:t>
      </w:r>
      <w:r w:rsidR="00063089">
        <w:t>groene</w:t>
      </w:r>
      <w:r w:rsidR="004955EB">
        <w:t xml:space="preserve">, culturele en </w:t>
      </w:r>
      <w:r w:rsidR="004955EB" w:rsidRPr="008E0CB4">
        <w:rPr>
          <w:color w:val="00B050"/>
        </w:rPr>
        <w:t>shoppings</w:t>
      </w:r>
      <w:r w:rsidR="00063089" w:rsidRPr="008E0CB4">
        <w:rPr>
          <w:color w:val="00B050"/>
        </w:rPr>
        <w:t>gebieden</w:t>
      </w:r>
      <w:r w:rsidR="004955EB">
        <w:t>, en heet u welkom met een rijke combinatie van klassieke elegantie en moderne luxe.</w:t>
      </w:r>
    </w:p>
    <w:p w:rsidR="00063089" w:rsidRDefault="00063089" w:rsidP="00063089">
      <w:pPr>
        <w:pStyle w:val="Geenafstand"/>
      </w:pPr>
    </w:p>
    <w:p w:rsidR="00FA7F3F" w:rsidRPr="006C22E6" w:rsidRDefault="00FA7F3F" w:rsidP="00FA7F3F">
      <w:pPr>
        <w:pStyle w:val="Geenafstand"/>
        <w:rPr>
          <w:b/>
        </w:rPr>
      </w:pPr>
      <w:r w:rsidRPr="006C22E6">
        <w:rPr>
          <w:b/>
        </w:rPr>
        <w:t>Manager</w:t>
      </w:r>
    </w:p>
    <w:p w:rsidR="00FA7F3F" w:rsidRDefault="00FA7F3F" w:rsidP="00FA7F3F">
      <w:pPr>
        <w:pStyle w:val="Geenafstand"/>
        <w:rPr>
          <w:rStyle w:val="st1"/>
        </w:rPr>
      </w:pPr>
      <w:r>
        <w:rPr>
          <w:rStyle w:val="st1"/>
        </w:rPr>
        <w:t>Rudolf</w:t>
      </w:r>
      <w:r w:rsidRPr="00D348A7">
        <w:rPr>
          <w:rStyle w:val="st1"/>
        </w:rPr>
        <w:t xml:space="preserve"> van Lippe-Biesterfeld</w:t>
      </w:r>
    </w:p>
    <w:p w:rsidR="00FA7F3F" w:rsidRDefault="00FA7F3F" w:rsidP="00FA7F3F">
      <w:pPr>
        <w:pStyle w:val="Geenafstand"/>
      </w:pPr>
    </w:p>
    <w:p w:rsidR="00FA7F3F" w:rsidRPr="006C22E6" w:rsidRDefault="00FA7F3F" w:rsidP="00FA7F3F">
      <w:pPr>
        <w:pStyle w:val="Geenafstand"/>
        <w:rPr>
          <w:b/>
        </w:rPr>
      </w:pPr>
      <w:r w:rsidRPr="006C22E6">
        <w:rPr>
          <w:b/>
        </w:rPr>
        <w:t>Personeel</w:t>
      </w:r>
    </w:p>
    <w:p w:rsidR="00FA7F3F" w:rsidRDefault="00FA7F3F" w:rsidP="00FA7F3F">
      <w:pPr>
        <w:pStyle w:val="Geenafstand"/>
      </w:pPr>
      <w:r>
        <w:t>43 medewerkers</w:t>
      </w:r>
    </w:p>
    <w:p w:rsidR="00FA7F3F" w:rsidRDefault="00FA7F3F" w:rsidP="00FA7F3F">
      <w:pPr>
        <w:pStyle w:val="Geenafstand"/>
      </w:pPr>
    </w:p>
    <w:p w:rsidR="00FA7F3F" w:rsidRPr="00073AAB" w:rsidRDefault="00FA7F3F" w:rsidP="00FA7F3F">
      <w:pPr>
        <w:rPr>
          <w:b/>
        </w:rPr>
      </w:pPr>
      <w:r w:rsidRPr="00073AAB">
        <w:rPr>
          <w:b/>
        </w:rPr>
        <w:t>Huizen</w:t>
      </w:r>
    </w:p>
    <w:p w:rsidR="00FA7F3F" w:rsidRDefault="00063089" w:rsidP="00FA7F3F">
      <w:pPr>
        <w:pStyle w:val="Lijstalinea"/>
        <w:numPr>
          <w:ilvl w:val="0"/>
          <w:numId w:val="9"/>
        </w:numPr>
      </w:pPr>
      <w:r>
        <w:t>21</w:t>
      </w:r>
      <w:r w:rsidR="00FA7F3F">
        <w:t>x type 1</w:t>
      </w:r>
    </w:p>
    <w:p w:rsidR="00FA7F3F" w:rsidRDefault="00063089" w:rsidP="00FA7F3F">
      <w:pPr>
        <w:pStyle w:val="Lijstalinea"/>
        <w:numPr>
          <w:ilvl w:val="0"/>
          <w:numId w:val="9"/>
        </w:numPr>
      </w:pPr>
      <w:r>
        <w:t>16</w:t>
      </w:r>
      <w:r w:rsidR="00FA7F3F">
        <w:t>x type 2</w:t>
      </w:r>
    </w:p>
    <w:p w:rsidR="00FA7F3F" w:rsidRDefault="00063089" w:rsidP="00FA7F3F">
      <w:pPr>
        <w:pStyle w:val="Lijstalinea"/>
        <w:numPr>
          <w:ilvl w:val="0"/>
          <w:numId w:val="9"/>
        </w:numPr>
      </w:pPr>
      <w:r>
        <w:t>9</w:t>
      </w:r>
      <w:r w:rsidR="00FA7F3F">
        <w:t>x type 3</w:t>
      </w:r>
    </w:p>
    <w:p w:rsidR="00FA7F3F" w:rsidRDefault="00FA7F3F" w:rsidP="00FA7F3F">
      <w:r w:rsidRPr="00FA7F3F">
        <w:rPr>
          <w:b/>
        </w:rPr>
        <w:t xml:space="preserve">Faciliteiten </w:t>
      </w:r>
      <w:r>
        <w:br/>
        <w:t>1, 2, 3, 4, 5, 7, 8, 9, 11, 12,</w:t>
      </w:r>
      <w:r w:rsidR="00063089">
        <w:t xml:space="preserve"> 13, 14, 15,16</w:t>
      </w:r>
      <w:r>
        <w:t xml:space="preserve">  </w:t>
      </w:r>
    </w:p>
    <w:p w:rsidR="0092736E" w:rsidRDefault="0092736E" w:rsidP="00AA7DA8">
      <w:pPr>
        <w:pStyle w:val="Kop1"/>
      </w:pPr>
      <w:r>
        <w:lastRenderedPageBreak/>
        <w:t>Zweedse bruegel</w:t>
      </w:r>
      <w:r w:rsidR="007059C7">
        <w:t xml:space="preserve"> (NL)</w:t>
      </w:r>
    </w:p>
    <w:p w:rsidR="00AA7DA8" w:rsidRPr="00AA7DA8" w:rsidRDefault="00AA7DA8" w:rsidP="00AA7DA8">
      <w:pPr>
        <w:pStyle w:val="Geenafstand"/>
      </w:pPr>
      <w:r w:rsidRPr="00AA7DA8">
        <w:t xml:space="preserve">De Zweedse bruegel heeft vakantiehuisje op het </w:t>
      </w:r>
      <w:r w:rsidRPr="008E0CB4">
        <w:rPr>
          <w:color w:val="00B050"/>
        </w:rPr>
        <w:t>platteland</w:t>
      </w:r>
      <w:r w:rsidRPr="00AA7DA8">
        <w:t xml:space="preserve">. Ideaal om in de zomer het stadsleven te ontvluchten en om in de winter volop van de </w:t>
      </w:r>
      <w:r w:rsidRPr="008E0CB4">
        <w:rPr>
          <w:color w:val="00B050"/>
        </w:rPr>
        <w:t>sneeuw</w:t>
      </w:r>
      <w:r w:rsidRPr="00AA7DA8">
        <w:t xml:space="preserve"> te kunnen genieten. U zult onder de indruk zijn van de fantastische ligging aan het water van de Sonderdam, de prachtige </w:t>
      </w:r>
      <w:r w:rsidRPr="00652CB3">
        <w:rPr>
          <w:color w:val="00B050"/>
        </w:rPr>
        <w:t xml:space="preserve">natuurlijke omgeving </w:t>
      </w:r>
      <w:r w:rsidRPr="00AA7DA8">
        <w:t>en de ruime opzet van dit luxe vakantiepark.</w:t>
      </w:r>
      <w:r w:rsidR="00A0391B">
        <w:t xml:space="preserve"> </w:t>
      </w:r>
      <w:r w:rsidRPr="00AA7DA8">
        <w:t xml:space="preserve">Vanuit uw ruime, comfortabel ingerichte vakantiewoning of op uw </w:t>
      </w:r>
      <w:r w:rsidRPr="00652CB3">
        <w:rPr>
          <w:color w:val="00B050"/>
        </w:rPr>
        <w:t>boot in onze eigen jachthaven</w:t>
      </w:r>
      <w:r w:rsidRPr="00AA7DA8">
        <w:t xml:space="preserve"> kunt u uren wegdromen en moeiteloos de alledaagse drukte achter u laten ... of lekker actief bezig zijn</w:t>
      </w:r>
      <w:r w:rsidRPr="00652CB3">
        <w:rPr>
          <w:color w:val="00B050"/>
        </w:rPr>
        <w:t>, wandelen</w:t>
      </w:r>
      <w:r w:rsidRPr="00AA7DA8">
        <w:t xml:space="preserve"> en </w:t>
      </w:r>
      <w:r w:rsidRPr="00652CB3">
        <w:rPr>
          <w:color w:val="00B050"/>
        </w:rPr>
        <w:t>fietsen</w:t>
      </w:r>
      <w:r w:rsidRPr="00AA7DA8">
        <w:t xml:space="preserve"> in de omgeving en uitstapjes maken!</w:t>
      </w:r>
    </w:p>
    <w:p w:rsidR="00AA7DA8" w:rsidRPr="00AA7DA8" w:rsidRDefault="00AA7DA8" w:rsidP="00AA7DA8">
      <w:pPr>
        <w:pStyle w:val="Geenafstand"/>
      </w:pPr>
      <w:r w:rsidRPr="00AA7DA8">
        <w:t>Hier komt u op adem en zult u recreëren zonder zorgen.</w:t>
      </w:r>
    </w:p>
    <w:p w:rsidR="00AA7DA8" w:rsidRDefault="00AA7DA8" w:rsidP="00AA7DA8">
      <w:pPr>
        <w:pStyle w:val="Geenafstand"/>
      </w:pPr>
    </w:p>
    <w:p w:rsidR="006A2BFF" w:rsidRDefault="006A2BFF" w:rsidP="006A2BFF">
      <w:r w:rsidRPr="00A0391B">
        <w:rPr>
          <w:b/>
        </w:rPr>
        <w:t>Manager</w:t>
      </w:r>
      <w:r>
        <w:br/>
        <w:t>Bjorn Billy</w:t>
      </w:r>
      <w:r w:rsidRPr="006A2BFF">
        <w:t xml:space="preserve"> Bruynzeel</w:t>
      </w:r>
    </w:p>
    <w:p w:rsidR="00A0391B" w:rsidRPr="006C22E6" w:rsidRDefault="00A0391B" w:rsidP="00A0391B">
      <w:pPr>
        <w:pStyle w:val="Geenafstand"/>
        <w:rPr>
          <w:b/>
        </w:rPr>
      </w:pPr>
      <w:r w:rsidRPr="006C22E6">
        <w:rPr>
          <w:b/>
        </w:rPr>
        <w:t>Personeel</w:t>
      </w:r>
    </w:p>
    <w:p w:rsidR="00A0391B" w:rsidRDefault="007059C7" w:rsidP="00A0391B">
      <w:pPr>
        <w:pStyle w:val="Geenafstand"/>
      </w:pPr>
      <w:r>
        <w:t>22</w:t>
      </w:r>
      <w:r w:rsidR="00A0391B">
        <w:t xml:space="preserve"> medewerkers</w:t>
      </w:r>
    </w:p>
    <w:p w:rsidR="00A0391B" w:rsidRDefault="00A0391B" w:rsidP="00A0391B">
      <w:pPr>
        <w:pStyle w:val="Geenafstand"/>
      </w:pPr>
    </w:p>
    <w:p w:rsidR="00A0391B" w:rsidRPr="00073AAB" w:rsidRDefault="00A0391B" w:rsidP="00A0391B">
      <w:pPr>
        <w:rPr>
          <w:b/>
        </w:rPr>
      </w:pPr>
      <w:r w:rsidRPr="00073AAB">
        <w:rPr>
          <w:b/>
        </w:rPr>
        <w:t>Huizen</w:t>
      </w:r>
    </w:p>
    <w:p w:rsidR="00A0391B" w:rsidRDefault="00A0391B" w:rsidP="00A0391B">
      <w:pPr>
        <w:pStyle w:val="Lijstalinea"/>
        <w:numPr>
          <w:ilvl w:val="0"/>
          <w:numId w:val="9"/>
        </w:numPr>
      </w:pPr>
      <w:r>
        <w:t>7x type 1</w:t>
      </w:r>
    </w:p>
    <w:p w:rsidR="00A0391B" w:rsidRDefault="00A0391B" w:rsidP="00A0391B">
      <w:pPr>
        <w:pStyle w:val="Lijstalinea"/>
        <w:numPr>
          <w:ilvl w:val="0"/>
          <w:numId w:val="9"/>
        </w:numPr>
      </w:pPr>
      <w:r>
        <w:t>19x type 2</w:t>
      </w:r>
    </w:p>
    <w:p w:rsidR="00A0391B" w:rsidRDefault="00A0391B" w:rsidP="00A0391B">
      <w:pPr>
        <w:pStyle w:val="Lijstalinea"/>
        <w:numPr>
          <w:ilvl w:val="0"/>
          <w:numId w:val="9"/>
        </w:numPr>
      </w:pPr>
      <w:r>
        <w:t>31x type 3</w:t>
      </w:r>
    </w:p>
    <w:p w:rsidR="00A0391B" w:rsidRDefault="00A0391B" w:rsidP="00A0391B">
      <w:r w:rsidRPr="00FA7F3F">
        <w:rPr>
          <w:b/>
        </w:rPr>
        <w:t xml:space="preserve">Faciliteiten </w:t>
      </w:r>
      <w:r>
        <w:br/>
        <w:t>1, 2, 3, 4, 7, 8, 9, 10, 11, 1</w:t>
      </w:r>
      <w:r w:rsidR="007059C7">
        <w:t>5</w:t>
      </w:r>
      <w:r>
        <w:t xml:space="preserve">  </w:t>
      </w:r>
    </w:p>
    <w:p w:rsidR="00D348A7" w:rsidRDefault="00D348A7" w:rsidP="007059C7">
      <w:pPr>
        <w:pStyle w:val="Kop1"/>
      </w:pPr>
      <w:r w:rsidRPr="00D348A7">
        <w:t>Prora Park</w:t>
      </w:r>
      <w:r w:rsidR="00E937E6">
        <w:t xml:space="preserve"> (D)</w:t>
      </w:r>
    </w:p>
    <w:p w:rsidR="007059C7" w:rsidRDefault="007059C7" w:rsidP="007059C7">
      <w:pPr>
        <w:pStyle w:val="Geenafstand"/>
      </w:pPr>
      <w:r>
        <w:t xml:space="preserve">Ontworpen door een speer van een architect midden in de jaren 30 waarin de beton bouw erg in  opkomst was. Dit speciale park was ontworpen voor de </w:t>
      </w:r>
      <w:r w:rsidR="004A5BAD">
        <w:t>t</w:t>
      </w:r>
      <w:r>
        <w:t xml:space="preserve">rend van grote groepsreizen (al dan niet verplicht).  In de jaren 90 geheel opgeknapt en geschikt gemaakt voor een uitgestrekt luxe vakantie met uw gehele gezin.  Er is plaats voor </w:t>
      </w:r>
      <w:r w:rsidRPr="00652CB3">
        <w:rPr>
          <w:color w:val="00B050"/>
        </w:rPr>
        <w:t>uw boot in onze eigen jachthaven.</w:t>
      </w:r>
      <w:r>
        <w:t xml:space="preserve"> (ook geschikt voor lange boten). Terwijl wij u inchecken, kunt u genieten van een glaasje champagne. </w:t>
      </w:r>
      <w:r w:rsidR="004A5BAD">
        <w:t xml:space="preserve"> Er is buiten een </w:t>
      </w:r>
      <w:r w:rsidR="004A5BAD" w:rsidRPr="00652CB3">
        <w:rPr>
          <w:color w:val="00B050"/>
        </w:rPr>
        <w:t>kinderboerderij</w:t>
      </w:r>
      <w:r w:rsidR="004A5BAD" w:rsidRPr="009B2CA4">
        <w:t xml:space="preserve"> </w:t>
      </w:r>
      <w:r w:rsidR="004A5BAD">
        <w:t xml:space="preserve">en een </w:t>
      </w:r>
      <w:r w:rsidR="004A5BAD" w:rsidRPr="00652CB3">
        <w:rPr>
          <w:color w:val="00B050"/>
        </w:rPr>
        <w:t>midgetgolf.</w:t>
      </w:r>
    </w:p>
    <w:p w:rsidR="007059C7" w:rsidRDefault="007059C7" w:rsidP="007059C7">
      <w:pPr>
        <w:pStyle w:val="Geenafstand"/>
      </w:pPr>
    </w:p>
    <w:p w:rsidR="00D348A7" w:rsidRDefault="007059C7" w:rsidP="007059C7">
      <w:r w:rsidRPr="00A0391B">
        <w:rPr>
          <w:b/>
        </w:rPr>
        <w:t>Manager</w:t>
      </w:r>
      <w:r>
        <w:br/>
        <w:t>H</w:t>
      </w:r>
      <w:r w:rsidR="006C22E6" w:rsidRPr="00D348A7">
        <w:t>eino Rammstein</w:t>
      </w:r>
    </w:p>
    <w:p w:rsidR="007059C7" w:rsidRPr="006C22E6" w:rsidRDefault="007059C7" w:rsidP="007059C7">
      <w:pPr>
        <w:pStyle w:val="Geenafstand"/>
        <w:rPr>
          <w:b/>
        </w:rPr>
      </w:pPr>
      <w:r w:rsidRPr="006C22E6">
        <w:rPr>
          <w:b/>
        </w:rPr>
        <w:t>Personeel</w:t>
      </w:r>
    </w:p>
    <w:p w:rsidR="007059C7" w:rsidRDefault="007059C7" w:rsidP="007059C7">
      <w:pPr>
        <w:pStyle w:val="Geenafstand"/>
      </w:pPr>
      <w:r>
        <w:t>16 medewerkers</w:t>
      </w:r>
    </w:p>
    <w:p w:rsidR="007059C7" w:rsidRDefault="007059C7" w:rsidP="007059C7">
      <w:pPr>
        <w:pStyle w:val="Geenafstand"/>
      </w:pPr>
    </w:p>
    <w:p w:rsidR="007059C7" w:rsidRPr="00073AAB" w:rsidRDefault="007059C7" w:rsidP="007059C7">
      <w:pPr>
        <w:rPr>
          <w:b/>
        </w:rPr>
      </w:pPr>
      <w:r w:rsidRPr="00073AAB">
        <w:rPr>
          <w:b/>
        </w:rPr>
        <w:t>Huizen</w:t>
      </w:r>
    </w:p>
    <w:p w:rsidR="007059C7" w:rsidRDefault="007059C7" w:rsidP="007059C7">
      <w:pPr>
        <w:pStyle w:val="Lijstalinea"/>
        <w:numPr>
          <w:ilvl w:val="0"/>
          <w:numId w:val="9"/>
        </w:numPr>
      </w:pPr>
      <w:r>
        <w:t>1x type 4</w:t>
      </w:r>
    </w:p>
    <w:p w:rsidR="004A5BAD" w:rsidRDefault="004A5BAD" w:rsidP="004A5BAD">
      <w:r w:rsidRPr="00FA7F3F">
        <w:rPr>
          <w:b/>
        </w:rPr>
        <w:t xml:space="preserve">Faciliteiten </w:t>
      </w:r>
      <w:r>
        <w:br/>
        <w:t xml:space="preserve">1, 2, 3, 4, 5, 7, 8, 9, 11, 12, 13, 14, 15,16  </w:t>
      </w:r>
    </w:p>
    <w:p w:rsidR="004A5BAD" w:rsidRDefault="004A5BAD" w:rsidP="004A5BAD">
      <w:pPr>
        <w:pStyle w:val="Geenafstand"/>
      </w:pPr>
    </w:p>
    <w:p w:rsidR="00D348A7" w:rsidRDefault="004A5BAD" w:rsidP="00666E16">
      <w:pPr>
        <w:pStyle w:val="Kop1"/>
      </w:pPr>
      <w:r>
        <w:lastRenderedPageBreak/>
        <w:t>West</w:t>
      </w:r>
      <w:r w:rsidR="006C22E6" w:rsidRPr="00D348A7">
        <w:t>seepark</w:t>
      </w:r>
      <w:r w:rsidR="00E937E6">
        <w:t xml:space="preserve"> (D)</w:t>
      </w:r>
    </w:p>
    <w:p w:rsidR="008F1E2E" w:rsidRPr="008F1E2E" w:rsidRDefault="008F1E2E" w:rsidP="008F1E2E">
      <w:pPr>
        <w:pStyle w:val="Geenafstand"/>
      </w:pPr>
      <w:r w:rsidRPr="008F1E2E">
        <w:rPr>
          <w:rStyle w:val="Zwaar"/>
          <w:b w:val="0"/>
          <w:bCs w:val="0"/>
        </w:rPr>
        <w:t xml:space="preserve">In de </w:t>
      </w:r>
      <w:r w:rsidRPr="0067429D">
        <w:rPr>
          <w:rStyle w:val="Zwaar"/>
          <w:b w:val="0"/>
          <w:bCs w:val="0"/>
          <w:color w:val="00B050"/>
        </w:rPr>
        <w:t>bossen</w:t>
      </w:r>
      <w:r w:rsidRPr="008F1E2E">
        <w:t xml:space="preserve"> zo’n 4 km ten zuidwesten van Sweeland ligt </w:t>
      </w:r>
      <w:r w:rsidRPr="008F1E2E">
        <w:rPr>
          <w:rStyle w:val="Zwaar"/>
          <w:b w:val="0"/>
          <w:bCs w:val="0"/>
        </w:rPr>
        <w:t>Westseepark</w:t>
      </w:r>
      <w:r w:rsidRPr="008F1E2E">
        <w:t xml:space="preserve"> naast </w:t>
      </w:r>
      <w:r w:rsidRPr="008F1E2E">
        <w:rPr>
          <w:rStyle w:val="Zwaar"/>
          <w:b w:val="0"/>
          <w:bCs w:val="0"/>
        </w:rPr>
        <w:t>natuurgebied</w:t>
      </w:r>
      <w:r w:rsidRPr="008F1E2E">
        <w:t xml:space="preserve"> Malle Babbe. Het </w:t>
      </w:r>
      <w:r w:rsidRPr="008F1E2E">
        <w:rPr>
          <w:rStyle w:val="Zwaar"/>
          <w:b w:val="0"/>
          <w:bCs w:val="0"/>
        </w:rPr>
        <w:t>‘enorm grote’ park</w:t>
      </w:r>
      <w:r w:rsidRPr="008F1E2E">
        <w:t xml:space="preserve"> heeft een ‘prachtige’ natuur met onder andere twee </w:t>
      </w:r>
      <w:r w:rsidRPr="0067429D">
        <w:rPr>
          <w:color w:val="00B050"/>
        </w:rPr>
        <w:t>meren</w:t>
      </w:r>
      <w:r w:rsidRPr="008F1E2E">
        <w:t xml:space="preserve">, waar u ‘heerlijk </w:t>
      </w:r>
      <w:r w:rsidRPr="0067429D">
        <w:rPr>
          <w:color w:val="00B050"/>
        </w:rPr>
        <w:t>fietsen</w:t>
      </w:r>
      <w:r w:rsidRPr="008F1E2E">
        <w:t xml:space="preserve">’ kunt. Voor jong en oud, sportief en niet-sportief, de gasten geven aan dat </w:t>
      </w:r>
      <w:r w:rsidRPr="008F1E2E">
        <w:rPr>
          <w:rStyle w:val="Zwaar"/>
          <w:b w:val="0"/>
          <w:bCs w:val="0"/>
        </w:rPr>
        <w:t>‘voor eenieder veel te doen’</w:t>
      </w:r>
      <w:r w:rsidRPr="008F1E2E">
        <w:t xml:space="preserve"> is in vakantiepark Westseepark.  Aan de kant is het dorpje met ‘veel’ barretjes, restaurantjes en winkels. Op het park is een </w:t>
      </w:r>
      <w:r w:rsidRPr="008F1E2E">
        <w:rPr>
          <w:rStyle w:val="Zwaar"/>
          <w:b w:val="0"/>
          <w:bCs w:val="0"/>
        </w:rPr>
        <w:t>‘oase van rust’</w:t>
      </w:r>
      <w:r w:rsidRPr="008F1E2E">
        <w:t>.</w:t>
      </w:r>
    </w:p>
    <w:p w:rsidR="00666E16" w:rsidRDefault="00666E16" w:rsidP="004A5BAD">
      <w:pPr>
        <w:pStyle w:val="Geenafstand"/>
      </w:pPr>
    </w:p>
    <w:p w:rsidR="00666E16" w:rsidRDefault="00666E16" w:rsidP="004A5BAD">
      <w:pPr>
        <w:pStyle w:val="Geenafstand"/>
      </w:pPr>
      <w:r w:rsidRPr="00A0391B">
        <w:rPr>
          <w:b/>
        </w:rPr>
        <w:t>Manager</w:t>
      </w:r>
    </w:p>
    <w:p w:rsidR="00D348A7" w:rsidRPr="004A5BAD" w:rsidRDefault="00D348A7" w:rsidP="004A5BAD">
      <w:pPr>
        <w:pStyle w:val="Geenafstand"/>
      </w:pPr>
      <w:r w:rsidRPr="004A5BAD">
        <w:t>Hanz</w:t>
      </w:r>
      <w:r w:rsidR="004A5BAD" w:rsidRPr="004A5BAD">
        <w:t xml:space="preserve"> </w:t>
      </w:r>
      <w:r w:rsidR="004A5BAD" w:rsidRPr="004A5BAD">
        <w:rPr>
          <w:rStyle w:val="st1"/>
        </w:rPr>
        <w:t>Ratzinger</w:t>
      </w:r>
    </w:p>
    <w:p w:rsidR="004A5BAD" w:rsidRDefault="004A5BAD" w:rsidP="00666E16">
      <w:pPr>
        <w:pStyle w:val="Geenafstand"/>
      </w:pPr>
    </w:p>
    <w:p w:rsidR="00666E16" w:rsidRPr="006C22E6" w:rsidRDefault="00666E16" w:rsidP="00666E16">
      <w:pPr>
        <w:pStyle w:val="Geenafstand"/>
        <w:rPr>
          <w:b/>
        </w:rPr>
      </w:pPr>
      <w:r w:rsidRPr="006C22E6">
        <w:rPr>
          <w:b/>
        </w:rPr>
        <w:t>Personeel</w:t>
      </w:r>
    </w:p>
    <w:p w:rsidR="00666E16" w:rsidRDefault="00666E16" w:rsidP="00666E16">
      <w:pPr>
        <w:pStyle w:val="Geenafstand"/>
      </w:pPr>
      <w:r>
        <w:t>76 medewerkers</w:t>
      </w:r>
    </w:p>
    <w:p w:rsidR="00666E16" w:rsidRDefault="00666E16" w:rsidP="00666E16">
      <w:pPr>
        <w:pStyle w:val="Geenafstand"/>
      </w:pPr>
    </w:p>
    <w:p w:rsidR="00666E16" w:rsidRDefault="00666E16" w:rsidP="00666E16">
      <w:pPr>
        <w:pStyle w:val="Geenafstand"/>
      </w:pPr>
    </w:p>
    <w:p w:rsidR="00666E16" w:rsidRPr="00073AAB" w:rsidRDefault="00666E16" w:rsidP="00666E16">
      <w:pPr>
        <w:rPr>
          <w:b/>
        </w:rPr>
      </w:pPr>
      <w:r w:rsidRPr="00073AAB">
        <w:rPr>
          <w:b/>
        </w:rPr>
        <w:t>Huizen</w:t>
      </w:r>
    </w:p>
    <w:p w:rsidR="00666E16" w:rsidRDefault="008F1E2E" w:rsidP="00666E16">
      <w:pPr>
        <w:pStyle w:val="Lijstalinea"/>
        <w:numPr>
          <w:ilvl w:val="0"/>
          <w:numId w:val="9"/>
        </w:numPr>
      </w:pPr>
      <w:r>
        <w:t>24</w:t>
      </w:r>
      <w:r w:rsidR="00666E16">
        <w:t>x type 1</w:t>
      </w:r>
    </w:p>
    <w:p w:rsidR="00666E16" w:rsidRDefault="00666E16" w:rsidP="00666E16">
      <w:pPr>
        <w:pStyle w:val="Lijstalinea"/>
        <w:numPr>
          <w:ilvl w:val="0"/>
          <w:numId w:val="9"/>
        </w:numPr>
      </w:pPr>
      <w:r>
        <w:t>1</w:t>
      </w:r>
      <w:r w:rsidR="008F1E2E">
        <w:t>4</w:t>
      </w:r>
      <w:r>
        <w:t>x type 2</w:t>
      </w:r>
    </w:p>
    <w:p w:rsidR="00666E16" w:rsidRDefault="008F1E2E" w:rsidP="00666E16">
      <w:pPr>
        <w:pStyle w:val="Lijstalinea"/>
        <w:numPr>
          <w:ilvl w:val="0"/>
          <w:numId w:val="9"/>
        </w:numPr>
      </w:pPr>
      <w:r>
        <w:t>13</w:t>
      </w:r>
      <w:r w:rsidR="00666E16">
        <w:t>x type 3</w:t>
      </w:r>
    </w:p>
    <w:p w:rsidR="00666E16" w:rsidRDefault="00666E16" w:rsidP="00666E16">
      <w:r w:rsidRPr="00FA7F3F">
        <w:rPr>
          <w:b/>
        </w:rPr>
        <w:t xml:space="preserve">Faciliteiten </w:t>
      </w:r>
      <w:r>
        <w:br/>
      </w:r>
      <w:r w:rsidR="008F1E2E">
        <w:t xml:space="preserve">1, 2, 3, 4, 5, 7, 8, 9, 11, 12, 13, 14, 15,16  </w:t>
      </w:r>
    </w:p>
    <w:p w:rsidR="00666E16" w:rsidRDefault="00666E16" w:rsidP="00666E16">
      <w:pPr>
        <w:pStyle w:val="Geenafstand"/>
      </w:pPr>
    </w:p>
    <w:p w:rsidR="00D348A7" w:rsidRDefault="0092736E" w:rsidP="0065539E">
      <w:pPr>
        <w:pStyle w:val="Kop1"/>
        <w:rPr>
          <w:rStyle w:val="st1"/>
        </w:rPr>
      </w:pPr>
      <w:r w:rsidRPr="00D348A7">
        <w:rPr>
          <w:rStyle w:val="st1"/>
        </w:rPr>
        <w:t>Kehlsteinhausser park</w:t>
      </w:r>
      <w:r w:rsidR="00E937E6">
        <w:rPr>
          <w:rStyle w:val="st1"/>
        </w:rPr>
        <w:t xml:space="preserve"> (D)</w:t>
      </w:r>
    </w:p>
    <w:p w:rsidR="00E937E6" w:rsidRPr="0036681F" w:rsidRDefault="0036681F" w:rsidP="00E937E6">
      <w:r w:rsidRPr="0036681F">
        <w:t xml:space="preserve">Heerlijk ontwaken, ontbijten op je terras met een weergaloos uitzicht en een frisse sprong in je </w:t>
      </w:r>
      <w:r w:rsidRPr="0067429D">
        <w:rPr>
          <w:color w:val="00B050"/>
        </w:rPr>
        <w:t>zwembad</w:t>
      </w:r>
      <w:r w:rsidRPr="0036681F">
        <w:t>. Je vakantiedag kan niet beter beginnen! In de luxe vakantiehuizen van</w:t>
      </w:r>
      <w:r w:rsidRPr="0036681F">
        <w:rPr>
          <w:rStyle w:val="st1"/>
        </w:rPr>
        <w:t xml:space="preserve"> </w:t>
      </w:r>
      <w:r w:rsidRPr="00D348A7">
        <w:rPr>
          <w:rStyle w:val="st1"/>
        </w:rPr>
        <w:t>Kehlsteinhausser</w:t>
      </w:r>
      <w:r w:rsidRPr="0036681F">
        <w:t xml:space="preserve"> </w:t>
      </w:r>
      <w:r>
        <w:t xml:space="preserve"> </w:t>
      </w:r>
      <w:r w:rsidRPr="0036681F">
        <w:t>Villa’s</w:t>
      </w:r>
      <w:r>
        <w:t xml:space="preserve"> </w:t>
      </w:r>
      <w:r w:rsidRPr="0036681F">
        <w:t xml:space="preserve"> is het op en top genieten! In de warme zomermaanden is een buitenzwembad een welkome verfrissing. Baantjes trekken in de ochtend, zonnebaden in de middag en genieten van een wijntje aan de rand van het bad in de avonduren. Voor een </w:t>
      </w:r>
      <w:r w:rsidRPr="002261CC">
        <w:rPr>
          <w:color w:val="FFC000"/>
        </w:rPr>
        <w:t xml:space="preserve">winterse vakantie </w:t>
      </w:r>
      <w:r w:rsidRPr="0036681F">
        <w:t xml:space="preserve">zit je eveneens goed in een vakantievilla van </w:t>
      </w:r>
      <w:r w:rsidRPr="00D348A7">
        <w:rPr>
          <w:rStyle w:val="st1"/>
        </w:rPr>
        <w:t>Kehlsteinhausser</w:t>
      </w:r>
      <w:r w:rsidRPr="0036681F">
        <w:t xml:space="preserve"> Villa’s. Tussen het veelzijdige aanbod bevinden zich genoeg luxe vakantiehuizen met een binnenzwembad of een </w:t>
      </w:r>
      <w:r w:rsidRPr="0067429D">
        <w:rPr>
          <w:color w:val="00B050"/>
        </w:rPr>
        <w:t>sauna</w:t>
      </w:r>
      <w:r w:rsidRPr="0036681F">
        <w:t xml:space="preserve"> waar het heerlijk bijkomen is. Na een stevige wandeling in het winterse landschap of een sportieve dag op de piste warm je je op bij de open haard in je vakantievilla</w:t>
      </w:r>
    </w:p>
    <w:p w:rsidR="00E937E6" w:rsidRDefault="00E937E6" w:rsidP="00E937E6">
      <w:pPr>
        <w:pStyle w:val="Geenafstand"/>
      </w:pPr>
      <w:r w:rsidRPr="00A0391B">
        <w:rPr>
          <w:b/>
        </w:rPr>
        <w:t>Manager</w:t>
      </w:r>
    </w:p>
    <w:p w:rsidR="00D348A7" w:rsidRDefault="006C22E6" w:rsidP="00E937E6">
      <w:pPr>
        <w:pStyle w:val="Geenafstand"/>
        <w:rPr>
          <w:rStyle w:val="st1"/>
        </w:rPr>
      </w:pPr>
      <w:r w:rsidRPr="00D348A7">
        <w:rPr>
          <w:rStyle w:val="st1"/>
        </w:rPr>
        <w:t>Marinus van der Lubbe</w:t>
      </w:r>
    </w:p>
    <w:p w:rsidR="00E937E6" w:rsidRDefault="00E937E6" w:rsidP="00E937E6">
      <w:pPr>
        <w:pStyle w:val="Geenafstand"/>
        <w:rPr>
          <w:rStyle w:val="st1"/>
        </w:rPr>
      </w:pPr>
    </w:p>
    <w:p w:rsidR="00E937E6" w:rsidRPr="00073AAB" w:rsidRDefault="00E937E6" w:rsidP="00E937E6">
      <w:pPr>
        <w:rPr>
          <w:b/>
        </w:rPr>
      </w:pPr>
      <w:r w:rsidRPr="00073AAB">
        <w:rPr>
          <w:b/>
        </w:rPr>
        <w:t>Huizen</w:t>
      </w:r>
    </w:p>
    <w:p w:rsidR="00E937E6" w:rsidRDefault="00E937E6" w:rsidP="00E937E6">
      <w:pPr>
        <w:pStyle w:val="Lijstalinea"/>
        <w:numPr>
          <w:ilvl w:val="0"/>
          <w:numId w:val="9"/>
        </w:numPr>
      </w:pPr>
      <w:r>
        <w:t>24x type 1</w:t>
      </w:r>
    </w:p>
    <w:p w:rsidR="00E937E6" w:rsidRDefault="00E937E6" w:rsidP="00E937E6">
      <w:pPr>
        <w:pStyle w:val="Lijstalinea"/>
        <w:numPr>
          <w:ilvl w:val="0"/>
          <w:numId w:val="9"/>
        </w:numPr>
      </w:pPr>
      <w:r>
        <w:t>14x type 2</w:t>
      </w:r>
    </w:p>
    <w:p w:rsidR="00E937E6" w:rsidRDefault="00E937E6" w:rsidP="00E937E6">
      <w:pPr>
        <w:pStyle w:val="Lijstalinea"/>
        <w:numPr>
          <w:ilvl w:val="0"/>
          <w:numId w:val="9"/>
        </w:numPr>
      </w:pPr>
      <w:r>
        <w:t>13x type 3</w:t>
      </w:r>
    </w:p>
    <w:p w:rsidR="00E937E6" w:rsidRDefault="00E937E6" w:rsidP="00E937E6">
      <w:r w:rsidRPr="00FA7F3F">
        <w:rPr>
          <w:b/>
        </w:rPr>
        <w:t xml:space="preserve">Faciliteiten </w:t>
      </w:r>
      <w:r>
        <w:br/>
        <w:t xml:space="preserve">1, 2, 3, 4, 5, 7, 8, 9, 11, 12, 13, 14, 15,16  </w:t>
      </w:r>
    </w:p>
    <w:p w:rsidR="00D348A7" w:rsidRPr="0036681F" w:rsidRDefault="00590184" w:rsidP="0036681F">
      <w:pPr>
        <w:rPr>
          <w:rStyle w:val="st1"/>
          <w:b/>
          <w:sz w:val="28"/>
          <w:szCs w:val="28"/>
        </w:rPr>
      </w:pPr>
      <w:r w:rsidRPr="0036681F">
        <w:rPr>
          <w:rStyle w:val="st1"/>
          <w:b/>
          <w:sz w:val="28"/>
          <w:szCs w:val="28"/>
        </w:rPr>
        <w:t>Villa Rosenrot</w:t>
      </w:r>
      <w:r w:rsidR="00D348A7" w:rsidRPr="0036681F">
        <w:rPr>
          <w:rStyle w:val="st1"/>
          <w:b/>
          <w:sz w:val="28"/>
          <w:szCs w:val="28"/>
        </w:rPr>
        <w:t xml:space="preserve"> </w:t>
      </w:r>
      <w:r w:rsidR="00E937E6" w:rsidRPr="0036681F">
        <w:rPr>
          <w:rStyle w:val="st1"/>
          <w:b/>
          <w:sz w:val="28"/>
          <w:szCs w:val="28"/>
        </w:rPr>
        <w:t>(D)</w:t>
      </w:r>
    </w:p>
    <w:p w:rsidR="00E937E6" w:rsidRPr="0036681F" w:rsidRDefault="0036681F" w:rsidP="0036681F">
      <w:pPr>
        <w:rPr>
          <w:lang w:val="fr-FR"/>
        </w:rPr>
      </w:pPr>
      <w:r w:rsidRPr="0036681F">
        <w:rPr>
          <w:lang w:val="fr-FR"/>
        </w:rPr>
        <w:lastRenderedPageBreak/>
        <w:t xml:space="preserve">De Villa's </w:t>
      </w:r>
      <w:r w:rsidRPr="0036681F">
        <w:rPr>
          <w:rStyle w:val="st1"/>
        </w:rPr>
        <w:t>Rosenrot</w:t>
      </w:r>
      <w:r w:rsidRPr="0036681F">
        <w:rPr>
          <w:lang w:val="fr-FR"/>
        </w:rPr>
        <w:t xml:space="preserve"> zijn  groot en bieden 2 tot 4 slaapkamers. De Villa's beschikken over een </w:t>
      </w:r>
      <w:r w:rsidRPr="0067429D">
        <w:rPr>
          <w:color w:val="00B050"/>
          <w:lang w:val="fr-FR"/>
        </w:rPr>
        <w:t xml:space="preserve">eigen, grote tuin, een privézwembad, een Mauretiaanse veranda, een ruime lounge </w:t>
      </w:r>
      <w:r w:rsidRPr="0036681F">
        <w:rPr>
          <w:lang w:val="fr-FR"/>
        </w:rPr>
        <w:t xml:space="preserve">en een volledig uitgeruste </w:t>
      </w:r>
      <w:r w:rsidRPr="0067429D">
        <w:rPr>
          <w:color w:val="00B050"/>
          <w:lang w:val="fr-FR"/>
        </w:rPr>
        <w:t>keuken</w:t>
      </w:r>
      <w:r w:rsidRPr="0036681F">
        <w:rPr>
          <w:lang w:val="fr-FR"/>
        </w:rPr>
        <w:t xml:space="preserve">. De Villa's in Belek beschikken over 2 slaapkamers, een </w:t>
      </w:r>
      <w:r w:rsidRPr="0067429D">
        <w:rPr>
          <w:color w:val="00B050"/>
          <w:lang w:val="fr-FR"/>
        </w:rPr>
        <w:t>sauna</w:t>
      </w:r>
      <w:r w:rsidRPr="0036681F">
        <w:rPr>
          <w:lang w:val="fr-FR"/>
        </w:rPr>
        <w:t xml:space="preserve"> en twee privé zwembad, waarvan een binnen en een buiten.</w:t>
      </w:r>
      <w:bookmarkStart w:id="0" w:name="_GoBack"/>
      <w:bookmarkEnd w:id="0"/>
    </w:p>
    <w:p w:rsidR="0036681F" w:rsidRDefault="0036681F" w:rsidP="00E937E6">
      <w:pPr>
        <w:pStyle w:val="Geenafstand"/>
        <w:rPr>
          <w:rFonts w:ascii="Verdana" w:hAnsi="Verdana"/>
          <w:color w:val="666666"/>
          <w:sz w:val="15"/>
          <w:szCs w:val="15"/>
          <w:lang w:val="fr-FR"/>
        </w:rPr>
      </w:pPr>
    </w:p>
    <w:p w:rsidR="00E937E6" w:rsidRDefault="00E937E6" w:rsidP="00E937E6">
      <w:pPr>
        <w:pStyle w:val="Geenafstand"/>
      </w:pPr>
      <w:r w:rsidRPr="00A0391B">
        <w:rPr>
          <w:b/>
        </w:rPr>
        <w:t>Manager</w:t>
      </w:r>
    </w:p>
    <w:p w:rsidR="006C22E6" w:rsidRPr="00D348A7" w:rsidRDefault="006C22E6" w:rsidP="00E937E6">
      <w:pPr>
        <w:pStyle w:val="Geenafstand"/>
        <w:rPr>
          <w:rStyle w:val="st1"/>
        </w:rPr>
      </w:pPr>
      <w:r w:rsidRPr="00D348A7">
        <w:rPr>
          <w:rStyle w:val="st1"/>
        </w:rPr>
        <w:t>Rudi Carrell</w:t>
      </w:r>
    </w:p>
    <w:p w:rsidR="00D348A7" w:rsidRPr="007059C7" w:rsidRDefault="00D348A7"/>
    <w:p w:rsidR="00E937E6" w:rsidRPr="00073AAB" w:rsidRDefault="00E937E6" w:rsidP="00E937E6">
      <w:pPr>
        <w:rPr>
          <w:b/>
        </w:rPr>
      </w:pPr>
      <w:r w:rsidRPr="00073AAB">
        <w:rPr>
          <w:b/>
        </w:rPr>
        <w:t>Huizen</w:t>
      </w:r>
    </w:p>
    <w:p w:rsidR="00E937E6" w:rsidRDefault="00E937E6" w:rsidP="00E937E6">
      <w:pPr>
        <w:pStyle w:val="Lijstalinea"/>
        <w:numPr>
          <w:ilvl w:val="0"/>
          <w:numId w:val="9"/>
        </w:numPr>
      </w:pPr>
      <w:r>
        <w:t>21x type 1</w:t>
      </w:r>
    </w:p>
    <w:p w:rsidR="00E937E6" w:rsidRDefault="00E937E6" w:rsidP="00E937E6">
      <w:pPr>
        <w:pStyle w:val="Lijstalinea"/>
        <w:numPr>
          <w:ilvl w:val="0"/>
          <w:numId w:val="9"/>
        </w:numPr>
      </w:pPr>
      <w:r>
        <w:t>5x type 2</w:t>
      </w:r>
    </w:p>
    <w:p w:rsidR="00E937E6" w:rsidRDefault="00E937E6" w:rsidP="00E937E6">
      <w:pPr>
        <w:pStyle w:val="Lijstalinea"/>
        <w:numPr>
          <w:ilvl w:val="0"/>
          <w:numId w:val="9"/>
        </w:numPr>
      </w:pPr>
      <w:r>
        <w:t>8x type 3</w:t>
      </w:r>
    </w:p>
    <w:p w:rsidR="00E937E6" w:rsidRDefault="00E937E6" w:rsidP="00E937E6">
      <w:r w:rsidRPr="00FA7F3F">
        <w:rPr>
          <w:b/>
        </w:rPr>
        <w:t xml:space="preserve">Faciliteiten </w:t>
      </w:r>
      <w:r>
        <w:br/>
        <w:t xml:space="preserve">1, 3, 4, 5, 7, 8, 11, 12, 15,16 </w:t>
      </w:r>
    </w:p>
    <w:p w:rsidR="0092736E" w:rsidRPr="007059C7" w:rsidRDefault="0092736E" w:rsidP="00E937E6">
      <w:pPr>
        <w:pStyle w:val="Kop1"/>
      </w:pPr>
      <w:r w:rsidRPr="007059C7">
        <w:t>Stoneage park</w:t>
      </w:r>
      <w:r w:rsidR="00E937E6">
        <w:t xml:space="preserve"> (UK)</w:t>
      </w:r>
    </w:p>
    <w:p w:rsidR="00E937E6" w:rsidRDefault="00E937E6" w:rsidP="00E937E6">
      <w:pPr>
        <w:pStyle w:val="Geenafstand"/>
        <w:rPr>
          <w:b/>
        </w:rPr>
      </w:pPr>
    </w:p>
    <w:p w:rsidR="00E937E6" w:rsidRDefault="00E937E6" w:rsidP="00E937E6">
      <w:pPr>
        <w:pStyle w:val="Geenafstand"/>
      </w:pPr>
      <w:r w:rsidRPr="00A0391B">
        <w:rPr>
          <w:b/>
        </w:rPr>
        <w:t>Manager</w:t>
      </w:r>
    </w:p>
    <w:p w:rsidR="00D348A7" w:rsidRDefault="006A2BFF" w:rsidP="00E937E6">
      <w:pPr>
        <w:rPr>
          <w:bCs/>
          <w:lang w:val="en"/>
        </w:rPr>
      </w:pPr>
      <w:r w:rsidRPr="00E937E6">
        <w:rPr>
          <w:bCs/>
        </w:rPr>
        <w:t>A</w:t>
      </w:r>
      <w:r w:rsidRPr="00E937E6">
        <w:rPr>
          <w:bCs/>
          <w:lang w:val="en"/>
        </w:rPr>
        <w:t>lfred Pennyworth</w:t>
      </w:r>
    </w:p>
    <w:p w:rsidR="00E937E6" w:rsidRPr="00E937E6" w:rsidRDefault="00E937E6" w:rsidP="00E937E6">
      <w:pPr>
        <w:rPr>
          <w:b/>
          <w:lang w:val="en-GB"/>
        </w:rPr>
      </w:pPr>
      <w:r w:rsidRPr="00E937E6">
        <w:rPr>
          <w:b/>
          <w:lang w:val="en-GB"/>
        </w:rPr>
        <w:t>Huizen</w:t>
      </w:r>
    </w:p>
    <w:p w:rsidR="00E937E6" w:rsidRPr="00E937E6" w:rsidRDefault="00E937E6" w:rsidP="00E937E6">
      <w:pPr>
        <w:pStyle w:val="Lijstalinea"/>
        <w:numPr>
          <w:ilvl w:val="0"/>
          <w:numId w:val="9"/>
        </w:numPr>
        <w:rPr>
          <w:lang w:val="en-GB"/>
        </w:rPr>
      </w:pPr>
      <w:r w:rsidRPr="00E937E6">
        <w:rPr>
          <w:lang w:val="en-GB"/>
        </w:rPr>
        <w:t>24x type 1</w:t>
      </w:r>
    </w:p>
    <w:p w:rsidR="00E937E6" w:rsidRPr="00E937E6" w:rsidRDefault="00E937E6" w:rsidP="00E937E6">
      <w:pPr>
        <w:pStyle w:val="Lijstalinea"/>
        <w:numPr>
          <w:ilvl w:val="0"/>
          <w:numId w:val="9"/>
        </w:numPr>
        <w:rPr>
          <w:lang w:val="en-GB"/>
        </w:rPr>
      </w:pPr>
      <w:r w:rsidRPr="00E937E6">
        <w:rPr>
          <w:lang w:val="en-GB"/>
        </w:rPr>
        <w:t>14x type 2</w:t>
      </w:r>
    </w:p>
    <w:p w:rsidR="00E937E6" w:rsidRPr="00E937E6" w:rsidRDefault="00E937E6" w:rsidP="00E937E6">
      <w:pPr>
        <w:pStyle w:val="Lijstalinea"/>
        <w:numPr>
          <w:ilvl w:val="0"/>
          <w:numId w:val="9"/>
        </w:numPr>
        <w:rPr>
          <w:lang w:val="en-GB"/>
        </w:rPr>
      </w:pPr>
      <w:r w:rsidRPr="00E937E6">
        <w:rPr>
          <w:lang w:val="en-GB"/>
        </w:rPr>
        <w:t>13x type 3</w:t>
      </w:r>
    </w:p>
    <w:p w:rsidR="00E937E6" w:rsidRPr="00E937E6" w:rsidRDefault="00E937E6" w:rsidP="00E937E6">
      <w:pPr>
        <w:rPr>
          <w:lang w:val="en-GB"/>
        </w:rPr>
      </w:pPr>
      <w:r w:rsidRPr="00E937E6">
        <w:rPr>
          <w:b/>
          <w:lang w:val="en-GB"/>
        </w:rPr>
        <w:t xml:space="preserve">Faciliteiten </w:t>
      </w:r>
      <w:r w:rsidRPr="00E937E6">
        <w:rPr>
          <w:lang w:val="en-GB"/>
        </w:rPr>
        <w:br/>
        <w:t xml:space="preserve">1,, 3, 4, 5, 7, 8, 11, 12, 15,16  </w:t>
      </w:r>
    </w:p>
    <w:p w:rsidR="0092736E" w:rsidRDefault="00D348A7" w:rsidP="00E937E6">
      <w:pPr>
        <w:pStyle w:val="Kop1"/>
        <w:rPr>
          <w:rStyle w:val="mw-headline"/>
          <w:lang w:val="en-GB"/>
        </w:rPr>
      </w:pPr>
      <w:r w:rsidRPr="00D348A7">
        <w:rPr>
          <w:rStyle w:val="mw-headline"/>
          <w:lang w:val="en-GB"/>
        </w:rPr>
        <w:t>Thatcher</w:t>
      </w:r>
      <w:r w:rsidR="0092736E" w:rsidRPr="006C22E6">
        <w:rPr>
          <w:rStyle w:val="mw-headline"/>
          <w:lang w:val="en-GB"/>
        </w:rPr>
        <w:t xml:space="preserve"> Great Park</w:t>
      </w:r>
      <w:r w:rsidR="00E937E6">
        <w:rPr>
          <w:rStyle w:val="mw-headline"/>
          <w:lang w:val="en-GB"/>
        </w:rPr>
        <w:t xml:space="preserve"> (UK)</w:t>
      </w:r>
    </w:p>
    <w:p w:rsidR="00E937E6" w:rsidRDefault="00E937E6" w:rsidP="00E937E6">
      <w:pPr>
        <w:rPr>
          <w:lang w:val="en-GB"/>
        </w:rPr>
      </w:pPr>
    </w:p>
    <w:p w:rsidR="00E937E6" w:rsidRDefault="00E937E6" w:rsidP="00E937E6">
      <w:pPr>
        <w:pStyle w:val="Geenafstand"/>
      </w:pPr>
      <w:r w:rsidRPr="00A0391B">
        <w:rPr>
          <w:b/>
        </w:rPr>
        <w:t>Manager</w:t>
      </w:r>
    </w:p>
    <w:p w:rsidR="0092736E" w:rsidRDefault="00E937E6" w:rsidP="00E937E6">
      <w:pPr>
        <w:pStyle w:val="Geenafstand"/>
        <w:rPr>
          <w:rStyle w:val="st1"/>
        </w:rPr>
      </w:pPr>
      <w:r w:rsidRPr="00E937E6">
        <w:rPr>
          <w:rStyle w:val="st1"/>
        </w:rPr>
        <w:t>Miss Moneypenny</w:t>
      </w:r>
    </w:p>
    <w:p w:rsidR="00E937E6" w:rsidRDefault="00E937E6" w:rsidP="00E937E6">
      <w:pPr>
        <w:pStyle w:val="Geenafstand"/>
        <w:rPr>
          <w:rStyle w:val="st1"/>
        </w:rPr>
      </w:pPr>
    </w:p>
    <w:p w:rsidR="00E937E6" w:rsidRPr="00E937E6" w:rsidRDefault="00E937E6" w:rsidP="00E937E6">
      <w:pPr>
        <w:rPr>
          <w:b/>
          <w:lang w:val="en-GB"/>
        </w:rPr>
      </w:pPr>
      <w:r w:rsidRPr="00E937E6">
        <w:rPr>
          <w:b/>
          <w:lang w:val="en-GB"/>
        </w:rPr>
        <w:t>Huizen</w:t>
      </w:r>
    </w:p>
    <w:p w:rsidR="00E937E6" w:rsidRPr="00E937E6" w:rsidRDefault="00E937E6" w:rsidP="00E937E6">
      <w:pPr>
        <w:pStyle w:val="Lijstalinea"/>
        <w:numPr>
          <w:ilvl w:val="0"/>
          <w:numId w:val="9"/>
        </w:numPr>
        <w:rPr>
          <w:lang w:val="en-GB"/>
        </w:rPr>
      </w:pPr>
      <w:r w:rsidRPr="00E937E6">
        <w:rPr>
          <w:lang w:val="en-GB"/>
        </w:rPr>
        <w:t>24x type 1</w:t>
      </w:r>
    </w:p>
    <w:p w:rsidR="00E937E6" w:rsidRPr="00E937E6" w:rsidRDefault="00E937E6" w:rsidP="00E937E6">
      <w:pPr>
        <w:pStyle w:val="Lijstalinea"/>
        <w:numPr>
          <w:ilvl w:val="0"/>
          <w:numId w:val="9"/>
        </w:numPr>
        <w:rPr>
          <w:lang w:val="en-GB"/>
        </w:rPr>
      </w:pPr>
      <w:r w:rsidRPr="00E937E6">
        <w:rPr>
          <w:lang w:val="en-GB"/>
        </w:rPr>
        <w:t>14x type 2</w:t>
      </w:r>
    </w:p>
    <w:p w:rsidR="00E937E6" w:rsidRPr="00E937E6" w:rsidRDefault="00E937E6" w:rsidP="00E937E6">
      <w:pPr>
        <w:pStyle w:val="Lijstalinea"/>
        <w:numPr>
          <w:ilvl w:val="0"/>
          <w:numId w:val="9"/>
        </w:numPr>
        <w:rPr>
          <w:lang w:val="en-GB"/>
        </w:rPr>
      </w:pPr>
      <w:r w:rsidRPr="00E937E6">
        <w:rPr>
          <w:lang w:val="en-GB"/>
        </w:rPr>
        <w:t>13x type 3</w:t>
      </w:r>
    </w:p>
    <w:p w:rsidR="00E937E6" w:rsidRDefault="00E937E6" w:rsidP="00E937E6">
      <w:pPr>
        <w:pStyle w:val="Geenafstand"/>
        <w:rPr>
          <w:rStyle w:val="st1"/>
        </w:rPr>
      </w:pPr>
    </w:p>
    <w:p w:rsidR="00E937E6" w:rsidRPr="00E937E6" w:rsidRDefault="00E937E6" w:rsidP="00E937E6">
      <w:pPr>
        <w:pStyle w:val="Geenafstand"/>
      </w:pPr>
    </w:p>
    <w:p w:rsidR="0092736E" w:rsidRPr="006C22E6" w:rsidRDefault="00E937E6">
      <w:pPr>
        <w:rPr>
          <w:lang w:val="en-GB"/>
        </w:rPr>
      </w:pPr>
      <w:r w:rsidRPr="00FA7F3F">
        <w:rPr>
          <w:b/>
        </w:rPr>
        <w:t xml:space="preserve">Faciliteiten </w:t>
      </w:r>
      <w:r>
        <w:br/>
        <w:t xml:space="preserve">1, 2, 3, 4, 5, 7, 8, 9, 11, 12, 13, 14, 15,16  </w:t>
      </w:r>
    </w:p>
    <w:sectPr w:rsidR="0092736E" w:rsidRPr="006C22E6" w:rsidSect="009627C5">
      <w:footerReference w:type="default" r:id="rId13"/>
      <w:pgSz w:w="11906" w:h="16838"/>
      <w:pgMar w:top="1417" w:right="1417" w:bottom="1135"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B670D" w:rsidRDefault="002B670D" w:rsidP="009627C5">
      <w:pPr>
        <w:spacing w:after="0" w:line="240" w:lineRule="auto"/>
      </w:pPr>
      <w:r>
        <w:separator/>
      </w:r>
    </w:p>
  </w:endnote>
  <w:endnote w:type="continuationSeparator" w:id="0">
    <w:p w:rsidR="002B670D" w:rsidRDefault="002B670D" w:rsidP="009627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hiller">
    <w:panose1 w:val="04020404031007020602"/>
    <w:charset w:val="00"/>
    <w:family w:val="decorativ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2CB3" w:rsidRDefault="002B670D">
    <w:pPr>
      <w:pStyle w:val="Voettekst"/>
    </w:pPr>
    <w:sdt>
      <w:sdtPr>
        <w:id w:val="969400743"/>
        <w:placeholder>
          <w:docPart w:val="93A1F31FB7E5422B9D01D8CC59CB1F72"/>
        </w:placeholder>
        <w:temporary/>
        <w:showingPlcHdr/>
        <w15:appearance w15:val="hidden"/>
      </w:sdtPr>
      <w:sdtEndPr/>
      <w:sdtContent>
        <w:r w:rsidR="00652CB3">
          <w:t>[Typ hier]</w:t>
        </w:r>
      </w:sdtContent>
    </w:sdt>
    <w:r w:rsidR="00652CB3">
      <w:ptab w:relativeTo="margin" w:alignment="center" w:leader="none"/>
    </w:r>
    <w:sdt>
      <w:sdtPr>
        <w:id w:val="969400748"/>
        <w:placeholder>
          <w:docPart w:val="93A1F31FB7E5422B9D01D8CC59CB1F72"/>
        </w:placeholder>
        <w:temporary/>
        <w:showingPlcHdr/>
        <w15:appearance w15:val="hidden"/>
      </w:sdtPr>
      <w:sdtEndPr/>
      <w:sdtContent>
        <w:r w:rsidR="00652CB3">
          <w:t>[Typ hier]</w:t>
        </w:r>
      </w:sdtContent>
    </w:sdt>
    <w:r w:rsidR="00652CB3">
      <w:ptab w:relativeTo="margin" w:alignment="right" w:leader="none"/>
    </w:r>
    <w:r w:rsidR="00652CB3">
      <w:t xml:space="preserve">Pagina </w:t>
    </w:r>
    <w:r w:rsidR="00652CB3">
      <w:rPr>
        <w:b/>
        <w:bCs/>
      </w:rPr>
      <w:fldChar w:fldCharType="begin"/>
    </w:r>
    <w:r w:rsidR="00652CB3">
      <w:rPr>
        <w:b/>
        <w:bCs/>
      </w:rPr>
      <w:instrText>PAGE  \* Arabic  \* MERGEFORMAT</w:instrText>
    </w:r>
    <w:r w:rsidR="00652CB3">
      <w:rPr>
        <w:b/>
        <w:bCs/>
      </w:rPr>
      <w:fldChar w:fldCharType="separate"/>
    </w:r>
    <w:r w:rsidR="002261CC">
      <w:rPr>
        <w:b/>
        <w:bCs/>
        <w:noProof/>
      </w:rPr>
      <w:t>1</w:t>
    </w:r>
    <w:r w:rsidR="00652CB3">
      <w:rPr>
        <w:b/>
        <w:bCs/>
      </w:rPr>
      <w:fldChar w:fldCharType="end"/>
    </w:r>
    <w:r w:rsidR="00652CB3">
      <w:t xml:space="preserve"> van </w:t>
    </w:r>
    <w:r w:rsidR="00652CB3">
      <w:rPr>
        <w:b/>
        <w:bCs/>
      </w:rPr>
      <w:fldChar w:fldCharType="begin"/>
    </w:r>
    <w:r w:rsidR="00652CB3">
      <w:rPr>
        <w:b/>
        <w:bCs/>
      </w:rPr>
      <w:instrText>NUMPAGES  \* Arabic  \* MERGEFORMAT</w:instrText>
    </w:r>
    <w:r w:rsidR="00652CB3">
      <w:rPr>
        <w:b/>
        <w:bCs/>
      </w:rPr>
      <w:fldChar w:fldCharType="separate"/>
    </w:r>
    <w:r w:rsidR="002261CC">
      <w:rPr>
        <w:b/>
        <w:bCs/>
        <w:noProof/>
      </w:rPr>
      <w:t>1</w:t>
    </w:r>
    <w:r w:rsidR="00652CB3">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B670D" w:rsidRDefault="002B670D" w:rsidP="009627C5">
      <w:pPr>
        <w:spacing w:after="0" w:line="240" w:lineRule="auto"/>
      </w:pPr>
      <w:r>
        <w:separator/>
      </w:r>
    </w:p>
  </w:footnote>
  <w:footnote w:type="continuationSeparator" w:id="0">
    <w:p w:rsidR="002B670D" w:rsidRDefault="002B670D" w:rsidP="009627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26958"/>
    <w:multiLevelType w:val="hybridMultilevel"/>
    <w:tmpl w:val="FEA248EE"/>
    <w:lvl w:ilvl="0" w:tplc="E49E29B8">
      <w:start w:val="6"/>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5FC615B"/>
    <w:multiLevelType w:val="hybridMultilevel"/>
    <w:tmpl w:val="36A85378"/>
    <w:lvl w:ilvl="0" w:tplc="04130001">
      <w:start w:val="1"/>
      <w:numFmt w:val="bullet"/>
      <w:lvlText w:val=""/>
      <w:lvlJc w:val="left"/>
      <w:pPr>
        <w:ind w:left="360" w:hanging="360"/>
      </w:pPr>
      <w:rPr>
        <w:rFonts w:ascii="Symbol" w:hAnsi="Symbol" w:hint="default"/>
      </w:rPr>
    </w:lvl>
    <w:lvl w:ilvl="1" w:tplc="04130019">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 w15:restartNumberingAfterBreak="0">
    <w:nsid w:val="2CA61242"/>
    <w:multiLevelType w:val="hybridMultilevel"/>
    <w:tmpl w:val="57105DB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370F0B17"/>
    <w:multiLevelType w:val="hybridMultilevel"/>
    <w:tmpl w:val="65665376"/>
    <w:lvl w:ilvl="0" w:tplc="E49E29B8">
      <w:start w:val="6"/>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4F292636"/>
    <w:multiLevelType w:val="hybridMultilevel"/>
    <w:tmpl w:val="382A0C86"/>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5" w15:restartNumberingAfterBreak="0">
    <w:nsid w:val="5BB6253F"/>
    <w:multiLevelType w:val="hybridMultilevel"/>
    <w:tmpl w:val="6E3A33A4"/>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67F27178"/>
    <w:multiLevelType w:val="multilevel"/>
    <w:tmpl w:val="A094CF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8583603"/>
    <w:multiLevelType w:val="multilevel"/>
    <w:tmpl w:val="C14060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3A4202F"/>
    <w:multiLevelType w:val="hybridMultilevel"/>
    <w:tmpl w:val="BE2297BC"/>
    <w:lvl w:ilvl="0" w:tplc="0413000F">
      <w:start w:val="1"/>
      <w:numFmt w:val="decimal"/>
      <w:lvlText w:val="%1."/>
      <w:lvlJc w:val="left"/>
      <w:pPr>
        <w:ind w:left="360" w:hanging="360"/>
      </w:pPr>
      <w:rPr>
        <w:rFonts w:hint="default"/>
      </w:rPr>
    </w:lvl>
    <w:lvl w:ilvl="1" w:tplc="04130019">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9" w15:restartNumberingAfterBreak="0">
    <w:nsid w:val="7F9843ED"/>
    <w:multiLevelType w:val="hybridMultilevel"/>
    <w:tmpl w:val="16DA012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8"/>
  </w:num>
  <w:num w:numId="2">
    <w:abstractNumId w:val="5"/>
  </w:num>
  <w:num w:numId="3">
    <w:abstractNumId w:val="1"/>
  </w:num>
  <w:num w:numId="4">
    <w:abstractNumId w:val="7"/>
  </w:num>
  <w:num w:numId="5">
    <w:abstractNumId w:val="6"/>
  </w:num>
  <w:num w:numId="6">
    <w:abstractNumId w:val="0"/>
  </w:num>
  <w:num w:numId="7">
    <w:abstractNumId w:val="3"/>
  </w:num>
  <w:num w:numId="8">
    <w:abstractNumId w:val="2"/>
  </w:num>
  <w:num w:numId="9">
    <w:abstractNumId w:val="4"/>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736E"/>
    <w:rsid w:val="00063089"/>
    <w:rsid w:val="00073AAB"/>
    <w:rsid w:val="0013516C"/>
    <w:rsid w:val="001C2FF8"/>
    <w:rsid w:val="001D6280"/>
    <w:rsid w:val="002261CC"/>
    <w:rsid w:val="00243EB5"/>
    <w:rsid w:val="002B670D"/>
    <w:rsid w:val="002F7A1B"/>
    <w:rsid w:val="00356B89"/>
    <w:rsid w:val="0036681F"/>
    <w:rsid w:val="003D6382"/>
    <w:rsid w:val="00431074"/>
    <w:rsid w:val="00474798"/>
    <w:rsid w:val="004955EB"/>
    <w:rsid w:val="004A5BAD"/>
    <w:rsid w:val="00590184"/>
    <w:rsid w:val="005E36EA"/>
    <w:rsid w:val="00652CB3"/>
    <w:rsid w:val="0065539E"/>
    <w:rsid w:val="00666E16"/>
    <w:rsid w:val="0067429D"/>
    <w:rsid w:val="006A2BFF"/>
    <w:rsid w:val="006C22E6"/>
    <w:rsid w:val="007059C7"/>
    <w:rsid w:val="0071723E"/>
    <w:rsid w:val="007838EF"/>
    <w:rsid w:val="007866A8"/>
    <w:rsid w:val="007D61B0"/>
    <w:rsid w:val="008E0CB4"/>
    <w:rsid w:val="008E2832"/>
    <w:rsid w:val="008F1C7E"/>
    <w:rsid w:val="008F1E2E"/>
    <w:rsid w:val="0092736E"/>
    <w:rsid w:val="009627C5"/>
    <w:rsid w:val="009B2CA4"/>
    <w:rsid w:val="009D7CB2"/>
    <w:rsid w:val="00A0391B"/>
    <w:rsid w:val="00A90626"/>
    <w:rsid w:val="00AA7DA8"/>
    <w:rsid w:val="00B05ABC"/>
    <w:rsid w:val="00B30573"/>
    <w:rsid w:val="00BA6027"/>
    <w:rsid w:val="00CE6169"/>
    <w:rsid w:val="00D348A7"/>
    <w:rsid w:val="00E937E6"/>
    <w:rsid w:val="00F10CD2"/>
    <w:rsid w:val="00FA7F3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066E960-E5AF-42D1-9FC2-F5BEF3D266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6C22E6"/>
    <w:pPr>
      <w:keepNext/>
      <w:keepLines/>
      <w:spacing w:before="480" w:after="0"/>
      <w:outlineLvl w:val="0"/>
    </w:pPr>
    <w:rPr>
      <w:rFonts w:asciiTheme="majorHAnsi" w:eastAsiaTheme="majorEastAsia" w:hAnsiTheme="majorHAnsi" w:cstheme="majorBidi"/>
      <w:b/>
      <w:bCs/>
      <w:color w:val="000000" w:themeColor="text1"/>
      <w:sz w:val="28"/>
      <w:szCs w:val="28"/>
    </w:rPr>
  </w:style>
  <w:style w:type="paragraph" w:styleId="Kop2">
    <w:name w:val="heading 2"/>
    <w:basedOn w:val="Standaard"/>
    <w:next w:val="Standaard"/>
    <w:link w:val="Kop2Char"/>
    <w:uiPriority w:val="9"/>
    <w:unhideWhenUsed/>
    <w:qFormat/>
    <w:rsid w:val="006C22E6"/>
    <w:pPr>
      <w:keepNext/>
      <w:keepLines/>
      <w:spacing w:before="200" w:after="0"/>
      <w:outlineLvl w:val="1"/>
    </w:pPr>
    <w:rPr>
      <w:rFonts w:asciiTheme="majorHAnsi" w:eastAsiaTheme="majorEastAsia" w:hAnsiTheme="majorHAnsi" w:cstheme="majorBidi"/>
      <w:b/>
      <w:bCs/>
      <w:color w:val="000000" w:themeColor="tex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92736E"/>
    <w:pPr>
      <w:ind w:left="720"/>
      <w:contextualSpacing/>
    </w:pPr>
  </w:style>
  <w:style w:type="character" w:customStyle="1" w:styleId="st1">
    <w:name w:val="st1"/>
    <w:basedOn w:val="Standaardalinea-lettertype"/>
    <w:rsid w:val="0092736E"/>
  </w:style>
  <w:style w:type="character" w:customStyle="1" w:styleId="mw-headline">
    <w:name w:val="mw-headline"/>
    <w:basedOn w:val="Standaardalinea-lettertype"/>
    <w:rsid w:val="0092736E"/>
  </w:style>
  <w:style w:type="paragraph" w:styleId="Geenafstand">
    <w:name w:val="No Spacing"/>
    <w:uiPriority w:val="1"/>
    <w:qFormat/>
    <w:rsid w:val="009B2CA4"/>
    <w:pPr>
      <w:spacing w:after="0" w:line="240" w:lineRule="auto"/>
    </w:pPr>
  </w:style>
  <w:style w:type="character" w:styleId="Hyperlink">
    <w:name w:val="Hyperlink"/>
    <w:basedOn w:val="Standaardalinea-lettertype"/>
    <w:uiPriority w:val="99"/>
    <w:semiHidden/>
    <w:unhideWhenUsed/>
    <w:rsid w:val="00CE6169"/>
    <w:rPr>
      <w:strike w:val="0"/>
      <w:dstrike w:val="0"/>
      <w:color w:val="0000FF"/>
      <w:u w:val="none"/>
      <w:effect w:val="none"/>
    </w:rPr>
  </w:style>
  <w:style w:type="paragraph" w:styleId="Normaalweb">
    <w:name w:val="Normal (Web)"/>
    <w:basedOn w:val="Standaard"/>
    <w:uiPriority w:val="99"/>
    <w:unhideWhenUsed/>
    <w:rsid w:val="004955EB"/>
    <w:pPr>
      <w:spacing w:before="100" w:beforeAutospacing="1" w:after="390" w:line="240" w:lineRule="auto"/>
    </w:pPr>
    <w:rPr>
      <w:rFonts w:ascii="Times New Roman" w:eastAsia="Times New Roman" w:hAnsi="Times New Roman" w:cs="Times New Roman"/>
      <w:sz w:val="24"/>
      <w:szCs w:val="24"/>
      <w:lang w:eastAsia="nl-NL"/>
    </w:rPr>
  </w:style>
  <w:style w:type="character" w:customStyle="1" w:styleId="Kop2Char">
    <w:name w:val="Kop 2 Char"/>
    <w:basedOn w:val="Standaardalinea-lettertype"/>
    <w:link w:val="Kop2"/>
    <w:uiPriority w:val="9"/>
    <w:rsid w:val="006C22E6"/>
    <w:rPr>
      <w:rFonts w:asciiTheme="majorHAnsi" w:eastAsiaTheme="majorEastAsia" w:hAnsiTheme="majorHAnsi" w:cstheme="majorBidi"/>
      <w:b/>
      <w:bCs/>
      <w:color w:val="000000" w:themeColor="text1"/>
      <w:sz w:val="26"/>
      <w:szCs w:val="26"/>
    </w:rPr>
  </w:style>
  <w:style w:type="character" w:customStyle="1" w:styleId="Kop1Char">
    <w:name w:val="Kop 1 Char"/>
    <w:basedOn w:val="Standaardalinea-lettertype"/>
    <w:link w:val="Kop1"/>
    <w:uiPriority w:val="9"/>
    <w:rsid w:val="006C22E6"/>
    <w:rPr>
      <w:rFonts w:asciiTheme="majorHAnsi" w:eastAsiaTheme="majorEastAsia" w:hAnsiTheme="majorHAnsi" w:cstheme="majorBidi"/>
      <w:b/>
      <w:bCs/>
      <w:color w:val="000000" w:themeColor="text1"/>
      <w:sz w:val="28"/>
      <w:szCs w:val="28"/>
    </w:rPr>
  </w:style>
  <w:style w:type="character" w:styleId="Zwaar">
    <w:name w:val="Strong"/>
    <w:basedOn w:val="Standaardalinea-lettertype"/>
    <w:uiPriority w:val="22"/>
    <w:qFormat/>
    <w:rsid w:val="008F1E2E"/>
    <w:rPr>
      <w:b/>
      <w:bCs/>
    </w:rPr>
  </w:style>
  <w:style w:type="paragraph" w:customStyle="1" w:styleId="description">
    <w:name w:val="description"/>
    <w:basedOn w:val="Standaard"/>
    <w:rsid w:val="008F1E2E"/>
    <w:pPr>
      <w:spacing w:before="100" w:beforeAutospacing="1" w:after="100" w:afterAutospacing="1" w:line="240" w:lineRule="auto"/>
    </w:pPr>
    <w:rPr>
      <w:rFonts w:ascii="Times New Roman" w:eastAsia="Times New Roman" w:hAnsi="Times New Roman" w:cs="Times New Roman"/>
      <w:sz w:val="29"/>
      <w:szCs w:val="29"/>
      <w:lang w:eastAsia="nl-NL"/>
    </w:rPr>
  </w:style>
  <w:style w:type="paragraph" w:styleId="Ballontekst">
    <w:name w:val="Balloon Text"/>
    <w:basedOn w:val="Standaard"/>
    <w:link w:val="BallontekstChar"/>
    <w:uiPriority w:val="99"/>
    <w:semiHidden/>
    <w:unhideWhenUsed/>
    <w:rsid w:val="00356B89"/>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356B89"/>
    <w:rPr>
      <w:rFonts w:ascii="Tahoma" w:hAnsi="Tahoma" w:cs="Tahoma"/>
      <w:sz w:val="16"/>
      <w:szCs w:val="16"/>
    </w:rPr>
  </w:style>
  <w:style w:type="paragraph" w:styleId="Koptekst">
    <w:name w:val="header"/>
    <w:basedOn w:val="Standaard"/>
    <w:link w:val="KoptekstChar"/>
    <w:uiPriority w:val="99"/>
    <w:unhideWhenUsed/>
    <w:rsid w:val="009627C5"/>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9627C5"/>
  </w:style>
  <w:style w:type="paragraph" w:styleId="Voettekst">
    <w:name w:val="footer"/>
    <w:basedOn w:val="Standaard"/>
    <w:link w:val="VoettekstChar"/>
    <w:uiPriority w:val="99"/>
    <w:unhideWhenUsed/>
    <w:rsid w:val="009627C5"/>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9627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464614">
      <w:bodyDiv w:val="1"/>
      <w:marLeft w:val="0"/>
      <w:marRight w:val="0"/>
      <w:marTop w:val="0"/>
      <w:marBottom w:val="0"/>
      <w:divBdr>
        <w:top w:val="none" w:sz="0" w:space="0" w:color="auto"/>
        <w:left w:val="none" w:sz="0" w:space="0" w:color="auto"/>
        <w:bottom w:val="none" w:sz="0" w:space="0" w:color="auto"/>
        <w:right w:val="none" w:sz="0" w:space="0" w:color="auto"/>
      </w:divBdr>
      <w:divsChild>
        <w:div w:id="1312976860">
          <w:marLeft w:val="0"/>
          <w:marRight w:val="0"/>
          <w:marTop w:val="0"/>
          <w:marBottom w:val="0"/>
          <w:divBdr>
            <w:top w:val="none" w:sz="0" w:space="0" w:color="auto"/>
            <w:left w:val="none" w:sz="0" w:space="0" w:color="auto"/>
            <w:bottom w:val="none" w:sz="0" w:space="0" w:color="auto"/>
            <w:right w:val="none" w:sz="0" w:space="0" w:color="auto"/>
          </w:divBdr>
          <w:divsChild>
            <w:div w:id="1576162549">
              <w:marLeft w:val="0"/>
              <w:marRight w:val="0"/>
              <w:marTop w:val="0"/>
              <w:marBottom w:val="0"/>
              <w:divBdr>
                <w:top w:val="none" w:sz="0" w:space="0" w:color="auto"/>
                <w:left w:val="none" w:sz="0" w:space="0" w:color="auto"/>
                <w:bottom w:val="none" w:sz="0" w:space="0" w:color="auto"/>
                <w:right w:val="none" w:sz="0" w:space="0" w:color="auto"/>
              </w:divBdr>
              <w:divsChild>
                <w:div w:id="1364556664">
                  <w:marLeft w:val="0"/>
                  <w:marRight w:val="0"/>
                  <w:marTop w:val="0"/>
                  <w:marBottom w:val="0"/>
                  <w:divBdr>
                    <w:top w:val="none" w:sz="0" w:space="0" w:color="auto"/>
                    <w:left w:val="none" w:sz="0" w:space="0" w:color="auto"/>
                    <w:bottom w:val="none" w:sz="0" w:space="0" w:color="auto"/>
                    <w:right w:val="none" w:sz="0" w:space="0" w:color="auto"/>
                  </w:divBdr>
                  <w:divsChild>
                    <w:div w:id="1589994718">
                      <w:marLeft w:val="0"/>
                      <w:marRight w:val="0"/>
                      <w:marTop w:val="0"/>
                      <w:marBottom w:val="510"/>
                      <w:divBdr>
                        <w:top w:val="none" w:sz="0" w:space="0" w:color="auto"/>
                        <w:left w:val="none" w:sz="0" w:space="0" w:color="auto"/>
                        <w:bottom w:val="none" w:sz="0" w:space="0" w:color="auto"/>
                        <w:right w:val="none" w:sz="0" w:space="0" w:color="auto"/>
                      </w:divBdr>
                    </w:div>
                  </w:divsChild>
                </w:div>
              </w:divsChild>
            </w:div>
          </w:divsChild>
        </w:div>
      </w:divsChild>
    </w:div>
    <w:div w:id="1179662565">
      <w:bodyDiv w:val="1"/>
      <w:marLeft w:val="0"/>
      <w:marRight w:val="0"/>
      <w:marTop w:val="0"/>
      <w:marBottom w:val="0"/>
      <w:divBdr>
        <w:top w:val="none" w:sz="0" w:space="0" w:color="auto"/>
        <w:left w:val="none" w:sz="0" w:space="0" w:color="auto"/>
        <w:bottom w:val="none" w:sz="0" w:space="0" w:color="auto"/>
        <w:right w:val="none" w:sz="0" w:space="0" w:color="auto"/>
      </w:divBdr>
      <w:divsChild>
        <w:div w:id="125854789">
          <w:marLeft w:val="0"/>
          <w:marRight w:val="0"/>
          <w:marTop w:val="100"/>
          <w:marBottom w:val="100"/>
          <w:divBdr>
            <w:top w:val="none" w:sz="0" w:space="0" w:color="auto"/>
            <w:left w:val="none" w:sz="0" w:space="0" w:color="auto"/>
            <w:bottom w:val="none" w:sz="0" w:space="0" w:color="auto"/>
            <w:right w:val="none" w:sz="0" w:space="0" w:color="auto"/>
          </w:divBdr>
          <w:divsChild>
            <w:div w:id="454952844">
              <w:marLeft w:val="0"/>
              <w:marRight w:val="0"/>
              <w:marTop w:val="0"/>
              <w:marBottom w:val="0"/>
              <w:divBdr>
                <w:top w:val="none" w:sz="0" w:space="0" w:color="auto"/>
                <w:left w:val="none" w:sz="0" w:space="0" w:color="auto"/>
                <w:bottom w:val="none" w:sz="0" w:space="0" w:color="auto"/>
                <w:right w:val="none" w:sz="0" w:space="0" w:color="auto"/>
              </w:divBdr>
              <w:divsChild>
                <w:div w:id="1843663327">
                  <w:marLeft w:val="0"/>
                  <w:marRight w:val="0"/>
                  <w:marTop w:val="0"/>
                  <w:marBottom w:val="0"/>
                  <w:divBdr>
                    <w:top w:val="none" w:sz="0" w:space="0" w:color="auto"/>
                    <w:left w:val="none" w:sz="0" w:space="0" w:color="auto"/>
                    <w:bottom w:val="none" w:sz="0" w:space="0" w:color="auto"/>
                    <w:right w:val="none" w:sz="0" w:space="0" w:color="auto"/>
                  </w:divBdr>
                  <w:divsChild>
                    <w:div w:id="936980806">
                      <w:marLeft w:val="0"/>
                      <w:marRight w:val="0"/>
                      <w:marTop w:val="0"/>
                      <w:marBottom w:val="0"/>
                      <w:divBdr>
                        <w:top w:val="none" w:sz="0" w:space="0" w:color="auto"/>
                        <w:left w:val="none" w:sz="0" w:space="0" w:color="auto"/>
                        <w:bottom w:val="none" w:sz="0" w:space="0" w:color="auto"/>
                        <w:right w:val="none" w:sz="0" w:space="0" w:color="auto"/>
                      </w:divBdr>
                      <w:divsChild>
                        <w:div w:id="1473988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9436231">
      <w:bodyDiv w:val="1"/>
      <w:marLeft w:val="0"/>
      <w:marRight w:val="0"/>
      <w:marTop w:val="0"/>
      <w:marBottom w:val="0"/>
      <w:divBdr>
        <w:top w:val="none" w:sz="0" w:space="0" w:color="auto"/>
        <w:left w:val="none" w:sz="0" w:space="0" w:color="auto"/>
        <w:bottom w:val="none" w:sz="0" w:space="0" w:color="auto"/>
        <w:right w:val="none" w:sz="0" w:space="0" w:color="auto"/>
      </w:divBdr>
      <w:divsChild>
        <w:div w:id="2111194522">
          <w:marLeft w:val="0"/>
          <w:marRight w:val="0"/>
          <w:marTop w:val="0"/>
          <w:marBottom w:val="0"/>
          <w:divBdr>
            <w:top w:val="none" w:sz="0" w:space="0" w:color="auto"/>
            <w:left w:val="none" w:sz="0" w:space="0" w:color="auto"/>
            <w:bottom w:val="none" w:sz="0" w:space="0" w:color="auto"/>
            <w:right w:val="none" w:sz="0" w:space="0" w:color="auto"/>
          </w:divBdr>
          <w:divsChild>
            <w:div w:id="1127821399">
              <w:marLeft w:val="0"/>
              <w:marRight w:val="0"/>
              <w:marTop w:val="0"/>
              <w:marBottom w:val="0"/>
              <w:divBdr>
                <w:top w:val="none" w:sz="0" w:space="0" w:color="auto"/>
                <w:left w:val="none" w:sz="0" w:space="0" w:color="auto"/>
                <w:bottom w:val="none" w:sz="0" w:space="0" w:color="auto"/>
                <w:right w:val="none" w:sz="0" w:space="0" w:color="auto"/>
              </w:divBdr>
              <w:divsChild>
                <w:div w:id="1751927908">
                  <w:marLeft w:val="0"/>
                  <w:marRight w:val="-26"/>
                  <w:marTop w:val="0"/>
                  <w:marBottom w:val="0"/>
                  <w:divBdr>
                    <w:top w:val="none" w:sz="0" w:space="0" w:color="auto"/>
                    <w:left w:val="none" w:sz="0" w:space="0" w:color="auto"/>
                    <w:bottom w:val="none" w:sz="0" w:space="0" w:color="auto"/>
                    <w:right w:val="none" w:sz="0" w:space="0" w:color="auto"/>
                  </w:divBdr>
                  <w:divsChild>
                    <w:div w:id="1451436731">
                      <w:marLeft w:val="7"/>
                      <w:marRight w:val="34"/>
                      <w:marTop w:val="0"/>
                      <w:marBottom w:val="0"/>
                      <w:divBdr>
                        <w:top w:val="none" w:sz="0" w:space="0" w:color="auto"/>
                        <w:left w:val="none" w:sz="0" w:space="0" w:color="auto"/>
                        <w:bottom w:val="none" w:sz="0" w:space="0" w:color="auto"/>
                        <w:right w:val="none" w:sz="0" w:space="0" w:color="auto"/>
                      </w:divBdr>
                      <w:divsChild>
                        <w:div w:id="145085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6650557">
      <w:bodyDiv w:val="1"/>
      <w:marLeft w:val="0"/>
      <w:marRight w:val="0"/>
      <w:marTop w:val="0"/>
      <w:marBottom w:val="0"/>
      <w:divBdr>
        <w:top w:val="none" w:sz="0" w:space="0" w:color="auto"/>
        <w:left w:val="none" w:sz="0" w:space="0" w:color="auto"/>
        <w:bottom w:val="none" w:sz="0" w:space="0" w:color="auto"/>
        <w:right w:val="none" w:sz="0" w:space="0" w:color="auto"/>
      </w:divBdr>
      <w:divsChild>
        <w:div w:id="394471636">
          <w:marLeft w:val="0"/>
          <w:marRight w:val="0"/>
          <w:marTop w:val="0"/>
          <w:marBottom w:val="0"/>
          <w:divBdr>
            <w:top w:val="none" w:sz="0" w:space="0" w:color="auto"/>
            <w:left w:val="none" w:sz="0" w:space="0" w:color="auto"/>
            <w:bottom w:val="none" w:sz="0" w:space="0" w:color="auto"/>
            <w:right w:val="none" w:sz="0" w:space="0" w:color="auto"/>
          </w:divBdr>
          <w:divsChild>
            <w:div w:id="1341813545">
              <w:marLeft w:val="0"/>
              <w:marRight w:val="0"/>
              <w:marTop w:val="0"/>
              <w:marBottom w:val="0"/>
              <w:divBdr>
                <w:top w:val="none" w:sz="0" w:space="0" w:color="auto"/>
                <w:left w:val="none" w:sz="0" w:space="0" w:color="auto"/>
                <w:bottom w:val="none" w:sz="0" w:space="0" w:color="auto"/>
                <w:right w:val="none" w:sz="0" w:space="0" w:color="auto"/>
              </w:divBdr>
              <w:divsChild>
                <w:div w:id="1805195461">
                  <w:marLeft w:val="0"/>
                  <w:marRight w:val="0"/>
                  <w:marTop w:val="0"/>
                  <w:marBottom w:val="0"/>
                  <w:divBdr>
                    <w:top w:val="none" w:sz="0" w:space="0" w:color="auto"/>
                    <w:left w:val="none" w:sz="0" w:space="0" w:color="auto"/>
                    <w:bottom w:val="none" w:sz="0" w:space="0" w:color="auto"/>
                    <w:right w:val="none" w:sz="0" w:space="0" w:color="auto"/>
                  </w:divBdr>
                  <w:divsChild>
                    <w:div w:id="559026260">
                      <w:marLeft w:val="0"/>
                      <w:marRight w:val="0"/>
                      <w:marTop w:val="0"/>
                      <w:marBottom w:val="0"/>
                      <w:divBdr>
                        <w:top w:val="none" w:sz="0" w:space="0" w:color="auto"/>
                        <w:left w:val="none" w:sz="0" w:space="0" w:color="auto"/>
                        <w:bottom w:val="none" w:sz="0" w:space="0" w:color="auto"/>
                        <w:right w:val="none" w:sz="0" w:space="0" w:color="auto"/>
                      </w:divBdr>
                      <w:divsChild>
                        <w:div w:id="57628686">
                          <w:marLeft w:val="0"/>
                          <w:marRight w:val="0"/>
                          <w:marTop w:val="0"/>
                          <w:marBottom w:val="225"/>
                          <w:divBdr>
                            <w:top w:val="none" w:sz="0" w:space="0" w:color="auto"/>
                            <w:left w:val="none" w:sz="0" w:space="0" w:color="auto"/>
                            <w:bottom w:val="dotted" w:sz="6" w:space="11" w:color="C0C0C0"/>
                            <w:right w:val="none" w:sz="0" w:space="0" w:color="auto"/>
                          </w:divBdr>
                          <w:divsChild>
                            <w:div w:id="243997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7100773">
      <w:bodyDiv w:val="1"/>
      <w:marLeft w:val="0"/>
      <w:marRight w:val="0"/>
      <w:marTop w:val="0"/>
      <w:marBottom w:val="0"/>
      <w:divBdr>
        <w:top w:val="none" w:sz="0" w:space="0" w:color="auto"/>
        <w:left w:val="none" w:sz="0" w:space="0" w:color="auto"/>
        <w:bottom w:val="none" w:sz="0" w:space="0" w:color="auto"/>
        <w:right w:val="none" w:sz="0" w:space="0" w:color="auto"/>
      </w:divBdr>
      <w:divsChild>
        <w:div w:id="860123820">
          <w:marLeft w:val="0"/>
          <w:marRight w:val="0"/>
          <w:marTop w:val="0"/>
          <w:marBottom w:val="0"/>
          <w:divBdr>
            <w:top w:val="none" w:sz="0" w:space="0" w:color="auto"/>
            <w:left w:val="none" w:sz="0" w:space="0" w:color="auto"/>
            <w:bottom w:val="none" w:sz="0" w:space="0" w:color="auto"/>
            <w:right w:val="none" w:sz="0" w:space="0" w:color="auto"/>
          </w:divBdr>
          <w:divsChild>
            <w:div w:id="1745910680">
              <w:marLeft w:val="0"/>
              <w:marRight w:val="0"/>
              <w:marTop w:val="0"/>
              <w:marBottom w:val="0"/>
              <w:divBdr>
                <w:top w:val="none" w:sz="0" w:space="0" w:color="auto"/>
                <w:left w:val="none" w:sz="0" w:space="0" w:color="auto"/>
                <w:bottom w:val="none" w:sz="0" w:space="0" w:color="auto"/>
                <w:right w:val="none" w:sz="0" w:space="0" w:color="auto"/>
              </w:divBdr>
              <w:divsChild>
                <w:div w:id="1653755779">
                  <w:marLeft w:val="0"/>
                  <w:marRight w:val="0"/>
                  <w:marTop w:val="0"/>
                  <w:marBottom w:val="150"/>
                  <w:divBdr>
                    <w:top w:val="single" w:sz="6" w:space="0" w:color="CFE1EF"/>
                    <w:left w:val="single" w:sz="6" w:space="0" w:color="CFE1EF"/>
                    <w:bottom w:val="single" w:sz="6" w:space="0" w:color="CFE1EF"/>
                    <w:right w:val="single" w:sz="6" w:space="0" w:color="CFE1EF"/>
                  </w:divBdr>
                  <w:divsChild>
                    <w:div w:id="127557634">
                      <w:marLeft w:val="0"/>
                      <w:marRight w:val="0"/>
                      <w:marTop w:val="0"/>
                      <w:marBottom w:val="0"/>
                      <w:divBdr>
                        <w:top w:val="none" w:sz="0" w:space="0" w:color="auto"/>
                        <w:left w:val="none" w:sz="0" w:space="0" w:color="auto"/>
                        <w:bottom w:val="none" w:sz="0" w:space="0" w:color="auto"/>
                        <w:right w:val="none" w:sz="0" w:space="0" w:color="auto"/>
                      </w:divBdr>
                      <w:divsChild>
                        <w:div w:id="188102603">
                          <w:marLeft w:val="0"/>
                          <w:marRight w:val="0"/>
                          <w:marTop w:val="120"/>
                          <w:marBottom w:val="330"/>
                          <w:divBdr>
                            <w:top w:val="single" w:sz="6" w:space="0" w:color="DADFE2"/>
                            <w:left w:val="single" w:sz="6" w:space="0" w:color="DADFE2"/>
                            <w:bottom w:val="single" w:sz="6" w:space="0" w:color="DADFE2"/>
                            <w:right w:val="single" w:sz="6" w:space="0" w:color="DADFE2"/>
                          </w:divBdr>
                          <w:divsChild>
                            <w:div w:id="1589926975">
                              <w:marLeft w:val="0"/>
                              <w:marRight w:val="0"/>
                              <w:marTop w:val="0"/>
                              <w:marBottom w:val="0"/>
                              <w:divBdr>
                                <w:top w:val="none" w:sz="0" w:space="0" w:color="auto"/>
                                <w:left w:val="none" w:sz="0" w:space="0" w:color="auto"/>
                                <w:bottom w:val="none" w:sz="0" w:space="0" w:color="auto"/>
                                <w:right w:val="none" w:sz="0" w:space="0" w:color="auto"/>
                              </w:divBdr>
                              <w:divsChild>
                                <w:div w:id="1836416068">
                                  <w:marLeft w:val="0"/>
                                  <w:marRight w:val="0"/>
                                  <w:marTop w:val="0"/>
                                  <w:marBottom w:val="240"/>
                                  <w:divBdr>
                                    <w:top w:val="none" w:sz="0" w:space="0" w:color="auto"/>
                                    <w:left w:val="none" w:sz="0" w:space="0" w:color="auto"/>
                                    <w:bottom w:val="none" w:sz="0" w:space="0" w:color="auto"/>
                                    <w:right w:val="none" w:sz="0" w:space="0" w:color="auto"/>
                                  </w:divBdr>
                                  <w:divsChild>
                                    <w:div w:id="1037435777">
                                      <w:marLeft w:val="0"/>
                                      <w:marRight w:val="0"/>
                                      <w:marTop w:val="0"/>
                                      <w:marBottom w:val="0"/>
                                      <w:divBdr>
                                        <w:top w:val="none" w:sz="0" w:space="0" w:color="auto"/>
                                        <w:left w:val="none" w:sz="0" w:space="0" w:color="auto"/>
                                        <w:bottom w:val="none" w:sz="0" w:space="0" w:color="auto"/>
                                        <w:right w:val="none" w:sz="0" w:space="0" w:color="auto"/>
                                      </w:divBdr>
                                      <w:divsChild>
                                        <w:div w:id="144364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6324315">
      <w:bodyDiv w:val="1"/>
      <w:marLeft w:val="0"/>
      <w:marRight w:val="0"/>
      <w:marTop w:val="0"/>
      <w:marBottom w:val="0"/>
      <w:divBdr>
        <w:top w:val="none" w:sz="0" w:space="0" w:color="auto"/>
        <w:left w:val="none" w:sz="0" w:space="0" w:color="auto"/>
        <w:bottom w:val="none" w:sz="0" w:space="0" w:color="auto"/>
        <w:right w:val="none" w:sz="0" w:space="0" w:color="auto"/>
      </w:divBdr>
      <w:divsChild>
        <w:div w:id="985669213">
          <w:marLeft w:val="0"/>
          <w:marRight w:val="0"/>
          <w:marTop w:val="240"/>
          <w:marBottom w:val="240"/>
          <w:divBdr>
            <w:top w:val="none" w:sz="0" w:space="0" w:color="auto"/>
            <w:left w:val="none" w:sz="0" w:space="0" w:color="auto"/>
            <w:bottom w:val="none" w:sz="0" w:space="0" w:color="auto"/>
            <w:right w:val="none" w:sz="0" w:space="0" w:color="auto"/>
          </w:divBdr>
          <w:divsChild>
            <w:div w:id="2028869582">
              <w:marLeft w:val="120"/>
              <w:marRight w:val="120"/>
              <w:marTop w:val="120"/>
              <w:marBottom w:val="120"/>
              <w:divBdr>
                <w:top w:val="none" w:sz="0" w:space="0" w:color="auto"/>
                <w:left w:val="none" w:sz="0" w:space="0" w:color="auto"/>
                <w:bottom w:val="none" w:sz="0" w:space="0" w:color="auto"/>
                <w:right w:val="none" w:sz="0" w:space="0" w:color="auto"/>
              </w:divBdr>
              <w:divsChild>
                <w:div w:id="2038236834">
                  <w:marLeft w:val="0"/>
                  <w:marRight w:val="0"/>
                  <w:marTop w:val="0"/>
                  <w:marBottom w:val="0"/>
                  <w:divBdr>
                    <w:top w:val="none" w:sz="0" w:space="0" w:color="auto"/>
                    <w:left w:val="none" w:sz="0" w:space="0" w:color="auto"/>
                    <w:bottom w:val="none" w:sz="0" w:space="0" w:color="auto"/>
                    <w:right w:val="none" w:sz="0" w:space="0" w:color="auto"/>
                  </w:divBdr>
                  <w:divsChild>
                    <w:div w:id="964506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nl.wikipedia.org/w/index.php?title=Erich_zu_Putlitz&amp;action=edit&amp;redlink=1"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nl.wikipedia.org/wiki/Bioscoop" TargetMode="Externa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yperlink" Target="http://nl.wikipedia.org/wiki/Theater_(gebouw)" TargetMode="External"/><Relationship Id="rId4" Type="http://schemas.openxmlformats.org/officeDocument/2006/relationships/settings" Target="settings.xml"/><Relationship Id="rId9" Type="http://schemas.openxmlformats.org/officeDocument/2006/relationships/hyperlink" Target="http://nl.wikipedia.org/wiki/Golfslagbad" TargetMode="Externa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3A1F31FB7E5422B9D01D8CC59CB1F72"/>
        <w:category>
          <w:name w:val="Algemeen"/>
          <w:gallery w:val="placeholder"/>
        </w:category>
        <w:types>
          <w:type w:val="bbPlcHdr"/>
        </w:types>
        <w:behaviors>
          <w:behavior w:val="content"/>
        </w:behaviors>
        <w:guid w:val="{8FC08AF3-B1A0-4A2B-9294-5A59296C5E61}"/>
      </w:docPartPr>
      <w:docPartBody>
        <w:p w:rsidR="00695964" w:rsidRDefault="009C1351" w:rsidP="009C1351">
          <w:pPr>
            <w:pStyle w:val="93A1F31FB7E5422B9D01D8CC59CB1F72"/>
          </w:pPr>
          <w:r>
            <w:t>[Typ hier]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hiller">
    <w:panose1 w:val="04020404031007020602"/>
    <w:charset w:val="00"/>
    <w:family w:val="decorativ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1351"/>
    <w:rsid w:val="002D3C7F"/>
    <w:rsid w:val="00695964"/>
    <w:rsid w:val="00783349"/>
    <w:rsid w:val="009C135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93A1F31FB7E5422B9D01D8CC59CB1F72">
    <w:name w:val="93A1F31FB7E5422B9D01D8CC59CB1F72"/>
    <w:rsid w:val="009C135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247918-BB46-4111-9154-FF46F0730F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2855</TotalTime>
  <Pages>6</Pages>
  <Words>1391</Words>
  <Characters>7655</Characters>
  <Application>Microsoft Office Word</Application>
  <DocSecurity>0</DocSecurity>
  <Lines>63</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Pieter Leek</dc:creator>
  <cp:lastModifiedBy>Enrico Meijer</cp:lastModifiedBy>
  <cp:revision>5</cp:revision>
  <cp:lastPrinted>2014-02-05T13:28:00Z</cp:lastPrinted>
  <dcterms:created xsi:type="dcterms:W3CDTF">2017-03-15T09:42:00Z</dcterms:created>
  <dcterms:modified xsi:type="dcterms:W3CDTF">2017-03-17T09:18:00Z</dcterms:modified>
</cp:coreProperties>
</file>