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9547" w14:textId="2A254D08" w:rsidR="00F8308A" w:rsidRDefault="00F8308A">
      <w:r>
        <w:t>Estudante: Enrico Bernz Reichow Santos</w:t>
      </w:r>
    </w:p>
    <w:p w14:paraId="18148EBC" w14:textId="77777777" w:rsidR="00F8308A" w:rsidRDefault="00F8308A"/>
    <w:p w14:paraId="33ED3706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Variáveis em C:</w:t>
      </w:r>
    </w:p>
    <w:p w14:paraId="2E64B9D2" w14:textId="77777777" w:rsidR="00F8308A" w:rsidRPr="00F8308A" w:rsidRDefault="00F8308A" w:rsidP="00F830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Para declarar variáveis, use o formato: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tipo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nome_da_variável</w:t>
      </w:r>
      <w:proofErr w:type="spellEnd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;</w:t>
      </w:r>
    </w:p>
    <w:p w14:paraId="6939828E" w14:textId="77777777" w:rsidR="00F8308A" w:rsidRPr="00F8308A" w:rsidRDefault="00F8308A" w:rsidP="00F830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Exemplos de tipos de variáveis em C incluem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int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float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double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,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char</w:t>
      </w: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, entre outros.</w:t>
      </w:r>
    </w:p>
    <w:p w14:paraId="140DDC76" w14:textId="48D991AF" w:rsidR="00F8308A" w:rsidRDefault="00F8308A">
      <w:r w:rsidRPr="00F8308A">
        <w:rPr>
          <w:noProof/>
        </w:rPr>
        <w:drawing>
          <wp:inline distT="0" distB="0" distL="0" distR="0" wp14:anchorId="7EE292CD" wp14:editId="5526B423">
            <wp:extent cx="4058216" cy="2819794"/>
            <wp:effectExtent l="0" t="0" r="0" b="0"/>
            <wp:docPr id="1512268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83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FD8A34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Instruções condicionais (</w:t>
      </w:r>
      <w:proofErr w:type="spellStart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if</w:t>
      </w:r>
      <w:proofErr w:type="spellEnd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e </w:t>
      </w:r>
      <w:proofErr w:type="spellStart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else</w:t>
      </w:r>
      <w:proofErr w:type="spellEnd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):</w:t>
      </w:r>
    </w:p>
    <w:p w14:paraId="6FABC441" w14:textId="77777777" w:rsidR="00F8308A" w:rsidRPr="00F8308A" w:rsidRDefault="00F8308A" w:rsidP="00F8308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if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usado para criar uma estrutura de decisão baseada em uma condição.</w:t>
      </w:r>
    </w:p>
    <w:p w14:paraId="2B94E9E0" w14:textId="77777777" w:rsidR="00F8308A" w:rsidRPr="00F8308A" w:rsidRDefault="00F8308A" w:rsidP="00F8308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else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opcional e permite especificar um bloco de código a ser executado caso a condição do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if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não seja atendida.</w:t>
      </w:r>
    </w:p>
    <w:p w14:paraId="470ED388" w14:textId="1BE83A75" w:rsidR="00F8308A" w:rsidRDefault="00F8308A">
      <w:r w:rsidRPr="00F8308A">
        <w:rPr>
          <w:noProof/>
        </w:rPr>
        <w:drawing>
          <wp:inline distT="0" distB="0" distL="0" distR="0" wp14:anchorId="1F1DE329" wp14:editId="58A05849">
            <wp:extent cx="3801005" cy="2772162"/>
            <wp:effectExtent l="0" t="0" r="0" b="9525"/>
            <wp:docPr id="20047504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049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EECF5B1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Ponteiros em C:</w:t>
      </w:r>
    </w:p>
    <w:p w14:paraId="539A500E" w14:textId="77777777" w:rsidR="00F8308A" w:rsidRPr="00F8308A" w:rsidRDefault="00F8308A" w:rsidP="00F8308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Os ponteiros armazenam endereços de memória.</w:t>
      </w:r>
    </w:p>
    <w:p w14:paraId="61FE113C" w14:textId="77777777" w:rsidR="00F8308A" w:rsidRPr="00F8308A" w:rsidRDefault="00F8308A" w:rsidP="00F8308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Declaração de ponteiro: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tipo *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nome_do_ponteiro</w:t>
      </w:r>
      <w:proofErr w:type="spellEnd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;</w:t>
      </w:r>
    </w:p>
    <w:p w14:paraId="6AE81711" w14:textId="77777777" w:rsidR="00F8308A" w:rsidRPr="00F8308A" w:rsidRDefault="00F8308A" w:rsidP="00F8308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Acesso a valores usando ponteiros: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*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nome_do_ponteiro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.</w:t>
      </w:r>
    </w:p>
    <w:p w14:paraId="29A48500" w14:textId="77777777" w:rsidR="00F8308A" w:rsidRDefault="00F8308A" w:rsidP="00F830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</w:pPr>
      <w:r w:rsidRPr="00F8308A">
        <w:rPr>
          <w:noProof/>
        </w:rPr>
        <w:drawing>
          <wp:inline distT="0" distB="0" distL="0" distR="0" wp14:anchorId="13A99BF9" wp14:editId="6CD16849">
            <wp:extent cx="4505954" cy="2286319"/>
            <wp:effectExtent l="0" t="0" r="9525" b="0"/>
            <wp:docPr id="14854403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03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9403" w14:textId="5DF56159" w:rsidR="00F8308A" w:rsidRPr="00F8308A" w:rsidRDefault="00F8308A" w:rsidP="00F830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</w:pPr>
      <w:r>
        <w:br/>
      </w:r>
      <w:r w:rsidRPr="00F8308A">
        <w:rPr>
          <w:rFonts w:ascii="Segoe UI" w:hAnsi="Segoe UI" w:cs="Segoe UI"/>
          <w:b/>
          <w:bCs/>
          <w:color w:val="D1D5DB"/>
          <w:bdr w:val="single" w:sz="2" w:space="0" w:color="D9D9E3" w:frame="1"/>
        </w:rPr>
        <w:t>Loops em C:</w:t>
      </w:r>
    </w:p>
    <w:p w14:paraId="3C3AFE33" w14:textId="77777777" w:rsidR="00F8308A" w:rsidRPr="00F8308A" w:rsidRDefault="00F8308A" w:rsidP="00F8308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for</w:t>
      </w: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: Loop com contador controlado por uma expressão.</w:t>
      </w:r>
    </w:p>
    <w:p w14:paraId="3E36AC77" w14:textId="77777777" w:rsidR="00F8308A" w:rsidRPr="00F8308A" w:rsidRDefault="00F8308A" w:rsidP="00F8308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while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: Loop com condição de parada.</w:t>
      </w:r>
    </w:p>
    <w:p w14:paraId="52832513" w14:textId="77777777" w:rsidR="00F8308A" w:rsidRPr="00F8308A" w:rsidRDefault="00F8308A" w:rsidP="00F8308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do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while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: Similar ao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while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, mas garante que o bloco seja executado pelo menos uma vez.</w:t>
      </w:r>
    </w:p>
    <w:p w14:paraId="6C9039F2" w14:textId="79B072FC" w:rsidR="00F8308A" w:rsidRDefault="00F8308A">
      <w:r w:rsidRPr="00F8308A">
        <w:rPr>
          <w:noProof/>
        </w:rPr>
        <w:drawing>
          <wp:inline distT="0" distB="0" distL="0" distR="0" wp14:anchorId="7C324644" wp14:editId="2CA5DF4D">
            <wp:extent cx="4071068" cy="4523740"/>
            <wp:effectExtent l="0" t="0" r="5715" b="0"/>
            <wp:docPr id="81936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674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17" cy="45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51597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Switch-Case em C:</w:t>
      </w:r>
    </w:p>
    <w:p w14:paraId="69FA12A0" w14:textId="77777777" w:rsidR="00F8308A" w:rsidRPr="00F8308A" w:rsidRDefault="00F8308A" w:rsidP="00F8308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Usado para criar estruturas de seleção múltipla.</w:t>
      </w:r>
    </w:p>
    <w:p w14:paraId="39A97CFC" w14:textId="77777777" w:rsidR="00F8308A" w:rsidRPr="00F8308A" w:rsidRDefault="00F8308A" w:rsidP="00F8308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Avalia uma expressão e executa o bloco de código associado ao valor correspondente no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case</w:t>
      </w: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.</w:t>
      </w:r>
    </w:p>
    <w:p w14:paraId="362CA8DD" w14:textId="77777777" w:rsidR="00F8308A" w:rsidRPr="00F8308A" w:rsidRDefault="00F8308A" w:rsidP="00F8308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Pode incluir </w:t>
      </w:r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default</w:t>
      </w: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para lidar com valores não previstos.</w:t>
      </w:r>
    </w:p>
    <w:p w14:paraId="619683A3" w14:textId="77777777" w:rsidR="00F8308A" w:rsidRDefault="00F8308A"/>
    <w:p w14:paraId="4885AF31" w14:textId="3E6C17B5" w:rsidR="00F8308A" w:rsidRDefault="00F8308A">
      <w:r w:rsidRPr="00F8308A">
        <w:rPr>
          <w:noProof/>
        </w:rPr>
        <w:drawing>
          <wp:inline distT="0" distB="0" distL="0" distR="0" wp14:anchorId="1678A4F0" wp14:editId="282FC7A1">
            <wp:extent cx="3379305" cy="2981325"/>
            <wp:effectExtent l="0" t="0" r="0" b="0"/>
            <wp:docPr id="452510165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0165" name="Imagem 1" descr="Tela de computador co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668" cy="29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7497C30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Funções em C:</w:t>
      </w:r>
    </w:p>
    <w:p w14:paraId="192E07D8" w14:textId="77777777" w:rsidR="00F8308A" w:rsidRPr="00F8308A" w:rsidRDefault="00F8308A" w:rsidP="00F8308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Declaração de função: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tipo_de_retorno</w:t>
      </w:r>
      <w:proofErr w:type="spellEnd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nome_da_função</w:t>
      </w:r>
      <w:proofErr w:type="spellEnd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(parâmetros);</w:t>
      </w:r>
    </w:p>
    <w:p w14:paraId="15EFAB1C" w14:textId="77777777" w:rsidR="00F8308A" w:rsidRPr="00F8308A" w:rsidRDefault="00F8308A" w:rsidP="00F8308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o ponto de entrada do programa.</w:t>
      </w:r>
    </w:p>
    <w:p w14:paraId="26840925" w14:textId="77777777" w:rsidR="00F8308A" w:rsidRPr="00F8308A" w:rsidRDefault="00F8308A" w:rsidP="00F8308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Funções podem ser definidas antes ou depois de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.</w:t>
      </w:r>
    </w:p>
    <w:p w14:paraId="0350BC19" w14:textId="77777777" w:rsidR="00F8308A" w:rsidRPr="00F8308A" w:rsidRDefault="00F8308A" w:rsidP="00F83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Função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e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return</w:t>
      </w:r>
      <w:proofErr w:type="spellEnd"/>
      <w:r w:rsidRPr="00F8308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4B4CC770" w14:textId="77777777" w:rsidR="00F8308A" w:rsidRPr="00F8308A" w:rsidRDefault="00F8308A" w:rsidP="00F830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onde o programa começa a ser executado.</w:t>
      </w:r>
    </w:p>
    <w:p w14:paraId="5B8BE64C" w14:textId="77777777" w:rsidR="00F8308A" w:rsidRPr="00F8308A" w:rsidRDefault="00F8308A" w:rsidP="00F830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Pode ter um tipo de retorno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int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 pode ou não receber argumentos.</w:t>
      </w:r>
    </w:p>
    <w:p w14:paraId="210ED92A" w14:textId="77777777" w:rsidR="00F8308A" w:rsidRPr="00F8308A" w:rsidRDefault="00F8308A" w:rsidP="00F830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return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usado para devolver um valor da função </w:t>
      </w:r>
      <w:proofErr w:type="spellStart"/>
      <w:r w:rsidRPr="00F8308A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F8308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. Um valor de retorno diferente de zero geralmente indica um erro.</w:t>
      </w:r>
    </w:p>
    <w:p w14:paraId="73672011" w14:textId="1C970B46" w:rsidR="00F8308A" w:rsidRDefault="00F8308A">
      <w:r w:rsidRPr="00F8308A">
        <w:rPr>
          <w:noProof/>
        </w:rPr>
        <w:drawing>
          <wp:inline distT="0" distB="0" distL="0" distR="0" wp14:anchorId="3FC62407" wp14:editId="5CC0BAB2">
            <wp:extent cx="4230094" cy="2050696"/>
            <wp:effectExtent l="0" t="0" r="0" b="6985"/>
            <wp:docPr id="1395570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017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127" cy="21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0036C" w14:textId="77777777" w:rsidR="00D710B0" w:rsidRPr="00D710B0" w:rsidRDefault="00D710B0" w:rsidP="00D710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proofErr w:type="spellStart"/>
      <w:r w:rsidRPr="00D710B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Struct</w:t>
      </w:r>
      <w:proofErr w:type="spellEnd"/>
      <w:r w:rsidRPr="00D710B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(estrutura):</w:t>
      </w:r>
    </w:p>
    <w:p w14:paraId="45001822" w14:textId="77777777" w:rsidR="00D710B0" w:rsidRPr="00D710B0" w:rsidRDefault="00D710B0" w:rsidP="00D710B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Uma </w:t>
      </w:r>
      <w:proofErr w:type="spellStart"/>
      <w:r w:rsidRPr="00D710B0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struct</w:t>
      </w:r>
      <w:proofErr w:type="spellEnd"/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é uma estrutura de dados que permite combinar diferentes tipos de variáveis sob um único nome.</w:t>
      </w:r>
    </w:p>
    <w:p w14:paraId="2FAA9849" w14:textId="77777777" w:rsidR="00D710B0" w:rsidRPr="00D710B0" w:rsidRDefault="00D710B0" w:rsidP="00D710B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Ela é útil para representar entidades complexas, como objetos do mundo real.</w:t>
      </w:r>
    </w:p>
    <w:p w14:paraId="206445F5" w14:textId="77777777" w:rsidR="00D710B0" w:rsidRDefault="00D710B0"/>
    <w:p w14:paraId="63F2C140" w14:textId="77777777" w:rsidR="00D710B0" w:rsidRPr="00D710B0" w:rsidRDefault="00D710B0" w:rsidP="00D710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D710B0">
        <w:rPr>
          <w:noProof/>
        </w:rPr>
        <w:drawing>
          <wp:inline distT="0" distB="0" distL="0" distR="0" wp14:anchorId="3399CA32" wp14:editId="7BA96430">
            <wp:extent cx="3197421" cy="3448050"/>
            <wp:effectExtent l="0" t="0" r="3175" b="0"/>
            <wp:docPr id="5823619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197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34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</w:t>
      </w:r>
      <w:r w:rsidRPr="00D710B0">
        <w:rPr>
          <w:rFonts w:ascii="Segoe UI" w:hAnsi="Segoe UI" w:cs="Segoe UI"/>
          <w:b/>
          <w:bCs/>
          <w:color w:val="D1D5DB"/>
          <w:bdr w:val="single" w:sz="2" w:space="0" w:color="D9D9E3" w:frame="1"/>
        </w:rPr>
        <w:t>Constantes:</w:t>
      </w:r>
    </w:p>
    <w:p w14:paraId="72EC99A0" w14:textId="77777777" w:rsidR="00D710B0" w:rsidRPr="00D710B0" w:rsidRDefault="00D710B0" w:rsidP="00D710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Uma constante é um valor que não pode ser alterado após a sua definição.</w:t>
      </w:r>
    </w:p>
    <w:p w14:paraId="79CE861C" w14:textId="77777777" w:rsidR="00D710B0" w:rsidRPr="00D710B0" w:rsidRDefault="00D710B0" w:rsidP="00D710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Em C, você pode definir constantes usando </w:t>
      </w:r>
      <w:r w:rsidRPr="00D710B0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#define</w:t>
      </w: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ou a palavra-chave </w:t>
      </w:r>
      <w:r w:rsidRPr="00D710B0">
        <w:rPr>
          <w:rFonts w:ascii="Monaco" w:eastAsia="Times New Roman" w:hAnsi="Monac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const</w:t>
      </w: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.</w:t>
      </w:r>
    </w:p>
    <w:p w14:paraId="375A594A" w14:textId="6463EA57" w:rsidR="00D710B0" w:rsidRDefault="00D710B0">
      <w:r w:rsidRPr="00D710B0">
        <w:rPr>
          <w:noProof/>
        </w:rPr>
        <w:drawing>
          <wp:inline distT="0" distB="0" distL="0" distR="0" wp14:anchorId="3BFE4690" wp14:editId="24E5DF00">
            <wp:extent cx="3191320" cy="2324424"/>
            <wp:effectExtent l="0" t="0" r="9525" b="0"/>
            <wp:docPr id="856181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101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F9DB20F" w14:textId="77777777" w:rsidR="00D710B0" w:rsidRPr="00D710B0" w:rsidRDefault="00D710B0" w:rsidP="00D710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Vetores (</w:t>
      </w:r>
      <w:proofErr w:type="spellStart"/>
      <w:r w:rsidRPr="00D710B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arrays</w:t>
      </w:r>
      <w:proofErr w:type="spellEnd"/>
      <w:r w:rsidRPr="00D710B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):</w:t>
      </w:r>
    </w:p>
    <w:p w14:paraId="1FC4BFB2" w14:textId="77777777" w:rsidR="00D710B0" w:rsidRPr="00D710B0" w:rsidRDefault="00D710B0" w:rsidP="00D710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Um vetor é uma coleção de elementos do mesmo tipo.</w:t>
      </w:r>
    </w:p>
    <w:p w14:paraId="59FAC5C3" w14:textId="77777777" w:rsidR="00D710B0" w:rsidRPr="00D710B0" w:rsidRDefault="00D710B0" w:rsidP="00D710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D710B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Os elementos de um vetor são acessados usando um índice.</w:t>
      </w:r>
    </w:p>
    <w:p w14:paraId="1BC1A14B" w14:textId="793F8922" w:rsidR="00D710B0" w:rsidRDefault="00D710B0">
      <w:r w:rsidRPr="00D710B0">
        <w:rPr>
          <w:noProof/>
        </w:rPr>
        <w:drawing>
          <wp:inline distT="0" distB="0" distL="0" distR="0" wp14:anchorId="23A442B6" wp14:editId="03DA2153">
            <wp:extent cx="3270250" cy="1971538"/>
            <wp:effectExtent l="0" t="0" r="6350" b="0"/>
            <wp:docPr id="169540548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5489" name="Imagem 1" descr="Tela preta com letras branc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349" cy="19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710B0">
        <w:rPr>
          <w:noProof/>
        </w:rPr>
        <w:drawing>
          <wp:inline distT="0" distB="0" distL="0" distR="0" wp14:anchorId="4B8945C9" wp14:editId="12A1307D">
            <wp:extent cx="4112552" cy="2819400"/>
            <wp:effectExtent l="0" t="0" r="2540" b="0"/>
            <wp:docPr id="13855810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81012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6" cy="28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710B0">
        <w:rPr>
          <w:noProof/>
        </w:rPr>
        <w:drawing>
          <wp:inline distT="0" distB="0" distL="0" distR="0" wp14:anchorId="0F060DD4" wp14:editId="38AE83DF">
            <wp:extent cx="4953000" cy="3041650"/>
            <wp:effectExtent l="0" t="0" r="0" b="6350"/>
            <wp:docPr id="2350996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967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042" cy="30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B18055" w14:textId="724825C0" w:rsidR="00D710B0" w:rsidRDefault="00171760">
      <w:r w:rsidRPr="00171760">
        <w:rPr>
          <w:noProof/>
        </w:rPr>
        <w:lastRenderedPageBreak/>
        <w:drawing>
          <wp:inline distT="0" distB="0" distL="0" distR="0" wp14:anchorId="54DD2C3D" wp14:editId="561F41AF">
            <wp:extent cx="4503425" cy="4216400"/>
            <wp:effectExtent l="0" t="0" r="0" b="0"/>
            <wp:docPr id="109306705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7059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860" cy="42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9BE6" w14:textId="7E3531A0" w:rsidR="00171760" w:rsidRDefault="00171760">
      <w:r w:rsidRPr="00171760">
        <w:rPr>
          <w:noProof/>
        </w:rPr>
        <w:drawing>
          <wp:inline distT="0" distB="0" distL="0" distR="0" wp14:anchorId="59BDCAC6" wp14:editId="07C351D9">
            <wp:extent cx="4486950" cy="3448050"/>
            <wp:effectExtent l="0" t="0" r="8890" b="0"/>
            <wp:docPr id="108618393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3935" name="Imagem 1" descr="Tela de celular com publicação numa rede socia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507" cy="34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6F8" w14:textId="74BD2ADC" w:rsidR="00171760" w:rsidRDefault="00171760">
      <w:r w:rsidRPr="00171760">
        <w:rPr>
          <w:noProof/>
        </w:rPr>
        <w:lastRenderedPageBreak/>
        <w:drawing>
          <wp:inline distT="0" distB="0" distL="0" distR="0" wp14:anchorId="18223DCC" wp14:editId="392C3137">
            <wp:extent cx="4414656" cy="3365500"/>
            <wp:effectExtent l="0" t="0" r="5080" b="6350"/>
            <wp:docPr id="89586564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5645" name="Imagem 1" descr="Tela de celular com publicação numa rede socia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766" cy="33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4B0" w14:textId="1301FB5A" w:rsidR="00171760" w:rsidRDefault="00171760">
      <w:r w:rsidRPr="00171760">
        <w:rPr>
          <w:noProof/>
        </w:rPr>
        <w:drawing>
          <wp:inline distT="0" distB="0" distL="0" distR="0" wp14:anchorId="4E14592D" wp14:editId="6FEBB058">
            <wp:extent cx="4409707" cy="4159250"/>
            <wp:effectExtent l="0" t="0" r="0" b="0"/>
            <wp:docPr id="54344448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44481" name="Imagem 1" descr="Tela de celular com publicação numa rede socia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5700" cy="41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DD34" w14:textId="77777777" w:rsidR="004B28A8" w:rsidRDefault="00171760">
      <w:r w:rsidRPr="00171760">
        <w:rPr>
          <w:noProof/>
        </w:rPr>
        <w:lastRenderedPageBreak/>
        <w:drawing>
          <wp:inline distT="0" distB="0" distL="0" distR="0" wp14:anchorId="70102CEE" wp14:editId="50D2F697">
            <wp:extent cx="4004767" cy="2584450"/>
            <wp:effectExtent l="0" t="0" r="0" b="6350"/>
            <wp:docPr id="1485288630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8630" name="Imagem 1" descr="Tela de celular com publicação numa rede socia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2588" cy="25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71760">
        <w:rPr>
          <w:noProof/>
        </w:rPr>
        <w:drawing>
          <wp:inline distT="0" distB="0" distL="0" distR="0" wp14:anchorId="3F0A8214" wp14:editId="25D328B5">
            <wp:extent cx="4013200" cy="4385074"/>
            <wp:effectExtent l="0" t="0" r="6350" b="0"/>
            <wp:docPr id="7695224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2472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2790" cy="4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A60" w14:textId="484AEF66" w:rsidR="00D710B0" w:rsidRDefault="004B28A8">
      <w:r w:rsidRPr="004B28A8">
        <w:rPr>
          <w:noProof/>
        </w:rPr>
        <w:drawing>
          <wp:inline distT="0" distB="0" distL="0" distR="0" wp14:anchorId="7ECE40C0" wp14:editId="2D324233">
            <wp:extent cx="4329452" cy="1517650"/>
            <wp:effectExtent l="0" t="0" r="0" b="6350"/>
            <wp:docPr id="83836008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0089" name="Imagem 1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491" cy="15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60">
        <w:br/>
      </w:r>
    </w:p>
    <w:p w14:paraId="0DC630B7" w14:textId="6B3E2E8A" w:rsidR="00F8308A" w:rsidRDefault="00370B4D">
      <w:r w:rsidRPr="00370B4D">
        <w:lastRenderedPageBreak/>
        <w:drawing>
          <wp:inline distT="0" distB="0" distL="0" distR="0" wp14:anchorId="4B8C4863" wp14:editId="145814F5">
            <wp:extent cx="4317185" cy="2311400"/>
            <wp:effectExtent l="0" t="0" r="7620" b="0"/>
            <wp:docPr id="1068568598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8598" name="Imagem 1" descr="Tela de celular com publicação numa rede socia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2528" cy="23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1F56" w14:textId="2931ADA1" w:rsidR="00370B4D" w:rsidRDefault="00370B4D">
      <w:r w:rsidRPr="00370B4D">
        <w:drawing>
          <wp:inline distT="0" distB="0" distL="0" distR="0" wp14:anchorId="71DECCE1" wp14:editId="620112FE">
            <wp:extent cx="4326181" cy="3752850"/>
            <wp:effectExtent l="0" t="0" r="0" b="0"/>
            <wp:docPr id="10583157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571" name="Imagem 1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5294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D7D" w14:textId="1B0FCF8F" w:rsidR="00370B4D" w:rsidRDefault="00370B4D">
      <w:r w:rsidRPr="00370B4D">
        <w:lastRenderedPageBreak/>
        <w:drawing>
          <wp:inline distT="0" distB="0" distL="0" distR="0" wp14:anchorId="725CB20B" wp14:editId="5947002F">
            <wp:extent cx="4316730" cy="4208607"/>
            <wp:effectExtent l="0" t="0" r="7620" b="1905"/>
            <wp:docPr id="1489420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20459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106" cy="42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0B4D">
        <w:drawing>
          <wp:inline distT="0" distB="0" distL="0" distR="0" wp14:anchorId="489A6D87" wp14:editId="6AEF8463">
            <wp:extent cx="4386274" cy="1244600"/>
            <wp:effectExtent l="0" t="0" r="0" b="0"/>
            <wp:docPr id="8636804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80422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8671" cy="12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D517" w14:textId="1CAC9FDD" w:rsidR="00370B4D" w:rsidRDefault="00370B4D">
      <w:r>
        <w:t>Exemplos de exercício com alocação dinâmica:</w:t>
      </w:r>
    </w:p>
    <w:p w14:paraId="1F9CC8B1" w14:textId="79092FD9" w:rsidR="00370B4D" w:rsidRDefault="00370B4D">
      <w:r w:rsidRPr="00370B4D">
        <w:drawing>
          <wp:inline distT="0" distB="0" distL="0" distR="0" wp14:anchorId="6DA0CA40" wp14:editId="7219B752">
            <wp:extent cx="4364200" cy="2108200"/>
            <wp:effectExtent l="0" t="0" r="0" b="6350"/>
            <wp:docPr id="3488799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9993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9451" cy="2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370B4D">
        <w:drawing>
          <wp:inline distT="0" distB="0" distL="0" distR="0" wp14:anchorId="707D9423" wp14:editId="6ED0F25E">
            <wp:extent cx="4067403" cy="3790950"/>
            <wp:effectExtent l="0" t="0" r="9525" b="0"/>
            <wp:docPr id="1723766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6166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1933" cy="37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3AAC" w14:textId="5D7F47F0" w:rsidR="00370B4D" w:rsidRDefault="00370B4D">
      <w:r w:rsidRPr="00370B4D">
        <w:drawing>
          <wp:inline distT="0" distB="0" distL="0" distR="0" wp14:anchorId="76F7A551" wp14:editId="6B522752">
            <wp:extent cx="4061922" cy="4121150"/>
            <wp:effectExtent l="0" t="0" r="0" b="0"/>
            <wp:docPr id="16683661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6146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8074" cy="41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C0E"/>
    <w:multiLevelType w:val="multilevel"/>
    <w:tmpl w:val="9A8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A73FB"/>
    <w:multiLevelType w:val="multilevel"/>
    <w:tmpl w:val="6FF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128C2"/>
    <w:multiLevelType w:val="multilevel"/>
    <w:tmpl w:val="8B4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A1D91"/>
    <w:multiLevelType w:val="multilevel"/>
    <w:tmpl w:val="FAA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B4D5E"/>
    <w:multiLevelType w:val="multilevel"/>
    <w:tmpl w:val="926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66C4D"/>
    <w:multiLevelType w:val="multilevel"/>
    <w:tmpl w:val="468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EB2C93"/>
    <w:multiLevelType w:val="multilevel"/>
    <w:tmpl w:val="64C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B47FFE"/>
    <w:multiLevelType w:val="multilevel"/>
    <w:tmpl w:val="FE5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570E4"/>
    <w:multiLevelType w:val="multilevel"/>
    <w:tmpl w:val="4AF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3768B"/>
    <w:multiLevelType w:val="multilevel"/>
    <w:tmpl w:val="EE1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374042">
    <w:abstractNumId w:val="1"/>
  </w:num>
  <w:num w:numId="2" w16cid:durableId="1854107706">
    <w:abstractNumId w:val="8"/>
  </w:num>
  <w:num w:numId="3" w16cid:durableId="1273054954">
    <w:abstractNumId w:val="6"/>
  </w:num>
  <w:num w:numId="4" w16cid:durableId="560168932">
    <w:abstractNumId w:val="9"/>
  </w:num>
  <w:num w:numId="5" w16cid:durableId="649485387">
    <w:abstractNumId w:val="0"/>
  </w:num>
  <w:num w:numId="6" w16cid:durableId="2022663810">
    <w:abstractNumId w:val="2"/>
  </w:num>
  <w:num w:numId="7" w16cid:durableId="277103028">
    <w:abstractNumId w:val="5"/>
  </w:num>
  <w:num w:numId="8" w16cid:durableId="1676960996">
    <w:abstractNumId w:val="7"/>
  </w:num>
  <w:num w:numId="9" w16cid:durableId="1175997794">
    <w:abstractNumId w:val="4"/>
  </w:num>
  <w:num w:numId="10" w16cid:durableId="874078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8A"/>
    <w:rsid w:val="00171760"/>
    <w:rsid w:val="00370B4D"/>
    <w:rsid w:val="004B28A8"/>
    <w:rsid w:val="00D710B0"/>
    <w:rsid w:val="00F0132D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2C97"/>
  <w15:chartTrackingRefBased/>
  <w15:docId w15:val="{AC791766-EDFA-4500-B5B7-BE0125A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8308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83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2</cp:revision>
  <dcterms:created xsi:type="dcterms:W3CDTF">2023-09-28T18:32:00Z</dcterms:created>
  <dcterms:modified xsi:type="dcterms:W3CDTF">2023-09-28T21:05:00Z</dcterms:modified>
</cp:coreProperties>
</file>