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32"/>
          <w:szCs w:val="32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32"/>
          <w:szCs w:val="32"/>
          <w:lang w:val="en-US" w:eastAsia="nb-NO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32"/>
          <w:szCs w:val="32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32"/>
          <w:szCs w:val="32"/>
          <w:lang w:val="en-US" w:eastAsia="nb-NO"/>
        </w:rPr>
        <w:t>Early dialogue - minutes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32"/>
          <w:szCs w:val="32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32"/>
          <w:szCs w:val="32"/>
          <w:lang w:val="en-US" w:eastAsia="nb-NO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50F42"/>
          <w:lang w:val="en-US" w:eastAsia="nb-NO"/>
        </w:rPr>
      </w:pPr>
      <w:r>
        <w:rPr>
          <w:rFonts w:eastAsia="Times New Roman" w:cs="Calibri"/>
          <w:lang w:val="en-US" w:eastAsia="nb-NO"/>
        </w:rPr>
        <w:t xml:space="preserve">The dialogue will be conducted between the Course coordinator and the students. 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nb-NO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nb-NO"/>
        </w:rPr>
      </w:r>
    </w:p>
    <w:p>
      <w:pPr>
        <w:pStyle w:val="Normal"/>
        <w:spacing w:lineRule="auto" w:line="240" w:before="0" w:after="0"/>
        <w:ind w:hanging="2115" w:left="2115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26"/>
          <w:szCs w:val="26"/>
          <w:lang w:val="en-US" w:eastAsia="nb-NO"/>
        </w:rPr>
        <w:t>Responsible:</w:t>
      </w:r>
      <w:r>
        <w:rPr>
          <w:rFonts w:eastAsia="Times New Roman" w:cs="Calibri"/>
          <w:color w:val="2F5496"/>
          <w:sz w:val="26"/>
          <w:szCs w:val="26"/>
          <w:lang w:val="en-US" w:eastAsia="nb-NO"/>
        </w:rPr>
        <w:t xml:space="preserve"> </w:t>
      </w:r>
      <w:r>
        <w:rPr>
          <w:rFonts w:eastAsia="Times New Roman" w:cs="Calibri"/>
          <w:lang w:val="en-US" w:eastAsia="nb-NO"/>
        </w:rPr>
        <w:t xml:space="preserve">Course coordinator and student course representative </w:t>
      </w:r>
    </w:p>
    <w:p>
      <w:pPr>
        <w:pStyle w:val="Normal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26"/>
          <w:szCs w:val="26"/>
          <w:lang w:val="en-US" w:eastAsia="nb-NO"/>
        </w:rPr>
      </w:pPr>
      <w:r>
        <w:rPr>
          <w:rFonts w:eastAsia="Times New Roman" w:cs="Calibri Light" w:ascii="Calibri Light" w:hAnsi="Calibri Light"/>
          <w:color w:val="2F5496"/>
          <w:sz w:val="26"/>
          <w:szCs w:val="26"/>
          <w:lang w:val="en-US" w:eastAsia="nb-NO"/>
        </w:rPr>
        <w:t>Participants</w:t>
      </w:r>
      <w:r>
        <w:rPr>
          <w:rFonts w:eastAsia="Times New Roman" w:cs="Calibri"/>
          <w:lang w:val="en-US" w:eastAsia="nb-NO"/>
        </w:rPr>
        <w:t>: Students and course coordinator</w:t>
        <w:br/>
      </w:r>
    </w:p>
    <w:p>
      <w:pPr>
        <w:pStyle w:val="Normal"/>
        <w:rPr>
          <w:lang w:val="en-US"/>
        </w:rPr>
      </w:pPr>
      <w:r>
        <w:rPr>
          <w:rFonts w:eastAsia="Times New Roman" w:cs="Calibri Light" w:ascii="Calibri Light" w:hAnsi="Calibri Light"/>
          <w:color w:val="2F5496"/>
          <w:sz w:val="26"/>
          <w:szCs w:val="26"/>
          <w:lang w:val="en-US" w:eastAsia="nb-NO"/>
        </w:rPr>
        <w:t>Documentation:</w:t>
      </w:r>
      <w:r>
        <w:rPr>
          <w:rFonts w:eastAsia="Times New Roman" w:cs="Calibri"/>
          <w:color w:val="2F5496"/>
          <w:sz w:val="26"/>
          <w:szCs w:val="26"/>
          <w:lang w:val="en-US" w:eastAsia="nb-NO"/>
        </w:rPr>
        <w:t xml:space="preserve"> </w:t>
      </w:r>
      <w:r>
        <w:rPr>
          <w:lang w:val="en-US"/>
        </w:rPr>
        <w:t xml:space="preserve">Minutes written by the </w:t>
      </w:r>
      <w:r>
        <w:rPr>
          <w:rFonts w:eastAsia="Times New Roman" w:cs="Calibri"/>
          <w:lang w:val="en-US" w:eastAsia="nb-NO"/>
        </w:rPr>
        <w:t xml:space="preserve">course coordinator </w:t>
      </w:r>
      <w:r>
        <w:rPr>
          <w:lang w:val="en-US"/>
        </w:rPr>
        <w:t xml:space="preserve">in consultation with the students/student representatives. </w:t>
      </w:r>
      <w:r>
        <w:rPr>
          <w:b/>
          <w:bCs/>
          <w:lang w:val="en-US"/>
        </w:rPr>
        <w:t>The minutes are stored on Canvas</w:t>
      </w:r>
      <w:r>
        <w:rPr>
          <w:lang w:val="en-US"/>
        </w:rPr>
        <w:t>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b/>
          <w:bCs/>
          <w:lang w:val="en-US" w:eastAsia="nb-NO"/>
        </w:rPr>
      </w:pPr>
      <w:r>
        <w:rPr>
          <w:rFonts w:eastAsia="Times New Roman" w:cs="Times New Roman" w:ascii="Times New Roman" w:hAnsi="Times New Roman"/>
          <w:b/>
          <w:bCs/>
          <w:lang w:val="en-US" w:eastAsia="nb-NO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minutes shall be approved and signed by both parties and shall contain measures agreed upon. The minutes will make the basis for the course report and semester evaluation.</w:t>
      </w:r>
    </w:p>
    <w:p>
      <w:pPr>
        <w:pStyle w:val="Normal"/>
        <w:shd w:val="clear" w:color="auto" w:fill="FFFFFF" w:themeFill="background1"/>
        <w:spacing w:lineRule="auto" w:line="240" w:before="0" w:after="0"/>
        <w:textAlignment w:val="baseline"/>
        <w:rPr>
          <w:rFonts w:ascii="Calibri Light" w:hAnsi="Calibri Light" w:eastAsia="Times New Roman" w:cs="Calibri Light"/>
          <w:color w:val="2F5496"/>
          <w:sz w:val="26"/>
          <w:szCs w:val="26"/>
          <w:lang w:val="en-US" w:eastAsia="nb-NO"/>
        </w:rPr>
      </w:pPr>
      <w:r>
        <w:rPr>
          <w:rFonts w:eastAsia="Times New Roman" w:cs="Calibri Light" w:ascii="Calibri Light" w:hAnsi="Calibri Light"/>
          <w:b/>
          <w:bCs/>
          <w:color w:themeColor="accent1" w:themeShade="bf" w:val="2F5496"/>
          <w:sz w:val="26"/>
          <w:szCs w:val="26"/>
          <w:u w:val="single"/>
          <w:lang w:val="en-US" w:eastAsia="nb-NO"/>
        </w:rPr>
        <w:t>Course representative:</w:t>
      </w:r>
      <w:r>
        <w:rPr>
          <w:rFonts w:eastAsia="Times New Roman" w:cs="Calibri Light" w:ascii="Calibri Light" w:hAnsi="Calibri Light"/>
          <w:color w:themeColor="accent1" w:themeShade="bf" w:val="2F5496"/>
          <w:sz w:val="26"/>
          <w:szCs w:val="26"/>
          <w:lang w:val="en-US" w:eastAsia="nb-NO"/>
        </w:rPr>
        <w:t xml:space="preserve"> (fill in name and student number)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nb-NO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nb-NO"/>
        </w:rPr>
      </w:r>
    </w:p>
    <w:p>
      <w:pPr>
        <w:pStyle w:val="Normal"/>
        <w:shd w:val="clear" w:color="auto" w:fill="FFFFFF"/>
        <w:spacing w:lineRule="auto" w:line="240"/>
        <w:textAlignment w:val="baseline"/>
        <w:rPr>
          <w:rFonts w:ascii="Calibri" w:hAnsi="Calibri" w:eastAsia="Times New Roman" w:cs="Calibri"/>
          <w:b/>
          <w:bCs/>
          <w:color w:val="050F42"/>
          <w:lang w:val="en-US" w:eastAsia="nb-NO"/>
        </w:rPr>
      </w:pPr>
      <w:r>
        <w:rPr>
          <w:rFonts w:eastAsia="Times New Roman" w:cs="Calibri"/>
          <w:b/>
          <w:bCs/>
          <w:color w:val="050F42"/>
          <w:lang w:val="en-US" w:eastAsia="nb-NO"/>
        </w:rPr>
        <w:t>The textbox below can be used as a template for the minutes.</w:t>
      </w:r>
    </w:p>
    <w:tbl>
      <w:tblPr>
        <w:tblW w:w="928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6650"/>
        <w:gridCol w:w="2629"/>
      </w:tblGrid>
      <w:tr>
        <w:trPr>
          <w:trHeight w:val="321" w:hRule="atLeast"/>
        </w:trPr>
        <w:tc>
          <w:tcPr>
            <w:tcW w:w="66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 Light" w:ascii="Calibri Light" w:hAnsi="Calibri Light"/>
                <w:color w:val="2F5496"/>
                <w:sz w:val="26"/>
                <w:szCs w:val="26"/>
                <w:lang w:val="en-US" w:eastAsia="nb-NO"/>
              </w:rPr>
              <w:t>Course code / course name: </w:t>
            </w:r>
            <w:r>
              <w:rPr>
                <w:rFonts w:eastAsia="Times New Roman" w:cs="Times New Roman" w:ascii="Times New Roman" w:hAnsi="Times New Roman"/>
                <w:color w:val="2F5496"/>
                <w:sz w:val="26"/>
                <w:szCs w:val="26"/>
                <w:lang w:val="en-US" w:eastAsia="nb-NO"/>
              </w:rPr>
              <w:t>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"/>
                <w:lang w:val="en-US" w:eastAsia="nb-NO"/>
              </w:rPr>
              <w:t> </w:t>
            </w:r>
            <w:r>
              <w:rPr>
                <w:rFonts w:eastAsia="Times New Roman" w:cs="Calibri"/>
                <w:i/>
                <w:iCs/>
                <w:color w:val="7F7F7F"/>
                <w:lang w:val="en-US" w:eastAsia="nb-NO"/>
              </w:rPr>
              <w:t>[code/name]</w:t>
            </w:r>
            <w:r>
              <w:rPr>
                <w:rFonts w:eastAsia="Times New Roman" w:cs="Calibri"/>
                <w:lang w:val="en-US" w:eastAsia="nb-NO"/>
              </w:rPr>
              <w:t> </w:t>
            </w:r>
            <w:r>
              <w:rPr>
                <w:rFonts w:eastAsia="Times New Roman" w:cs="Times New Roman" w:ascii="Times New Roman" w:hAnsi="Times New Roman"/>
                <w:lang w:val="en-US" w:eastAsia="nb-NO"/>
              </w:rPr>
              <w:t>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 Light" w:ascii="Calibri Light" w:hAnsi="Calibri Light"/>
                <w:color w:themeColor="accent1" w:themeShade="bf" w:val="2F5496"/>
                <w:sz w:val="26"/>
                <w:szCs w:val="26"/>
                <w:lang w:val="en-US" w:eastAsia="nb-NO"/>
              </w:rPr>
              <w:t>Semester taught:</w:t>
            </w:r>
            <w:r>
              <w:rPr>
                <w:rFonts w:eastAsia="Times New Roman" w:cs="Times New Roman" w:ascii="Times New Roman" w:hAnsi="Times New Roman"/>
                <w:color w:themeColor="accent1" w:themeShade="bf" w:val="2F5496"/>
                <w:sz w:val="26"/>
                <w:szCs w:val="26"/>
                <w:lang w:val="en-US" w:eastAsia="nb-NO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lang w:val="en-US" w:eastAsia="nb-NO"/>
              </w:rPr>
              <w:t>Spring- 25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D9E2F3" w:themeFill="accent1" w:themeFillTint="33" w:val="clear"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 Light" w:ascii="Calibri Light" w:hAnsi="Calibri Light"/>
                <w:color w:val="2F5496"/>
                <w:sz w:val="26"/>
                <w:szCs w:val="26"/>
                <w:lang w:val="en-US" w:eastAsia="nb-NO"/>
              </w:rPr>
              <w:t>Number of credits: </w:t>
            </w:r>
            <w:r>
              <w:rPr>
                <w:rFonts w:eastAsia="Times New Roman" w:cs="Times New Roman" w:ascii="Times New Roman" w:hAnsi="Times New Roman"/>
                <w:color w:val="2F5496"/>
                <w:sz w:val="26"/>
                <w:szCs w:val="26"/>
                <w:lang w:val="en-US" w:eastAsia="nb-NO"/>
              </w:rPr>
              <w:t> 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Calibri"/>
                <w:i/>
                <w:iCs/>
                <w:color w:val="7F7F7F"/>
                <w:lang w:val="en-US" w:eastAsia="nb-NO"/>
              </w:rPr>
              <w:t>[credits]</w:t>
            </w:r>
            <w:r>
              <w:rPr>
                <w:rFonts w:eastAsia="Times New Roman" w:cs="Calibri"/>
                <w:lang w:val="en-US" w:eastAsia="nb-NO"/>
              </w:rPr>
              <w:t> </w:t>
            </w:r>
            <w:r>
              <w:rPr>
                <w:rFonts w:eastAsia="Times New Roman" w:cs="Times New Roman" w:ascii="Times New Roman" w:hAnsi="Times New Roman"/>
                <w:lang w:val="en-US" w:eastAsia="nb-NO"/>
              </w:rPr>
              <w:t> </w:t>
            </w:r>
          </w:p>
        </w:tc>
      </w:tr>
      <w:tr>
        <w:trPr>
          <w:trHeight w:val="465" w:hRule="atLeast"/>
        </w:trPr>
        <w:tc>
          <w:tcPr>
            <w:tcW w:w="9279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 xml:space="preserve">Topics covered by the dialogue: </w:t>
            </w:r>
          </w:p>
          <w:p>
            <w:pPr>
              <w:pStyle w:val="Normal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Lectures: </w:t>
            </w:r>
            <w:r>
              <w:rPr>
                <w:lang w:val="en-US"/>
              </w:rPr>
              <w:t>How do you find the lectures?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Information about course and syllabus:</w:t>
            </w:r>
            <w:r>
              <w:rPr>
                <w:lang w:val="en-US"/>
              </w:rPr>
              <w:t xml:space="preserve"> Have you received the necessary information about the course and is the syllabus clearly defined?</w:t>
            </w:r>
          </w:p>
          <w:p>
            <w:pPr>
              <w:pStyle w:val="Normal"/>
              <w:rPr>
                <w:i/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Canvas:  </w:t>
            </w:r>
            <w:r>
              <w:rPr>
                <w:lang w:val="en-US"/>
              </w:rPr>
              <w:t>How does the use of Canvas work?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Feedback: </w:t>
            </w:r>
            <w:r>
              <w:rPr>
                <w:lang w:val="en-US"/>
              </w:rPr>
              <w:t>Is the feedback you receive on your work sufficient?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Other topics:</w:t>
            </w:r>
            <w:r>
              <w:rPr>
                <w:lang w:val="en-US"/>
              </w:rPr>
              <w:t xml:space="preserve"> Other conditions that work well or that should be addressed?</w:t>
            </w:r>
          </w:p>
          <w:p>
            <w:pPr>
              <w:pStyle w:val="Normal"/>
              <w:spacing w:lineRule="auto" w:line="240" w:before="0" w:after="0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nb-NO"/>
              </w:rPr>
            </w:pPr>
            <w:r>
              <w:rPr>
                <w:rFonts w:eastAsia="Times New Roman" w:cs="Times New Roman" w:ascii="Times New Roman" w:hAnsi="Times New Roman"/>
                <w:lang w:val="en-US" w:eastAsia="nb-NO"/>
              </w:rPr>
              <w:t> </w:t>
            </w:r>
          </w:p>
        </w:tc>
      </w:tr>
    </w:tbl>
    <w:p>
      <w:pPr>
        <w:pStyle w:val="Normal"/>
        <w:spacing w:lineRule="auto" w:line="240" w:before="0" w:after="160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nb-NO"/>
        </w:rPr>
      </w:pPr>
      <w:r>
        <w:rPr>
          <w:rFonts w:eastAsia="Times New Roman" w:cs="Times New Roman" w:ascii="Times New Roman" w:hAnsi="Times New Roman"/>
          <w:lang w:val="en-US" w:eastAsia="nb-NO"/>
        </w:rPr>
        <w:t> 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b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b-N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b-N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ellingerror" w:customStyle="1">
    <w:name w:val="spellingerror"/>
    <w:basedOn w:val="DefaultParagraphFont"/>
    <w:qFormat/>
    <w:rsid w:val="00b21b73"/>
    <w:rPr/>
  </w:style>
  <w:style w:type="character" w:styleId="normaltextrun1" w:customStyle="1">
    <w:name w:val="normaltextrun1"/>
    <w:basedOn w:val="DefaultParagraphFont"/>
    <w:qFormat/>
    <w:rsid w:val="00b21b73"/>
    <w:rPr/>
  </w:style>
  <w:style w:type="character" w:styleId="eop" w:customStyle="1">
    <w:name w:val="eop"/>
    <w:basedOn w:val="DefaultParagraphFont"/>
    <w:qFormat/>
    <w:rsid w:val="00b21b73"/>
    <w:rPr/>
  </w:style>
  <w:style w:type="character" w:styleId="tabchar" w:customStyle="1">
    <w:name w:val="tabchar"/>
    <w:basedOn w:val="DefaultParagraphFont"/>
    <w:qFormat/>
    <w:rsid w:val="00b21b73"/>
    <w:rPr/>
  </w:style>
  <w:style w:type="character" w:styleId="scxw164764317" w:customStyle="1">
    <w:name w:val="scxw164764317"/>
    <w:basedOn w:val="DefaultParagraphFont"/>
    <w:qFormat/>
    <w:rsid w:val="00b21b73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aragraph" w:customStyle="1">
    <w:name w:val="paragraph"/>
    <w:basedOn w:val="Normal"/>
    <w:qFormat/>
    <w:rsid w:val="00b21b73"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paragraph" w:styleId="ListParagraph">
    <w:name w:val="List Paragraph"/>
    <w:basedOn w:val="Normal"/>
    <w:uiPriority w:val="34"/>
    <w:qFormat/>
    <w:rsid w:val="00e454c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Vanlig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b16b76-68d3-4981-8c22-947ddfd218a8">
      <Terms xmlns="http://schemas.microsoft.com/office/infopath/2007/PartnerControls"/>
    </lcf76f155ced4ddcb4097134ff3c332f>
    <TaxCatchAll xmlns="d9dda7eb-49b8-443a-b62c-7ae8a56e57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24E2B7BD48E34BB1FB28A26ED942B1" ma:contentTypeVersion="17" ma:contentTypeDescription="Opprett et nytt dokument." ma:contentTypeScope="" ma:versionID="9c7acf02b13797fda16f1b26dd322b2f">
  <xsd:schema xmlns:xsd="http://www.w3.org/2001/XMLSchema" xmlns:xs="http://www.w3.org/2001/XMLSchema" xmlns:p="http://schemas.microsoft.com/office/2006/metadata/properties" xmlns:ns2="10b16b76-68d3-4981-8c22-947ddfd218a8" xmlns:ns3="d9dda7eb-49b8-443a-b62c-7ae8a56e571e" targetNamespace="http://schemas.microsoft.com/office/2006/metadata/properties" ma:root="true" ma:fieldsID="a16e465781cca5b23c162b02439205e4" ns2:_="" ns3:_="">
    <xsd:import namespace="10b16b76-68d3-4981-8c22-947ddfd218a8"/>
    <xsd:import namespace="d9dda7eb-49b8-443a-b62c-7ae8a56e57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b16b76-68d3-4981-8c22-947ddfd218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emerkelapper" ma:readOnly="false" ma:fieldId="{5cf76f15-5ced-4ddc-b409-7134ff3c332f}" ma:taxonomyMulti="true" ma:sspId="7051377f-c3a4-486c-a87b-1b24b1195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da7eb-49b8-443a-b62c-7ae8a56e57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19e5ced-9d5d-4d8b-9884-8d69c6c67706}" ma:internalName="TaxCatchAll" ma:showField="CatchAllData" ma:web="d9dda7eb-49b8-443a-b62c-7ae8a56e57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049E4C-00E7-4AF5-8CD3-201494E70B7C}">
  <ds:schemaRefs>
    <ds:schemaRef ds:uri="http://schemas.microsoft.com/office/2006/metadata/properties"/>
    <ds:schemaRef ds:uri="http://schemas.microsoft.com/office/infopath/2007/PartnerControls"/>
    <ds:schemaRef ds:uri="10b16b76-68d3-4981-8c22-947ddfd218a8"/>
    <ds:schemaRef ds:uri="d9dda7eb-49b8-443a-b62c-7ae8a56e571e"/>
  </ds:schemaRefs>
</ds:datastoreItem>
</file>

<file path=customXml/itemProps2.xml><?xml version="1.0" encoding="utf-8"?>
<ds:datastoreItem xmlns:ds="http://schemas.openxmlformats.org/officeDocument/2006/customXml" ds:itemID="{9EB7394D-9BEA-4D98-AFC9-957261129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b16b76-68d3-4981-8c22-947ddfd218a8"/>
    <ds:schemaRef ds:uri="d9dda7eb-49b8-443a-b62c-7ae8a56e57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CBC93-8850-4D2D-B054-C463E7B300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LibreOffice/24.2.7.2$Linux_X86_64 LibreOffice_project/420$Build-2</Application>
  <AppVersion>15.0000</AppVersion>
  <DocSecurity>2</DocSecurity>
  <Pages>1</Pages>
  <Words>172</Words>
  <Characters>973</Characters>
  <CharactersWithSpaces>1142</CharactersWithSpaces>
  <Paragraphs>22</Paragraphs>
  <Company>Universitetet i Stavanger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2021-08-17T10:22:00Z</dcterms:created>
  <dc:creator>John Petter Nygaard</dc:creator>
  <dc:description/>
  <dc:language>en-US</dc:language>
  <cp:lastModifiedBy/>
  <dcterms:modified xsi:type="dcterms:W3CDTF">2025-01-28T12:36:07Z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0x0101000424E2B7BD48E34BB1FB28A26ED942B1</vt:lpwstr>
  </property>
  <property fmtid="{D5CDD505-2E9C-101B-9397-08002B2CF9AE}" pid="3" name="MSIP_Label_2b7fce66-bf2d-46b5-b59a-9f0018501bcd_ActionId">
    <vt:lpwstr>a9b0bfdf-27d6-44ea-83d8-cca682fcd91f</vt:lpwstr>
  </property>
  <property fmtid="{D5CDD505-2E9C-101B-9397-08002B2CF9AE}" pid="4" name="MSIP_Label_2b7fce66-bf2d-46b5-b59a-9f0018501bcd_ContentBits">
    <vt:lpwstr>0</vt:lpwstr>
  </property>
  <property fmtid="{D5CDD505-2E9C-101B-9397-08002B2CF9AE}" pid="5" name="MSIP_Label_2b7fce66-bf2d-46b5-b59a-9f0018501bcd_Enabled">
    <vt:lpwstr>true</vt:lpwstr>
  </property>
  <property fmtid="{D5CDD505-2E9C-101B-9397-08002B2CF9AE}" pid="6" name="MSIP_Label_2b7fce66-bf2d-46b5-b59a-9f0018501bcd_Method">
    <vt:lpwstr>Standard</vt:lpwstr>
  </property>
  <property fmtid="{D5CDD505-2E9C-101B-9397-08002B2CF9AE}" pid="7" name="MSIP_Label_2b7fce66-bf2d-46b5-b59a-9f0018501bcd_Name">
    <vt:lpwstr>s_Intern</vt:lpwstr>
  </property>
  <property fmtid="{D5CDD505-2E9C-101B-9397-08002B2CF9AE}" pid="8" name="MSIP_Label_2b7fce66-bf2d-46b5-b59a-9f0018501bcd_SetDate">
    <vt:lpwstr>2022-08-25T05:57:32Z</vt:lpwstr>
  </property>
  <property fmtid="{D5CDD505-2E9C-101B-9397-08002B2CF9AE}" pid="9" name="MSIP_Label_2b7fce66-bf2d-46b5-b59a-9f0018501bcd_SiteId">
    <vt:lpwstr>f8a213d2-8f6c-400d-9e74-4e8b475316c6</vt:lpwstr>
  </property>
  <property fmtid="{D5CDD505-2E9C-101B-9397-08002B2CF9AE}" pid="10" name="MediaServiceImageTags">
    <vt:lpwstr/>
  </property>
  <property fmtid="{D5CDD505-2E9C-101B-9397-08002B2CF9AE}" pid="11" name="MemoUO">
    <vt:bool>0</vt:bool>
  </property>
</Properties>
</file>