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7788D" w14:textId="7CC86BCB" w:rsidR="007B6A26" w:rsidRDefault="007B6A26" w:rsidP="007B6A26">
      <w:r>
        <w:t>WEEK 2</w:t>
      </w:r>
    </w:p>
    <w:p w14:paraId="453BAE0F" w14:textId="77777777" w:rsidR="007B6A26" w:rsidRDefault="007B6A26" w:rsidP="007B6A26"/>
    <w:p w14:paraId="65085373" w14:textId="42189C94" w:rsidR="007B6A26" w:rsidRPr="007B6A26" w:rsidRDefault="007B6A26" w:rsidP="007B6A26">
      <w:r w:rsidRPr="007B6A26">
        <w:t>Understanding software testing is crucial for ensuring the quality, reliability, and performance of any software product. Here's a comprehensive breakdown of the types of testing, focusing on your key areas of inquiry.</w:t>
      </w:r>
    </w:p>
    <w:p w14:paraId="0B766216" w14:textId="77777777" w:rsidR="007B6A26" w:rsidRPr="007B6A26" w:rsidRDefault="007B6A26" w:rsidP="007B6A26">
      <w:pPr>
        <w:rPr>
          <w:b/>
          <w:bCs/>
        </w:rPr>
      </w:pPr>
      <w:r w:rsidRPr="007B6A26">
        <w:rPr>
          <w:b/>
          <w:bCs/>
        </w:rPr>
        <w:t>Types of Software Testing and Their Significance</w:t>
      </w:r>
    </w:p>
    <w:p w14:paraId="579DA169" w14:textId="77777777" w:rsidR="007B6A26" w:rsidRPr="007B6A26" w:rsidRDefault="007B6A26" w:rsidP="007B6A26">
      <w:r w:rsidRPr="007B6A26">
        <w:t>Software testing involves executing a software component or system to evaluate one or more properties of interest. The main objective is to discover software bugs, verify that the software meets its specified requirements, and determine its readiness for release.</w:t>
      </w:r>
    </w:p>
    <w:p w14:paraId="5546148E" w14:textId="77777777" w:rsidR="007B6A26" w:rsidRPr="007B6A26" w:rsidRDefault="007B6A26" w:rsidP="007B6A26">
      <w:r w:rsidRPr="007B6A26">
        <w:t>Testing can generally be categorized into three main approaches:</w:t>
      </w:r>
    </w:p>
    <w:p w14:paraId="7C8F7C80" w14:textId="77777777" w:rsidR="007B6A26" w:rsidRPr="007B6A26" w:rsidRDefault="007B6A26" w:rsidP="007B6A26">
      <w:pPr>
        <w:numPr>
          <w:ilvl w:val="0"/>
          <w:numId w:val="1"/>
        </w:numPr>
      </w:pPr>
      <w:r w:rsidRPr="007B6A26">
        <w:rPr>
          <w:b/>
          <w:bCs/>
        </w:rPr>
        <w:t>Functional Testing:</w:t>
      </w:r>
      <w:r w:rsidRPr="007B6A26">
        <w:t xml:space="preserve"> Focuses on </w:t>
      </w:r>
      <w:r w:rsidRPr="007B6A26">
        <w:rPr>
          <w:i/>
          <w:iCs/>
        </w:rPr>
        <w:t>what</w:t>
      </w:r>
      <w:r w:rsidRPr="007B6A26">
        <w:t xml:space="preserve"> the system does; checking that the software features and functions work correctly according to specifications.</w:t>
      </w:r>
    </w:p>
    <w:p w14:paraId="27A83070" w14:textId="77777777" w:rsidR="007B6A26" w:rsidRPr="007B6A26" w:rsidRDefault="007B6A26" w:rsidP="007B6A26">
      <w:pPr>
        <w:numPr>
          <w:ilvl w:val="0"/>
          <w:numId w:val="1"/>
        </w:numPr>
      </w:pPr>
      <w:r w:rsidRPr="007B6A26">
        <w:rPr>
          <w:b/>
          <w:bCs/>
        </w:rPr>
        <w:t>Non-Functional Testing:</w:t>
      </w:r>
      <w:r w:rsidRPr="007B6A26">
        <w:t xml:space="preserve"> Focuses on </w:t>
      </w:r>
      <w:r w:rsidRPr="007B6A26">
        <w:rPr>
          <w:i/>
          <w:iCs/>
        </w:rPr>
        <w:t>how well</w:t>
      </w:r>
      <w:r w:rsidRPr="007B6A26">
        <w:t xml:space="preserve"> the system performs; checking aspects like performance, reliability, usability, and security.</w:t>
      </w:r>
    </w:p>
    <w:p w14:paraId="7A570EED" w14:textId="77777777" w:rsidR="007B6A26" w:rsidRPr="007B6A26" w:rsidRDefault="007B6A26" w:rsidP="007B6A26">
      <w:pPr>
        <w:numPr>
          <w:ilvl w:val="0"/>
          <w:numId w:val="1"/>
        </w:numPr>
      </w:pPr>
      <w:r w:rsidRPr="007B6A26">
        <w:rPr>
          <w:b/>
          <w:bCs/>
        </w:rPr>
        <w:t>Maintenance/Change-Related Testing:</w:t>
      </w:r>
      <w:r w:rsidRPr="007B6A26">
        <w:t xml:space="preserve"> Testing done after changes are made to the software, such as </w:t>
      </w:r>
      <w:r w:rsidRPr="007B6A26">
        <w:rPr>
          <w:b/>
          <w:bCs/>
        </w:rPr>
        <w:t>Regression Testing</w:t>
      </w:r>
      <w:r w:rsidRPr="007B6A26">
        <w:t xml:space="preserve"> (to ensure changes haven't introduced new bugs in existing features) and </w:t>
      </w:r>
      <w:r w:rsidRPr="007B6A26">
        <w:rPr>
          <w:b/>
          <w:bCs/>
        </w:rPr>
        <w:t>Confirmation Testing</w:t>
      </w:r>
      <w:r w:rsidRPr="007B6A26">
        <w:t xml:space="preserve"> (to verify a bug fix).</w:t>
      </w:r>
    </w:p>
    <w:p w14:paraId="78E49CEB" w14:textId="77777777" w:rsidR="007B6A26" w:rsidRPr="007B6A26" w:rsidRDefault="007B6A26" w:rsidP="007B6A26">
      <w:r w:rsidRPr="007B6A26">
        <w:pict w14:anchorId="25AD0B6A">
          <v:rect id="_x0000_i1049" style="width:0;height:1.5pt" o:hralign="center" o:hrstd="t" o:hrnoshade="t" o:hr="t" fillcolor="gray" stroked="f"/>
        </w:pict>
      </w:r>
    </w:p>
    <w:p w14:paraId="7564E944" w14:textId="77777777" w:rsidR="007B6A26" w:rsidRPr="007B6A26" w:rsidRDefault="007B6A26" w:rsidP="007B6A26">
      <w:pPr>
        <w:rPr>
          <w:b/>
          <w:bCs/>
        </w:rPr>
      </w:pPr>
      <w:r w:rsidRPr="007B6A26">
        <w:rPr>
          <w:b/>
          <w:bCs/>
        </w:rPr>
        <w:t>Functional vs. Non-Functional Testing</w:t>
      </w:r>
    </w:p>
    <w:p w14:paraId="3B55C652" w14:textId="77777777" w:rsidR="007B6A26" w:rsidRPr="007B6A26" w:rsidRDefault="007B6A26" w:rsidP="007B6A26">
      <w:r w:rsidRPr="007B6A26">
        <w:t xml:space="preserve">The primary difference lies in their </w:t>
      </w:r>
      <w:r w:rsidRPr="007B6A26">
        <w:rPr>
          <w:b/>
          <w:bCs/>
        </w:rPr>
        <w:t>focus</w:t>
      </w:r>
      <w:r w:rsidRPr="007B6A26">
        <w:t xml:space="preserve"> and </w:t>
      </w:r>
      <w:r w:rsidRPr="007B6A26">
        <w:rPr>
          <w:b/>
          <w:bCs/>
        </w:rPr>
        <w:t>objective</w:t>
      </w:r>
      <w:r w:rsidRPr="007B6A26">
        <w:t>.</w:t>
      </w:r>
    </w:p>
    <w:tbl>
      <w:tblPr>
        <w:tblW w:w="0" w:type="auto"/>
        <w:tblCellSpacing w:w="15" w:type="dxa"/>
        <w:tblCellMar>
          <w:left w:w="0" w:type="dxa"/>
          <w:right w:w="0" w:type="dxa"/>
        </w:tblCellMar>
        <w:tblLook w:val="04A0" w:firstRow="1" w:lastRow="0" w:firstColumn="1" w:lastColumn="0" w:noHBand="0" w:noVBand="1"/>
      </w:tblPr>
      <w:tblGrid>
        <w:gridCol w:w="1830"/>
        <w:gridCol w:w="3525"/>
        <w:gridCol w:w="3989"/>
      </w:tblGrid>
      <w:tr w:rsidR="007B6A26" w:rsidRPr="007B6A26" w14:paraId="2C159C8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611ED" w14:textId="77777777" w:rsidR="007B6A26" w:rsidRPr="007B6A26" w:rsidRDefault="007B6A26" w:rsidP="007B6A26">
            <w:r w:rsidRPr="007B6A26">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A9EA4" w14:textId="77777777" w:rsidR="007B6A26" w:rsidRPr="007B6A26" w:rsidRDefault="007B6A26" w:rsidP="007B6A26">
            <w:r w:rsidRPr="007B6A26">
              <w:rPr>
                <w:b/>
                <w:bCs/>
              </w:rPr>
              <w:t>Functional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74E8D8" w14:textId="77777777" w:rsidR="007B6A26" w:rsidRPr="007B6A26" w:rsidRDefault="007B6A26" w:rsidP="007B6A26">
            <w:r w:rsidRPr="007B6A26">
              <w:rPr>
                <w:b/>
                <w:bCs/>
              </w:rPr>
              <w:t>Non-Functional Testing</w:t>
            </w:r>
          </w:p>
        </w:tc>
      </w:tr>
      <w:tr w:rsidR="007B6A26" w:rsidRPr="007B6A26" w14:paraId="20BF02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23D79D" w14:textId="77777777" w:rsidR="007B6A26" w:rsidRPr="007B6A26" w:rsidRDefault="007B6A26" w:rsidP="007B6A26">
            <w:r w:rsidRPr="007B6A26">
              <w:rPr>
                <w:b/>
                <w:bCs/>
              </w:rPr>
              <w:t>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138EAD" w14:textId="77777777" w:rsidR="007B6A26" w:rsidRPr="007B6A26" w:rsidRDefault="007B6A26" w:rsidP="007B6A26">
            <w:r w:rsidRPr="007B6A26">
              <w:rPr>
                <w:b/>
                <w:bCs/>
              </w:rPr>
              <w:t>User requirements</w:t>
            </w:r>
            <w:r w:rsidRPr="007B6A26">
              <w:t xml:space="preserve"> and </w:t>
            </w:r>
            <w:r w:rsidRPr="007B6A26">
              <w:rPr>
                <w:b/>
                <w:bCs/>
              </w:rPr>
              <w:t>specified functions</w:t>
            </w:r>
            <w:r w:rsidRPr="007B6A26">
              <w:t xml:space="preserve"> (The </w:t>
            </w:r>
            <w:r w:rsidRPr="007B6A26">
              <w:rPr>
                <w:i/>
                <w:iCs/>
              </w:rPr>
              <w:t>what</w:t>
            </w:r>
            <w:r w:rsidRPr="007B6A26">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59196" w14:textId="77777777" w:rsidR="007B6A26" w:rsidRPr="007B6A26" w:rsidRDefault="007B6A26" w:rsidP="007B6A26">
            <w:r w:rsidRPr="007B6A26">
              <w:rPr>
                <w:b/>
                <w:bCs/>
              </w:rPr>
              <w:t>User expectations</w:t>
            </w:r>
            <w:r w:rsidRPr="007B6A26">
              <w:t xml:space="preserve"> and </w:t>
            </w:r>
            <w:r w:rsidRPr="007B6A26">
              <w:rPr>
                <w:b/>
                <w:bCs/>
              </w:rPr>
              <w:t>performance characteristics</w:t>
            </w:r>
            <w:r w:rsidRPr="007B6A26">
              <w:t xml:space="preserve"> (The </w:t>
            </w:r>
            <w:r w:rsidRPr="007B6A26">
              <w:rPr>
                <w:i/>
                <w:iCs/>
              </w:rPr>
              <w:t>how well</w:t>
            </w:r>
            <w:r w:rsidRPr="007B6A26">
              <w:t>).</w:t>
            </w:r>
          </w:p>
        </w:tc>
      </w:tr>
      <w:tr w:rsidR="007B6A26" w:rsidRPr="007B6A26" w14:paraId="5FB95F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B29BD" w14:textId="77777777" w:rsidR="007B6A26" w:rsidRPr="007B6A26" w:rsidRDefault="007B6A26" w:rsidP="007B6A26">
            <w:r w:rsidRPr="007B6A26">
              <w:rPr>
                <w:b/>
                <w:bCs/>
              </w:rPr>
              <w:t>Objective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0D2415" w14:textId="77777777" w:rsidR="007B6A26" w:rsidRPr="007B6A26" w:rsidRDefault="007B6A26" w:rsidP="007B6A26">
            <w:r w:rsidRPr="007B6A26">
              <w:t>To verify that the software's features work correctly and meet business requirements.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2E0D19" w14:textId="77777777" w:rsidR="007B6A26" w:rsidRPr="007B6A26" w:rsidRDefault="007B6A26" w:rsidP="007B6A26">
            <w:r w:rsidRPr="007B6A26">
              <w:t>To verify the software's quality, performance, usability, and reliability.</w:t>
            </w:r>
          </w:p>
        </w:tc>
      </w:tr>
      <w:tr w:rsidR="007B6A26" w:rsidRPr="007B6A26" w14:paraId="493834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84576" w14:textId="77777777" w:rsidR="007B6A26" w:rsidRPr="007B6A26" w:rsidRDefault="007B6A26" w:rsidP="007B6A26">
            <w:r w:rsidRPr="007B6A26">
              <w:rPr>
                <w:b/>
                <w:bCs/>
              </w:rPr>
              <w:lastRenderedPageBreak/>
              <w:t>Examples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DD9B95" w14:textId="77777777" w:rsidR="007B6A26" w:rsidRPr="007B6A26" w:rsidRDefault="007B6A26" w:rsidP="007B6A26">
            <w:r w:rsidRPr="007B6A26">
              <w:t>Unit testing, Integration testing, System testing, Acceptance testing, Smoke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66331" w14:textId="77777777" w:rsidR="007B6A26" w:rsidRPr="007B6A26" w:rsidRDefault="007B6A26" w:rsidP="007B6A26">
            <w:r w:rsidRPr="007B6A26">
              <w:t>Performance testing, Load testing, Stress testing, Security testing, Usability testing.</w:t>
            </w:r>
          </w:p>
        </w:tc>
      </w:tr>
      <w:tr w:rsidR="007B6A26" w:rsidRPr="007B6A26" w14:paraId="4969DEC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97935" w14:textId="77777777" w:rsidR="007B6A26" w:rsidRPr="007B6A26" w:rsidRDefault="007B6A26" w:rsidP="007B6A26">
            <w:r w:rsidRPr="007B6A26">
              <w:rPr>
                <w:b/>
                <w:bCs/>
              </w:rPr>
              <w:t>Execution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EBA6B2" w14:textId="77777777" w:rsidR="007B6A26" w:rsidRPr="007B6A26" w:rsidRDefault="007B6A26" w:rsidP="007B6A26">
            <w:r w:rsidRPr="007B6A26">
              <w:t>Typically performed before non-functional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6B63B" w14:textId="77777777" w:rsidR="007B6A26" w:rsidRPr="007B6A26" w:rsidRDefault="007B6A26" w:rsidP="007B6A26">
            <w:r w:rsidRPr="007B6A26">
              <w:t>Typically performed after functional testing is stable.</w:t>
            </w:r>
          </w:p>
        </w:tc>
      </w:tr>
      <w:tr w:rsidR="007B6A26" w:rsidRPr="007B6A26" w14:paraId="19E9D6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948754" w14:textId="77777777" w:rsidR="007B6A26" w:rsidRPr="007B6A26" w:rsidRDefault="007B6A26" w:rsidP="007B6A26">
            <w:r w:rsidRPr="007B6A26">
              <w:rPr>
                <w:b/>
                <w:bCs/>
              </w:rPr>
              <w:t>Requirement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189834" w14:textId="77777777" w:rsidR="007B6A26" w:rsidRPr="007B6A26" w:rsidRDefault="007B6A26" w:rsidP="007B6A26">
            <w:r w:rsidRPr="007B6A26">
              <w:t xml:space="preserve">Based on </w:t>
            </w:r>
            <w:r w:rsidRPr="007B6A26">
              <w:rPr>
                <w:b/>
                <w:bCs/>
              </w:rPr>
              <w:t>functional requirements</w:t>
            </w:r>
            <w:r w:rsidRPr="007B6A26">
              <w:t xml:space="preserve"> (e.g., "The user shall be able to log in with a valid username and password").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93D1F1" w14:textId="77777777" w:rsidR="007B6A26" w:rsidRPr="007B6A26" w:rsidRDefault="007B6A26" w:rsidP="007B6A26">
            <w:r w:rsidRPr="007B6A26">
              <w:t xml:space="preserve">Based on </w:t>
            </w:r>
            <w:r w:rsidRPr="007B6A26">
              <w:rPr>
                <w:b/>
                <w:bCs/>
              </w:rPr>
              <w:t>non-functional requirements</w:t>
            </w:r>
            <w:r w:rsidRPr="007B6A26">
              <w:t xml:space="preserve"> (e.g., "The system shall handle 1,000 concurrent users with a response time under 3 seconds").</w:t>
            </w:r>
          </w:p>
        </w:tc>
      </w:tr>
    </w:tbl>
    <w:p w14:paraId="3ACC5A71" w14:textId="77777777" w:rsidR="007B6A26" w:rsidRPr="007B6A26" w:rsidRDefault="007B6A26" w:rsidP="007B6A26">
      <w:r w:rsidRPr="007B6A26">
        <w:pict w14:anchorId="7A9BAC48">
          <v:rect id="_x0000_i1050" style="width:0;height:1.5pt" o:hralign="center" o:hrstd="t" o:hrnoshade="t" o:hr="t" fillcolor="gray" stroked="f"/>
        </w:pict>
      </w:r>
    </w:p>
    <w:p w14:paraId="4CB6860E" w14:textId="77777777" w:rsidR="007B6A26" w:rsidRPr="007B6A26" w:rsidRDefault="007B6A26" w:rsidP="007B6A26">
      <w:pPr>
        <w:rPr>
          <w:b/>
          <w:bCs/>
        </w:rPr>
      </w:pPr>
      <w:r w:rsidRPr="007B6A26">
        <w:rPr>
          <w:b/>
          <w:bCs/>
        </w:rPr>
        <w:t>Unit Testing vs. Integration Testing</w:t>
      </w:r>
    </w:p>
    <w:p w14:paraId="11419B3C" w14:textId="77777777" w:rsidR="007B6A26" w:rsidRPr="007B6A26" w:rsidRDefault="007B6A26" w:rsidP="007B6A26">
      <w:r w:rsidRPr="007B6A26">
        <w:t xml:space="preserve">These are two fundamental types of </w:t>
      </w:r>
      <w:r w:rsidRPr="007B6A26">
        <w:rPr>
          <w:b/>
          <w:bCs/>
        </w:rPr>
        <w:t>functional testing</w:t>
      </w:r>
      <w:r w:rsidRPr="007B6A26">
        <w:t xml:space="preserve"> that differ by the scope of the code being tested and their objective in the development lifecycle.</w:t>
      </w:r>
    </w:p>
    <w:p w14:paraId="1CECFF9A" w14:textId="77777777" w:rsidR="007B6A26" w:rsidRPr="007B6A26" w:rsidRDefault="007B6A26" w:rsidP="007B6A26">
      <w:pPr>
        <w:rPr>
          <w:b/>
          <w:bCs/>
        </w:rPr>
      </w:pPr>
      <w:r w:rsidRPr="007B6A26">
        <w:rPr>
          <w:b/>
          <w:bCs/>
        </w:rPr>
        <w:t>Unit Testing</w:t>
      </w:r>
    </w:p>
    <w:p w14:paraId="4B167044" w14:textId="77777777" w:rsidR="007B6A26" w:rsidRPr="007B6A26" w:rsidRDefault="007B6A26" w:rsidP="007B6A26">
      <w:pPr>
        <w:numPr>
          <w:ilvl w:val="0"/>
          <w:numId w:val="2"/>
        </w:numPr>
      </w:pPr>
      <w:r w:rsidRPr="007B6A26">
        <w:rPr>
          <w:b/>
          <w:bCs/>
        </w:rPr>
        <w:t>Scope:</w:t>
      </w:r>
      <w:r w:rsidRPr="007B6A26">
        <w:t xml:space="preserve"> Tests the smallest testable parts of an application, called </w:t>
      </w:r>
      <w:r w:rsidRPr="007B6A26">
        <w:rPr>
          <w:b/>
          <w:bCs/>
        </w:rPr>
        <w:t>units</w:t>
      </w:r>
      <w:r w:rsidRPr="007B6A26">
        <w:t xml:space="preserve"> (e.g., individual functions, methods, classes, or components).</w:t>
      </w:r>
    </w:p>
    <w:p w14:paraId="36DDB8D2" w14:textId="77777777" w:rsidR="007B6A26" w:rsidRPr="007B6A26" w:rsidRDefault="007B6A26" w:rsidP="007B6A26">
      <w:pPr>
        <w:numPr>
          <w:ilvl w:val="0"/>
          <w:numId w:val="2"/>
        </w:numPr>
      </w:pPr>
      <w:r w:rsidRPr="007B6A26">
        <w:rPr>
          <w:b/>
          <w:bCs/>
        </w:rPr>
        <w:t>Objective:</w:t>
      </w:r>
      <w:r w:rsidRPr="007B6A26">
        <w:t xml:space="preserve"> To verify that each unit of the software performs as designed in isolation.</w:t>
      </w:r>
    </w:p>
    <w:p w14:paraId="73081B24" w14:textId="77777777" w:rsidR="007B6A26" w:rsidRPr="007B6A26" w:rsidRDefault="007B6A26" w:rsidP="007B6A26">
      <w:pPr>
        <w:numPr>
          <w:ilvl w:val="0"/>
          <w:numId w:val="2"/>
        </w:numPr>
      </w:pPr>
      <w:r w:rsidRPr="007B6A26">
        <w:rPr>
          <w:b/>
          <w:bCs/>
        </w:rPr>
        <w:t>Performer:</w:t>
      </w:r>
      <w:r w:rsidRPr="007B6A26">
        <w:t xml:space="preserve"> Typically done by the </w:t>
      </w:r>
      <w:r w:rsidRPr="007B6A26">
        <w:rPr>
          <w:b/>
          <w:bCs/>
        </w:rPr>
        <w:t>developers</w:t>
      </w:r>
      <w:r w:rsidRPr="007B6A26">
        <w:t xml:space="preserve"> themselves.</w:t>
      </w:r>
    </w:p>
    <w:p w14:paraId="19061F87" w14:textId="77777777" w:rsidR="007B6A26" w:rsidRPr="007B6A26" w:rsidRDefault="007B6A26" w:rsidP="007B6A26">
      <w:pPr>
        <w:numPr>
          <w:ilvl w:val="0"/>
          <w:numId w:val="2"/>
        </w:numPr>
      </w:pPr>
      <w:r w:rsidRPr="007B6A26">
        <w:rPr>
          <w:b/>
          <w:bCs/>
        </w:rPr>
        <w:t>Process:</w:t>
      </w:r>
      <w:r w:rsidRPr="007B6A26">
        <w:t xml:space="preserve"> Often requires </w:t>
      </w:r>
      <w:r w:rsidRPr="007B6A26">
        <w:rPr>
          <w:b/>
          <w:bCs/>
        </w:rPr>
        <w:t>stubs, mocks, or drivers</w:t>
      </w:r>
      <w:r w:rsidRPr="007B6A26">
        <w:t xml:space="preserve"> to isolate the unit from dependencies (like databases, APIs, or other classes).</w:t>
      </w:r>
    </w:p>
    <w:p w14:paraId="1AF443CE" w14:textId="77777777" w:rsidR="007B6A26" w:rsidRPr="007B6A26" w:rsidRDefault="007B6A26" w:rsidP="007B6A26">
      <w:pPr>
        <w:numPr>
          <w:ilvl w:val="0"/>
          <w:numId w:val="2"/>
        </w:numPr>
      </w:pPr>
      <w:r w:rsidRPr="007B6A26">
        <w:rPr>
          <w:b/>
          <w:bCs/>
        </w:rPr>
        <w:t>Significance:</w:t>
      </w:r>
      <w:r w:rsidRPr="007B6A26">
        <w:t xml:space="preserve"> It's the first level of testing; it quickly finds bugs in the logic of the component, making them cheaper and easier to fix.</w:t>
      </w:r>
    </w:p>
    <w:p w14:paraId="27D9ED6F" w14:textId="77777777" w:rsidR="007B6A26" w:rsidRPr="007B6A26" w:rsidRDefault="007B6A26" w:rsidP="007B6A26">
      <w:pPr>
        <w:rPr>
          <w:b/>
          <w:bCs/>
        </w:rPr>
      </w:pPr>
      <w:r w:rsidRPr="007B6A26">
        <w:rPr>
          <w:b/>
          <w:bCs/>
        </w:rPr>
        <w:t>Integration Testing</w:t>
      </w:r>
    </w:p>
    <w:p w14:paraId="6E768C9E" w14:textId="77777777" w:rsidR="007B6A26" w:rsidRPr="007B6A26" w:rsidRDefault="007B6A26" w:rsidP="007B6A26">
      <w:pPr>
        <w:numPr>
          <w:ilvl w:val="0"/>
          <w:numId w:val="3"/>
        </w:numPr>
      </w:pPr>
      <w:r w:rsidRPr="007B6A26">
        <w:rPr>
          <w:b/>
          <w:bCs/>
        </w:rPr>
        <w:t>Scope:</w:t>
      </w:r>
      <w:r w:rsidRPr="007B6A26">
        <w:t xml:space="preserve"> Tests the </w:t>
      </w:r>
      <w:r w:rsidRPr="007B6A26">
        <w:rPr>
          <w:b/>
          <w:bCs/>
        </w:rPr>
        <w:t>combination</w:t>
      </w:r>
      <w:r w:rsidRPr="007B6A26">
        <w:t xml:space="preserve"> of two or more units or components to see if they work together as expected.</w:t>
      </w:r>
    </w:p>
    <w:p w14:paraId="54FD8CAC" w14:textId="77777777" w:rsidR="007B6A26" w:rsidRPr="007B6A26" w:rsidRDefault="007B6A26" w:rsidP="007B6A26">
      <w:pPr>
        <w:numPr>
          <w:ilvl w:val="0"/>
          <w:numId w:val="3"/>
        </w:numPr>
      </w:pPr>
      <w:r w:rsidRPr="007B6A26">
        <w:rPr>
          <w:b/>
          <w:bCs/>
        </w:rPr>
        <w:t>Objective:</w:t>
      </w:r>
      <w:r w:rsidRPr="007B6A26">
        <w:t xml:space="preserve"> To expose defects in the interfaces and interactions between integrated units.</w:t>
      </w:r>
    </w:p>
    <w:p w14:paraId="1E0A8551" w14:textId="77777777" w:rsidR="007B6A26" w:rsidRPr="007B6A26" w:rsidRDefault="007B6A26" w:rsidP="007B6A26">
      <w:pPr>
        <w:numPr>
          <w:ilvl w:val="0"/>
          <w:numId w:val="3"/>
        </w:numPr>
      </w:pPr>
      <w:r w:rsidRPr="007B6A26">
        <w:rPr>
          <w:b/>
          <w:bCs/>
        </w:rPr>
        <w:t>Performer:</w:t>
      </w:r>
      <w:r w:rsidRPr="007B6A26">
        <w:t xml:space="preserve"> Can be done by </w:t>
      </w:r>
      <w:r w:rsidRPr="007B6A26">
        <w:rPr>
          <w:b/>
          <w:bCs/>
        </w:rPr>
        <w:t>developers</w:t>
      </w:r>
      <w:r w:rsidRPr="007B6A26">
        <w:t xml:space="preserve"> or the </w:t>
      </w:r>
      <w:r w:rsidRPr="007B6A26">
        <w:rPr>
          <w:b/>
          <w:bCs/>
        </w:rPr>
        <w:t>QA team</w:t>
      </w:r>
      <w:r w:rsidRPr="007B6A26">
        <w:t>.</w:t>
      </w:r>
    </w:p>
    <w:p w14:paraId="14A93E4F" w14:textId="77777777" w:rsidR="007B6A26" w:rsidRPr="007B6A26" w:rsidRDefault="007B6A26" w:rsidP="007B6A26">
      <w:pPr>
        <w:numPr>
          <w:ilvl w:val="0"/>
          <w:numId w:val="3"/>
        </w:numPr>
      </w:pPr>
      <w:r w:rsidRPr="007B6A26">
        <w:rPr>
          <w:b/>
          <w:bCs/>
        </w:rPr>
        <w:t>Process:</w:t>
      </w:r>
      <w:r w:rsidRPr="007B6A26">
        <w:t xml:space="preserve"> Focuses on communication flows, data transfer, and interaction between modules (e.g., testing the connection between the UI layer and the business logic layer).</w:t>
      </w:r>
    </w:p>
    <w:p w14:paraId="3BC813EC" w14:textId="77777777" w:rsidR="007B6A26" w:rsidRPr="007B6A26" w:rsidRDefault="007B6A26" w:rsidP="007B6A26">
      <w:pPr>
        <w:numPr>
          <w:ilvl w:val="0"/>
          <w:numId w:val="3"/>
        </w:numPr>
      </w:pPr>
      <w:r w:rsidRPr="007B6A26">
        <w:rPr>
          <w:b/>
          <w:bCs/>
        </w:rPr>
        <w:t>Significance:</w:t>
      </w:r>
      <w:r w:rsidRPr="007B6A26">
        <w:t xml:space="preserve"> Ensures that separately developed modules, when connected, function correctly as a combined entity.</w:t>
      </w:r>
    </w:p>
    <w:p w14:paraId="05B1198F" w14:textId="77777777" w:rsidR="007B6A26" w:rsidRPr="007B6A26" w:rsidRDefault="007B6A26" w:rsidP="007B6A26">
      <w:r w:rsidRPr="007B6A26">
        <w:pict w14:anchorId="412D5100">
          <v:rect id="_x0000_i1051" style="width:0;height:1.5pt" o:hralign="center" o:hrstd="t" o:hrnoshade="t" o:hr="t" fillcolor="gray" stroked="f"/>
        </w:pict>
      </w:r>
    </w:p>
    <w:p w14:paraId="762E27BC" w14:textId="77777777" w:rsidR="007B6A26" w:rsidRPr="007B6A26" w:rsidRDefault="007B6A26" w:rsidP="007B6A26">
      <w:pPr>
        <w:rPr>
          <w:b/>
          <w:bCs/>
        </w:rPr>
      </w:pPr>
      <w:r w:rsidRPr="007B6A26">
        <w:rPr>
          <w:b/>
          <w:bCs/>
        </w:rPr>
        <w:t>System and Acceptance Testing</w:t>
      </w:r>
    </w:p>
    <w:p w14:paraId="63B75E9E" w14:textId="77777777" w:rsidR="007B6A26" w:rsidRPr="007B6A26" w:rsidRDefault="007B6A26" w:rsidP="007B6A26">
      <w:r w:rsidRPr="007B6A26">
        <w:t>These are higher-level testing stages that validate the entire system from different perspectives.</w:t>
      </w:r>
    </w:p>
    <w:p w14:paraId="0CB5AF0A" w14:textId="77777777" w:rsidR="007B6A26" w:rsidRPr="007B6A26" w:rsidRDefault="007B6A26" w:rsidP="007B6A26">
      <w:pPr>
        <w:rPr>
          <w:b/>
          <w:bCs/>
        </w:rPr>
      </w:pPr>
      <w:r w:rsidRPr="007B6A26">
        <w:rPr>
          <w:b/>
          <w:bCs/>
        </w:rPr>
        <w:t>System Testing</w:t>
      </w:r>
    </w:p>
    <w:p w14:paraId="3108CBBB" w14:textId="77777777" w:rsidR="007B6A26" w:rsidRPr="007B6A26" w:rsidRDefault="007B6A26" w:rsidP="007B6A26">
      <w:pPr>
        <w:numPr>
          <w:ilvl w:val="0"/>
          <w:numId w:val="4"/>
        </w:numPr>
      </w:pPr>
      <w:r w:rsidRPr="007B6A26">
        <w:rPr>
          <w:b/>
          <w:bCs/>
        </w:rPr>
        <w:t>Role:</w:t>
      </w:r>
      <w:r w:rsidRPr="007B6A26">
        <w:t xml:space="preserve"> Evaluates the </w:t>
      </w:r>
      <w:r w:rsidRPr="007B6A26">
        <w:rPr>
          <w:b/>
          <w:bCs/>
        </w:rPr>
        <w:t>complete, integrated software system</w:t>
      </w:r>
      <w:r w:rsidRPr="007B6A26">
        <w:t xml:space="preserve"> to verify that it meets the specified requirements.</w:t>
      </w:r>
    </w:p>
    <w:p w14:paraId="397C8825" w14:textId="77777777" w:rsidR="007B6A26" w:rsidRPr="007B6A26" w:rsidRDefault="007B6A26" w:rsidP="007B6A26">
      <w:pPr>
        <w:numPr>
          <w:ilvl w:val="0"/>
          <w:numId w:val="4"/>
        </w:numPr>
      </w:pPr>
      <w:r w:rsidRPr="007B6A26">
        <w:rPr>
          <w:b/>
          <w:bCs/>
        </w:rPr>
        <w:t>Scope:</w:t>
      </w:r>
      <w:r w:rsidRPr="007B6A26">
        <w:t xml:space="preserve"> The </w:t>
      </w:r>
      <w:r w:rsidRPr="007B6A26">
        <w:rPr>
          <w:b/>
          <w:bCs/>
        </w:rPr>
        <w:t>entire system</w:t>
      </w:r>
      <w:r w:rsidRPr="007B6A26">
        <w:t xml:space="preserve"> is tested in an environment that closely mirrors the production environment.</w:t>
      </w:r>
    </w:p>
    <w:p w14:paraId="797FCAA8" w14:textId="77777777" w:rsidR="007B6A26" w:rsidRPr="007B6A26" w:rsidRDefault="007B6A26" w:rsidP="007B6A26">
      <w:pPr>
        <w:numPr>
          <w:ilvl w:val="0"/>
          <w:numId w:val="4"/>
        </w:numPr>
      </w:pPr>
      <w:r w:rsidRPr="007B6A26">
        <w:rPr>
          <w:b/>
          <w:bCs/>
        </w:rPr>
        <w:t>Focus:</w:t>
      </w:r>
      <w:r w:rsidRPr="007B6A26">
        <w:t xml:space="preserve"> It checks end-to-end functionality, non-functional attributes (if not covered separately), and interactions with external systems. It verifies the system against the </w:t>
      </w:r>
      <w:r w:rsidRPr="007B6A26">
        <w:rPr>
          <w:b/>
          <w:bCs/>
        </w:rPr>
        <w:t>System Requirements Specification (SRS)</w:t>
      </w:r>
      <w:r w:rsidRPr="007B6A26">
        <w:t>.</w:t>
      </w:r>
    </w:p>
    <w:p w14:paraId="368E795B" w14:textId="77777777" w:rsidR="007B6A26" w:rsidRPr="007B6A26" w:rsidRDefault="007B6A26" w:rsidP="007B6A26">
      <w:pPr>
        <w:numPr>
          <w:ilvl w:val="0"/>
          <w:numId w:val="4"/>
        </w:numPr>
      </w:pPr>
      <w:r w:rsidRPr="007B6A26">
        <w:rPr>
          <w:b/>
          <w:bCs/>
        </w:rPr>
        <w:t>Significance:</w:t>
      </w:r>
      <w:r w:rsidRPr="007B6A26">
        <w:t xml:space="preserve"> Assures that the system works as a whole and provides confidence that the final product is ready for user/customer review.</w:t>
      </w:r>
    </w:p>
    <w:p w14:paraId="12D2684F" w14:textId="77777777" w:rsidR="007B6A26" w:rsidRPr="007B6A26" w:rsidRDefault="007B6A26" w:rsidP="007B6A26">
      <w:pPr>
        <w:rPr>
          <w:b/>
          <w:bCs/>
        </w:rPr>
      </w:pPr>
      <w:r w:rsidRPr="007B6A26">
        <w:rPr>
          <w:b/>
          <w:bCs/>
        </w:rPr>
        <w:t>Acceptance Testing (UAT - User Acceptance Testing)</w:t>
      </w:r>
    </w:p>
    <w:p w14:paraId="2CF866C8" w14:textId="77777777" w:rsidR="007B6A26" w:rsidRPr="007B6A26" w:rsidRDefault="007B6A26" w:rsidP="007B6A26">
      <w:pPr>
        <w:numPr>
          <w:ilvl w:val="0"/>
          <w:numId w:val="5"/>
        </w:numPr>
      </w:pPr>
      <w:r w:rsidRPr="007B6A26">
        <w:rPr>
          <w:b/>
          <w:bCs/>
        </w:rPr>
        <w:t>Role:</w:t>
      </w:r>
      <w:r w:rsidRPr="007B6A26">
        <w:t xml:space="preserve"> The final stage of testing; formal testing conducted to determine if the system satisfies the </w:t>
      </w:r>
      <w:r w:rsidRPr="007B6A26">
        <w:rPr>
          <w:b/>
          <w:bCs/>
        </w:rPr>
        <w:t>acceptance criteria</w:t>
      </w:r>
      <w:r w:rsidRPr="007B6A26">
        <w:t xml:space="preserve"> and enables the </w:t>
      </w:r>
      <w:r w:rsidRPr="007B6A26">
        <w:rPr>
          <w:b/>
          <w:bCs/>
        </w:rPr>
        <w:t>user/customer</w:t>
      </w:r>
      <w:r w:rsidRPr="007B6A26">
        <w:t xml:space="preserve"> to determine whether to accept the system.</w:t>
      </w:r>
    </w:p>
    <w:p w14:paraId="508BD674" w14:textId="77777777" w:rsidR="007B6A26" w:rsidRPr="007B6A26" w:rsidRDefault="007B6A26" w:rsidP="007B6A26">
      <w:pPr>
        <w:numPr>
          <w:ilvl w:val="0"/>
          <w:numId w:val="5"/>
        </w:numPr>
      </w:pPr>
      <w:r w:rsidRPr="007B6A26">
        <w:rPr>
          <w:b/>
          <w:bCs/>
        </w:rPr>
        <w:t>Scope:</w:t>
      </w:r>
      <w:r w:rsidRPr="007B6A26">
        <w:t xml:space="preserve"> Testing focuses on </w:t>
      </w:r>
      <w:r w:rsidRPr="007B6A26">
        <w:rPr>
          <w:b/>
          <w:bCs/>
        </w:rPr>
        <w:t>business needs</w:t>
      </w:r>
      <w:r w:rsidRPr="007B6A26">
        <w:t xml:space="preserve"> and </w:t>
      </w:r>
      <w:r w:rsidRPr="007B6A26">
        <w:rPr>
          <w:b/>
          <w:bCs/>
        </w:rPr>
        <w:t>user scenarios</w:t>
      </w:r>
      <w:r w:rsidRPr="007B6A26">
        <w:t>.</w:t>
      </w:r>
    </w:p>
    <w:p w14:paraId="1FAF0B24" w14:textId="77777777" w:rsidR="007B6A26" w:rsidRPr="007B6A26" w:rsidRDefault="007B6A26" w:rsidP="007B6A26">
      <w:pPr>
        <w:numPr>
          <w:ilvl w:val="0"/>
          <w:numId w:val="5"/>
        </w:numPr>
      </w:pPr>
      <w:r w:rsidRPr="007B6A26">
        <w:rPr>
          <w:b/>
          <w:bCs/>
        </w:rPr>
        <w:t>Focus:</w:t>
      </w:r>
      <w:r w:rsidRPr="007B6A26">
        <w:t xml:space="preserve"> It verifies the system's fitness for use by the intended users in a realistic environment. It is often performed against a set of </w:t>
      </w:r>
      <w:r w:rsidRPr="007B6A26">
        <w:rPr>
          <w:b/>
          <w:bCs/>
        </w:rPr>
        <w:t>business-focused test cases</w:t>
      </w:r>
      <w:r w:rsidRPr="007B6A26">
        <w:t xml:space="preserve"> or scenarios.</w:t>
      </w:r>
    </w:p>
    <w:p w14:paraId="194B263E" w14:textId="77777777" w:rsidR="007B6A26" w:rsidRPr="007B6A26" w:rsidRDefault="007B6A26" w:rsidP="007B6A26">
      <w:pPr>
        <w:numPr>
          <w:ilvl w:val="0"/>
          <w:numId w:val="5"/>
        </w:numPr>
      </w:pPr>
      <w:r w:rsidRPr="007B6A26">
        <w:rPr>
          <w:b/>
          <w:bCs/>
        </w:rPr>
        <w:t>Significance:</w:t>
      </w:r>
      <w:r w:rsidRPr="007B6A26">
        <w:t xml:space="preserve"> Guarantees that the product is what the user </w:t>
      </w:r>
      <w:r w:rsidRPr="007B6A26">
        <w:rPr>
          <w:i/>
          <w:iCs/>
        </w:rPr>
        <w:t>wanted</w:t>
      </w:r>
      <w:r w:rsidRPr="007B6A26">
        <w:t xml:space="preserve"> and can be used to meet their actual business needs, giving the final sign-off before deployment.</w:t>
      </w:r>
    </w:p>
    <w:p w14:paraId="7306DAE8" w14:textId="77777777" w:rsidR="007B6A26" w:rsidRPr="007B6A26" w:rsidRDefault="007B6A26" w:rsidP="007B6A26">
      <w:r w:rsidRPr="007B6A26">
        <w:pict w14:anchorId="028936CF">
          <v:rect id="_x0000_i1052" style="width:0;height:1.5pt" o:hralign="center" o:hrstd="t" o:hrnoshade="t" o:hr="t" fillcolor="gray" stroked="f"/>
        </w:pict>
      </w:r>
    </w:p>
    <w:p w14:paraId="6908F3EF" w14:textId="77777777" w:rsidR="007B6A26" w:rsidRPr="007B6A26" w:rsidRDefault="007B6A26" w:rsidP="007B6A26">
      <w:pPr>
        <w:rPr>
          <w:b/>
          <w:bCs/>
        </w:rPr>
      </w:pPr>
      <w:r w:rsidRPr="007B6A26">
        <w:rPr>
          <w:b/>
          <w:bCs/>
        </w:rPr>
        <w:t>Common Types of Non-Functional Testing</w:t>
      </w:r>
    </w:p>
    <w:p w14:paraId="17830932" w14:textId="77777777" w:rsidR="007B6A26" w:rsidRPr="007B6A26" w:rsidRDefault="007B6A26" w:rsidP="007B6A26">
      <w:r w:rsidRPr="007B6A26">
        <w:t xml:space="preserve">Non-functional testing is vital for ensuring a good </w:t>
      </w:r>
      <w:r w:rsidRPr="007B6A26">
        <w:rPr>
          <w:b/>
          <w:bCs/>
        </w:rPr>
        <w:t>User Experience (UX)</w:t>
      </w:r>
      <w:r w:rsidRPr="007B6A26">
        <w:t xml:space="preserve"> and system robustness.</w:t>
      </w:r>
    </w:p>
    <w:tbl>
      <w:tblPr>
        <w:tblW w:w="0" w:type="auto"/>
        <w:tblCellSpacing w:w="15" w:type="dxa"/>
        <w:tblCellMar>
          <w:left w:w="0" w:type="dxa"/>
          <w:right w:w="0" w:type="dxa"/>
        </w:tblCellMar>
        <w:tblLook w:val="04A0" w:firstRow="1" w:lastRow="0" w:firstColumn="1" w:lastColumn="0" w:noHBand="0" w:noVBand="1"/>
      </w:tblPr>
      <w:tblGrid>
        <w:gridCol w:w="1857"/>
        <w:gridCol w:w="3524"/>
        <w:gridCol w:w="3963"/>
      </w:tblGrid>
      <w:tr w:rsidR="007B6A26" w:rsidRPr="007B6A26" w14:paraId="1CFF2A5B"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046FD3" w14:textId="77777777" w:rsidR="007B6A26" w:rsidRPr="007B6A26" w:rsidRDefault="007B6A26" w:rsidP="007B6A26">
            <w:r w:rsidRPr="007B6A26">
              <w:rPr>
                <w:b/>
                <w:bCs/>
              </w:rPr>
              <w:t>Type of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2AF04" w14:textId="77777777" w:rsidR="007B6A26" w:rsidRPr="007B6A26" w:rsidRDefault="007B6A26" w:rsidP="007B6A26">
            <w:r w:rsidRPr="007B6A26">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412397" w14:textId="77777777" w:rsidR="007B6A26" w:rsidRPr="007B6A26" w:rsidRDefault="007B6A26" w:rsidP="007B6A26">
            <w:r w:rsidRPr="007B6A26">
              <w:rPr>
                <w:b/>
                <w:bCs/>
              </w:rPr>
              <w:t>Importance</w:t>
            </w:r>
          </w:p>
        </w:tc>
      </w:tr>
      <w:tr w:rsidR="007B6A26" w:rsidRPr="007B6A26" w14:paraId="2F580C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089804" w14:textId="77777777" w:rsidR="007B6A26" w:rsidRPr="007B6A26" w:rsidRDefault="007B6A26" w:rsidP="007B6A26">
            <w:r w:rsidRPr="007B6A26">
              <w:rPr>
                <w:b/>
                <w:bCs/>
              </w:rPr>
              <w:t>Performance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C7258" w14:textId="77777777" w:rsidR="007B6A26" w:rsidRPr="007B6A26" w:rsidRDefault="007B6A26" w:rsidP="007B6A26">
            <w:r w:rsidRPr="007B6A26">
              <w:t xml:space="preserve">Evaluates how the software behaves under a particular </w:t>
            </w:r>
            <w:r w:rsidRPr="007B6A26">
              <w:rPr>
                <w:b/>
                <w:bCs/>
              </w:rPr>
              <w:t>workload</w:t>
            </w:r>
            <w:r w:rsidRPr="007B6A26">
              <w:t xml:space="preserve"> or stress.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B9034" w14:textId="77777777" w:rsidR="007B6A26" w:rsidRPr="007B6A26" w:rsidRDefault="007B6A26" w:rsidP="007B6A26">
            <w:r w:rsidRPr="007B6A26">
              <w:t>Ensures the system is fast, stable, and responsive under normal use.</w:t>
            </w:r>
          </w:p>
        </w:tc>
      </w:tr>
      <w:tr w:rsidR="007B6A26" w:rsidRPr="007B6A26" w14:paraId="7DC93D2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F211F6" w14:textId="77777777" w:rsidR="007B6A26" w:rsidRPr="007B6A26" w:rsidRDefault="007B6A26" w:rsidP="007B6A26">
            <w:r w:rsidRPr="007B6A26">
              <w:rPr>
                <w:b/>
                <w:bCs/>
              </w:rPr>
              <w:t>Load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A7F37D" w14:textId="77777777" w:rsidR="007B6A26" w:rsidRPr="007B6A26" w:rsidRDefault="007B6A26" w:rsidP="007B6A26">
            <w:r w:rsidRPr="007B6A26">
              <w:t xml:space="preserve">Measures system performance under </w:t>
            </w:r>
            <w:r w:rsidRPr="007B6A26">
              <w:rPr>
                <w:b/>
                <w:bCs/>
              </w:rPr>
              <w:t>expected peak load</w:t>
            </w:r>
            <w:r w:rsidRPr="007B6A26">
              <w:t xml:space="preserve"> conditions.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34FC8C" w14:textId="77777777" w:rsidR="007B6A26" w:rsidRPr="007B6A26" w:rsidRDefault="007B6A26" w:rsidP="007B6A26">
            <w:r w:rsidRPr="007B6A26">
              <w:t>Determines if the system can handle the expected number of users/transactions without degrading performance.</w:t>
            </w:r>
          </w:p>
        </w:tc>
      </w:tr>
      <w:tr w:rsidR="007B6A26" w:rsidRPr="007B6A26" w14:paraId="49B580E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D0200" w14:textId="77777777" w:rsidR="007B6A26" w:rsidRPr="007B6A26" w:rsidRDefault="007B6A26" w:rsidP="007B6A26">
            <w:r w:rsidRPr="007B6A26">
              <w:rPr>
                <w:b/>
                <w:bCs/>
              </w:rPr>
              <w:t>Stress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2903E" w14:textId="77777777" w:rsidR="007B6A26" w:rsidRPr="007B6A26" w:rsidRDefault="007B6A26" w:rsidP="007B6A26">
            <w:r w:rsidRPr="007B6A26">
              <w:t xml:space="preserve">Measures system performance under extreme (often </w:t>
            </w:r>
            <w:r w:rsidRPr="007B6A26">
              <w:rPr>
                <w:b/>
                <w:bCs/>
              </w:rPr>
              <w:t>above-peak</w:t>
            </w:r>
            <w:r w:rsidRPr="007B6A26">
              <w:t>) load conditions until it breaks.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476FD" w14:textId="77777777" w:rsidR="007B6A26" w:rsidRPr="007B6A26" w:rsidRDefault="007B6A26" w:rsidP="007B6A26">
            <w:r w:rsidRPr="007B6A26">
              <w:t>Identifies the system's breaking point and how it recovers from failure.</w:t>
            </w:r>
          </w:p>
        </w:tc>
      </w:tr>
      <w:tr w:rsidR="007B6A26" w:rsidRPr="007B6A26" w14:paraId="228120D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00D11" w14:textId="77777777" w:rsidR="007B6A26" w:rsidRPr="007B6A26" w:rsidRDefault="007B6A26" w:rsidP="007B6A26">
            <w:r w:rsidRPr="007B6A26">
              <w:rPr>
                <w:b/>
                <w:bCs/>
              </w:rPr>
              <w:t>Security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22084" w14:textId="77777777" w:rsidR="007B6A26" w:rsidRPr="007B6A26" w:rsidRDefault="007B6A26" w:rsidP="007B6A26">
            <w:r w:rsidRPr="007B6A26">
              <w:t>Verifies that the system is protected from internal and external threats, unauthorized access, and data breaches.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C62B8A" w14:textId="77777777" w:rsidR="007B6A26" w:rsidRPr="007B6A26" w:rsidRDefault="007B6A26" w:rsidP="007B6A26">
            <w:r w:rsidRPr="007B6A26">
              <w:rPr>
                <w:b/>
                <w:bCs/>
              </w:rPr>
              <w:t>Crucial</w:t>
            </w:r>
            <w:r w:rsidRPr="007B6A26">
              <w:t xml:space="preserve"> for protecting sensitive data, maintaining user trust, and complying with legal regulations.</w:t>
            </w:r>
          </w:p>
        </w:tc>
      </w:tr>
      <w:tr w:rsidR="007B6A26" w:rsidRPr="007B6A26" w14:paraId="568E52B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D53ABC" w14:textId="77777777" w:rsidR="007B6A26" w:rsidRPr="007B6A26" w:rsidRDefault="007B6A26" w:rsidP="007B6A26">
            <w:r w:rsidRPr="007B6A26">
              <w:rPr>
                <w:b/>
                <w:bCs/>
              </w:rPr>
              <w:t>Usability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B1057" w14:textId="77777777" w:rsidR="007B6A26" w:rsidRPr="007B6A26" w:rsidRDefault="007B6A26" w:rsidP="007B6A26">
            <w:r w:rsidRPr="007B6A26">
              <w:t>Measures how easy and intuitive the application is for end-users to learn and operate.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EED5D7" w14:textId="77777777" w:rsidR="007B6A26" w:rsidRPr="007B6A26" w:rsidRDefault="007B6A26" w:rsidP="007B6A26">
            <w:r w:rsidRPr="007B6A26">
              <w:t>Enhances user satisfaction, reduces training costs, and improves productivity.</w:t>
            </w:r>
          </w:p>
        </w:tc>
      </w:tr>
      <w:tr w:rsidR="007B6A26" w:rsidRPr="007B6A26" w14:paraId="7FF5C3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087733" w14:textId="77777777" w:rsidR="007B6A26" w:rsidRPr="007B6A26" w:rsidRDefault="007B6A26" w:rsidP="007B6A26">
            <w:r w:rsidRPr="007B6A26">
              <w:rPr>
                <w:b/>
                <w:bCs/>
              </w:rPr>
              <w:t>Reliability Testing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199E6" w14:textId="77777777" w:rsidR="007B6A26" w:rsidRPr="007B6A26" w:rsidRDefault="007B6A26" w:rsidP="007B6A26">
            <w:r w:rsidRPr="007B6A26">
              <w:t>Ensures the software can perform its functions without failure for a specified time under specified conditions.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9D323" w14:textId="77777777" w:rsidR="007B6A26" w:rsidRPr="007B6A26" w:rsidRDefault="007B6A26" w:rsidP="007B6A26">
            <w:r w:rsidRPr="007B6A26">
              <w:t>Guarantees the stability and dependability of the system over the long term.</w:t>
            </w:r>
          </w:p>
        </w:tc>
      </w:tr>
    </w:tbl>
    <w:p w14:paraId="37008398" w14:textId="77777777" w:rsidR="007B6A26" w:rsidRDefault="007B6A26"/>
    <w:sectPr w:rsidR="007B6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438EB"/>
    <w:multiLevelType w:val="multilevel"/>
    <w:tmpl w:val="AB3ED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246EE"/>
    <w:multiLevelType w:val="multilevel"/>
    <w:tmpl w:val="9A5C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43658"/>
    <w:multiLevelType w:val="multilevel"/>
    <w:tmpl w:val="011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54D66"/>
    <w:multiLevelType w:val="multilevel"/>
    <w:tmpl w:val="F43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062F9"/>
    <w:multiLevelType w:val="multilevel"/>
    <w:tmpl w:val="8F4CC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829152">
    <w:abstractNumId w:val="4"/>
  </w:num>
  <w:num w:numId="2" w16cid:durableId="794055591">
    <w:abstractNumId w:val="2"/>
  </w:num>
  <w:num w:numId="3" w16cid:durableId="27725905">
    <w:abstractNumId w:val="3"/>
  </w:num>
  <w:num w:numId="4" w16cid:durableId="1704211332">
    <w:abstractNumId w:val="1"/>
  </w:num>
  <w:num w:numId="5" w16cid:durableId="151522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A26"/>
    <w:rsid w:val="007B6A26"/>
    <w:rsid w:val="00D25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B1E1"/>
  <w15:chartTrackingRefBased/>
  <w15:docId w15:val="{A9591A2B-0644-40A8-A768-5BAFDB0A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A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A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A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A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A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A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A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A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A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A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A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A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A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A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A26"/>
    <w:rPr>
      <w:rFonts w:eastAsiaTheme="majorEastAsia" w:cstheme="majorBidi"/>
      <w:color w:val="272727" w:themeColor="text1" w:themeTint="D8"/>
    </w:rPr>
  </w:style>
  <w:style w:type="paragraph" w:styleId="Title">
    <w:name w:val="Title"/>
    <w:basedOn w:val="Normal"/>
    <w:next w:val="Normal"/>
    <w:link w:val="TitleChar"/>
    <w:uiPriority w:val="10"/>
    <w:qFormat/>
    <w:rsid w:val="007B6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A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A26"/>
    <w:pPr>
      <w:spacing w:before="160"/>
      <w:jc w:val="center"/>
    </w:pPr>
    <w:rPr>
      <w:i/>
      <w:iCs/>
      <w:color w:val="404040" w:themeColor="text1" w:themeTint="BF"/>
    </w:rPr>
  </w:style>
  <w:style w:type="character" w:customStyle="1" w:styleId="QuoteChar">
    <w:name w:val="Quote Char"/>
    <w:basedOn w:val="DefaultParagraphFont"/>
    <w:link w:val="Quote"/>
    <w:uiPriority w:val="29"/>
    <w:rsid w:val="007B6A26"/>
    <w:rPr>
      <w:i/>
      <w:iCs/>
      <w:color w:val="404040" w:themeColor="text1" w:themeTint="BF"/>
    </w:rPr>
  </w:style>
  <w:style w:type="paragraph" w:styleId="ListParagraph">
    <w:name w:val="List Paragraph"/>
    <w:basedOn w:val="Normal"/>
    <w:uiPriority w:val="34"/>
    <w:qFormat/>
    <w:rsid w:val="007B6A26"/>
    <w:pPr>
      <w:ind w:left="720"/>
      <w:contextualSpacing/>
    </w:pPr>
  </w:style>
  <w:style w:type="character" w:styleId="IntenseEmphasis">
    <w:name w:val="Intense Emphasis"/>
    <w:basedOn w:val="DefaultParagraphFont"/>
    <w:uiPriority w:val="21"/>
    <w:qFormat/>
    <w:rsid w:val="007B6A26"/>
    <w:rPr>
      <w:i/>
      <w:iCs/>
      <w:color w:val="2F5496" w:themeColor="accent1" w:themeShade="BF"/>
    </w:rPr>
  </w:style>
  <w:style w:type="paragraph" w:styleId="IntenseQuote">
    <w:name w:val="Intense Quote"/>
    <w:basedOn w:val="Normal"/>
    <w:next w:val="Normal"/>
    <w:link w:val="IntenseQuoteChar"/>
    <w:uiPriority w:val="30"/>
    <w:qFormat/>
    <w:rsid w:val="007B6A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A26"/>
    <w:rPr>
      <w:i/>
      <w:iCs/>
      <w:color w:val="2F5496" w:themeColor="accent1" w:themeShade="BF"/>
    </w:rPr>
  </w:style>
  <w:style w:type="character" w:styleId="IntenseReference">
    <w:name w:val="Intense Reference"/>
    <w:basedOn w:val="DefaultParagraphFont"/>
    <w:uiPriority w:val="32"/>
    <w:qFormat/>
    <w:rsid w:val="007B6A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enrigakoech@gmail.com</dc:creator>
  <cp:keywords/>
  <dc:description/>
  <cp:lastModifiedBy>enrigakoech@gmail.com</cp:lastModifiedBy>
  <cp:revision>1</cp:revision>
  <dcterms:created xsi:type="dcterms:W3CDTF">2025-10-18T10:28:00Z</dcterms:created>
  <dcterms:modified xsi:type="dcterms:W3CDTF">2025-10-18T10:29:00Z</dcterms:modified>
</cp:coreProperties>
</file>