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4D7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Requerimiento para instalación.</w:t>
      </w:r>
    </w:p>
    <w:p w14:paraId="7EB3683B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43B28E41" w14:textId="5401DE40" w:rsidR="00D4132B" w:rsidRDefault="00C55703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Accesos</w:t>
      </w:r>
      <w:r w:rsidR="00D4132B">
        <w:rPr>
          <w:rFonts w:ascii="Calibri Light" w:hAnsi="Calibri Light" w:cs="Calibri Light"/>
          <w:b/>
          <w:bCs/>
          <w:lang w:val="es-ES_tradnl"/>
        </w:rPr>
        <w:t>:</w:t>
      </w:r>
    </w:p>
    <w:p w14:paraId="34081FF7" w14:textId="219F67C3" w:rsidR="00D4132B" w:rsidRDefault="00D4132B" w:rsidP="00D4132B">
      <w:pPr>
        <w:pStyle w:val="Prrafodelista"/>
        <w:numPr>
          <w:ilvl w:val="0"/>
          <w:numId w:val="30"/>
        </w:numPr>
      </w:pPr>
      <w:r w:rsidRPr="00DE5115">
        <w:rPr>
          <w:rFonts w:ascii="Calibri Light" w:hAnsi="Calibri Light" w:cs="Calibri Light"/>
          <w:b/>
          <w:bCs/>
          <w:lang w:val="es-ES_tradnl"/>
        </w:rPr>
        <w:t>RED</w:t>
      </w:r>
      <w:r w:rsidRPr="00DE5115">
        <w:rPr>
          <w:rFonts w:ascii="Calibri Light" w:hAnsi="Calibri Light" w:cs="Calibri Light"/>
          <w:lang w:val="es-ES_tradnl"/>
        </w:rPr>
        <w:t>.</w:t>
      </w:r>
      <w:r>
        <w:t xml:space="preserve">    </w:t>
      </w:r>
    </w:p>
    <w:p w14:paraId="36BF2418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b/>
          <w:bCs/>
          <w:lang w:val="es-ES_tradnl"/>
        </w:rPr>
      </w:pPr>
      <w:r w:rsidRPr="00DE5115">
        <w:rPr>
          <w:rFonts w:ascii="Calibri Light" w:hAnsi="Calibri Light" w:cs="Calibri Light"/>
          <w:b/>
          <w:bCs/>
          <w:lang w:val="es-ES_tradnl"/>
        </w:rPr>
        <w:t>base de datos</w:t>
      </w:r>
    </w:p>
    <w:p w14:paraId="5DD86CA2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52CC5A5E" w14:textId="77777777" w:rsidR="00D4132B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Instalación</w:t>
      </w:r>
    </w:p>
    <w:p w14:paraId="04B3A7FC" w14:textId="77777777" w:rsidR="00D4132B" w:rsidRPr="00DE5115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 xml:space="preserve">Instancian de controlador 64 bits </w:t>
      </w:r>
    </w:p>
    <w:p w14:paraId="7B402E3C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>Creación de ODBC de 64 bits a la BD ORFEODES</w:t>
      </w:r>
      <w:r>
        <w:rPr>
          <w:rFonts w:ascii="Calibri Light" w:hAnsi="Calibri Light" w:cs="Calibri Light"/>
          <w:lang w:val="es-ES_tradnl"/>
        </w:rPr>
        <w:t>.</w:t>
      </w:r>
    </w:p>
    <w:p w14:paraId="683A9CC5" w14:textId="77777777" w:rsidR="00D4132B" w:rsidRPr="00DE5115" w:rsidRDefault="00D4132B" w:rsidP="00D4132B">
      <w:pPr>
        <w:pStyle w:val="Prrafodelista"/>
        <w:ind w:left="615" w:firstLine="0"/>
        <w:rPr>
          <w:rFonts w:ascii="Calibri Light" w:hAnsi="Calibri Light" w:cs="Calibri Light"/>
          <w:lang w:val="es-ES_tradnl"/>
        </w:rPr>
      </w:pPr>
    </w:p>
    <w:p w14:paraId="2B9D1DD7" w14:textId="77777777" w:rsidR="00D4132B" w:rsidRPr="00855CB3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55CB3">
        <w:rPr>
          <w:rFonts w:ascii="Calibri Light" w:hAnsi="Calibri Light" w:cs="Calibri Light"/>
          <w:b/>
          <w:bCs/>
          <w:lang w:val="es-ES_tradnl"/>
        </w:rPr>
        <w:t>Herramienta de desarrollo</w:t>
      </w:r>
    </w:p>
    <w:p w14:paraId="458E86A4" w14:textId="5345A769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aplicativo se </w:t>
      </w:r>
      <w:r w:rsidR="00BC53A9">
        <w:rPr>
          <w:rFonts w:ascii="Calibri Light" w:hAnsi="Calibri Light" w:cs="Calibri Light"/>
          <w:lang w:val="es-ES_tradnl"/>
        </w:rPr>
        <w:t>desarrolló</w:t>
      </w:r>
      <w:r>
        <w:rPr>
          <w:rFonts w:ascii="Calibri Light" w:hAnsi="Calibri Light" w:cs="Calibri Light"/>
          <w:lang w:val="es-ES_tradnl"/>
        </w:rPr>
        <w:t xml:space="preserve"> en Visual Studio 2022:</w:t>
      </w:r>
    </w:p>
    <w:p w14:paraId="07D00AA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Lenguaje C# Core</w:t>
      </w:r>
    </w:p>
    <w:p w14:paraId="5334C68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Plataforma Consola para Windows, Linux, MacOS</w:t>
      </w:r>
    </w:p>
    <w:p w14:paraId="2AB06B6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Framework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  <w14:ligatures w14:val="standardContextual"/>
        </w:rPr>
        <w:t>net8.0</w:t>
      </w:r>
    </w:p>
    <w:p w14:paraId="4D142F45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</w:p>
    <w:p w14:paraId="1A664B67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Componentes</w:t>
      </w:r>
    </w:p>
    <w:p w14:paraId="61676005" w14:textId="77777777" w:rsidR="00D4132B" w:rsidRPr="00855CB3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Los componentes fueron descargados desde administrador de paquetes </w:t>
      </w:r>
      <w:proofErr w:type="spellStart"/>
      <w:r w:rsidRPr="00855CB3">
        <w:rPr>
          <w:rFonts w:ascii="Calibri Light" w:hAnsi="Calibri Light" w:cs="Calibri Light"/>
          <w:lang w:val="es-ES_tradnl"/>
        </w:rPr>
        <w:t>NuGet</w:t>
      </w:r>
      <w:proofErr w:type="spellEnd"/>
    </w:p>
    <w:p w14:paraId="55DB8318" w14:textId="77777777" w:rsidR="00D4132B" w:rsidRDefault="00D4132B" w:rsidP="00D4132B">
      <w:pPr>
        <w:ind w:left="720" w:hanging="360"/>
        <w:rPr>
          <w:b/>
          <w:bCs/>
          <w:szCs w:val="24"/>
        </w:rPr>
      </w:pPr>
    </w:p>
    <w:p w14:paraId="61412368" w14:textId="77777777" w:rsidR="00D4132B" w:rsidRPr="00BD4A1E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b/>
          <w:bCs/>
          <w:szCs w:val="24"/>
        </w:rPr>
        <w:t xml:space="preserve">     </w:t>
      </w:r>
      <w:proofErr w:type="spellStart"/>
      <w:r w:rsidRPr="00BD4A1E">
        <w:rPr>
          <w:b/>
          <w:bCs/>
          <w:szCs w:val="24"/>
        </w:rPr>
        <w:t>Microsoft.Extensions.Configuration.UserSecrets</w:t>
      </w:r>
      <w:proofErr w:type="spellEnd"/>
    </w:p>
    <w:p w14:paraId="1AF83802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r w:rsidRPr="00BD4A1E">
        <w:rPr>
          <w:rFonts w:ascii="Calibri Light" w:hAnsi="Calibri Light" w:cs="Calibri Light"/>
          <w:lang w:val="es-ES_tradnl"/>
        </w:rPr>
        <w:t xml:space="preserve">Acceso a las cadenas de configuración </w:t>
      </w:r>
      <w:r>
        <w:rPr>
          <w:rFonts w:ascii="Calibri Light" w:hAnsi="Calibri Light" w:cs="Calibri Light"/>
          <w:lang w:val="es-ES_tradnl"/>
        </w:rPr>
        <w:t>de conexión</w:t>
      </w:r>
      <w:r w:rsidRPr="00BD4A1E">
        <w:rPr>
          <w:rFonts w:ascii="Calibri Light" w:hAnsi="Calibri Light" w:cs="Calibri Light"/>
          <w:lang w:val="es-ES_tradnl"/>
        </w:rPr>
        <w:t xml:space="preserve"> (BD y Email)</w:t>
      </w:r>
    </w:p>
    <w:p w14:paraId="3F89556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lang w:val="es-ES_tradnl"/>
        </w:rPr>
        <w:t>Secrets.json</w:t>
      </w:r>
      <w:proofErr w:type="spellEnd"/>
    </w:p>
    <w:p w14:paraId="129F395A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-L</w:t>
      </w:r>
      <w:r w:rsidRPr="00BD4A1E">
        <w:rPr>
          <w:rFonts w:ascii="Calibri Light" w:hAnsi="Calibri Light" w:cs="Calibri Light"/>
          <w:lang w:val="es-ES_tradnl"/>
        </w:rPr>
        <w:t xml:space="preserve">a carpeta "850e964a-5cbf-45ca-9534-537ca3f4fa8f" de debe colocar en la siguiente </w:t>
      </w:r>
      <w:r>
        <w:rPr>
          <w:rFonts w:ascii="Calibri Light" w:hAnsi="Calibri Light" w:cs="Calibri Light"/>
          <w:lang w:val="es-ES_tradnl"/>
        </w:rPr>
        <w:t xml:space="preserve">  </w:t>
      </w:r>
      <w:r w:rsidRPr="00BD4A1E">
        <w:rPr>
          <w:rFonts w:ascii="Calibri Light" w:hAnsi="Calibri Light" w:cs="Calibri Light"/>
          <w:lang w:val="es-ES_tradnl"/>
        </w:rPr>
        <w:t>ruta</w:t>
      </w:r>
      <w:r>
        <w:rPr>
          <w:rFonts w:ascii="Calibri Light" w:hAnsi="Calibri Light" w:cs="Calibri Light"/>
          <w:lang w:val="es-ES_tradnl"/>
        </w:rPr>
        <w:t xml:space="preserve"> “</w:t>
      </w:r>
      <w:r w:rsidRPr="00BD4A1E">
        <w:rPr>
          <w:rFonts w:ascii="Calibri Light" w:hAnsi="Calibri Light" w:cs="Calibri Light"/>
          <w:lang w:val="es-ES_tradnl"/>
        </w:rPr>
        <w:t>C:\</w:t>
      </w:r>
      <w:proofErr w:type="spellStart"/>
      <w:r w:rsidRPr="00BD4A1E">
        <w:rPr>
          <w:rFonts w:ascii="Calibri Light" w:hAnsi="Calibri Light" w:cs="Calibri Light"/>
          <w:lang w:val="es-ES_tradnl"/>
        </w:rPr>
        <w:t>Users</w:t>
      </w:r>
      <w:proofErr w:type="spellEnd"/>
      <w:r w:rsidRPr="00BD4A1E">
        <w:rPr>
          <w:rFonts w:ascii="Calibri Light" w:hAnsi="Calibri Light" w:cs="Calibri Light"/>
          <w:lang w:val="es-ES_tradnl"/>
        </w:rPr>
        <w:t>\usuario\</w:t>
      </w:r>
      <w:proofErr w:type="spellStart"/>
      <w:r w:rsidRPr="00BD4A1E">
        <w:rPr>
          <w:rFonts w:ascii="Calibri Light" w:hAnsi="Calibri Light" w:cs="Calibri Light"/>
          <w:lang w:val="es-ES_tradnl"/>
        </w:rPr>
        <w:t>AppData</w:t>
      </w:r>
      <w:proofErr w:type="spellEnd"/>
      <w:r w:rsidRPr="00BD4A1E">
        <w:rPr>
          <w:rFonts w:ascii="Calibri Light" w:hAnsi="Calibri Light" w:cs="Calibri Light"/>
          <w:lang w:val="es-ES_tradnl"/>
        </w:rPr>
        <w:t>\</w:t>
      </w:r>
      <w:proofErr w:type="spellStart"/>
      <w:r w:rsidRPr="00BD4A1E">
        <w:rPr>
          <w:rFonts w:ascii="Calibri Light" w:hAnsi="Calibri Light" w:cs="Calibri Light"/>
          <w:lang w:val="es-ES_tradnl"/>
        </w:rPr>
        <w:t>Roaming</w:t>
      </w:r>
      <w:proofErr w:type="spellEnd"/>
      <w:r w:rsidRPr="00BD4A1E">
        <w:rPr>
          <w:rFonts w:ascii="Calibri Light" w:hAnsi="Calibri Light" w:cs="Calibri Light"/>
          <w:lang w:val="es-ES_tradnl"/>
        </w:rPr>
        <w:t>\Microsoft\</w:t>
      </w:r>
      <w:proofErr w:type="spellStart"/>
      <w:r w:rsidRPr="00BD4A1E">
        <w:rPr>
          <w:rFonts w:ascii="Calibri Light" w:hAnsi="Calibri Light" w:cs="Calibri Light"/>
          <w:lang w:val="es-ES_tradnl"/>
        </w:rPr>
        <w:t>UserSecrets</w:t>
      </w:r>
      <w:proofErr w:type="spellEnd"/>
      <w:r>
        <w:rPr>
          <w:rFonts w:ascii="Calibri Light" w:hAnsi="Calibri Light" w:cs="Calibri Light"/>
          <w:lang w:val="es-ES_tradnl"/>
        </w:rPr>
        <w:t>”</w:t>
      </w:r>
    </w:p>
    <w:p w14:paraId="0167E3C0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0998FD1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4D331C80" w14:textId="77777777" w:rsidR="00D4132B" w:rsidRPr="00BD4A1E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  <w:proofErr w:type="spellStart"/>
      <w:r w:rsidRPr="00BD4A1E">
        <w:rPr>
          <w:b/>
          <w:bCs/>
          <w:szCs w:val="24"/>
        </w:rPr>
        <w:t>System.Configuration.ConfigurationManager</w:t>
      </w:r>
      <w:proofErr w:type="spellEnd"/>
    </w:p>
    <w:p w14:paraId="3CD92D1C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Acceso a la cadena de configuración de conexión </w:t>
      </w:r>
      <w:r w:rsidRPr="00BD4A1E">
        <w:rPr>
          <w:rFonts w:ascii="Calibri Light" w:hAnsi="Calibri Light" w:cs="Calibri Light"/>
          <w:lang w:val="es-ES_tradnl"/>
        </w:rPr>
        <w:t>(BD y Email)</w:t>
      </w:r>
    </w:p>
    <w:p w14:paraId="72A45BCB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proofErr w:type="spellStart"/>
      <w:r w:rsidRPr="00BD4A1E">
        <w:rPr>
          <w:rFonts w:ascii="Calibri Light" w:hAnsi="Calibri Light" w:cs="Calibri Light"/>
          <w:lang w:val="es-ES_tradnl"/>
        </w:rPr>
        <w:t>App.config</w:t>
      </w:r>
      <w:proofErr w:type="spellEnd"/>
    </w:p>
    <w:p w14:paraId="266265AC" w14:textId="77777777" w:rsidR="00D4132B" w:rsidRPr="001B6B57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1B6B57">
        <w:rPr>
          <w:rFonts w:ascii="Calibri Light" w:hAnsi="Calibri Light" w:cs="Calibri Light"/>
          <w:lang w:val="es-ES_tradnl"/>
        </w:rPr>
        <w:t>Licencia: Libre</w:t>
      </w:r>
    </w:p>
    <w:p w14:paraId="27E332C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521EE397" w14:textId="77777777" w:rsidR="00D4132B" w:rsidRDefault="00D4132B" w:rsidP="00D4132B">
      <w:pPr>
        <w:ind w:firstLine="255"/>
        <w:rPr>
          <w:b/>
          <w:bCs/>
          <w:szCs w:val="24"/>
        </w:rPr>
      </w:pPr>
      <w:proofErr w:type="spellStart"/>
      <w:r w:rsidRPr="00855CB3">
        <w:rPr>
          <w:b/>
          <w:bCs/>
          <w:szCs w:val="24"/>
        </w:rPr>
        <w:t>Oracle.ManagedDataAccess.Core</w:t>
      </w:r>
      <w:proofErr w:type="spellEnd"/>
    </w:p>
    <w:p w14:paraId="060DEAA8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BD </w:t>
      </w:r>
      <w:r>
        <w:rPr>
          <w:rFonts w:ascii="Calibri Light" w:hAnsi="Calibri Light" w:cs="Calibri Light"/>
          <w:lang w:val="es-ES_tradnl"/>
        </w:rPr>
        <w:t>Oracle, comunicación con los objetos de la base de datos.</w:t>
      </w:r>
    </w:p>
    <w:p w14:paraId="5EEFD77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322AD9E9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30F69105" w14:textId="77777777" w:rsidR="00D4132B" w:rsidRDefault="00D4132B" w:rsidP="00D4132B">
      <w:pPr>
        <w:ind w:left="255" w:firstLine="0"/>
        <w:rPr>
          <w:b/>
          <w:bCs/>
          <w:szCs w:val="24"/>
        </w:rPr>
      </w:pPr>
      <w:proofErr w:type="spellStart"/>
      <w:r w:rsidRPr="001B6B57">
        <w:rPr>
          <w:b/>
          <w:bCs/>
          <w:szCs w:val="24"/>
        </w:rPr>
        <w:t>ClosedXML</w:t>
      </w:r>
      <w:proofErr w:type="spellEnd"/>
    </w:p>
    <w:p w14:paraId="7E262A54" w14:textId="77777777" w:rsidR="00D4132B" w:rsidRPr="001B6B57" w:rsidRDefault="00D4132B" w:rsidP="00D4132B">
      <w:pPr>
        <w:ind w:left="255" w:firstLine="0"/>
        <w:rPr>
          <w:rFonts w:asciiTheme="minorHAnsi" w:hAnsiTheme="minorHAnsi" w:cstheme="minorBidi"/>
        </w:rPr>
      </w:pPr>
      <w:r w:rsidRPr="001B6B57">
        <w:rPr>
          <w:rFonts w:asciiTheme="minorHAnsi" w:hAnsiTheme="minorHAnsi" w:cstheme="minorBidi"/>
        </w:rPr>
        <w:t>Librería generación de archivos XLSX</w:t>
      </w:r>
    </w:p>
    <w:p w14:paraId="1932DD97" w14:textId="77DA2A5B" w:rsidR="00D4132B" w:rsidRDefault="00BC53A9" w:rsidP="00D4132B">
      <w:pPr>
        <w:ind w:left="255" w:firstLine="0"/>
        <w:rPr>
          <w:rFonts w:asciiTheme="minorHAnsi" w:hAnsiTheme="minorHAnsi" w:cstheme="minorBidi"/>
        </w:rPr>
      </w:pPr>
      <w:r>
        <w:rPr>
          <w:rFonts w:ascii="Calibri Light" w:hAnsi="Calibri Light" w:cs="Calibri Light"/>
          <w:lang w:val="es-ES_tradnl"/>
        </w:rPr>
        <w:t>Licencia: Libre</w:t>
      </w:r>
      <w:r w:rsidR="00D4132B">
        <w:rPr>
          <w:rFonts w:ascii="Calibri Light" w:hAnsi="Calibri Light" w:cs="Calibri Light"/>
          <w:lang w:val="es-ES_tradnl"/>
        </w:rPr>
        <w:t>,</w:t>
      </w:r>
      <w:r w:rsidR="00D4132B" w:rsidRPr="00655BC7">
        <w:rPr>
          <w:rFonts w:asciiTheme="minorHAnsi" w:hAnsiTheme="minorHAnsi" w:cstheme="minorBidi"/>
        </w:rPr>
        <w:t xml:space="preserve"> pero tiene una condicionante solo se puede trabajar con xlsx</w:t>
      </w:r>
    </w:p>
    <w:p w14:paraId="7521BBC9" w14:textId="77777777" w:rsidR="0038189A" w:rsidRDefault="0038189A" w:rsidP="00D4132B">
      <w:pPr>
        <w:ind w:left="255" w:firstLine="0"/>
        <w:rPr>
          <w:rFonts w:asciiTheme="minorHAnsi" w:hAnsiTheme="minorHAnsi" w:cstheme="minorBidi"/>
        </w:rPr>
      </w:pPr>
    </w:p>
    <w:p w14:paraId="40C27676" w14:textId="51BB6025" w:rsidR="0038189A" w:rsidRDefault="0038189A" w:rsidP="00D4132B">
      <w:pPr>
        <w:ind w:left="255" w:firstLine="0"/>
        <w:rPr>
          <w:b/>
          <w:bCs/>
          <w:szCs w:val="24"/>
        </w:rPr>
      </w:pPr>
      <w:r w:rsidRPr="0038189A">
        <w:rPr>
          <w:b/>
          <w:bCs/>
          <w:szCs w:val="24"/>
        </w:rPr>
        <w:lastRenderedPageBreak/>
        <w:t>MD5</w:t>
      </w:r>
    </w:p>
    <w:p w14:paraId="022D6D5D" w14:textId="20AB88ED" w:rsidR="0038189A" w:rsidRDefault="0038189A" w:rsidP="0038189A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</w:t>
      </w:r>
      <w:r>
        <w:rPr>
          <w:rFonts w:ascii="Calibri Light" w:hAnsi="Calibri Light" w:cs="Calibri Light"/>
          <w:lang w:val="es-ES_tradnl"/>
        </w:rPr>
        <w:t xml:space="preserve">para encriptar - </w:t>
      </w:r>
      <w:r w:rsidRPr="0038189A">
        <w:rPr>
          <w:rFonts w:ascii="Calibri Light" w:hAnsi="Calibri Light" w:cs="Calibri Light"/>
          <w:lang w:val="es-ES_tradnl"/>
        </w:rPr>
        <w:t xml:space="preserve">Hash, MD5, MD5Hash, </w:t>
      </w:r>
      <w:proofErr w:type="spellStart"/>
      <w:r w:rsidRPr="0038189A">
        <w:rPr>
          <w:rFonts w:ascii="Calibri Light" w:hAnsi="Calibri Light" w:cs="Calibri Light"/>
          <w:lang w:val="es-ES_tradnl"/>
        </w:rPr>
        <w:t>Encryptor</w:t>
      </w:r>
      <w:proofErr w:type="spellEnd"/>
      <w:r>
        <w:rPr>
          <w:rFonts w:ascii="Calibri Light" w:hAnsi="Calibri Light" w:cs="Calibri Light"/>
          <w:lang w:val="es-ES_tradnl"/>
        </w:rPr>
        <w:t>.</w:t>
      </w:r>
    </w:p>
    <w:p w14:paraId="23C935F8" w14:textId="77777777" w:rsidR="0038189A" w:rsidRDefault="0038189A" w:rsidP="0038189A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40F07EDD" w14:textId="77777777" w:rsidR="0038189A" w:rsidRDefault="0038189A" w:rsidP="00D4132B">
      <w:pPr>
        <w:ind w:left="255" w:firstLine="0"/>
        <w:rPr>
          <w:b/>
          <w:bCs/>
          <w:szCs w:val="24"/>
        </w:rPr>
      </w:pPr>
    </w:p>
    <w:p w14:paraId="74605556" w14:textId="6E64C79F" w:rsidR="00DD40CE" w:rsidRDefault="00DD40CE" w:rsidP="00D4132B">
      <w:pPr>
        <w:ind w:left="255" w:firstLine="0"/>
        <w:rPr>
          <w:b/>
          <w:bCs/>
          <w:szCs w:val="24"/>
        </w:rPr>
      </w:pPr>
      <w:proofErr w:type="spellStart"/>
      <w:r w:rsidRPr="00DD40CE">
        <w:rPr>
          <w:b/>
          <w:bCs/>
          <w:szCs w:val="24"/>
        </w:rPr>
        <w:t>SpreadsheetLight</w:t>
      </w:r>
      <w:proofErr w:type="spellEnd"/>
    </w:p>
    <w:p w14:paraId="3DBD2C09" w14:textId="4706C2E0" w:rsidR="00DD40CE" w:rsidRDefault="00DD40CE" w:rsidP="00DD40CE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</w:t>
      </w:r>
      <w:r>
        <w:rPr>
          <w:rFonts w:ascii="Calibri Light" w:hAnsi="Calibri Light" w:cs="Calibri Light"/>
          <w:lang w:val="es-ES_tradnl"/>
        </w:rPr>
        <w:t xml:space="preserve">para </w:t>
      </w:r>
      <w:r>
        <w:rPr>
          <w:rFonts w:ascii="Calibri Light" w:hAnsi="Calibri Light" w:cs="Calibri Light"/>
          <w:lang w:val="es-ES_tradnl"/>
        </w:rPr>
        <w:t>generación de graficas</w:t>
      </w:r>
    </w:p>
    <w:p w14:paraId="1D4F2346" w14:textId="77777777" w:rsidR="00DD40CE" w:rsidRDefault="00DD40CE" w:rsidP="00DD40CE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7F74C52C" w14:textId="77777777" w:rsidR="00DD40CE" w:rsidRPr="0038189A" w:rsidRDefault="00DD40CE" w:rsidP="00D4132B">
      <w:pPr>
        <w:ind w:left="255" w:firstLine="0"/>
        <w:rPr>
          <w:b/>
          <w:bCs/>
          <w:szCs w:val="24"/>
        </w:rPr>
      </w:pPr>
    </w:p>
    <w:p w14:paraId="67A72E09" w14:textId="77777777" w:rsidR="005078AC" w:rsidRPr="00D4132B" w:rsidRDefault="005078AC" w:rsidP="00D4132B"/>
    <w:sectPr w:rsidR="005078AC" w:rsidRPr="00D4132B" w:rsidSect="008774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B6C1" w14:textId="77777777" w:rsidR="008774D6" w:rsidRDefault="008774D6">
      <w:r>
        <w:separator/>
      </w:r>
    </w:p>
  </w:endnote>
  <w:endnote w:type="continuationSeparator" w:id="0">
    <w:p w14:paraId="27D68EB6" w14:textId="77777777" w:rsidR="008774D6" w:rsidRDefault="0087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9386" w14:textId="77777777" w:rsidR="008774D6" w:rsidRDefault="008774D6">
      <w:r>
        <w:separator/>
      </w:r>
    </w:p>
  </w:footnote>
  <w:footnote w:type="continuationSeparator" w:id="0">
    <w:p w14:paraId="4F412DCF" w14:textId="77777777" w:rsidR="008774D6" w:rsidRDefault="00877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0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4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2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3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4"/>
  </w:num>
  <w:num w:numId="15" w16cid:durableId="637417724">
    <w:abstractNumId w:val="21"/>
  </w:num>
  <w:num w:numId="16" w16cid:durableId="953633947">
    <w:abstractNumId w:val="8"/>
  </w:num>
  <w:num w:numId="17" w16cid:durableId="1970940429">
    <w:abstractNumId w:val="28"/>
  </w:num>
  <w:num w:numId="18" w16cid:durableId="240219029">
    <w:abstractNumId w:val="27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0"/>
  </w:num>
  <w:num w:numId="23" w16cid:durableId="649943837">
    <w:abstractNumId w:val="12"/>
  </w:num>
  <w:num w:numId="24" w16cid:durableId="940531230">
    <w:abstractNumId w:val="26"/>
  </w:num>
  <w:num w:numId="25" w16cid:durableId="891306823">
    <w:abstractNumId w:val="5"/>
  </w:num>
  <w:num w:numId="26" w16cid:durableId="1302999048">
    <w:abstractNumId w:val="25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  <w:num w:numId="30" w16cid:durableId="4288199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8189A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2A16"/>
    <w:rsid w:val="008656B6"/>
    <w:rsid w:val="008774D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5CF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37F6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76A3A"/>
    <w:rsid w:val="00B80695"/>
    <w:rsid w:val="00B911B4"/>
    <w:rsid w:val="00BB7788"/>
    <w:rsid w:val="00BC1003"/>
    <w:rsid w:val="00BC53A9"/>
    <w:rsid w:val="00BD3B3F"/>
    <w:rsid w:val="00BE0FC2"/>
    <w:rsid w:val="00BF65E6"/>
    <w:rsid w:val="00C04064"/>
    <w:rsid w:val="00C11402"/>
    <w:rsid w:val="00C51B98"/>
    <w:rsid w:val="00C55703"/>
    <w:rsid w:val="00C71162"/>
    <w:rsid w:val="00C80E77"/>
    <w:rsid w:val="00C84CD1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40CE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7</cp:revision>
  <cp:lastPrinted>2023-11-29T00:05:00Z</cp:lastPrinted>
  <dcterms:created xsi:type="dcterms:W3CDTF">2024-06-27T23:54:00Z</dcterms:created>
  <dcterms:modified xsi:type="dcterms:W3CDTF">2024-07-11T17:06:00Z</dcterms:modified>
</cp:coreProperties>
</file>