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5EA5" w14:textId="05797D16" w:rsidR="00355530" w:rsidRDefault="00355530" w:rsidP="00355530">
      <w:r>
        <w:t xml:space="preserve">Documentación de pantallas </w:t>
      </w:r>
      <w:r>
        <w:t>donde se guarden o consulten remitentes y destinatarios</w:t>
      </w:r>
    </w:p>
    <w:p w14:paraId="3DD4AACA" w14:textId="77777777" w:rsidR="00355530" w:rsidRDefault="00355530" w:rsidP="00355530"/>
    <w:p w14:paraId="3234C769" w14:textId="66C1CA51" w:rsidR="00355530" w:rsidRDefault="00355530" w:rsidP="00355530">
      <w:hyperlink r:id="rId4" w:history="1">
        <w:r w:rsidRPr="007F3064">
          <w:rPr>
            <w:rStyle w:val="Hipervnculo"/>
          </w:rPr>
          <w:t>http://logiscomercioexterior.com.mx/v2/ltl_consulta.asp?tipo=1</w:t>
        </w:r>
      </w:hyperlink>
    </w:p>
    <w:p w14:paraId="2DD2DF43" w14:textId="5F6FE388" w:rsidR="00355530" w:rsidRDefault="00355530" w:rsidP="00355530">
      <w:r>
        <w:rPr>
          <w:noProof/>
          <w14:ligatures w14:val="none"/>
        </w:rPr>
        <w:drawing>
          <wp:inline distT="0" distB="0" distL="0" distR="0" wp14:anchorId="66569526" wp14:editId="095A11F7">
            <wp:extent cx="5612130" cy="3052445"/>
            <wp:effectExtent l="0" t="0" r="7620" b="0"/>
            <wp:docPr id="83349982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D832" w14:textId="77777777" w:rsidR="00355530" w:rsidRDefault="00355530" w:rsidP="00355530"/>
    <w:p w14:paraId="6031BB3F" w14:textId="77777777" w:rsidR="00355530" w:rsidRDefault="00355530" w:rsidP="00355530">
      <w:hyperlink r:id="rId6" w:history="1">
        <w:r>
          <w:rPr>
            <w:rStyle w:val="Hipervnculo"/>
          </w:rPr>
          <w:t>http://logiscomercioexterior.com.mx/v2/ltl_tracking.asp?track_num=C4963050D7BF</w:t>
        </w:r>
      </w:hyperlink>
    </w:p>
    <w:p w14:paraId="6EE94BDB" w14:textId="1204B6BC" w:rsidR="00355530" w:rsidRDefault="00355530" w:rsidP="00355530">
      <w:r>
        <w:rPr>
          <w:noProof/>
          <w14:ligatures w14:val="none"/>
        </w:rPr>
        <w:drawing>
          <wp:inline distT="0" distB="0" distL="0" distR="0" wp14:anchorId="22A4C9A5" wp14:editId="3C11CD7B">
            <wp:extent cx="5612130" cy="2191385"/>
            <wp:effectExtent l="0" t="0" r="7620" b="0"/>
            <wp:docPr id="1294969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06F3" w14:textId="77777777" w:rsidR="00355530" w:rsidRDefault="00355530" w:rsidP="00355530"/>
    <w:p w14:paraId="0CE74B75" w14:textId="694F5048" w:rsidR="00355530" w:rsidRDefault="00355530" w:rsidP="00355530">
      <w:r>
        <w:rPr>
          <w:noProof/>
          <w14:ligatures w14:val="none"/>
        </w:rPr>
        <w:lastRenderedPageBreak/>
        <w:drawing>
          <wp:inline distT="0" distB="0" distL="0" distR="0" wp14:anchorId="26D87591" wp14:editId="50B921B7">
            <wp:extent cx="5612130" cy="3248025"/>
            <wp:effectExtent l="0" t="0" r="7620" b="9525"/>
            <wp:docPr id="63630828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7D4E" w14:textId="77777777" w:rsidR="00355530" w:rsidRDefault="00355530" w:rsidP="00355530"/>
    <w:p w14:paraId="4B41DCD9" w14:textId="77777777" w:rsidR="00355530" w:rsidRDefault="00355530" w:rsidP="00355530">
      <w:hyperlink r:id="rId9" w:history="1">
        <w:r>
          <w:rPr>
            <w:rStyle w:val="Hipervnculo"/>
          </w:rPr>
          <w:t>http://logiscomercioexterior.com.mx/v2/ltl_destinatarios_captura.asp?wcclclave=189170</w:t>
        </w:r>
      </w:hyperlink>
    </w:p>
    <w:p w14:paraId="38C23D8F" w14:textId="62D1F989" w:rsidR="00355530" w:rsidRDefault="00355530" w:rsidP="00355530">
      <w:r>
        <w:rPr>
          <w:noProof/>
          <w14:ligatures w14:val="none"/>
        </w:rPr>
        <w:drawing>
          <wp:inline distT="0" distB="0" distL="0" distR="0" wp14:anchorId="5922FF1C" wp14:editId="556A1C71">
            <wp:extent cx="5612130" cy="2733040"/>
            <wp:effectExtent l="0" t="0" r="7620" b="0"/>
            <wp:docPr id="103635071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70CB" w14:textId="667C9908" w:rsidR="00355530" w:rsidRDefault="00355530" w:rsidP="00355530">
      <w:r>
        <w:rPr>
          <w:noProof/>
          <w14:ligatures w14:val="none"/>
        </w:rPr>
        <w:lastRenderedPageBreak/>
        <w:drawing>
          <wp:inline distT="0" distB="0" distL="0" distR="0" wp14:anchorId="2EA1C14B" wp14:editId="2B93F722">
            <wp:extent cx="5612130" cy="3024505"/>
            <wp:effectExtent l="0" t="0" r="7620" b="4445"/>
            <wp:docPr id="119225772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C70F" w14:textId="77777777" w:rsidR="00355530" w:rsidRDefault="00355530" w:rsidP="00355530"/>
    <w:p w14:paraId="16E83D7A" w14:textId="77777777" w:rsidR="00355530" w:rsidRDefault="00355530" w:rsidP="00355530">
      <w:hyperlink r:id="rId12" w:history="1">
        <w:r>
          <w:rPr>
            <w:rStyle w:val="Hipervnculo"/>
          </w:rPr>
          <w:t>http://logiscomercioexterior.com.mx/v2/ltl_consulta_manif3.asp?manif_num=16950</w:t>
        </w:r>
      </w:hyperlink>
    </w:p>
    <w:p w14:paraId="668B3F8B" w14:textId="7672DFFD" w:rsidR="00355530" w:rsidRDefault="00355530" w:rsidP="00355530">
      <w:r>
        <w:rPr>
          <w:noProof/>
          <w14:ligatures w14:val="none"/>
        </w:rPr>
        <w:drawing>
          <wp:inline distT="0" distB="0" distL="0" distR="0" wp14:anchorId="0E813836" wp14:editId="5CC115EC">
            <wp:extent cx="5612130" cy="2456180"/>
            <wp:effectExtent l="0" t="0" r="7620" b="1270"/>
            <wp:docPr id="205149850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A99E" w14:textId="6D39C02D" w:rsidR="00355530" w:rsidRDefault="00355530" w:rsidP="00355530">
      <w:r>
        <w:rPr>
          <w:noProof/>
          <w14:ligatures w14:val="none"/>
        </w:rPr>
        <w:drawing>
          <wp:inline distT="0" distB="0" distL="0" distR="0" wp14:anchorId="0E561A8E" wp14:editId="612F4367">
            <wp:extent cx="5612130" cy="1870710"/>
            <wp:effectExtent l="0" t="0" r="7620" b="0"/>
            <wp:docPr id="31498498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B803" w14:textId="77777777" w:rsidR="00355530" w:rsidRDefault="00355530" w:rsidP="00355530">
      <w:hyperlink r:id="rId15" w:history="1">
        <w:r>
          <w:rPr>
            <w:rStyle w:val="Hipervnculo"/>
          </w:rPr>
          <w:t>http://logiscomercioexterior.com.mx/v2/ltl_consulta.asp</w:t>
        </w:r>
      </w:hyperlink>
    </w:p>
    <w:p w14:paraId="09342BFA" w14:textId="3A273FD8" w:rsidR="00355530" w:rsidRDefault="00355530" w:rsidP="00355530">
      <w:r>
        <w:rPr>
          <w:noProof/>
          <w14:ligatures w14:val="none"/>
        </w:rPr>
        <w:lastRenderedPageBreak/>
        <w:drawing>
          <wp:inline distT="0" distB="0" distL="0" distR="0" wp14:anchorId="18457023" wp14:editId="13C6513D">
            <wp:extent cx="5612130" cy="2179955"/>
            <wp:effectExtent l="0" t="0" r="7620" b="0"/>
            <wp:docPr id="166740865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C3FA" w14:textId="77777777" w:rsidR="00355530" w:rsidRDefault="00355530" w:rsidP="00355530">
      <w:hyperlink r:id="rId17" w:history="1">
        <w:r>
          <w:rPr>
            <w:rStyle w:val="Hipervnculo"/>
          </w:rPr>
          <w:t>http://logiscomercioexterior.com.mx/v2/ltl_destinatarios_captura.asp?wcclclave=189170</w:t>
        </w:r>
      </w:hyperlink>
    </w:p>
    <w:p w14:paraId="40762377" w14:textId="04F81DEA" w:rsidR="00355530" w:rsidRDefault="00355530" w:rsidP="00355530">
      <w:r>
        <w:rPr>
          <w:noProof/>
          <w14:ligatures w14:val="none"/>
        </w:rPr>
        <w:drawing>
          <wp:inline distT="0" distB="0" distL="0" distR="0" wp14:anchorId="3AEBAB2F" wp14:editId="43754580">
            <wp:extent cx="5612130" cy="2564130"/>
            <wp:effectExtent l="0" t="0" r="7620" b="7620"/>
            <wp:docPr id="33661076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5750" w14:textId="791FC150" w:rsidR="00355530" w:rsidRDefault="00355530" w:rsidP="00355530">
      <w:r>
        <w:rPr>
          <w:noProof/>
          <w14:ligatures w14:val="none"/>
        </w:rPr>
        <w:drawing>
          <wp:inline distT="0" distB="0" distL="0" distR="0" wp14:anchorId="7E12F3F3" wp14:editId="389CF996">
            <wp:extent cx="5612130" cy="3079115"/>
            <wp:effectExtent l="0" t="0" r="7620" b="6985"/>
            <wp:docPr id="194938489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4BAF" w14:textId="77777777" w:rsidR="00355530" w:rsidRDefault="00355530" w:rsidP="00355530"/>
    <w:p w14:paraId="4B117E8C" w14:textId="77777777" w:rsidR="00355530" w:rsidRDefault="00355530" w:rsidP="00355530">
      <w:hyperlink r:id="rId20" w:history="1">
        <w:r>
          <w:rPr>
            <w:rStyle w:val="Hipervnculo"/>
          </w:rPr>
          <w:t>http://logiscomercioexterior.com.mx/v2/ltl_consulta_manif3.asp?manif_num=16950</w:t>
        </w:r>
      </w:hyperlink>
    </w:p>
    <w:p w14:paraId="79309201" w14:textId="16CB09D2" w:rsidR="00355530" w:rsidRDefault="00355530" w:rsidP="00355530">
      <w:r>
        <w:rPr>
          <w:noProof/>
          <w14:ligatures w14:val="none"/>
        </w:rPr>
        <w:drawing>
          <wp:inline distT="0" distB="0" distL="0" distR="0" wp14:anchorId="3825B53A" wp14:editId="0626BA70">
            <wp:extent cx="5612130" cy="2486025"/>
            <wp:effectExtent l="0" t="0" r="7620" b="9525"/>
            <wp:docPr id="201986305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25B3" w14:textId="77777777" w:rsidR="00355530" w:rsidRDefault="00355530" w:rsidP="00355530"/>
    <w:p w14:paraId="51D92F40" w14:textId="4BEDE029" w:rsidR="00355530" w:rsidRDefault="00355530" w:rsidP="00355530">
      <w:r>
        <w:rPr>
          <w:noProof/>
          <w14:ligatures w14:val="none"/>
        </w:rPr>
        <w:drawing>
          <wp:inline distT="0" distB="0" distL="0" distR="0" wp14:anchorId="19A646F7" wp14:editId="12F13E40">
            <wp:extent cx="5612130" cy="2001520"/>
            <wp:effectExtent l="0" t="0" r="7620" b="0"/>
            <wp:docPr id="18638099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8152" w14:textId="77777777" w:rsidR="00355530" w:rsidRDefault="00355530" w:rsidP="00355530">
      <w:hyperlink r:id="rId23" w:history="1">
        <w:r>
          <w:rPr>
            <w:rStyle w:val="Hipervnculo"/>
          </w:rPr>
          <w:t>http://logiscomercioexterior.com.mx/v2/ltl_remitentes.asp</w:t>
        </w:r>
      </w:hyperlink>
    </w:p>
    <w:p w14:paraId="72CBDCCF" w14:textId="2ABF2E4D" w:rsidR="00355530" w:rsidRDefault="00355530" w:rsidP="00355530">
      <w:r>
        <w:rPr>
          <w:noProof/>
          <w14:ligatures w14:val="none"/>
        </w:rPr>
        <w:drawing>
          <wp:inline distT="0" distB="0" distL="0" distR="0" wp14:anchorId="1AFD43DB" wp14:editId="54931CA8">
            <wp:extent cx="5612130" cy="2068195"/>
            <wp:effectExtent l="0" t="0" r="7620" b="8255"/>
            <wp:docPr id="7689484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EFFB" w14:textId="77777777" w:rsidR="00355530" w:rsidRDefault="00355530" w:rsidP="00355530">
      <w:hyperlink r:id="rId25" w:history="1">
        <w:r>
          <w:rPr>
            <w:rStyle w:val="Hipervnculo"/>
          </w:rPr>
          <w:t>http://logiscomercioexterior.com.mx/v2/ltl_destinatarios.asp</w:t>
        </w:r>
      </w:hyperlink>
    </w:p>
    <w:p w14:paraId="4A1D308C" w14:textId="4E5F9DAC" w:rsidR="00355530" w:rsidRDefault="00355530" w:rsidP="00355530">
      <w:r>
        <w:rPr>
          <w:noProof/>
          <w14:ligatures w14:val="none"/>
        </w:rPr>
        <w:lastRenderedPageBreak/>
        <w:drawing>
          <wp:inline distT="0" distB="0" distL="0" distR="0" wp14:anchorId="0120DF09" wp14:editId="12A13AF6">
            <wp:extent cx="5612130" cy="3434715"/>
            <wp:effectExtent l="0" t="0" r="7620" b="0"/>
            <wp:docPr id="86837505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45D2" w14:textId="77777777" w:rsidR="00355530" w:rsidRDefault="00355530" w:rsidP="00355530">
      <w:hyperlink r:id="rId27" w:history="1">
        <w:r>
          <w:rPr>
            <w:rStyle w:val="Hipervnculo"/>
          </w:rPr>
          <w:t>http://logiscomercioexterior.com.mx/v2/ltl_destinatarios_captura.asp</w:t>
        </w:r>
      </w:hyperlink>
    </w:p>
    <w:p w14:paraId="096F76C3" w14:textId="687ADB06" w:rsidR="00355530" w:rsidRDefault="00355530" w:rsidP="00355530">
      <w:r>
        <w:rPr>
          <w:noProof/>
          <w14:ligatures w14:val="none"/>
        </w:rPr>
        <w:drawing>
          <wp:inline distT="0" distB="0" distL="0" distR="0" wp14:anchorId="651911C4" wp14:editId="5102837B">
            <wp:extent cx="5612130" cy="3166745"/>
            <wp:effectExtent l="0" t="0" r="7620" b="0"/>
            <wp:docPr id="6305837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D8C8" w14:textId="77777777" w:rsidR="00355530" w:rsidRDefault="00355530" w:rsidP="00355530"/>
    <w:p w14:paraId="71281E23" w14:textId="77777777" w:rsidR="00355530" w:rsidRDefault="00355530" w:rsidP="00355530"/>
    <w:p w14:paraId="2B19085F" w14:textId="77777777" w:rsidR="00355530" w:rsidRDefault="00355530" w:rsidP="00355530">
      <w:hyperlink r:id="rId29" w:history="1">
        <w:r>
          <w:rPr>
            <w:rStyle w:val="Hipervnculo"/>
          </w:rPr>
          <w:t>http://logiscomercioexterior.com.mx/v2/ltl_consulta.asp</w:t>
        </w:r>
      </w:hyperlink>
    </w:p>
    <w:p w14:paraId="7A62EE76" w14:textId="5122B19A" w:rsidR="00355530" w:rsidRDefault="00355530" w:rsidP="00355530">
      <w:r>
        <w:rPr>
          <w:noProof/>
          <w14:ligatures w14:val="none"/>
        </w:rPr>
        <w:lastRenderedPageBreak/>
        <w:drawing>
          <wp:inline distT="0" distB="0" distL="0" distR="0" wp14:anchorId="0DCB8092" wp14:editId="0761E1DE">
            <wp:extent cx="5612130" cy="2047240"/>
            <wp:effectExtent l="0" t="0" r="7620" b="0"/>
            <wp:docPr id="20808408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2FC9" w14:textId="77777777" w:rsidR="00355530" w:rsidRDefault="00355530" w:rsidP="00355530"/>
    <w:p w14:paraId="382D02DE" w14:textId="77777777" w:rsidR="00355530" w:rsidRDefault="00355530" w:rsidP="00355530">
      <w:hyperlink r:id="rId31" w:history="1">
        <w:r>
          <w:rPr>
            <w:rStyle w:val="Hipervnculo"/>
          </w:rPr>
          <w:t>http://logiscomercioexterior.com.mx/v2/ltl_alta_manif.asp</w:t>
        </w:r>
      </w:hyperlink>
    </w:p>
    <w:p w14:paraId="31D3D81D" w14:textId="77777777" w:rsidR="00355530" w:rsidRDefault="00355530" w:rsidP="00355530"/>
    <w:p w14:paraId="2716A5BB" w14:textId="65ED59EB" w:rsidR="00355530" w:rsidRDefault="00355530" w:rsidP="00355530">
      <w:r>
        <w:rPr>
          <w:noProof/>
          <w14:ligatures w14:val="none"/>
        </w:rPr>
        <w:drawing>
          <wp:inline distT="0" distB="0" distL="0" distR="0" wp14:anchorId="5310235A" wp14:editId="683F780C">
            <wp:extent cx="5612130" cy="2883535"/>
            <wp:effectExtent l="0" t="0" r="7620" b="0"/>
            <wp:docPr id="120404954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BE91" w14:textId="77777777" w:rsidR="00355530" w:rsidRDefault="00355530" w:rsidP="00355530">
      <w:hyperlink r:id="rId33" w:history="1">
        <w:r>
          <w:rPr>
            <w:rStyle w:val="Hipervnculo"/>
          </w:rPr>
          <w:t>http://logiscomercioexterior.com.mx/v2/ltl_consulta_manif.asp</w:t>
        </w:r>
      </w:hyperlink>
    </w:p>
    <w:p w14:paraId="0AFB8D08" w14:textId="77777777" w:rsidR="00355530" w:rsidRDefault="00355530" w:rsidP="00355530"/>
    <w:p w14:paraId="6F5E22E7" w14:textId="77777777" w:rsidR="00355530" w:rsidRDefault="00355530" w:rsidP="00355530"/>
    <w:p w14:paraId="096DDE33" w14:textId="3BBC2B8C" w:rsidR="00355530" w:rsidRDefault="00355530" w:rsidP="00355530">
      <w:r>
        <w:rPr>
          <w:noProof/>
          <w14:ligatures w14:val="none"/>
        </w:rPr>
        <w:drawing>
          <wp:inline distT="0" distB="0" distL="0" distR="0" wp14:anchorId="2D290405" wp14:editId="11210B53">
            <wp:extent cx="5612130" cy="2063750"/>
            <wp:effectExtent l="0" t="0" r="7620" b="0"/>
            <wp:docPr id="156557920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FBC1" w14:textId="07C3F224" w:rsidR="00355530" w:rsidRDefault="00355530" w:rsidP="00355530">
      <w:r>
        <w:rPr>
          <w:noProof/>
          <w14:ligatures w14:val="none"/>
        </w:rPr>
        <w:lastRenderedPageBreak/>
        <w:drawing>
          <wp:inline distT="0" distB="0" distL="0" distR="0" wp14:anchorId="198C02DE" wp14:editId="53949FD1">
            <wp:extent cx="5612130" cy="2100580"/>
            <wp:effectExtent l="0" t="0" r="7620" b="0"/>
            <wp:docPr id="79968736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01EB" w14:textId="77777777" w:rsidR="00355530" w:rsidRDefault="00355530" w:rsidP="00355530">
      <w:hyperlink r:id="rId36" w:history="1">
        <w:r>
          <w:rPr>
            <w:rStyle w:val="Hipervnculo"/>
          </w:rPr>
          <w:t>http://logiscomercioexterior.com.mx/v2/ltl_consulta_manif3.asp</w:t>
        </w:r>
      </w:hyperlink>
    </w:p>
    <w:p w14:paraId="5DDA4FF0" w14:textId="77777777" w:rsidR="00355530" w:rsidRDefault="00355530" w:rsidP="00355530"/>
    <w:p w14:paraId="1B39938A" w14:textId="77777777" w:rsidR="00355530" w:rsidRDefault="00355530" w:rsidP="00355530"/>
    <w:p w14:paraId="0ADDD773" w14:textId="6F74A058" w:rsidR="00355530" w:rsidRDefault="00355530" w:rsidP="00355530">
      <w:r>
        <w:rPr>
          <w:noProof/>
          <w14:ligatures w14:val="none"/>
        </w:rPr>
        <w:drawing>
          <wp:inline distT="0" distB="0" distL="0" distR="0" wp14:anchorId="2B56CA54" wp14:editId="54878E8D">
            <wp:extent cx="5612130" cy="2705100"/>
            <wp:effectExtent l="0" t="0" r="7620" b="0"/>
            <wp:docPr id="18812664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00BC" w14:textId="77777777" w:rsidR="00355530" w:rsidRDefault="00355530" w:rsidP="00355530"/>
    <w:p w14:paraId="1DEC21B6" w14:textId="77777777" w:rsidR="00355530" w:rsidRDefault="00355530" w:rsidP="00355530"/>
    <w:p w14:paraId="06D60EE0" w14:textId="77777777" w:rsidR="00355530" w:rsidRDefault="00355530" w:rsidP="00355530">
      <w:hyperlink r:id="rId38" w:history="1">
        <w:r>
          <w:rPr>
            <w:rStyle w:val="Hipervnculo"/>
          </w:rPr>
          <w:t>http://logiscomercioexterior.com.mx/v2/documentacion_nuis.asp?encabezado=1&amp;corte=S&amp;reco=1&amp;f=S</w:t>
        </w:r>
      </w:hyperlink>
    </w:p>
    <w:p w14:paraId="5D054CFD" w14:textId="77777777" w:rsidR="00355530" w:rsidRDefault="00355530" w:rsidP="00355530"/>
    <w:p w14:paraId="2F6766CB" w14:textId="54D53498" w:rsidR="00355530" w:rsidRDefault="00355530" w:rsidP="00355530">
      <w:r>
        <w:rPr>
          <w:noProof/>
          <w14:ligatures w14:val="none"/>
        </w:rPr>
        <w:lastRenderedPageBreak/>
        <w:drawing>
          <wp:inline distT="0" distB="0" distL="0" distR="0" wp14:anchorId="3B9CBD86" wp14:editId="5FC6486C">
            <wp:extent cx="5612130" cy="3088640"/>
            <wp:effectExtent l="0" t="0" r="7620" b="0"/>
            <wp:docPr id="9722420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4E44" w14:textId="77777777" w:rsidR="00355530" w:rsidRDefault="00355530" w:rsidP="00355530"/>
    <w:p w14:paraId="0DCA5C59" w14:textId="77777777" w:rsidR="00355530" w:rsidRDefault="00355530" w:rsidP="00355530">
      <w:hyperlink r:id="rId40" w:history="1">
        <w:r>
          <w:rPr>
            <w:rStyle w:val="Hipervnculo"/>
          </w:rPr>
          <w:t>http://logiscomercioexterior.com.mx/v2/ltl_captura__encabezado3.asp</w:t>
        </w:r>
      </w:hyperlink>
    </w:p>
    <w:p w14:paraId="27458D69" w14:textId="77777777" w:rsidR="00355530" w:rsidRDefault="00355530" w:rsidP="00355530"/>
    <w:p w14:paraId="324ECF22" w14:textId="77777777" w:rsidR="00355530" w:rsidRDefault="00355530" w:rsidP="00355530"/>
    <w:p w14:paraId="146D2AF7" w14:textId="2F74D633" w:rsidR="00355530" w:rsidRDefault="00355530" w:rsidP="00355530">
      <w:r>
        <w:rPr>
          <w:noProof/>
          <w14:ligatures w14:val="none"/>
        </w:rPr>
        <w:drawing>
          <wp:inline distT="0" distB="0" distL="0" distR="0" wp14:anchorId="071FA2B0" wp14:editId="3645D122">
            <wp:extent cx="5612130" cy="2982595"/>
            <wp:effectExtent l="0" t="0" r="7620" b="8255"/>
            <wp:docPr id="8278372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F084" w14:textId="77777777" w:rsidR="00355530" w:rsidRDefault="00355530" w:rsidP="00355530"/>
    <w:p w14:paraId="53B8C6ED" w14:textId="77777777" w:rsidR="00355530" w:rsidRDefault="00355530" w:rsidP="00355530">
      <w:hyperlink r:id="rId42" w:history="1">
        <w:r>
          <w:rPr>
            <w:rStyle w:val="Hipervnculo"/>
          </w:rPr>
          <w:t>http://logiscomercioexterior.com.mx/v2/ltl_alta_manif3.asp?encabezado=1&amp;corte=S&amp;reco=1</w:t>
        </w:r>
      </w:hyperlink>
    </w:p>
    <w:p w14:paraId="72B45D2B" w14:textId="206D020E" w:rsidR="00355530" w:rsidRDefault="00355530" w:rsidP="00355530">
      <w:r>
        <w:rPr>
          <w:noProof/>
          <w14:ligatures w14:val="none"/>
        </w:rPr>
        <w:lastRenderedPageBreak/>
        <w:drawing>
          <wp:inline distT="0" distB="0" distL="0" distR="0" wp14:anchorId="63B0E7B8" wp14:editId="30A76225">
            <wp:extent cx="5612130" cy="2606040"/>
            <wp:effectExtent l="0" t="0" r="7620" b="3810"/>
            <wp:docPr id="333072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2A1E" w14:textId="77777777" w:rsidR="00355530" w:rsidRDefault="00355530" w:rsidP="00355530"/>
    <w:p w14:paraId="6CC77F29" w14:textId="77777777" w:rsidR="00355530" w:rsidRDefault="00355530" w:rsidP="00355530">
      <w:hyperlink r:id="rId44" w:history="1">
        <w:r>
          <w:rPr>
            <w:rStyle w:val="Hipervnculo"/>
          </w:rPr>
          <w:t>http://logiscomercioexterior.com.mx/v2/doc_masiva_nuis.asp</w:t>
        </w:r>
      </w:hyperlink>
    </w:p>
    <w:p w14:paraId="3C6645ED" w14:textId="2CD43B06" w:rsidR="00355530" w:rsidRDefault="00355530" w:rsidP="00355530">
      <w:r>
        <w:rPr>
          <w:noProof/>
          <w14:ligatures w14:val="none"/>
        </w:rPr>
        <w:drawing>
          <wp:inline distT="0" distB="0" distL="0" distR="0" wp14:anchorId="14B65703" wp14:editId="18A92A9B">
            <wp:extent cx="5612130" cy="2915285"/>
            <wp:effectExtent l="0" t="0" r="7620" b="0"/>
            <wp:docPr id="1375010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5CA8" w14:textId="77777777" w:rsidR="00355530" w:rsidRDefault="00355530" w:rsidP="00355530"/>
    <w:p w14:paraId="77D513B0" w14:textId="77777777" w:rsidR="00771434" w:rsidRDefault="00771434"/>
    <w:sectPr w:rsidR="00771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0"/>
    <w:rsid w:val="00355530"/>
    <w:rsid w:val="00771434"/>
    <w:rsid w:val="008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97CE"/>
  <w15:chartTrackingRefBased/>
  <w15:docId w15:val="{EC3264BB-D271-419B-AEDA-D9A8612A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530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55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5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yperlink" Target="http://logiscomercioexterior.com.mx/v2/ltl_alta_manif3.asp?encabezado=1&amp;corte=S&amp;reco=1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hyperlink" Target="http://logiscomercioexterior.com.mx/v2/ltl_consulta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logiscomercioexterior.com.mx/v2/ltl_tracking.asp?track_num=C4963050D7BF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://logiscomercioexterior.com.mx/v2/ltl_captura__encabezado3.asp" TargetMode="External"/><Relationship Id="rId45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hyperlink" Target="http://logiscomercioexterior.com.mx/v2/ltl_consulta.asp" TargetMode="External"/><Relationship Id="rId23" Type="http://schemas.openxmlformats.org/officeDocument/2006/relationships/hyperlink" Target="http://logiscomercioexterior.com.mx/v2/ltl_remitentes.asp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://logiscomercioexterior.com.mx/v2/ltl_consulta_manif3.as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://logiscomercioexterior.com.mx/v2/ltl_alta_manif.asp" TargetMode="External"/><Relationship Id="rId44" Type="http://schemas.openxmlformats.org/officeDocument/2006/relationships/hyperlink" Target="http://logiscomercioexterior.com.mx/v2/doc_masiva_nuis.asp" TargetMode="External"/><Relationship Id="rId4" Type="http://schemas.openxmlformats.org/officeDocument/2006/relationships/hyperlink" Target="http://logiscomercioexterior.com.mx/v2/ltl_consulta.asp?tipo=1" TargetMode="External"/><Relationship Id="rId9" Type="http://schemas.openxmlformats.org/officeDocument/2006/relationships/hyperlink" Target="http://logiscomercioexterior.com.mx/v2/ltl_destinatarios_captura.asp?wcclclave=189170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://logiscomercioexterior.com.mx/v2/ltl_destinatarios_captura.asp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3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hyperlink" Target="http://logiscomercioexterior.com.mx/v2/ltl_consulta_manif3.asp?manif_num=16950" TargetMode="External"/><Relationship Id="rId17" Type="http://schemas.openxmlformats.org/officeDocument/2006/relationships/hyperlink" Target="http://logiscomercioexterior.com.mx/v2/ltl_destinatarios_captura.asp?wcclclave=189170" TargetMode="External"/><Relationship Id="rId25" Type="http://schemas.openxmlformats.org/officeDocument/2006/relationships/hyperlink" Target="http://logiscomercioexterior.com.mx/v2/ltl_destinatarios.asp" TargetMode="External"/><Relationship Id="rId33" Type="http://schemas.openxmlformats.org/officeDocument/2006/relationships/hyperlink" Target="http://logiscomercioexterior.com.mx/v2/ltl_consulta_manif.asp" TargetMode="External"/><Relationship Id="rId38" Type="http://schemas.openxmlformats.org/officeDocument/2006/relationships/hyperlink" Target="http://logiscomercioexterior.com.mx/v2/documentacion_nuis.asp?encabezado=1&amp;corte=S&amp;reco=1&amp;f=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logiscomercioexterior.com.mx/v2/ltl_consulta_manif3.asp?manif_num=16950" TargetMode="External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Ruperto Granados</dc:creator>
  <cp:keywords/>
  <dc:description/>
  <cp:lastModifiedBy>Ruperto Granados</cp:lastModifiedBy>
  <cp:revision>1</cp:revision>
  <dcterms:created xsi:type="dcterms:W3CDTF">2024-08-05T16:39:00Z</dcterms:created>
  <dcterms:modified xsi:type="dcterms:W3CDTF">2024-08-05T17:34:00Z</dcterms:modified>
</cp:coreProperties>
</file>