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DFD" w:rsidRDefault="000A0DFD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Groep DB</w:t>
      </w:r>
    </w:p>
    <w:p w:rsidR="000A0DFD" w:rsidRDefault="000A0DFD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FA583D" w:rsidRDefault="00FA583D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5 juni</w:t>
      </w:r>
    </w:p>
    <w:p w:rsidR="00FA583D" w:rsidRDefault="00FA583D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530F72" w:rsidRPr="000A0DFD" w:rsidRDefault="000A0DFD" w:rsidP="00530F72">
      <w:p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  <w:r w:rsidRPr="000A0DFD"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  <w:t>Pascalle Veltman – Crime in Europe (violent &amp; non-violent)</w:t>
      </w:r>
    </w:p>
    <w:p w:rsidR="000A0DFD" w:rsidRDefault="000A0DFD" w:rsidP="000A0DFD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Misdaad in Europa: welke landen hebben meer last van violent crimes en welke van non-violent crimes.</w:t>
      </w:r>
    </w:p>
    <w:p w:rsidR="000A0DFD" w:rsidRPr="000A0DFD" w:rsidRDefault="000A0DFD" w:rsidP="000A0DFD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0A0DFD" w:rsidRDefault="000A0DFD" w:rsidP="000A0DFD">
      <w:pPr>
        <w:pStyle w:val="Lijstalinea"/>
        <w:numPr>
          <w:ilvl w:val="0"/>
          <w:numId w:val="8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Als eerst een </w:t>
      </w:r>
      <w:proofErr w:type="spellStart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sunburst</w:t>
      </w:r>
      <w:proofErr w:type="spellEnd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om te laten zien hoeveel crimes er in een land zijn en welke daarvan violent en non-violent zijn. Je kan ook inzoomen op bijvoorbeeld </w:t>
      </w:r>
      <w:proofErr w:type="spellStart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west-europa</w:t>
      </w:r>
      <w:proofErr w:type="spellEnd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en vervolgens kan je nog inzoomen op een land. </w:t>
      </w:r>
    </w:p>
    <w:p w:rsidR="000A0DFD" w:rsidRDefault="000A0DFD" w:rsidP="000A0DFD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0A0DFD" w:rsidRDefault="000A0DFD" w:rsidP="000A0DFD">
      <w:pPr>
        <w:pStyle w:val="Lijstalinea"/>
        <w:numPr>
          <w:ilvl w:val="0"/>
          <w:numId w:val="8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Als je op een land klikt dan krijg je een line </w:t>
      </w:r>
      <w:proofErr w:type="spellStart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chart</w:t>
      </w:r>
      <w:proofErr w:type="spellEnd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van de crimes over de jaren heen. </w:t>
      </w:r>
    </w:p>
    <w:p w:rsidR="000A0DFD" w:rsidRPr="000A0DFD" w:rsidRDefault="000A0DFD" w:rsidP="000A0DFD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0A0DFD" w:rsidRDefault="000A0DFD" w:rsidP="000A0DFD">
      <w:pPr>
        <w:pStyle w:val="Lijstalinea"/>
        <w:numPr>
          <w:ilvl w:val="0"/>
          <w:numId w:val="8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Als</w:t>
      </w:r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je op een punt klikt in de </w:t>
      </w:r>
      <w:proofErr w:type="spellStart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linechart</w:t>
      </w:r>
      <w:proofErr w:type="spellEnd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, krijg je nog een </w:t>
      </w:r>
      <w:proofErr w:type="spellStart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barchart</w:t>
      </w:r>
      <w:proofErr w:type="spellEnd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waarmee je de subcategorieën van de crime nog beter kan zien.</w:t>
      </w:r>
    </w:p>
    <w:p w:rsidR="000A0DFD" w:rsidRPr="000A0DFD" w:rsidRDefault="000A0DFD" w:rsidP="000A0DFD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0A0DFD" w:rsidRDefault="000A0DFD" w:rsidP="000A0DFD">
      <w:pPr>
        <w:pStyle w:val="Lijstalinea"/>
        <w:numPr>
          <w:ilvl w:val="0"/>
          <w:numId w:val="8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Time slider om het jaartal van de dataset te veranderen</w:t>
      </w:r>
    </w:p>
    <w:p w:rsidR="000A0DFD" w:rsidRPr="000A0DFD" w:rsidRDefault="000A0DFD" w:rsidP="000A0DFD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0A0DFD" w:rsidRPr="000A0DFD" w:rsidRDefault="000A0DFD" w:rsidP="000A0DFD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0A0DFD" w:rsidRDefault="000A0DFD" w:rsidP="000A0DFD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Feedback: opletten dat je wel twee interactieve componenten haalt. Dus de </w:t>
      </w:r>
      <w:proofErr w:type="spellStart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checkbox</w:t>
      </w:r>
      <w:proofErr w:type="spellEnd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moet je wel echt houden en goed kijken wat je er mee gaat doen. </w:t>
      </w:r>
    </w:p>
    <w:p w:rsidR="000A0DFD" w:rsidRDefault="000A0DFD" w:rsidP="000A0DFD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0A0DFD" w:rsidRPr="001C59B7" w:rsidRDefault="000A0DFD" w:rsidP="000A0DFD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Optioneel: </w:t>
      </w:r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Misschien leuk idee om die donut </w:t>
      </w:r>
      <w:proofErr w:type="spellStart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chart</w:t>
      </w:r>
      <w:proofErr w:type="spellEnd"/>
      <w:r w:rsidRPr="000A0DFD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oo</w:t>
      </w: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k te verbinden aan de bar </w:t>
      </w: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chart</w:t>
      </w:r>
      <w:proofErr w:type="spellEnd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.</w:t>
      </w:r>
    </w:p>
    <w:p w:rsidR="00530F72" w:rsidRDefault="00530F72" w:rsidP="00530F72">
      <w:p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  <w:r w:rsidRPr="00530F72">
        <w:rPr>
          <w:rFonts w:ascii="Arial" w:eastAsia="Times New Roman" w:hAnsi="Arial" w:cs="Arial"/>
          <w:color w:val="201F1E"/>
          <w:lang w:eastAsia="nl-NL"/>
        </w:rPr>
        <w:br/>
      </w:r>
      <w:r w:rsidR="004F0840"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  <w:t>Teska Vaessen – Uitgaven aan de zorg</w:t>
      </w:r>
    </w:p>
    <w:p w:rsidR="001C59B7" w:rsidRDefault="001C59B7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Correlatie gezondheidsuitgaven en gezondheid (BMI)</w:t>
      </w:r>
    </w:p>
    <w:p w:rsidR="00BD7A5A" w:rsidRDefault="00BD7A5A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BD7A5A" w:rsidRDefault="00BD7A5A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Selecteer variabele</w:t>
      </w:r>
    </w:p>
    <w:p w:rsidR="00BD7A5A" w:rsidRDefault="00BD7A5A" w:rsidP="00BD7A5A">
      <w:pPr>
        <w:pStyle w:val="Lijstalinea"/>
        <w:numPr>
          <w:ilvl w:val="0"/>
          <w:numId w:val="3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Scatter</w:t>
      </w:r>
      <w:proofErr w:type="spellEnd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plot</w:t>
      </w:r>
      <w:r w:rsidRPr="00BD7A5A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</w:t>
      </w:r>
    </w:p>
    <w:p w:rsidR="00BD7A5A" w:rsidRDefault="00BD7A5A" w:rsidP="00BD7A5A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X as = uitgaven, percentage van GDP per land</w:t>
      </w:r>
    </w:p>
    <w:p w:rsidR="00BD7A5A" w:rsidRDefault="00BD7A5A" w:rsidP="00BD7A5A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Y as = hoogte BMI (verander je via knop life </w:t>
      </w: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exp</w:t>
      </w:r>
      <w:proofErr w:type="spellEnd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, aantal rokers </w:t>
      </w: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etc</w:t>
      </w:r>
      <w:proofErr w:type="spellEnd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)</w:t>
      </w:r>
    </w:p>
    <w:p w:rsidR="00BD7A5A" w:rsidRPr="00BD7A5A" w:rsidRDefault="00BD7A5A" w:rsidP="00BD7A5A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Kleur: percentage van overheid</w:t>
      </w:r>
    </w:p>
    <w:p w:rsidR="00BD7A5A" w:rsidRDefault="00BD7A5A" w:rsidP="00530F72">
      <w:pPr>
        <w:rPr>
          <w:rFonts w:ascii="Arial" w:eastAsia="Times New Roman" w:hAnsi="Arial" w:cs="Arial"/>
          <w:color w:val="201F1E"/>
          <w:lang w:eastAsia="nl-NL"/>
        </w:rPr>
      </w:pPr>
    </w:p>
    <w:p w:rsidR="00BD7A5A" w:rsidRDefault="00BD7A5A" w:rsidP="00BD7A5A">
      <w:pPr>
        <w:pStyle w:val="Lijstalinea"/>
        <w:numPr>
          <w:ilvl w:val="0"/>
          <w:numId w:val="3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Kaart </w:t>
      </w: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europa</w:t>
      </w:r>
      <w:proofErr w:type="spellEnd"/>
    </w:p>
    <w:p w:rsidR="00BD7A5A" w:rsidRDefault="00BD7A5A" w:rsidP="00BD7A5A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Kleur is hoogte totale uitgaven (van GDP)</w:t>
      </w:r>
    </w:p>
    <w:p w:rsidR="00BD7A5A" w:rsidRDefault="00BD7A5A" w:rsidP="00BD7A5A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BD7A5A" w:rsidRDefault="004F0840" w:rsidP="00BD7A5A">
      <w:pPr>
        <w:pStyle w:val="Lijstalinea"/>
        <w:numPr>
          <w:ilvl w:val="0"/>
          <w:numId w:val="3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-   </w:t>
      </w:r>
      <w:r w:rsidR="00BD7A5A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Donut </w:t>
      </w:r>
      <w:proofErr w:type="spellStart"/>
      <w:r w:rsidR="00BD7A5A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chart</w:t>
      </w:r>
      <w:proofErr w:type="spellEnd"/>
    </w:p>
    <w:p w:rsidR="004F0840" w:rsidRDefault="004F0840" w:rsidP="004F0840">
      <w:pPr>
        <w:ind w:left="720" w:firstLine="696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Waar komen de gezondheidsuitgaven vandaan?</w:t>
      </w:r>
    </w:p>
    <w:p w:rsidR="004F0840" w:rsidRDefault="004F0840" w:rsidP="004F0840">
      <w:pPr>
        <w:pStyle w:val="Lijstalinea"/>
        <w:numPr>
          <w:ilvl w:val="0"/>
          <w:numId w:val="6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Pie</w:t>
      </w:r>
      <w:proofErr w:type="spellEnd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chart</w:t>
      </w:r>
      <w:proofErr w:type="spellEnd"/>
    </w:p>
    <w:p w:rsidR="004F0840" w:rsidRDefault="004F0840" w:rsidP="004F0840">
      <w:pPr>
        <w:pStyle w:val="Lijstalinea"/>
        <w:ind w:left="1416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Waar gaat het overheid geld heen?</w:t>
      </w:r>
    </w:p>
    <w:p w:rsidR="004F0840" w:rsidRDefault="004F0840" w:rsidP="004F0840">
      <w:pPr>
        <w:pStyle w:val="Lijstalinea"/>
        <w:ind w:left="1416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BD7A5A" w:rsidRPr="004F0840" w:rsidRDefault="004F0840" w:rsidP="00BD7A5A">
      <w:pPr>
        <w:pStyle w:val="Lijstalinea"/>
        <w:numPr>
          <w:ilvl w:val="0"/>
          <w:numId w:val="3"/>
        </w:num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Tijd kan je veranderen</w:t>
      </w:r>
    </w:p>
    <w:p w:rsidR="004F0840" w:rsidRDefault="00530F72" w:rsidP="00BD7A5A">
      <w:p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  <w:r w:rsidRPr="00BD7A5A">
        <w:rPr>
          <w:rFonts w:ascii="Arial" w:eastAsia="Times New Roman" w:hAnsi="Arial" w:cs="Arial"/>
          <w:color w:val="201F1E"/>
          <w:lang w:eastAsia="nl-NL"/>
        </w:rPr>
        <w:br/>
      </w:r>
      <w:r w:rsidR="004F0840"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  <w:t xml:space="preserve">Thomas </w:t>
      </w:r>
      <w:proofErr w:type="spellStart"/>
      <w:r w:rsidR="004F0840"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  <w:t>Verouden</w:t>
      </w:r>
      <w:proofErr w:type="spellEnd"/>
      <w:r w:rsidR="004F0840"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  <w:t xml:space="preserve"> – Bijenverlies</w:t>
      </w:r>
    </w:p>
    <w:p w:rsidR="004F0840" w:rsidRDefault="004F0840" w:rsidP="00BD7A5A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Bijensterfte oer gebied</w:t>
      </w:r>
    </w:p>
    <w:p w:rsidR="004F0840" w:rsidRDefault="004F0840" w:rsidP="00BD7A5A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4F0840" w:rsidRPr="004F0840" w:rsidRDefault="004F0840" w:rsidP="004F0840">
      <w:pPr>
        <w:pStyle w:val="Lijstalinea"/>
        <w:numPr>
          <w:ilvl w:val="0"/>
          <w:numId w:val="7"/>
        </w:num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Kaart US</w:t>
      </w:r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Kleur per staat, hoe donkerder hoe hoger sterfte</w:t>
      </w:r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Klik op staat:</w:t>
      </w:r>
    </w:p>
    <w:p w:rsidR="00530F72" w:rsidRPr="004F0840" w:rsidRDefault="004F0840" w:rsidP="004F0840">
      <w:pPr>
        <w:pStyle w:val="Lijstalinea"/>
        <w:numPr>
          <w:ilvl w:val="0"/>
          <w:numId w:val="7"/>
        </w:num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Line </w:t>
      </w: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chart</w:t>
      </w:r>
      <w:proofErr w:type="spellEnd"/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X – as tijd</w:t>
      </w:r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Y – as sterfte en percentage gewassen pet gebied</w:t>
      </w:r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Checkbox</w:t>
      </w:r>
      <w:proofErr w:type="spellEnd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: gemiddelde groei gewassen, per gewas, bijensterfte</w:t>
      </w:r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En</w:t>
      </w:r>
    </w:p>
    <w:p w:rsidR="004F0840" w:rsidRPr="004F0840" w:rsidRDefault="004F0840" w:rsidP="004F0840">
      <w:pPr>
        <w:pStyle w:val="Lijstalinea"/>
        <w:numPr>
          <w:ilvl w:val="0"/>
          <w:numId w:val="7"/>
        </w:num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Pie</w:t>
      </w:r>
      <w:proofErr w:type="spellEnd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chart</w:t>
      </w:r>
      <w:proofErr w:type="spellEnd"/>
    </w:p>
    <w:p w:rsidR="004F0840" w:rsidRDefault="004F0840" w:rsidP="004F0840">
      <w:pPr>
        <w:pStyle w:val="Lijstalinea"/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Doodsoorzaak bij van die staat</w:t>
      </w:r>
    </w:p>
    <w:p w:rsidR="004F0840" w:rsidRDefault="004F0840" w:rsidP="004F0840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4F0840" w:rsidRDefault="004F0840" w:rsidP="004F0840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Optioneel:</w:t>
      </w:r>
    </w:p>
    <w:p w:rsidR="004F0840" w:rsidRPr="004F0840" w:rsidRDefault="004F0840" w:rsidP="004F0840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proofErr w:type="spellStart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Scatter</w:t>
      </w:r>
      <w:proofErr w:type="spellEnd"/>
      <w:r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 xml:space="preserve"> van bijensterfte vs. honingproductie</w:t>
      </w:r>
    </w:p>
    <w:p w:rsidR="004F0840" w:rsidRPr="004F0840" w:rsidRDefault="004F0840" w:rsidP="004F0840">
      <w:p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</w:p>
    <w:p w:rsidR="004F0840" w:rsidRPr="004F0840" w:rsidRDefault="004F0840" w:rsidP="00BD7A5A">
      <w:p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</w:p>
    <w:p w:rsidR="00530F72" w:rsidRPr="00530F72" w:rsidRDefault="00530F72" w:rsidP="00530F72">
      <w:pPr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</w:pPr>
      <w:r w:rsidRPr="00530F72">
        <w:rPr>
          <w:rFonts w:ascii="Helvetica Neue" w:eastAsia="Times New Roman" w:hAnsi="Helvetica Neue" w:cs="Times New Roman"/>
          <w:color w:val="201F1E"/>
          <w:lang w:eastAsia="nl-NL"/>
        </w:rPr>
        <w:br/>
      </w:r>
      <w:r w:rsidR="004F0840"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  <w:t>Enrikos Iossifidis </w:t>
      </w:r>
      <w:r w:rsidRPr="00530F72">
        <w:rPr>
          <w:rFonts w:ascii="Arial" w:eastAsia="Times New Roman" w:hAnsi="Arial" w:cs="Arial"/>
          <w:color w:val="201F1E"/>
          <w:u w:val="single"/>
          <w:shd w:val="clear" w:color="auto" w:fill="FFFFFF"/>
          <w:lang w:eastAsia="nl-NL"/>
        </w:rPr>
        <w:t>– Wijnsoorten</w:t>
      </w:r>
    </w:p>
    <w:p w:rsidR="00530F72" w:rsidRPr="00530F72" w:rsidRDefault="00530F72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 w:rsidRPr="00530F72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Welk gebied heeft de beste wijnen?</w:t>
      </w:r>
    </w:p>
    <w:p w:rsidR="00530F72" w:rsidRPr="00530F72" w:rsidRDefault="00530F72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</w:p>
    <w:p w:rsidR="00530F72" w:rsidRPr="00530F72" w:rsidRDefault="00530F72" w:rsidP="00530F72">
      <w:pPr>
        <w:rPr>
          <w:rFonts w:ascii="Arial" w:eastAsia="Times New Roman" w:hAnsi="Arial" w:cs="Arial"/>
          <w:color w:val="201F1E"/>
          <w:shd w:val="clear" w:color="auto" w:fill="FFFFFF"/>
          <w:lang w:eastAsia="nl-NL"/>
        </w:rPr>
      </w:pPr>
      <w:r w:rsidRPr="00530F72">
        <w:rPr>
          <w:rFonts w:ascii="Arial" w:eastAsia="Times New Roman" w:hAnsi="Arial" w:cs="Arial"/>
          <w:color w:val="201F1E"/>
          <w:shd w:val="clear" w:color="auto" w:fill="FFFFFF"/>
          <w:lang w:eastAsia="nl-NL"/>
        </w:rPr>
        <w:t>Informatie van wijnen:</w:t>
      </w:r>
    </w:p>
    <w:p w:rsidR="00530F72" w:rsidRP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  <w:r w:rsidRPr="00530F72">
        <w:rPr>
          <w:rFonts w:ascii="Arial" w:eastAsia="Times New Roman" w:hAnsi="Arial" w:cs="Arial"/>
          <w:lang w:eastAsia="nl-NL"/>
        </w:rPr>
        <w:t>Streek</w:t>
      </w:r>
    </w:p>
    <w:p w:rsidR="00530F72" w:rsidRP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  <w:r w:rsidRPr="00530F72">
        <w:rPr>
          <w:rFonts w:ascii="Arial" w:eastAsia="Times New Roman" w:hAnsi="Arial" w:cs="Arial"/>
          <w:lang w:eastAsia="nl-NL"/>
        </w:rPr>
        <w:t>Druif</w:t>
      </w:r>
    </w:p>
    <w:p w:rsidR="00530F72" w:rsidRP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  <w:r w:rsidRPr="00530F72">
        <w:rPr>
          <w:rFonts w:ascii="Arial" w:eastAsia="Times New Roman" w:hAnsi="Arial" w:cs="Arial"/>
          <w:lang w:eastAsia="nl-NL"/>
        </w:rPr>
        <w:t>Wit / rood / rosé / des</w:t>
      </w:r>
      <w:r>
        <w:rPr>
          <w:rFonts w:ascii="Arial" w:eastAsia="Times New Roman" w:hAnsi="Arial" w:cs="Arial"/>
          <w:lang w:eastAsia="nl-NL"/>
        </w:rPr>
        <w:t>s</w:t>
      </w:r>
      <w:r w:rsidRPr="00530F72">
        <w:rPr>
          <w:rFonts w:ascii="Arial" w:eastAsia="Times New Roman" w:hAnsi="Arial" w:cs="Arial"/>
          <w:lang w:eastAsia="nl-NL"/>
        </w:rPr>
        <w:t>ert</w:t>
      </w:r>
    </w:p>
    <w:p w:rsid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  <w:r w:rsidRPr="00530F72">
        <w:rPr>
          <w:rFonts w:ascii="Arial" w:eastAsia="Times New Roman" w:hAnsi="Arial" w:cs="Arial"/>
          <w:lang w:eastAsia="nl-NL"/>
        </w:rPr>
        <w:t>Soort (vol / fruitig)</w:t>
      </w:r>
      <w:r>
        <w:rPr>
          <w:rFonts w:ascii="Arial" w:eastAsia="Times New Roman" w:hAnsi="Arial" w:cs="Arial"/>
          <w:lang w:eastAsia="nl-NL"/>
        </w:rPr>
        <w:t xml:space="preserve"> </w:t>
      </w:r>
    </w:p>
    <w:p w:rsidR="00530F72" w:rsidRP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Review </w:t>
      </w:r>
    </w:p>
    <w:p w:rsidR="00530F72" w:rsidRP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  <w:r w:rsidRPr="00530F72">
        <w:rPr>
          <w:rFonts w:ascii="Arial" w:eastAsia="Times New Roman" w:hAnsi="Arial" w:cs="Arial"/>
          <w:lang w:eastAsia="nl-NL"/>
        </w:rPr>
        <w:t>Prijs</w:t>
      </w:r>
    </w:p>
    <w:p w:rsidR="00530F72" w:rsidRP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  <w:r w:rsidRPr="00530F72">
        <w:rPr>
          <w:rFonts w:ascii="Arial" w:eastAsia="Times New Roman" w:hAnsi="Arial" w:cs="Arial"/>
          <w:lang w:eastAsia="nl-NL"/>
        </w:rPr>
        <w:t xml:space="preserve">Rating </w:t>
      </w:r>
    </w:p>
    <w:p w:rsidR="00530F72" w:rsidRP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  <w:r w:rsidRPr="00530F72">
        <w:rPr>
          <w:rFonts w:ascii="Arial" w:eastAsia="Times New Roman" w:hAnsi="Arial" w:cs="Arial"/>
          <w:lang w:eastAsia="nl-NL"/>
        </w:rPr>
        <w:t>Uit welk jaar</w:t>
      </w:r>
    </w:p>
    <w:p w:rsidR="00530F72" w:rsidRPr="00530F72" w:rsidRDefault="00530F72" w:rsidP="00530F72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lang w:eastAsia="nl-NL"/>
        </w:rPr>
      </w:pPr>
    </w:p>
    <w:p w:rsidR="00717601" w:rsidRPr="00530F72" w:rsidRDefault="00530F72">
      <w:pPr>
        <w:rPr>
          <w:rFonts w:ascii="Arial" w:hAnsi="Arial" w:cs="Arial"/>
        </w:rPr>
      </w:pPr>
      <w:r w:rsidRPr="00530F72">
        <w:rPr>
          <w:rFonts w:ascii="Arial" w:hAnsi="Arial" w:cs="Arial"/>
        </w:rPr>
        <w:t>Opbouw:</w:t>
      </w:r>
    </w:p>
    <w:p w:rsidR="00530F72" w:rsidRPr="00530F72" w:rsidRDefault="00530F72" w:rsidP="00530F72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30F72">
        <w:rPr>
          <w:rFonts w:ascii="Arial" w:hAnsi="Arial" w:cs="Arial"/>
        </w:rPr>
        <w:t>Bubble</w:t>
      </w:r>
      <w:proofErr w:type="spellEnd"/>
      <w:r w:rsidRPr="00530F72">
        <w:rPr>
          <w:rFonts w:ascii="Arial" w:hAnsi="Arial" w:cs="Arial"/>
        </w:rPr>
        <w:t xml:space="preserve"> </w:t>
      </w:r>
      <w:proofErr w:type="spellStart"/>
      <w:r w:rsidRPr="00530F72">
        <w:rPr>
          <w:rFonts w:ascii="Arial" w:hAnsi="Arial" w:cs="Arial"/>
        </w:rPr>
        <w:t>chart</w:t>
      </w:r>
      <w:proofErr w:type="spellEnd"/>
      <w:r>
        <w:rPr>
          <w:rFonts w:ascii="Arial" w:hAnsi="Arial" w:cs="Arial"/>
        </w:rPr>
        <w:t xml:space="preserve"> – filter op jaar en prijs</w:t>
      </w:r>
    </w:p>
    <w:p w:rsidR="00530F72" w:rsidRPr="00530F72" w:rsidRDefault="00530F72" w:rsidP="00530F72">
      <w:pPr>
        <w:pStyle w:val="Lijstalinea"/>
        <w:rPr>
          <w:rFonts w:ascii="Arial" w:hAnsi="Arial" w:cs="Arial"/>
        </w:rPr>
      </w:pPr>
      <w:r w:rsidRPr="00530F72">
        <w:rPr>
          <w:rFonts w:ascii="Arial" w:hAnsi="Arial" w:cs="Arial"/>
        </w:rPr>
        <w:t>Aantal wijnen per land met data set</w:t>
      </w:r>
    </w:p>
    <w:p w:rsidR="00530F72" w:rsidRPr="00530F72" w:rsidRDefault="00530F72" w:rsidP="00530F72">
      <w:pPr>
        <w:pStyle w:val="Lijstalinea"/>
        <w:rPr>
          <w:rFonts w:ascii="Arial" w:hAnsi="Arial" w:cs="Arial"/>
        </w:rPr>
      </w:pPr>
    </w:p>
    <w:p w:rsidR="00530F72" w:rsidRPr="00530F72" w:rsidRDefault="001C59B7" w:rsidP="00530F72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stacked</w:t>
      </w:r>
      <w:proofErr w:type="spellEnd"/>
      <w:r>
        <w:rPr>
          <w:rFonts w:ascii="Arial" w:hAnsi="Arial" w:cs="Arial"/>
        </w:rPr>
        <w:t xml:space="preserve">) </w:t>
      </w:r>
      <w:r w:rsidR="00530F72" w:rsidRPr="00530F72">
        <w:rPr>
          <w:rFonts w:ascii="Arial" w:hAnsi="Arial" w:cs="Arial"/>
        </w:rPr>
        <w:t xml:space="preserve">Bar </w:t>
      </w:r>
      <w:proofErr w:type="spellStart"/>
      <w:r w:rsidR="00530F72" w:rsidRPr="00530F72">
        <w:rPr>
          <w:rFonts w:ascii="Arial" w:hAnsi="Arial" w:cs="Arial"/>
        </w:rPr>
        <w:t>chart</w:t>
      </w:r>
      <w:proofErr w:type="spellEnd"/>
      <w:r>
        <w:rPr>
          <w:rFonts w:ascii="Arial" w:hAnsi="Arial" w:cs="Arial"/>
        </w:rPr>
        <w:t xml:space="preserve"> – met soorten</w:t>
      </w:r>
    </w:p>
    <w:p w:rsidR="00530F72" w:rsidRPr="00530F72" w:rsidRDefault="00530F72" w:rsidP="00530F72">
      <w:pPr>
        <w:pStyle w:val="Lijstalinea"/>
        <w:rPr>
          <w:rFonts w:ascii="Arial" w:hAnsi="Arial" w:cs="Arial"/>
        </w:rPr>
      </w:pPr>
      <w:r w:rsidRPr="00530F72">
        <w:rPr>
          <w:rFonts w:ascii="Arial" w:hAnsi="Arial" w:cs="Arial"/>
        </w:rPr>
        <w:t>Ratings</w:t>
      </w:r>
    </w:p>
    <w:p w:rsidR="00530F72" w:rsidRPr="00530F72" w:rsidRDefault="00530F72" w:rsidP="00530F72">
      <w:pPr>
        <w:pStyle w:val="Lijstalinea"/>
        <w:rPr>
          <w:rFonts w:ascii="Arial" w:hAnsi="Arial" w:cs="Arial"/>
        </w:rPr>
      </w:pPr>
    </w:p>
    <w:p w:rsidR="00530F72" w:rsidRPr="00530F72" w:rsidRDefault="00530F72" w:rsidP="00530F72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530F72">
        <w:rPr>
          <w:rFonts w:ascii="Arial" w:hAnsi="Arial" w:cs="Arial"/>
        </w:rPr>
        <w:t>Cirkel diagram</w:t>
      </w:r>
    </w:p>
    <w:p w:rsidR="00530F72" w:rsidRDefault="00530F72" w:rsidP="00530F72">
      <w:pPr>
        <w:pStyle w:val="Lijstalinea"/>
        <w:rPr>
          <w:rFonts w:ascii="Arial" w:hAnsi="Arial" w:cs="Arial"/>
        </w:rPr>
      </w:pPr>
      <w:r w:rsidRPr="00530F72">
        <w:rPr>
          <w:rFonts w:ascii="Arial" w:hAnsi="Arial" w:cs="Arial"/>
        </w:rPr>
        <w:t>Soort wijn</w:t>
      </w:r>
      <w:r w:rsidR="001C59B7">
        <w:rPr>
          <w:rFonts w:ascii="Arial" w:hAnsi="Arial" w:cs="Arial"/>
        </w:rPr>
        <w:t xml:space="preserve"> (</w:t>
      </w:r>
      <w:proofErr w:type="spellStart"/>
      <w:r w:rsidR="001C59B7">
        <w:rPr>
          <w:rFonts w:ascii="Arial" w:hAnsi="Arial" w:cs="Arial"/>
        </w:rPr>
        <w:t>sauvignon</w:t>
      </w:r>
      <w:proofErr w:type="spellEnd"/>
      <w:r w:rsidR="001C59B7">
        <w:rPr>
          <w:rFonts w:ascii="Arial" w:hAnsi="Arial" w:cs="Arial"/>
        </w:rPr>
        <w:t xml:space="preserve"> </w:t>
      </w:r>
      <w:proofErr w:type="spellStart"/>
      <w:r w:rsidR="001C59B7">
        <w:rPr>
          <w:rFonts w:ascii="Arial" w:hAnsi="Arial" w:cs="Arial"/>
        </w:rPr>
        <w:t>etc</w:t>
      </w:r>
      <w:proofErr w:type="spellEnd"/>
      <w:r w:rsidR="001C59B7">
        <w:rPr>
          <w:rFonts w:ascii="Arial" w:hAnsi="Arial" w:cs="Arial"/>
        </w:rPr>
        <w:t>)</w:t>
      </w:r>
    </w:p>
    <w:p w:rsidR="00E214E1" w:rsidRDefault="00E214E1" w:rsidP="00530F72">
      <w:pPr>
        <w:pStyle w:val="Lijstalinea"/>
        <w:rPr>
          <w:rFonts w:ascii="Arial" w:hAnsi="Arial" w:cs="Arial"/>
        </w:rPr>
      </w:pPr>
    </w:p>
    <w:p w:rsidR="00E214E1" w:rsidRDefault="00FA583D" w:rsidP="00530F72">
      <w:pPr>
        <w:pStyle w:val="Lijstalinea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A583D" w:rsidRPr="00FA583D" w:rsidRDefault="00FA583D" w:rsidP="00FA583D">
      <w:pPr>
        <w:rPr>
          <w:rFonts w:ascii="Arial" w:hAnsi="Arial" w:cs="Arial"/>
        </w:rPr>
      </w:pPr>
      <w:r>
        <w:rPr>
          <w:rFonts w:ascii="Arial" w:hAnsi="Arial" w:cs="Arial"/>
        </w:rPr>
        <w:t>6 juni</w:t>
      </w:r>
    </w:p>
    <w:p w:rsidR="00717601" w:rsidRPr="00E214E1" w:rsidRDefault="00E214E1" w:rsidP="00E214E1">
      <w:pPr>
        <w:pStyle w:val="Lijstalinea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17601" w:rsidRPr="00FA583D" w:rsidRDefault="00E214E1">
      <w:proofErr w:type="spellStart"/>
      <w:r w:rsidRPr="00FA583D">
        <w:t>To</w:t>
      </w:r>
      <w:proofErr w:type="spellEnd"/>
      <w:r w:rsidRPr="00FA583D">
        <w:t xml:space="preserve"> do </w:t>
      </w:r>
      <w:proofErr w:type="spellStart"/>
      <w:r w:rsidRPr="00FA583D">
        <w:t>lists</w:t>
      </w:r>
      <w:proofErr w:type="spellEnd"/>
      <w:r w:rsidRPr="00FA583D">
        <w:t xml:space="preserve"> per project voor</w:t>
      </w:r>
      <w:r w:rsidR="00FA583D" w:rsidRPr="00FA583D">
        <w:t>dat kan we kunnen beginnen</w:t>
      </w:r>
      <w:r w:rsidR="00FA583D">
        <w:t xml:space="preserve"> aan</w:t>
      </w:r>
      <w:bookmarkStart w:id="0" w:name="_GoBack"/>
      <w:bookmarkEnd w:id="0"/>
      <w:r w:rsidRPr="00FA583D">
        <w:t xml:space="preserve"> </w:t>
      </w:r>
      <w:proofErr w:type="spellStart"/>
      <w:r w:rsidRPr="00FA583D">
        <w:t>minimal</w:t>
      </w:r>
      <w:proofErr w:type="spellEnd"/>
      <w:r w:rsidRPr="00FA583D">
        <w:t xml:space="preserve"> </w:t>
      </w:r>
      <w:proofErr w:type="spellStart"/>
      <w:r w:rsidRPr="00FA583D">
        <w:t>valuable</w:t>
      </w:r>
      <w:proofErr w:type="spellEnd"/>
      <w:r w:rsidRPr="00FA583D">
        <w:t xml:space="preserve"> product:</w:t>
      </w:r>
    </w:p>
    <w:p w:rsidR="00E214E1" w:rsidRPr="00FA583D" w:rsidRDefault="00E214E1"/>
    <w:p w:rsidR="00FA583D" w:rsidRPr="00FA583D" w:rsidRDefault="00E214E1">
      <w:r w:rsidRPr="00FA583D">
        <w:t>Enrikos</w:t>
      </w:r>
    </w:p>
    <w:p w:rsidR="00E214E1" w:rsidRPr="00FA583D" w:rsidRDefault="00FA583D">
      <w:pPr>
        <w:rPr>
          <w:lang w:val="en-US"/>
        </w:rPr>
      </w:pPr>
      <w:r w:rsidRPr="00FA583D">
        <w:t>-</w:t>
      </w:r>
      <w:r w:rsidR="00E214E1" w:rsidRPr="00FA583D">
        <w:t>data klaar</w:t>
      </w:r>
      <w:r w:rsidRPr="00FA583D">
        <w:t>.</w:t>
      </w:r>
      <w:r>
        <w:t xml:space="preserve"> Data structuur wordt: </w:t>
      </w:r>
      <w:proofErr w:type="spellStart"/>
      <w:r>
        <w:t>Year</w:t>
      </w:r>
      <w:proofErr w:type="spellEnd"/>
      <w:r>
        <w:t xml:space="preserve">: </w:t>
      </w:r>
    </w:p>
    <w:p w:rsidR="00E214E1" w:rsidRPr="00FA583D" w:rsidRDefault="00E214E1">
      <w:r w:rsidRPr="00FA583D">
        <w:t>Vrijdag</w:t>
      </w:r>
      <w:r w:rsidR="00FA583D">
        <w:t>: html skelet maken</w:t>
      </w:r>
      <w:r w:rsidRPr="00FA583D">
        <w:t xml:space="preserve"> </w:t>
      </w:r>
      <w:r w:rsidRPr="00FA583D">
        <w:br/>
      </w:r>
    </w:p>
    <w:p w:rsidR="001867BD" w:rsidRPr="00FA583D" w:rsidRDefault="00E214E1">
      <w:r w:rsidRPr="00FA583D">
        <w:t>Thomas:</w:t>
      </w:r>
      <w:r w:rsidRPr="00FA583D">
        <w:br/>
        <w:t>D</w:t>
      </w:r>
    </w:p>
    <w:p w:rsidR="00E214E1" w:rsidRPr="00FA583D" w:rsidRDefault="00E214E1"/>
    <w:p w:rsidR="00E214E1" w:rsidRPr="00FA583D" w:rsidRDefault="00E214E1"/>
    <w:sectPr w:rsidR="00E214E1" w:rsidRPr="00FA583D" w:rsidSect="00927A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E1AFA"/>
    <w:multiLevelType w:val="hybridMultilevel"/>
    <w:tmpl w:val="B51C6EF6"/>
    <w:lvl w:ilvl="0" w:tplc="78EED0B8">
      <w:start w:val="3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BB2068"/>
    <w:multiLevelType w:val="hybridMultilevel"/>
    <w:tmpl w:val="EEBEAC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17FAE"/>
    <w:multiLevelType w:val="hybridMultilevel"/>
    <w:tmpl w:val="CBF6578A"/>
    <w:lvl w:ilvl="0" w:tplc="32F2FCB8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01F1E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C4725"/>
    <w:multiLevelType w:val="hybridMultilevel"/>
    <w:tmpl w:val="58BA3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9132C"/>
    <w:multiLevelType w:val="hybridMultilevel"/>
    <w:tmpl w:val="1A64D624"/>
    <w:lvl w:ilvl="0" w:tplc="E17C033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C3C86"/>
    <w:multiLevelType w:val="hybridMultilevel"/>
    <w:tmpl w:val="8AD81A84"/>
    <w:lvl w:ilvl="0" w:tplc="04F8EEA4">
      <w:start w:val="3"/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66627DC"/>
    <w:multiLevelType w:val="hybridMultilevel"/>
    <w:tmpl w:val="5B0AE8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A6A51"/>
    <w:multiLevelType w:val="hybridMultilevel"/>
    <w:tmpl w:val="6DD89A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601"/>
    <w:rsid w:val="000A0DFD"/>
    <w:rsid w:val="00103FC6"/>
    <w:rsid w:val="001C59B7"/>
    <w:rsid w:val="0021763D"/>
    <w:rsid w:val="004F0840"/>
    <w:rsid w:val="004F6314"/>
    <w:rsid w:val="00530F72"/>
    <w:rsid w:val="00717601"/>
    <w:rsid w:val="00881E90"/>
    <w:rsid w:val="00927AFE"/>
    <w:rsid w:val="00BD7A5A"/>
    <w:rsid w:val="00E214E1"/>
    <w:rsid w:val="00EA1FF8"/>
    <w:rsid w:val="00FA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7AD5"/>
  <w15:chartTrackingRefBased/>
  <w15:docId w15:val="{1EE2D888-D30C-6940-A39E-41638E86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Pascalle Veltman</dc:creator>
  <cp:keywords/>
  <dc:description/>
  <cp:lastModifiedBy>Enrikos Iossifidis</cp:lastModifiedBy>
  <cp:revision>2</cp:revision>
  <dcterms:created xsi:type="dcterms:W3CDTF">2019-06-07T09:23:00Z</dcterms:created>
  <dcterms:modified xsi:type="dcterms:W3CDTF">2019-06-07T09:23:00Z</dcterms:modified>
</cp:coreProperties>
</file>