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Arial" w:eastAsiaTheme="minorHAnsi" w:hAnsi="Arial" w:cs="Arial"/>
          <w:sz w:val="24"/>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0020"/>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B517BE">
                    <w:pPr>
                      <w:pStyle w:val="Sinespaciado"/>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rsidP="00B517BE">
          <w:pPr>
            <w:rPr>
              <w:sz w:val="2"/>
              <w:szCs w:val="2"/>
            </w:rPr>
          </w:pPr>
          <w:bookmarkStart w:id="0" w:name="_GoBack"/>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bookmarkEnd w:id="0"/>
              <w:p w:rsidR="00801469" w:rsidRPr="00147EC0" w:rsidRDefault="00801469" w:rsidP="00B517BE">
                <w:pPr>
                  <w:pStyle w:val="Subttulo"/>
                  <w:spacing w:before="240" w:line="276" w:lineRule="auto"/>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B517BE">
                <w:pPr>
                  <w:spacing w:before="240" w:line="276" w:lineRule="auto"/>
                  <w:rPr>
                    <w:sz w:val="28"/>
                    <w:szCs w:val="28"/>
                  </w:rPr>
                </w:pPr>
                <w:r>
                  <w:rPr>
                    <w:noProof/>
                    <w:lang w:val="es-ES" w:eastAsia="es-ES"/>
                  </w:rPr>
                  <mc:AlternateContent>
                    <mc:Choice Requires="wps">
                      <w:drawing>
                        <wp:anchor distT="45720" distB="45720" distL="114300" distR="114300" simplePos="0" relativeHeight="251659264" behindDoc="0" locked="0" layoutInCell="1" allowOverlap="1" wp14:anchorId="6DFE3D21" wp14:editId="4D7C09BB">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EE5A98" w:rsidRDefault="00EE5A98">
                                      <w:pPr>
                                        <w:rPr>
                                          <w:lang w:val="es-ES"/>
                                        </w:rPr>
                                      </w:pPr>
                                      <w:r w:rsidRPr="00EE5A98">
                                        <w:rPr>
                                          <w:lang w:val="es-ES"/>
                                        </w:rPr>
                                        <w:t>Quezada Reyes Cintia M.C.</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E3D21"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DA2CBB" w:rsidRPr="00EE5A98" w:rsidRDefault="00EE5A98">
                                <w:pPr>
                                  <w:rPr>
                                    <w:lang w:val="es-ES"/>
                                  </w:rPr>
                                </w:pPr>
                                <w:r w:rsidRPr="00EE5A98">
                                  <w:rPr>
                                    <w:lang w:val="es-ES"/>
                                  </w:rPr>
                                  <w:t>Quezada Reyes Cintia M.C.</w:t>
                                </w:r>
                              </w:p>
                            </w:txbxContent>
                          </v:textbox>
                          <w10:wrap type="square"/>
                        </v:shape>
                      </w:pict>
                    </mc:Fallback>
                  </mc:AlternateContent>
                </w:r>
              </w:p>
            </w:tc>
          </w:tr>
          <w:tr w:rsidR="00801469" w:rsidRPr="00A67F64" w:rsidTr="00DE4C16">
            <w:tc>
              <w:tcPr>
                <w:tcW w:w="3260" w:type="dxa"/>
              </w:tcPr>
              <w:p w:rsidR="00801469" w:rsidRPr="00147EC0" w:rsidRDefault="00801469" w:rsidP="00B517BE">
                <w:pPr>
                  <w:pStyle w:val="Subttulo"/>
                  <w:spacing w:before="240" w:line="276" w:lineRule="auto"/>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0288" behindDoc="0" locked="0" layoutInCell="1" allowOverlap="1" wp14:anchorId="2A8E36C2" wp14:editId="2CD77291">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EE5A98" w:rsidRDefault="00EE5A98" w:rsidP="00DA2CBB">
                                      <w:pPr>
                                        <w:rPr>
                                          <w:lang w:val="es-ES"/>
                                        </w:rPr>
                                      </w:pPr>
                                      <w:r>
                                        <w:rPr>
                                          <w:lang w:val="es-ES"/>
                                        </w:rPr>
                                        <w:t>Fundamentos de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8E36C2"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Pr="00EE5A98" w:rsidRDefault="00EE5A98" w:rsidP="00DA2CBB">
                                <w:pPr>
                                  <w:rPr>
                                    <w:lang w:val="es-ES"/>
                                  </w:rPr>
                                </w:pPr>
                                <w:r>
                                  <w:rPr>
                                    <w:lang w:val="es-ES"/>
                                  </w:rPr>
                                  <w:t>Fundamentos de Programación.</w:t>
                                </w:r>
                              </w:p>
                            </w:txbxContent>
                          </v:textbox>
                          <w10:wrap type="square"/>
                        </v:shape>
                      </w:pict>
                    </mc:Fallback>
                  </mc:AlternateContent>
                </w:r>
              </w:p>
            </w:tc>
          </w:tr>
          <w:tr w:rsidR="00801469" w:rsidRPr="00A67F64" w:rsidTr="00DE4C16">
            <w:tc>
              <w:tcPr>
                <w:tcW w:w="3260" w:type="dxa"/>
              </w:tcPr>
              <w:p w:rsidR="00801469" w:rsidRPr="00147EC0" w:rsidRDefault="00801469" w:rsidP="00B517BE">
                <w:pPr>
                  <w:pStyle w:val="Subttulo"/>
                  <w:spacing w:before="240" w:line="276" w:lineRule="auto"/>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1312" behindDoc="0" locked="0" layoutInCell="1" allowOverlap="1" wp14:anchorId="6052E018" wp14:editId="666BD421">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EE5A98" w:rsidRDefault="00EE5A98" w:rsidP="00DA2CBB">
                                      <w:pPr>
                                        <w:rPr>
                                          <w:lang w:val="es-ES"/>
                                        </w:rPr>
                                      </w:pPr>
                                      <w:r>
                                        <w:rPr>
                                          <w:lang w:val="es-ES"/>
                                        </w:rPr>
                                        <w:t>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2E018"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Pr="00EE5A98" w:rsidRDefault="00EE5A98" w:rsidP="00DA2CBB">
                                <w:pPr>
                                  <w:rPr>
                                    <w:lang w:val="es-ES"/>
                                  </w:rPr>
                                </w:pPr>
                                <w:r>
                                  <w:rPr>
                                    <w:lang w:val="es-ES"/>
                                  </w:rPr>
                                  <w:t>06</w:t>
                                </w:r>
                              </w:p>
                            </w:txbxContent>
                          </v:textbox>
                          <w10:wrap type="square"/>
                        </v:shape>
                      </w:pict>
                    </mc:Fallback>
                  </mc:AlternateContent>
                </w:r>
              </w:p>
            </w:tc>
          </w:tr>
          <w:tr w:rsidR="00801469" w:rsidRPr="00A67F64" w:rsidTr="00DE4C16">
            <w:tc>
              <w:tcPr>
                <w:tcW w:w="3260" w:type="dxa"/>
              </w:tcPr>
              <w:p w:rsidR="00801469" w:rsidRPr="00147EC0" w:rsidRDefault="00801469" w:rsidP="00B517BE">
                <w:pPr>
                  <w:pStyle w:val="Subttulo"/>
                  <w:spacing w:before="240" w:line="276" w:lineRule="auto"/>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2336" behindDoc="0" locked="0" layoutInCell="1" allowOverlap="1" wp14:anchorId="51B5E6E8" wp14:editId="4A6821DB">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EE5A9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B5E6E8"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EE5A9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mc:Fallback>
                  </mc:AlternateContent>
                </w:r>
              </w:p>
            </w:tc>
          </w:tr>
          <w:tr w:rsidR="00801469" w:rsidRPr="00A67F64" w:rsidTr="00DE4C16">
            <w:tc>
              <w:tcPr>
                <w:tcW w:w="3260" w:type="dxa"/>
              </w:tcPr>
              <w:p w:rsidR="00801469" w:rsidRPr="00147EC0" w:rsidRDefault="00801469" w:rsidP="00B517BE">
                <w:pPr>
                  <w:pStyle w:val="Subttulo"/>
                  <w:spacing w:before="240" w:line="276" w:lineRule="auto"/>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3360" behindDoc="0" locked="0" layoutInCell="1" allowOverlap="1" wp14:anchorId="17E7A4A7" wp14:editId="2CA46932">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5C08B8" w:rsidRDefault="005C08B8" w:rsidP="00CA1979">
                                      <w:pPr>
                                        <w:rPr>
                                          <w:lang w:val="es-ES"/>
                                        </w:rPr>
                                      </w:pPr>
                                      <w:r>
                                        <w:rPr>
                                          <w:lang w:val="es-ES"/>
                                        </w:rPr>
                                        <w:t xml:space="preserve">Garcia Ramos Enrique, Gonzales Villareal Gerardo Mauricio,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D677A1"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Pr="005C08B8" w:rsidRDefault="005C08B8" w:rsidP="00CA1979">
                                <w:pPr>
                                  <w:rPr>
                                    <w:lang w:val="es-ES"/>
                                  </w:rPr>
                                </w:pPr>
                                <w:r>
                                  <w:rPr>
                                    <w:lang w:val="es-ES"/>
                                  </w:rPr>
                                  <w:t xml:space="preserve">Garcia Ramos Enrique, Gonzales Villareal Gerardo Mauricio,  </w:t>
                                </w:r>
                              </w:p>
                            </w:txbxContent>
                          </v:textbox>
                          <w10:wrap type="square"/>
                        </v:shape>
                      </w:pict>
                    </mc:Fallback>
                  </mc:AlternateContent>
                </w:r>
              </w:p>
            </w:tc>
          </w:tr>
          <w:tr w:rsidR="00125195" w:rsidRPr="00A67F64" w:rsidTr="00DE4C16">
            <w:tc>
              <w:tcPr>
                <w:tcW w:w="3260" w:type="dxa"/>
              </w:tcPr>
              <w:p w:rsidR="00125195" w:rsidRPr="00147EC0" w:rsidRDefault="00125195" w:rsidP="00B517BE">
                <w:pPr>
                  <w:pStyle w:val="Subttulo"/>
                  <w:spacing w:before="240" w:line="276" w:lineRule="auto"/>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B517BE">
                <w:pPr>
                  <w:spacing w:before="240" w:line="276" w:lineRule="auto"/>
                  <w:rPr>
                    <w:noProof/>
                    <w:sz w:val="28"/>
                    <w:szCs w:val="28"/>
                    <w:lang w:eastAsia="es-MX"/>
                  </w:rPr>
                </w:pPr>
                <w:r>
                  <w:rPr>
                    <w:noProof/>
                    <w:sz w:val="28"/>
                    <w:szCs w:val="28"/>
                    <w:lang w:val="es-ES" w:eastAsia="es-ES"/>
                  </w:rPr>
                  <mc:AlternateContent>
                    <mc:Choice Requires="wps">
                      <w:drawing>
                        <wp:anchor distT="45720" distB="45720" distL="114300" distR="114300" simplePos="0" relativeHeight="251669504" behindDoc="0" locked="0" layoutInCell="1" allowOverlap="1" wp14:anchorId="3A64646D" wp14:editId="386D8B74">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Pr="005C08B8" w:rsidRDefault="005C08B8" w:rsidP="00125195">
                                      <w:pPr>
                                        <w:spacing w:after="0"/>
                                        <w:rPr>
                                          <w:lang w:val="es-ES"/>
                                        </w:rPr>
                                      </w:pPr>
                                      <w:r>
                                        <w:rPr>
                                          <w:lang w:val="es-ES"/>
                                        </w:rPr>
                                        <w:t>Pérez Galván Isabel Josseline y Zihualpilli Ambriz.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AF6E0C"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Pr="005C08B8" w:rsidRDefault="005C08B8" w:rsidP="00125195">
                                <w:pPr>
                                  <w:spacing w:after="0"/>
                                  <w:rPr>
                                    <w:lang w:val="es-ES"/>
                                  </w:rPr>
                                </w:pPr>
                                <w:r>
                                  <w:rPr>
                                    <w:lang w:val="es-ES"/>
                                  </w:rPr>
                                  <w:t>Pérez Galván Isabel Josseline y Zihualpilli Ambriz.</w:t>
                                </w:r>
                              </w:p>
                            </w:txbxContent>
                          </v:textbox>
                          <w10:wrap type="square"/>
                        </v:shape>
                      </w:pict>
                    </mc:Fallback>
                  </mc:AlternateContent>
                </w:r>
              </w:p>
            </w:tc>
          </w:tr>
          <w:tr w:rsidR="00125195" w:rsidRPr="00A67F64" w:rsidTr="00DE4C16">
            <w:tc>
              <w:tcPr>
                <w:tcW w:w="3260" w:type="dxa"/>
              </w:tcPr>
              <w:p w:rsidR="00125195" w:rsidRPr="00147EC0" w:rsidRDefault="00125195" w:rsidP="00B517BE">
                <w:pPr>
                  <w:pStyle w:val="Subttulo"/>
                  <w:spacing w:before="240" w:line="276" w:lineRule="auto"/>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B517BE">
                <w:pPr>
                  <w:spacing w:before="240" w:line="276" w:lineRule="auto"/>
                  <w:rPr>
                    <w:noProof/>
                    <w:sz w:val="28"/>
                    <w:szCs w:val="28"/>
                    <w:lang w:eastAsia="es-MX"/>
                  </w:rPr>
                </w:pPr>
                <w:r>
                  <w:rPr>
                    <w:noProof/>
                    <w:sz w:val="28"/>
                    <w:szCs w:val="28"/>
                    <w:lang w:val="es-ES" w:eastAsia="es-ES"/>
                  </w:rPr>
                  <mc:AlternateContent>
                    <mc:Choice Requires="wps">
                      <w:drawing>
                        <wp:anchor distT="45720" distB="45720" distL="114300" distR="114300" simplePos="0" relativeHeight="251671552" behindDoc="0" locked="0" layoutInCell="1" allowOverlap="1" wp14:anchorId="5D8BC385" wp14:editId="55D8B21C">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125195" w:rsidP="0012519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B69C74"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w:txbxContent>
                              <w:p w:rsidR="00125195" w:rsidRDefault="00125195" w:rsidP="00125195">
                                <w:pPr>
                                  <w:spacing w:after="0"/>
                                </w:pPr>
                              </w:p>
                            </w:txbxContent>
                          </v:textbox>
                          <w10:wrap type="square"/>
                        </v:shape>
                      </w:pict>
                    </mc:Fallback>
                  </mc:AlternateContent>
                </w:r>
              </w:p>
            </w:tc>
          </w:tr>
          <w:tr w:rsidR="00801469" w:rsidRPr="00A67F64" w:rsidTr="00DE4C16">
            <w:tc>
              <w:tcPr>
                <w:tcW w:w="3260" w:type="dxa"/>
              </w:tcPr>
              <w:p w:rsidR="00801469" w:rsidRPr="00147EC0" w:rsidRDefault="00CA1979" w:rsidP="00B517BE">
                <w:pPr>
                  <w:pStyle w:val="Subttulo"/>
                  <w:spacing w:before="240" w:line="276" w:lineRule="auto"/>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4384" behindDoc="0" locked="0" layoutInCell="1" allowOverlap="1" wp14:anchorId="7535D27B" wp14:editId="2CD8B19F">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EE5A98" w:rsidRDefault="00EE5A98" w:rsidP="00CA1979">
                                      <w:pPr>
                                        <w:rPr>
                                          <w:lang w:val="es-ES"/>
                                        </w:rPr>
                                      </w:pPr>
                                      <w:r>
                                        <w:rPr>
                                          <w:lang w:val="es-ES"/>
                                        </w:rP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5D27B"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w:txbxContent>
                              <w:p w:rsidR="00CA1979" w:rsidRPr="00EE5A98" w:rsidRDefault="00EE5A98" w:rsidP="00CA1979">
                                <w:pPr>
                                  <w:rPr>
                                    <w:lang w:val="es-ES"/>
                                  </w:rPr>
                                </w:pPr>
                                <w:r>
                                  <w:rPr>
                                    <w:lang w:val="es-ES"/>
                                  </w:rPr>
                                  <w:t>2017-2</w:t>
                                </w:r>
                              </w:p>
                            </w:txbxContent>
                          </v:textbox>
                          <w10:wrap type="square"/>
                        </v:shape>
                      </w:pict>
                    </mc:Fallback>
                  </mc:AlternateContent>
                </w:r>
              </w:p>
            </w:tc>
          </w:tr>
          <w:tr w:rsidR="00801469" w:rsidRPr="00A67F64" w:rsidTr="00DE4C16">
            <w:tc>
              <w:tcPr>
                <w:tcW w:w="3260" w:type="dxa"/>
              </w:tcPr>
              <w:p w:rsidR="00801469" w:rsidRPr="00147EC0" w:rsidRDefault="00801469" w:rsidP="00B517BE">
                <w:pPr>
                  <w:pStyle w:val="Subttulo"/>
                  <w:spacing w:before="240" w:line="276" w:lineRule="auto"/>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5408" behindDoc="0" locked="0" layoutInCell="1" allowOverlap="1" wp14:anchorId="1022DAD6" wp14:editId="2431EE74">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EE5A98" w:rsidRDefault="00EE5A98" w:rsidP="00CA1979">
                                      <w:pPr>
                                        <w:rPr>
                                          <w:lang w:val="es-ES"/>
                                        </w:rPr>
                                      </w:pPr>
                                      <w:r>
                                        <w:rPr>
                                          <w:lang w:val="es-ES"/>
                                        </w:rPr>
                                        <w:t>13/02/2017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022DAD6"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w:txbxContent>
                              <w:p w:rsidR="00CA1979" w:rsidRPr="00EE5A98" w:rsidRDefault="00EE5A98" w:rsidP="00CA1979">
                                <w:pPr>
                                  <w:rPr>
                                    <w:lang w:val="es-ES"/>
                                  </w:rPr>
                                </w:pPr>
                                <w:r>
                                  <w:rPr>
                                    <w:lang w:val="es-ES"/>
                                  </w:rPr>
                                  <w:t>13/02/2017</w:t>
                                </w:r>
                              </w:p>
                            </w:txbxContent>
                          </v:textbox>
                          <w10:wrap type="square"/>
                        </v:shape>
                      </w:pict>
                    </mc:Fallback>
                  </mc:AlternateContent>
                </w:r>
              </w:p>
            </w:tc>
          </w:tr>
          <w:tr w:rsidR="00801469" w:rsidRPr="00A67F64" w:rsidTr="00693767">
            <w:tc>
              <w:tcPr>
                <w:tcW w:w="3260" w:type="dxa"/>
              </w:tcPr>
              <w:p w:rsidR="00801469" w:rsidRPr="00147EC0" w:rsidRDefault="00801469" w:rsidP="00B517BE">
                <w:pPr>
                  <w:pStyle w:val="Subttulo"/>
                  <w:spacing w:before="240" w:line="276" w:lineRule="auto"/>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66432" behindDoc="0" locked="0" layoutInCell="1" allowOverlap="1" wp14:anchorId="2A95A026" wp14:editId="492D9AA2">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5A026"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B517BE">
                <w:pPr>
                  <w:pStyle w:val="Subttulo"/>
                  <w:spacing w:before="240" w:line="276" w:lineRule="auto"/>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B517BE">
                <w:pPr>
                  <w:spacing w:before="240" w:line="276" w:lineRule="auto"/>
                  <w:rPr>
                    <w:sz w:val="28"/>
                    <w:szCs w:val="28"/>
                  </w:rPr>
                </w:pPr>
                <w:r>
                  <w:rPr>
                    <w:noProof/>
                    <w:sz w:val="28"/>
                    <w:szCs w:val="28"/>
                    <w:lang w:val="es-ES" w:eastAsia="es-ES"/>
                  </w:rPr>
                  <mc:AlternateContent>
                    <mc:Choice Requires="wps">
                      <w:drawing>
                        <wp:anchor distT="45720" distB="45720" distL="114300" distR="114300" simplePos="0" relativeHeight="251673600" behindDoc="0" locked="0" layoutInCell="1" allowOverlap="1" wp14:anchorId="759227F8" wp14:editId="03143D40">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7BD13"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B517BE">
                <w:pPr>
                  <w:spacing w:before="240" w:line="276" w:lineRule="auto"/>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B517BE">
                <w:pPr>
                  <w:spacing w:before="240" w:line="276" w:lineRule="auto"/>
                  <w:rPr>
                    <w:b/>
                    <w:sz w:val="52"/>
                    <w:szCs w:val="52"/>
                    <w14:textOutline w14:w="9525" w14:cap="rnd" w14:cmpd="sng" w14:algn="ctr">
                      <w14:solidFill>
                        <w14:schemeClr w14:val="bg1"/>
                      </w14:solidFill>
                      <w14:prstDash w14:val="solid"/>
                      <w14:bevel/>
                    </w14:textOutline>
                  </w:rPr>
                </w:pPr>
              </w:p>
            </w:tc>
          </w:tr>
          <w:tr w:rsidR="00356407" w:rsidRPr="00A67F64" w:rsidTr="00356407">
            <w:trPr>
              <w:gridAfter w:val="2"/>
              <w:wAfter w:w="7371" w:type="dxa"/>
            </w:trPr>
            <w:tc>
              <w:tcPr>
                <w:tcW w:w="3260" w:type="dxa"/>
              </w:tcPr>
              <w:p w:rsidR="00356407" w:rsidRPr="00147EC0" w:rsidRDefault="00356407" w:rsidP="00B517BE">
                <w:pPr>
                  <w:pStyle w:val="Subttulo"/>
                  <w:spacing w:before="240" w:line="276" w:lineRule="auto"/>
                  <w:jc w:val="right"/>
                  <w:rPr>
                    <w:rFonts w:eastAsia="Times New Roman"/>
                    <w:color w:val="auto"/>
                    <w:sz w:val="30"/>
                    <w:szCs w:val="30"/>
                    <w:lang w:eastAsia="es-MX"/>
                  </w:rPr>
                </w:pPr>
              </w:p>
            </w:tc>
          </w:tr>
        </w:tbl>
        <w:p w:rsidR="00893BB8" w:rsidRPr="005C08B8" w:rsidRDefault="00893BB8" w:rsidP="00B517BE">
          <w:pPr>
            <w:rPr>
              <w:b/>
            </w:rPr>
          </w:pPr>
        </w:p>
        <w:p w:rsidR="000A347C" w:rsidRPr="005C08B8" w:rsidRDefault="000A347C" w:rsidP="005C08B8">
          <w:pPr>
            <w:jc w:val="both"/>
            <w:rPr>
              <w:rFonts w:ascii="Arial" w:hAnsi="Arial" w:cs="Arial"/>
              <w:b/>
              <w:sz w:val="24"/>
              <w:szCs w:val="24"/>
            </w:rPr>
          </w:pPr>
          <w:r w:rsidRPr="005C08B8">
            <w:rPr>
              <w:rFonts w:ascii="Arial" w:hAnsi="Arial" w:cs="Arial"/>
              <w:b/>
              <w:sz w:val="24"/>
              <w:szCs w:val="24"/>
            </w:rPr>
            <w:t xml:space="preserve">1. Nombre de la pintura de Monet, exhibida en el “Museo del </w:t>
          </w:r>
          <w:proofErr w:type="spellStart"/>
          <w:r w:rsidRPr="005C08B8">
            <w:rPr>
              <w:rFonts w:ascii="Arial" w:hAnsi="Arial" w:cs="Arial"/>
              <w:b/>
              <w:sz w:val="24"/>
              <w:szCs w:val="24"/>
            </w:rPr>
            <w:t>Jeu</w:t>
          </w:r>
          <w:proofErr w:type="spellEnd"/>
          <w:r w:rsidRPr="005C08B8">
            <w:rPr>
              <w:rFonts w:ascii="Arial" w:hAnsi="Arial" w:cs="Arial"/>
              <w:b/>
              <w:sz w:val="24"/>
              <w:szCs w:val="24"/>
            </w:rPr>
            <w:t xml:space="preserve"> de </w:t>
          </w:r>
          <w:proofErr w:type="spellStart"/>
          <w:r w:rsidRPr="005C08B8">
            <w:rPr>
              <w:rFonts w:ascii="Arial" w:hAnsi="Arial" w:cs="Arial"/>
              <w:b/>
              <w:sz w:val="24"/>
              <w:szCs w:val="24"/>
            </w:rPr>
            <w:t>Paume</w:t>
          </w:r>
          <w:proofErr w:type="spellEnd"/>
          <w:r w:rsidRPr="005C08B8">
            <w:rPr>
              <w:rFonts w:ascii="Arial" w:hAnsi="Arial" w:cs="Arial"/>
              <w:b/>
              <w:sz w:val="24"/>
              <w:szCs w:val="24"/>
            </w:rPr>
            <w:t>” en París cuya imagen es:</w:t>
          </w:r>
        </w:p>
        <w:p w:rsidR="00893BB8" w:rsidRPr="000A347C" w:rsidRDefault="000A347C" w:rsidP="005C08B8">
          <w:pPr>
            <w:jc w:val="center"/>
            <w:rPr>
              <w:rFonts w:ascii="Arial" w:hAnsi="Arial" w:cs="Arial"/>
              <w:sz w:val="24"/>
              <w:szCs w:val="24"/>
            </w:rPr>
          </w:pPr>
          <w:r w:rsidRPr="000A347C">
            <w:rPr>
              <w:rFonts w:ascii="Arial" w:hAnsi="Arial" w:cs="Arial"/>
              <w:sz w:val="24"/>
            </w:rPr>
            <w:t>THE LUNCHEON</w:t>
          </w:r>
        </w:p>
      </w:sdtContent>
    </w:sdt>
    <w:p w:rsidR="00577FEB" w:rsidRDefault="00577FEB" w:rsidP="00B517BE"/>
    <w:p w:rsidR="00577FEB" w:rsidRPr="00577FEB" w:rsidRDefault="000A347C" w:rsidP="00B517BE">
      <w:pPr>
        <w:jc w:val="center"/>
      </w:pPr>
      <w:r>
        <w:rPr>
          <w:noProof/>
          <w:lang w:val="es-ES" w:eastAsia="es-ES"/>
        </w:rPr>
        <w:drawing>
          <wp:inline distT="0" distB="0" distL="0" distR="0" wp14:anchorId="701E4F2B" wp14:editId="7AF72A78">
            <wp:extent cx="4699856" cy="3716020"/>
            <wp:effectExtent l="0" t="0" r="5715" b="0"/>
            <wp:docPr id="13" name="Imagen 13" descr="El almuerzo, 1873 - Claude M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lmuerzo, 1873 - Claude Mo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4741" cy="3719882"/>
                    </a:xfrm>
                    <a:prstGeom prst="rect">
                      <a:avLst/>
                    </a:prstGeom>
                    <a:noFill/>
                    <a:ln>
                      <a:noFill/>
                    </a:ln>
                  </pic:spPr>
                </pic:pic>
              </a:graphicData>
            </a:graphic>
          </wp:inline>
        </w:drawing>
      </w:r>
    </w:p>
    <w:p w:rsidR="00577FEB" w:rsidRPr="00577FEB" w:rsidRDefault="00577FEB" w:rsidP="00B517BE"/>
    <w:p w:rsidR="00B517BE" w:rsidRPr="00B517BE" w:rsidRDefault="00B517BE" w:rsidP="005C08B8">
      <w:pPr>
        <w:jc w:val="both"/>
        <w:rPr>
          <w:rFonts w:ascii="Arial" w:hAnsi="Arial" w:cs="Arial"/>
          <w:b/>
          <w:sz w:val="24"/>
          <w:szCs w:val="24"/>
        </w:rPr>
      </w:pPr>
      <w:r w:rsidRPr="00B517BE">
        <w:rPr>
          <w:rFonts w:ascii="Arial" w:hAnsi="Arial" w:cs="Arial"/>
          <w:b/>
          <w:sz w:val="24"/>
          <w:szCs w:val="24"/>
        </w:rPr>
        <w:t>2. Mencione al menos dos bibliotecas digitales de las que se puedan descargar revistas científicas y mencione el procedimiento para la descarga.</w:t>
      </w:r>
    </w:p>
    <w:p w:rsidR="00B517BE" w:rsidRDefault="00B517BE" w:rsidP="005C08B8">
      <w:pPr>
        <w:jc w:val="both"/>
        <w:rPr>
          <w:rFonts w:ascii="Arial" w:hAnsi="Arial" w:cs="Arial"/>
          <w:sz w:val="24"/>
        </w:rPr>
      </w:pPr>
      <w:r w:rsidRPr="00B517BE">
        <w:rPr>
          <w:rFonts w:ascii="Arial" w:hAnsi="Arial" w:cs="Arial"/>
          <w:sz w:val="24"/>
        </w:rPr>
        <w:t xml:space="preserve"> </w:t>
      </w:r>
      <w:r w:rsidRPr="00B517BE">
        <w:rPr>
          <w:rFonts w:ascii="Cambria Math" w:hAnsi="Cambria Math" w:cs="Cambria Math"/>
          <w:sz w:val="24"/>
        </w:rPr>
        <w:t>⦁</w:t>
      </w:r>
      <w:r w:rsidRPr="00B517BE">
        <w:rPr>
          <w:rFonts w:ascii="Arial" w:hAnsi="Arial" w:cs="Arial"/>
          <w:sz w:val="24"/>
        </w:rPr>
        <w:t xml:space="preserve"> </w:t>
      </w:r>
      <w:proofErr w:type="spellStart"/>
      <w:r w:rsidRPr="00B517BE">
        <w:rPr>
          <w:rFonts w:ascii="Arial" w:hAnsi="Arial" w:cs="Arial"/>
          <w:sz w:val="24"/>
        </w:rPr>
        <w:t>ProQuest</w:t>
      </w:r>
      <w:proofErr w:type="spellEnd"/>
      <w:r>
        <w:rPr>
          <w:rFonts w:ascii="Arial" w:hAnsi="Arial" w:cs="Arial"/>
          <w:sz w:val="24"/>
        </w:rPr>
        <w:t>:</w:t>
      </w:r>
    </w:p>
    <w:p w:rsidR="00B517BE" w:rsidRDefault="00B517BE" w:rsidP="005C08B8">
      <w:pPr>
        <w:jc w:val="both"/>
        <w:rPr>
          <w:rFonts w:ascii="Arial" w:hAnsi="Arial" w:cs="Arial"/>
          <w:sz w:val="24"/>
        </w:rPr>
      </w:pPr>
      <w:r w:rsidRPr="00B517BE">
        <w:rPr>
          <w:rFonts w:ascii="Arial" w:hAnsi="Arial" w:cs="Arial"/>
          <w:sz w:val="24"/>
        </w:rPr>
        <w:t xml:space="preserve"> - Búsqueda básica o búsqueda avanzada.</w:t>
      </w:r>
    </w:p>
    <w:p w:rsidR="00B517BE" w:rsidRDefault="00B517BE" w:rsidP="005C08B8">
      <w:pPr>
        <w:jc w:val="both"/>
        <w:rPr>
          <w:rFonts w:ascii="Arial" w:hAnsi="Arial" w:cs="Arial"/>
          <w:sz w:val="24"/>
        </w:rPr>
      </w:pPr>
      <w:r w:rsidRPr="00B517BE">
        <w:rPr>
          <w:rFonts w:ascii="Arial" w:hAnsi="Arial" w:cs="Arial"/>
          <w:sz w:val="24"/>
        </w:rPr>
        <w:t xml:space="preserve"> - En el buscador, escribir el nombre del artículo que se desea obtener.</w:t>
      </w:r>
    </w:p>
    <w:p w:rsidR="00B517BE" w:rsidRDefault="00B517BE" w:rsidP="005C08B8">
      <w:pPr>
        <w:jc w:val="both"/>
        <w:rPr>
          <w:rFonts w:ascii="Arial" w:hAnsi="Arial" w:cs="Arial"/>
          <w:sz w:val="24"/>
        </w:rPr>
      </w:pPr>
      <w:r w:rsidRPr="00B517BE">
        <w:rPr>
          <w:rFonts w:ascii="Arial" w:hAnsi="Arial" w:cs="Arial"/>
          <w:sz w:val="24"/>
        </w:rPr>
        <w:t xml:space="preserve"> - Se selecciona una de las opciones que arroja el buscador, seleccionando “texto completo”</w:t>
      </w:r>
    </w:p>
    <w:p w:rsidR="00577FEB" w:rsidRDefault="00B517BE" w:rsidP="005C08B8">
      <w:pPr>
        <w:jc w:val="both"/>
        <w:rPr>
          <w:rFonts w:ascii="Arial" w:hAnsi="Arial" w:cs="Arial"/>
          <w:sz w:val="24"/>
        </w:rPr>
      </w:pPr>
      <w:r w:rsidRPr="00B517BE">
        <w:rPr>
          <w:rFonts w:ascii="Arial" w:hAnsi="Arial" w:cs="Arial"/>
          <w:sz w:val="24"/>
        </w:rPr>
        <w:t xml:space="preserve"> - En la parte superior derecha, seleccionar la pestaña de “</w:t>
      </w:r>
      <w:proofErr w:type="spellStart"/>
      <w:r w:rsidRPr="00B517BE">
        <w:rPr>
          <w:rFonts w:ascii="Arial" w:hAnsi="Arial" w:cs="Arial"/>
          <w:sz w:val="24"/>
        </w:rPr>
        <w:t>guardar”,”PDF</w:t>
      </w:r>
      <w:proofErr w:type="spellEnd"/>
      <w:r w:rsidRPr="00B517BE">
        <w:rPr>
          <w:rFonts w:ascii="Arial" w:hAnsi="Arial" w:cs="Arial"/>
          <w:sz w:val="24"/>
        </w:rPr>
        <w:t>”.</w:t>
      </w:r>
    </w:p>
    <w:p w:rsidR="00BE55F8" w:rsidRPr="00B517BE" w:rsidRDefault="00BE55F8" w:rsidP="005C08B8">
      <w:pPr>
        <w:jc w:val="both"/>
        <w:rPr>
          <w:rFonts w:ascii="Arial" w:hAnsi="Arial" w:cs="Arial"/>
          <w:sz w:val="24"/>
        </w:rPr>
      </w:pPr>
      <w:r w:rsidRPr="00B517BE">
        <w:rPr>
          <w:rFonts w:ascii="Cambria Math" w:hAnsi="Cambria Math" w:cs="Cambria Math"/>
          <w:sz w:val="24"/>
        </w:rPr>
        <w:t>⦁</w:t>
      </w:r>
      <w:r w:rsidR="00B25AEF" w:rsidRPr="00B25AEF">
        <w:rPr>
          <w:rFonts w:ascii="Arial" w:hAnsi="Arial" w:cs="Arial"/>
          <w:sz w:val="24"/>
        </w:rPr>
        <w:t>Libros electrónicos.</w:t>
      </w:r>
      <w:r w:rsidR="00B25AEF">
        <w:rPr>
          <w:rFonts w:ascii="Cambria Math" w:hAnsi="Cambria Math" w:cs="Cambria Math"/>
          <w:sz w:val="24"/>
        </w:rPr>
        <w:t xml:space="preserve"> </w:t>
      </w:r>
    </w:p>
    <w:p w:rsidR="00577FEB" w:rsidRDefault="00B25AEF" w:rsidP="00577FEB">
      <w:r w:rsidRPr="00B517BE">
        <w:rPr>
          <w:rFonts w:ascii="Arial" w:hAnsi="Arial" w:cs="Arial"/>
          <w:sz w:val="24"/>
        </w:rPr>
        <w:t xml:space="preserve">- </w:t>
      </w:r>
      <w:r>
        <w:t>Buscamos el libro de interés.</w:t>
      </w:r>
    </w:p>
    <w:p w:rsidR="00B25AEF" w:rsidRDefault="00B25AEF" w:rsidP="00577FEB">
      <w:pPr>
        <w:rPr>
          <w:rFonts w:ascii="Arial" w:hAnsi="Arial" w:cs="Arial"/>
          <w:sz w:val="24"/>
        </w:rPr>
      </w:pPr>
      <w:r>
        <w:softHyphen/>
      </w:r>
      <w:r w:rsidRPr="00B517BE">
        <w:rPr>
          <w:rFonts w:ascii="Arial" w:hAnsi="Arial" w:cs="Arial"/>
          <w:sz w:val="24"/>
        </w:rPr>
        <w:t>-</w:t>
      </w:r>
      <w:r>
        <w:rPr>
          <w:rFonts w:ascii="Arial" w:hAnsi="Arial" w:cs="Arial"/>
          <w:sz w:val="24"/>
        </w:rPr>
        <w:t xml:space="preserve">Se abre una nueva página y damos </w:t>
      </w:r>
      <w:proofErr w:type="spellStart"/>
      <w:r>
        <w:rPr>
          <w:rFonts w:ascii="Arial" w:hAnsi="Arial" w:cs="Arial"/>
          <w:sz w:val="24"/>
        </w:rPr>
        <w:t>click</w:t>
      </w:r>
      <w:proofErr w:type="spellEnd"/>
      <w:r>
        <w:rPr>
          <w:rFonts w:ascii="Arial" w:hAnsi="Arial" w:cs="Arial"/>
          <w:sz w:val="24"/>
        </w:rPr>
        <w:t xml:space="preserve"> en el título.</w:t>
      </w:r>
    </w:p>
    <w:p w:rsidR="00B25AEF" w:rsidRDefault="00B25AEF" w:rsidP="00577FEB">
      <w:pPr>
        <w:rPr>
          <w:rFonts w:ascii="Arial" w:hAnsi="Arial" w:cs="Arial"/>
          <w:sz w:val="24"/>
        </w:rPr>
      </w:pPr>
      <w:r w:rsidRPr="00B517BE">
        <w:rPr>
          <w:rFonts w:ascii="Arial" w:hAnsi="Arial" w:cs="Arial"/>
          <w:sz w:val="24"/>
        </w:rPr>
        <w:t>-</w:t>
      </w:r>
      <w:r>
        <w:rPr>
          <w:rFonts w:ascii="Arial" w:hAnsi="Arial" w:cs="Arial"/>
          <w:sz w:val="24"/>
        </w:rPr>
        <w:t>Se selecciona la opción de descargar.</w:t>
      </w:r>
    </w:p>
    <w:p w:rsidR="007D71BF" w:rsidRDefault="007D71BF" w:rsidP="00577FEB">
      <w:r>
        <w:rPr>
          <w:rFonts w:ascii="Arial" w:hAnsi="Arial" w:cs="Arial"/>
          <w:sz w:val="24"/>
        </w:rPr>
        <w:lastRenderedPageBreak/>
        <w:t>(Para la mayoría de las bibliotecas virtuales es necesario registrarse para acceder a ellas.)</w:t>
      </w:r>
    </w:p>
    <w:p w:rsidR="00945357" w:rsidRPr="005C08B8" w:rsidRDefault="00B517BE" w:rsidP="005C08B8">
      <w:pPr>
        <w:jc w:val="both"/>
        <w:rPr>
          <w:rFonts w:ascii="Arial" w:hAnsi="Arial" w:cs="Arial"/>
          <w:b/>
          <w:sz w:val="24"/>
        </w:rPr>
      </w:pPr>
      <w:r w:rsidRPr="005C08B8">
        <w:rPr>
          <w:rFonts w:ascii="Arial" w:hAnsi="Arial" w:cs="Arial"/>
          <w:b/>
          <w:sz w:val="24"/>
        </w:rPr>
        <w:t xml:space="preserve">3. Grafique la función </w:t>
      </w:r>
      <w:proofErr w:type="spellStart"/>
      <w:r w:rsidRPr="005C08B8">
        <w:rPr>
          <w:rFonts w:ascii="Arial" w:hAnsi="Arial" w:cs="Arial"/>
          <w:b/>
          <w:sz w:val="24"/>
        </w:rPr>
        <w:t>cos</w:t>
      </w:r>
      <w:proofErr w:type="spellEnd"/>
      <w:r w:rsidRPr="005C08B8">
        <w:rPr>
          <w:rFonts w:ascii="Arial" w:hAnsi="Arial" w:cs="Arial"/>
          <w:b/>
          <w:sz w:val="24"/>
        </w:rPr>
        <w:t>(x) desde el intervalo -2π a 2π, usando la entrada de datos del motor de búsqueda de Google.</w:t>
      </w:r>
    </w:p>
    <w:p w:rsidR="00945357" w:rsidRDefault="00B517BE" w:rsidP="005C08B8">
      <w:pPr>
        <w:jc w:val="both"/>
      </w:pPr>
      <w:r>
        <w:rPr>
          <w:rFonts w:ascii="Arial" w:hAnsi="Arial" w:cs="Arial"/>
          <w:sz w:val="24"/>
        </w:rPr>
        <w:t>- solo debemos insertar la función en la barra de búsqueda</w:t>
      </w:r>
      <w:r w:rsidR="005C08B8">
        <w:rPr>
          <w:rFonts w:ascii="Arial" w:hAnsi="Arial" w:cs="Arial"/>
          <w:sz w:val="24"/>
        </w:rPr>
        <w:t>.</w:t>
      </w:r>
    </w:p>
    <w:p w:rsidR="00945357" w:rsidRDefault="005C08B8" w:rsidP="005C08B8">
      <w:pPr>
        <w:jc w:val="center"/>
      </w:pPr>
      <w:r>
        <w:rPr>
          <w:noProof/>
          <w:lang w:val="es-ES" w:eastAsia="es-ES"/>
        </w:rPr>
        <w:drawing>
          <wp:inline distT="0" distB="0" distL="0" distR="0" wp14:anchorId="69447FA2" wp14:editId="026E67E2">
            <wp:extent cx="3467100" cy="2771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00" t="11067" r="36944" b="17364"/>
                    <a:stretch/>
                  </pic:blipFill>
                  <pic:spPr bwMode="auto">
                    <a:xfrm>
                      <a:off x="0" y="0"/>
                      <a:ext cx="3467100" cy="2771775"/>
                    </a:xfrm>
                    <a:prstGeom prst="rect">
                      <a:avLst/>
                    </a:prstGeom>
                    <a:ln>
                      <a:noFill/>
                    </a:ln>
                    <a:extLst>
                      <a:ext uri="{53640926-AAD7-44D8-BBD7-CCE9431645EC}">
                        <a14:shadowObscured xmlns:a14="http://schemas.microsoft.com/office/drawing/2010/main"/>
                      </a:ext>
                    </a:extLst>
                  </pic:spPr>
                </pic:pic>
              </a:graphicData>
            </a:graphic>
          </wp:inline>
        </w:drawing>
      </w:r>
    </w:p>
    <w:p w:rsidR="005C08B8" w:rsidRPr="005C08B8" w:rsidRDefault="005C08B8" w:rsidP="005C08B8">
      <w:pPr>
        <w:jc w:val="both"/>
        <w:rPr>
          <w:rFonts w:ascii="Arial" w:hAnsi="Arial" w:cs="Arial"/>
          <w:b/>
          <w:sz w:val="24"/>
        </w:rPr>
      </w:pPr>
      <w:r w:rsidRPr="005C08B8">
        <w:rPr>
          <w:rFonts w:ascii="Arial" w:hAnsi="Arial" w:cs="Arial"/>
          <w:b/>
          <w:sz w:val="24"/>
        </w:rPr>
        <w:t xml:space="preserve">4. Visitar el Paseo Virtual – Instituto Nacional de Antropología e Historia, navegar e través de sitio web y explicar cómo es el procedimiento para navegar, así como el nombre de las salas que se visitaron. </w:t>
      </w:r>
    </w:p>
    <w:p w:rsidR="005C08B8" w:rsidRPr="005C08B8" w:rsidRDefault="005C08B8" w:rsidP="005C08B8">
      <w:pPr>
        <w:jc w:val="both"/>
        <w:rPr>
          <w:rFonts w:ascii="Arial" w:hAnsi="Arial" w:cs="Arial"/>
          <w:sz w:val="24"/>
        </w:rPr>
      </w:pPr>
      <w:r w:rsidRPr="005C08B8">
        <w:rPr>
          <w:rFonts w:ascii="Arial" w:hAnsi="Arial" w:cs="Arial"/>
          <w:sz w:val="24"/>
        </w:rPr>
        <w:t>Para visitar el paseo virtual, con ayuda del mouse nos fuimos guiando para ir navegando por las salas, al ver una flecha azul nos colocábamos en ella y nos llevaba a diferentes salas en donde se encontraban esculturas en piedra y en los muros había una pequeña explicación sobre esa cultura. En diferentes salas no se alcanzaba a ver el nombre de la sala que estábamos visitando, pero por las esculturas nos pudimos percatar que era la sala Tolteca, Mexica, Maya, Teotihuacana, entre otras 10 salas más.</w:t>
      </w:r>
    </w:p>
    <w:p w:rsidR="00945357" w:rsidRPr="007D71BF" w:rsidRDefault="00BE55F8" w:rsidP="00577FEB">
      <w:pPr>
        <w:rPr>
          <w:rFonts w:ascii="Arial" w:hAnsi="Arial" w:cs="Arial"/>
          <w:sz w:val="24"/>
        </w:rPr>
      </w:pPr>
      <w:r>
        <w:rPr>
          <w:rFonts w:ascii="Arial" w:hAnsi="Arial" w:cs="Arial"/>
          <w:b/>
          <w:sz w:val="24"/>
        </w:rPr>
        <w:t>5.-Utilizar el motor de búsqueda de Google académico para realizar una investigación sobre el tema de la arquitectura de la máquina. Revise las búsquedas especia</w:t>
      </w:r>
      <w:r w:rsidR="00F720BF">
        <w:rPr>
          <w:rFonts w:ascii="Arial" w:hAnsi="Arial" w:cs="Arial"/>
          <w:b/>
          <w:sz w:val="24"/>
        </w:rPr>
        <w:t>lizadas sugeridas n la práctica, distinga la diferencia de resultados entre cada opción.</w:t>
      </w:r>
    </w:p>
    <w:p w:rsidR="007D71BF" w:rsidRPr="007D71BF" w:rsidRDefault="007D71BF" w:rsidP="00577FEB">
      <w:pPr>
        <w:rPr>
          <w:rFonts w:ascii="Arial" w:hAnsi="Arial" w:cs="Arial"/>
          <w:sz w:val="24"/>
        </w:rPr>
      </w:pPr>
      <w:r w:rsidRPr="007D71BF">
        <w:rPr>
          <w:rFonts w:ascii="Arial" w:hAnsi="Arial" w:cs="Arial"/>
          <w:sz w:val="24"/>
        </w:rPr>
        <w:t>Becamos arquitectura de la máquina y en la parte superior izquierda podemos filtrar información en el intervalo de tiempo que prefiramos,</w:t>
      </w:r>
      <w:r>
        <w:rPr>
          <w:rFonts w:ascii="Arial" w:hAnsi="Arial" w:cs="Arial"/>
          <w:sz w:val="24"/>
        </w:rPr>
        <w:t xml:space="preserve"> ordenarla por fecha y elegir el idioma en el cual queramos buscar la información además de que aparece la fuente y el tipo de archivo que se puede consultar, como por ejemplo, </w:t>
      </w:r>
      <w:proofErr w:type="spellStart"/>
      <w:r>
        <w:rPr>
          <w:rFonts w:ascii="Arial" w:hAnsi="Arial" w:cs="Arial"/>
          <w:sz w:val="24"/>
        </w:rPr>
        <w:t>pdf</w:t>
      </w:r>
      <w:proofErr w:type="spellEnd"/>
      <w:r>
        <w:rPr>
          <w:rFonts w:ascii="Arial" w:hAnsi="Arial" w:cs="Arial"/>
          <w:sz w:val="24"/>
        </w:rPr>
        <w:t xml:space="preserve"> que indica que es información confiable.</w:t>
      </w:r>
    </w:p>
    <w:p w:rsidR="00F720BF" w:rsidRDefault="00F720BF" w:rsidP="00F720BF">
      <w:pPr>
        <w:jc w:val="both"/>
        <w:rPr>
          <w:rFonts w:ascii="Cambria Math" w:hAnsi="Cambria Math" w:cs="Cambria Math"/>
          <w:sz w:val="24"/>
        </w:rPr>
      </w:pPr>
      <w:r w:rsidRPr="00B517BE">
        <w:rPr>
          <w:rFonts w:ascii="Cambria Math" w:hAnsi="Cambria Math" w:cs="Cambria Math"/>
          <w:sz w:val="24"/>
        </w:rPr>
        <w:t>⦁</w:t>
      </w:r>
      <w:r>
        <w:rPr>
          <w:rFonts w:ascii="Cambria Math" w:hAnsi="Cambria Math" w:cs="Cambria Math"/>
          <w:sz w:val="24"/>
        </w:rPr>
        <w:t>Busque “lenguaje”: páginas que contienen estrictamente esta palabra.</w:t>
      </w:r>
    </w:p>
    <w:p w:rsidR="00F720BF" w:rsidRPr="00B517BE" w:rsidRDefault="00F720BF" w:rsidP="00F720BF">
      <w:pPr>
        <w:jc w:val="both"/>
        <w:rPr>
          <w:rFonts w:ascii="Arial" w:hAnsi="Arial" w:cs="Arial"/>
          <w:sz w:val="24"/>
        </w:rPr>
      </w:pPr>
      <w:r w:rsidRPr="00B517BE">
        <w:rPr>
          <w:rFonts w:ascii="Cambria Math" w:hAnsi="Cambria Math" w:cs="Cambria Math"/>
          <w:sz w:val="24"/>
        </w:rPr>
        <w:t>⦁</w:t>
      </w:r>
      <w:r>
        <w:rPr>
          <w:rFonts w:ascii="Cambria Math" w:hAnsi="Cambria Math" w:cs="Cambria Math"/>
          <w:sz w:val="24"/>
        </w:rPr>
        <w:t>Busque define lenguaje: da el significado de dicha palabra.</w:t>
      </w:r>
    </w:p>
    <w:p w:rsidR="00F720BF" w:rsidRDefault="00F720BF" w:rsidP="00F720BF">
      <w:pPr>
        <w:jc w:val="both"/>
        <w:rPr>
          <w:rFonts w:ascii="Cambria Math" w:hAnsi="Cambria Math" w:cs="Cambria Math"/>
          <w:sz w:val="24"/>
        </w:rPr>
      </w:pPr>
      <w:r w:rsidRPr="00B517BE">
        <w:rPr>
          <w:rFonts w:ascii="Cambria Math" w:hAnsi="Cambria Math" w:cs="Cambria Math"/>
          <w:sz w:val="24"/>
        </w:rPr>
        <w:t>⦁</w:t>
      </w:r>
      <w:r>
        <w:rPr>
          <w:rFonts w:ascii="Cambria Math" w:hAnsi="Cambria Math" w:cs="Cambria Math"/>
          <w:sz w:val="24"/>
        </w:rPr>
        <w:t xml:space="preserve">Busque </w:t>
      </w:r>
      <w:r>
        <w:rPr>
          <w:rFonts w:ascii="Calibri" w:hAnsi="Calibri" w:cs="Calibri"/>
          <w:sz w:val="24"/>
        </w:rPr>
        <w:t>~</w:t>
      </w:r>
      <w:r>
        <w:rPr>
          <w:rFonts w:ascii="Cambria Math" w:hAnsi="Cambria Math" w:cs="Cambria Math"/>
          <w:sz w:val="24"/>
        </w:rPr>
        <w:t xml:space="preserve"> lenguaje: cosas relacionadas con dicha palabra.</w:t>
      </w:r>
    </w:p>
    <w:p w:rsidR="00F720BF" w:rsidRDefault="00F720BF" w:rsidP="00F720BF">
      <w:pPr>
        <w:jc w:val="both"/>
        <w:rPr>
          <w:rFonts w:ascii="Cambria Math" w:hAnsi="Cambria Math" w:cs="Cambria Math"/>
          <w:sz w:val="24"/>
        </w:rPr>
      </w:pPr>
      <w:r w:rsidRPr="00B517BE">
        <w:rPr>
          <w:rFonts w:ascii="Cambria Math" w:hAnsi="Cambria Math" w:cs="Cambria Math"/>
          <w:sz w:val="24"/>
        </w:rPr>
        <w:t>⦁</w:t>
      </w:r>
      <w:r>
        <w:rPr>
          <w:rFonts w:ascii="Cambria Math" w:hAnsi="Cambria Math" w:cs="Cambria Math"/>
          <w:sz w:val="24"/>
        </w:rPr>
        <w:t xml:space="preserve">Busque </w:t>
      </w:r>
      <w:proofErr w:type="spellStart"/>
      <w:r>
        <w:rPr>
          <w:rFonts w:ascii="Cambria Math" w:hAnsi="Cambria Math" w:cs="Cambria Math"/>
          <w:sz w:val="24"/>
        </w:rPr>
        <w:t>intitle</w:t>
      </w:r>
      <w:proofErr w:type="spellEnd"/>
      <w:r>
        <w:rPr>
          <w:rFonts w:ascii="Cambria Math" w:hAnsi="Cambria Math" w:cs="Cambria Math"/>
          <w:sz w:val="24"/>
        </w:rPr>
        <w:t>: “lenguaje C”: páginas que contiene como título esa frase.</w:t>
      </w:r>
    </w:p>
    <w:p w:rsidR="00F720BF" w:rsidRDefault="00B25AEF" w:rsidP="00F720BF">
      <w:pPr>
        <w:jc w:val="both"/>
        <w:rPr>
          <w:rFonts w:ascii="Cambria Math" w:hAnsi="Cambria Math" w:cs="Cambria Math"/>
          <w:sz w:val="24"/>
        </w:rPr>
      </w:pPr>
      <w:r w:rsidRPr="00B517BE">
        <w:rPr>
          <w:rFonts w:ascii="Cambria Math" w:hAnsi="Cambria Math" w:cs="Cambria Math"/>
          <w:sz w:val="24"/>
        </w:rPr>
        <w:lastRenderedPageBreak/>
        <w:t>⦁</w:t>
      </w:r>
      <w:r w:rsidR="00F720BF" w:rsidRPr="00B25AEF">
        <w:rPr>
          <w:rFonts w:ascii="Cambria Math" w:hAnsi="Cambria Math" w:cs="Cambria Math"/>
          <w:sz w:val="24"/>
          <w:lang w:val="es-ES"/>
        </w:rPr>
        <w:t xml:space="preserve">Busque </w:t>
      </w:r>
      <w:proofErr w:type="spellStart"/>
      <w:r w:rsidR="00F720BF" w:rsidRPr="00B25AEF">
        <w:rPr>
          <w:rFonts w:ascii="Cambria Math" w:hAnsi="Cambria Math" w:cs="Cambria Math"/>
          <w:sz w:val="24"/>
          <w:lang w:val="es-ES"/>
        </w:rPr>
        <w:t>intitle</w:t>
      </w:r>
      <w:proofErr w:type="spellEnd"/>
      <w:r w:rsidR="00F720BF" w:rsidRPr="00B25AEF">
        <w:rPr>
          <w:rFonts w:ascii="Cambria Math" w:hAnsi="Cambria Math" w:cs="Cambria Math"/>
          <w:sz w:val="24"/>
          <w:lang w:val="es-ES"/>
        </w:rPr>
        <w:t xml:space="preserve">: “lenguaje C” </w:t>
      </w:r>
      <w:proofErr w:type="spellStart"/>
      <w:r w:rsidR="00F720BF" w:rsidRPr="00B25AEF">
        <w:rPr>
          <w:rFonts w:ascii="Cambria Math" w:hAnsi="Cambria Math" w:cs="Cambria Math"/>
          <w:sz w:val="24"/>
          <w:lang w:val="es-ES"/>
        </w:rPr>
        <w:t>filetype</w:t>
      </w:r>
      <w:proofErr w:type="spellEnd"/>
      <w:r w:rsidRPr="00B25AEF">
        <w:rPr>
          <w:rFonts w:ascii="Cambria Math" w:hAnsi="Cambria Math" w:cs="Cambria Math"/>
          <w:sz w:val="24"/>
          <w:lang w:val="es-ES"/>
        </w:rPr>
        <w:t xml:space="preserve">: </w:t>
      </w:r>
      <w:proofErr w:type="spellStart"/>
      <w:proofErr w:type="gramStart"/>
      <w:r w:rsidRPr="00B25AEF">
        <w:rPr>
          <w:rFonts w:ascii="Cambria Math" w:hAnsi="Cambria Math" w:cs="Cambria Math"/>
          <w:sz w:val="24"/>
          <w:lang w:val="es-ES"/>
        </w:rPr>
        <w:t>pdf</w:t>
      </w:r>
      <w:proofErr w:type="spellEnd"/>
      <w:r>
        <w:rPr>
          <w:rFonts w:ascii="Cambria Math" w:hAnsi="Cambria Math" w:cs="Cambria Math"/>
          <w:sz w:val="24"/>
          <w:lang w:val="es-ES"/>
        </w:rPr>
        <w:t xml:space="preserve"> ;</w:t>
      </w:r>
      <w:proofErr w:type="gramEnd"/>
      <w:r w:rsidRPr="00B25AEF">
        <w:rPr>
          <w:rFonts w:ascii="Cambria Math" w:hAnsi="Cambria Math" w:cs="Cambria Math"/>
          <w:sz w:val="24"/>
          <w:lang w:val="es-ES"/>
        </w:rPr>
        <w:t xml:space="preserve"> </w:t>
      </w:r>
      <w:r>
        <w:rPr>
          <w:rFonts w:ascii="Cambria Math" w:hAnsi="Cambria Math" w:cs="Cambria Math"/>
          <w:sz w:val="24"/>
        </w:rPr>
        <w:t>páginas que contiene como título esa frase y están restringidas a un documento en específico.</w:t>
      </w:r>
    </w:p>
    <w:p w:rsidR="00B25AEF" w:rsidRDefault="00B25AEF" w:rsidP="00B25AEF">
      <w:pPr>
        <w:jc w:val="both"/>
        <w:rPr>
          <w:rFonts w:ascii="Cambria Math" w:hAnsi="Cambria Math" w:cs="Cambria Math"/>
          <w:sz w:val="24"/>
        </w:rPr>
      </w:pPr>
      <w:r w:rsidRPr="00B517BE">
        <w:rPr>
          <w:rFonts w:ascii="Cambria Math" w:hAnsi="Cambria Math" w:cs="Cambria Math"/>
          <w:sz w:val="24"/>
        </w:rPr>
        <w:t>⦁</w:t>
      </w:r>
      <w:r w:rsidRPr="00B25AEF">
        <w:rPr>
          <w:rFonts w:ascii="Cambria Math" w:hAnsi="Cambria Math" w:cs="Cambria Math"/>
          <w:sz w:val="24"/>
          <w:lang w:val="es-ES"/>
        </w:rPr>
        <w:t xml:space="preserve">Busque </w:t>
      </w:r>
      <w:proofErr w:type="spellStart"/>
      <w:r w:rsidRPr="00B25AEF">
        <w:rPr>
          <w:rFonts w:ascii="Cambria Math" w:hAnsi="Cambria Math" w:cs="Cambria Math"/>
          <w:sz w:val="24"/>
          <w:lang w:val="es-ES"/>
        </w:rPr>
        <w:t>intitle</w:t>
      </w:r>
      <w:proofErr w:type="spellEnd"/>
      <w:r w:rsidRPr="00B25AEF">
        <w:rPr>
          <w:rFonts w:ascii="Cambria Math" w:hAnsi="Cambria Math" w:cs="Cambria Math"/>
          <w:sz w:val="24"/>
          <w:lang w:val="es-ES"/>
        </w:rPr>
        <w:t xml:space="preserve">: “lenguaje C” </w:t>
      </w:r>
      <w:proofErr w:type="spellStart"/>
      <w:r w:rsidRPr="00B25AEF">
        <w:rPr>
          <w:rFonts w:ascii="Cambria Math" w:hAnsi="Cambria Math" w:cs="Cambria Math"/>
          <w:sz w:val="24"/>
          <w:lang w:val="es-ES"/>
        </w:rPr>
        <w:t>filetype</w:t>
      </w:r>
      <w:proofErr w:type="spellEnd"/>
      <w:r w:rsidRPr="00B25AEF">
        <w:rPr>
          <w:rFonts w:ascii="Cambria Math" w:hAnsi="Cambria Math" w:cs="Cambria Math"/>
          <w:sz w:val="24"/>
          <w:lang w:val="es-ES"/>
        </w:rPr>
        <w:t xml:space="preserve">: </w:t>
      </w:r>
      <w:proofErr w:type="spellStart"/>
      <w:r w:rsidRPr="00B25AEF">
        <w:rPr>
          <w:rFonts w:ascii="Cambria Math" w:hAnsi="Cambria Math" w:cs="Cambria Math"/>
          <w:sz w:val="24"/>
          <w:lang w:val="es-ES"/>
        </w:rPr>
        <w:t>pdf</w:t>
      </w:r>
      <w:proofErr w:type="spellEnd"/>
      <w:r w:rsidRPr="00B25AEF">
        <w:rPr>
          <w:rFonts w:ascii="Cambria Math" w:hAnsi="Cambria Math" w:cs="Cambria Math"/>
          <w:sz w:val="24"/>
          <w:lang w:val="es-ES"/>
        </w:rPr>
        <w:t xml:space="preserve"> 2014</w:t>
      </w:r>
      <w:proofErr w:type="gramStart"/>
      <w:r w:rsidRPr="00B25AEF">
        <w:rPr>
          <w:rFonts w:ascii="Cambria Math" w:hAnsi="Cambria Math" w:cs="Cambria Math"/>
          <w:sz w:val="24"/>
          <w:lang w:val="es-ES"/>
        </w:rPr>
        <w:t>..2015</w:t>
      </w:r>
      <w:proofErr w:type="gramEnd"/>
      <w:r w:rsidRPr="00B25AEF">
        <w:rPr>
          <w:rFonts w:ascii="Cambria Math" w:hAnsi="Cambria Math" w:cs="Cambria Math"/>
          <w:sz w:val="24"/>
          <w:lang w:val="es-ES"/>
        </w:rPr>
        <w:t xml:space="preserve"> </w:t>
      </w:r>
      <w:r>
        <w:rPr>
          <w:rFonts w:ascii="Cambria Math" w:hAnsi="Cambria Math" w:cs="Cambria Math"/>
          <w:sz w:val="24"/>
        </w:rPr>
        <w:t>páginas que contiene como título esa frase y están restringidas a un documento en específico y a un intervalo de tiempo definido.</w:t>
      </w:r>
    </w:p>
    <w:p w:rsidR="00B25AEF" w:rsidRPr="00B25AEF" w:rsidRDefault="00B25AEF" w:rsidP="00F720BF">
      <w:pPr>
        <w:jc w:val="both"/>
        <w:rPr>
          <w:rFonts w:ascii="Arial" w:hAnsi="Arial" w:cs="Arial"/>
          <w:sz w:val="24"/>
        </w:rPr>
      </w:pPr>
      <w:r w:rsidRPr="00B517BE">
        <w:rPr>
          <w:rFonts w:ascii="Cambria Math" w:hAnsi="Cambria Math" w:cs="Cambria Math"/>
          <w:sz w:val="24"/>
        </w:rPr>
        <w:t>⦁</w:t>
      </w:r>
      <w:r w:rsidRPr="00B25AEF">
        <w:rPr>
          <w:rFonts w:ascii="Cambria Math" w:hAnsi="Cambria Math" w:cs="Cambria Math"/>
          <w:sz w:val="24"/>
          <w:lang w:val="es-ES"/>
        </w:rPr>
        <w:t xml:space="preserve">Busque </w:t>
      </w:r>
      <w:proofErr w:type="spellStart"/>
      <w:r w:rsidRPr="00B25AEF">
        <w:rPr>
          <w:rFonts w:ascii="Cambria Math" w:hAnsi="Cambria Math" w:cs="Cambria Math"/>
          <w:sz w:val="24"/>
          <w:lang w:val="es-ES"/>
        </w:rPr>
        <w:t>intitle</w:t>
      </w:r>
      <w:proofErr w:type="spellEnd"/>
      <w:r w:rsidRPr="00B25AEF">
        <w:rPr>
          <w:rFonts w:ascii="Cambria Math" w:hAnsi="Cambria Math" w:cs="Cambria Math"/>
          <w:sz w:val="24"/>
          <w:lang w:val="es-ES"/>
        </w:rPr>
        <w:t>: “lenguaje C”</w:t>
      </w:r>
      <w:r>
        <w:rPr>
          <w:rFonts w:ascii="Cambria Math" w:hAnsi="Cambria Math" w:cs="Cambria Math"/>
          <w:sz w:val="24"/>
          <w:lang w:val="es-ES"/>
        </w:rPr>
        <w:t xml:space="preserve"> </w:t>
      </w:r>
      <w:proofErr w:type="spellStart"/>
      <w:r>
        <w:rPr>
          <w:rFonts w:ascii="Cambria Math" w:hAnsi="Cambria Math" w:cs="Cambria Math"/>
          <w:sz w:val="24"/>
          <w:lang w:val="es-ES"/>
        </w:rPr>
        <w:t>intext</w:t>
      </w:r>
      <w:proofErr w:type="spellEnd"/>
      <w:r>
        <w:rPr>
          <w:rFonts w:ascii="Cambria Math" w:hAnsi="Cambria Math" w:cs="Cambria Math"/>
          <w:sz w:val="24"/>
          <w:lang w:val="es-ES"/>
        </w:rPr>
        <w:t xml:space="preserve">: microprocesador: </w:t>
      </w:r>
    </w:p>
    <w:p w:rsidR="00F720BF" w:rsidRPr="00B25AEF" w:rsidRDefault="00F720BF" w:rsidP="00577FEB">
      <w:pPr>
        <w:rPr>
          <w:rFonts w:ascii="Arial" w:hAnsi="Arial" w:cs="Arial"/>
          <w:b/>
          <w:sz w:val="24"/>
          <w:lang w:val="es-ES"/>
        </w:rPr>
      </w:pPr>
    </w:p>
    <w:p w:rsidR="00945357" w:rsidRPr="00B25AEF" w:rsidRDefault="00945357" w:rsidP="00577FEB">
      <w:pPr>
        <w:rPr>
          <w:lang w:val="es-ES"/>
        </w:rPr>
      </w:pPr>
    </w:p>
    <w:p w:rsidR="005C08B8" w:rsidRPr="00BE55F8" w:rsidRDefault="005C08B8" w:rsidP="00BE55F8">
      <w:pPr>
        <w:jc w:val="both"/>
        <w:rPr>
          <w:rFonts w:ascii="Arial" w:hAnsi="Arial" w:cs="Arial"/>
          <w:b/>
          <w:sz w:val="24"/>
          <w:szCs w:val="24"/>
        </w:rPr>
      </w:pPr>
      <w:r w:rsidRPr="00BE55F8">
        <w:rPr>
          <w:rFonts w:ascii="Arial" w:hAnsi="Arial" w:cs="Arial"/>
          <w:b/>
          <w:sz w:val="24"/>
          <w:szCs w:val="24"/>
        </w:rPr>
        <w:t>6.- ingresar a la página web http</w:t>
      </w:r>
      <w:proofErr w:type="gramStart"/>
      <w:r w:rsidRPr="00BE55F8">
        <w:rPr>
          <w:rFonts w:ascii="Arial" w:hAnsi="Arial" w:cs="Arial"/>
          <w:b/>
          <w:sz w:val="24"/>
          <w:szCs w:val="24"/>
        </w:rPr>
        <w:t>:/</w:t>
      </w:r>
      <w:proofErr w:type="gramEnd"/>
      <w:r w:rsidRPr="00BE55F8">
        <w:rPr>
          <w:rFonts w:ascii="Arial" w:hAnsi="Arial" w:cs="Arial"/>
          <w:b/>
          <w:sz w:val="24"/>
          <w:szCs w:val="24"/>
        </w:rPr>
        <w:t>/www.inah.gob.mx/paseos/templomayor</w:t>
      </w:r>
      <w:r w:rsidR="00BE55F8" w:rsidRPr="00BE55F8">
        <w:rPr>
          <w:rFonts w:ascii="Arial" w:hAnsi="Arial" w:cs="Arial"/>
          <w:b/>
          <w:sz w:val="24"/>
          <w:szCs w:val="24"/>
        </w:rPr>
        <w:t>/,</w:t>
      </w:r>
      <w:r w:rsidRPr="00BE55F8">
        <w:rPr>
          <w:rFonts w:ascii="Arial" w:hAnsi="Arial" w:cs="Arial"/>
          <w:b/>
          <w:sz w:val="24"/>
          <w:szCs w:val="24"/>
        </w:rPr>
        <w:t xml:space="preserve"> realice la visita virtual correspondiente. Anote sus comentarios.</w:t>
      </w:r>
    </w:p>
    <w:p w:rsidR="005C08B8" w:rsidRPr="005C08B8" w:rsidRDefault="005C08B8" w:rsidP="00BE55F8">
      <w:pPr>
        <w:jc w:val="both"/>
        <w:rPr>
          <w:rFonts w:ascii="Arial" w:hAnsi="Arial" w:cs="Arial"/>
          <w:sz w:val="24"/>
          <w:szCs w:val="24"/>
        </w:rPr>
      </w:pPr>
      <w:r w:rsidRPr="005C08B8">
        <w:rPr>
          <w:rFonts w:ascii="Arial" w:hAnsi="Arial" w:cs="Arial"/>
          <w:sz w:val="24"/>
          <w:szCs w:val="24"/>
        </w:rPr>
        <w:t>R= Es muy interesante como se realiza el paseo virtual ya que te va explicando sala por sala</w:t>
      </w:r>
      <w:r>
        <w:rPr>
          <w:rFonts w:ascii="Arial" w:hAnsi="Arial" w:cs="Arial"/>
          <w:sz w:val="24"/>
          <w:szCs w:val="24"/>
        </w:rPr>
        <w:t xml:space="preserve"> </w:t>
      </w:r>
      <w:r w:rsidRPr="005C08B8">
        <w:rPr>
          <w:rFonts w:ascii="Arial" w:hAnsi="Arial" w:cs="Arial"/>
          <w:sz w:val="24"/>
          <w:szCs w:val="24"/>
        </w:rPr>
        <w:t>con detalle sobre las esculturas más importantes que se encuentran exhibidas sobre el</w:t>
      </w:r>
      <w:r>
        <w:rPr>
          <w:rFonts w:ascii="Arial" w:hAnsi="Arial" w:cs="Arial"/>
          <w:sz w:val="24"/>
          <w:szCs w:val="24"/>
        </w:rPr>
        <w:t xml:space="preserve"> </w:t>
      </w:r>
      <w:r w:rsidRPr="005C08B8">
        <w:rPr>
          <w:rFonts w:ascii="Arial" w:hAnsi="Arial" w:cs="Arial"/>
          <w:sz w:val="24"/>
          <w:szCs w:val="24"/>
        </w:rPr>
        <w:t>templo mayor, las funciones con cámara 360°es algo muy cómodo, porque permite tener</w:t>
      </w:r>
      <w:r>
        <w:rPr>
          <w:rFonts w:ascii="Arial" w:hAnsi="Arial" w:cs="Arial"/>
          <w:sz w:val="24"/>
          <w:szCs w:val="24"/>
        </w:rPr>
        <w:t xml:space="preserve"> </w:t>
      </w:r>
      <w:r w:rsidRPr="005C08B8">
        <w:rPr>
          <w:rFonts w:ascii="Arial" w:hAnsi="Arial" w:cs="Arial"/>
          <w:sz w:val="24"/>
          <w:szCs w:val="24"/>
        </w:rPr>
        <w:t>buenos ángulos de las esculturas además de que las ventanas emergentes te explican con</w:t>
      </w:r>
      <w:r>
        <w:rPr>
          <w:rFonts w:ascii="Arial" w:hAnsi="Arial" w:cs="Arial"/>
          <w:sz w:val="24"/>
          <w:szCs w:val="24"/>
        </w:rPr>
        <w:t xml:space="preserve"> </w:t>
      </w:r>
      <w:r w:rsidRPr="005C08B8">
        <w:rPr>
          <w:rFonts w:ascii="Arial" w:hAnsi="Arial" w:cs="Arial"/>
          <w:sz w:val="24"/>
          <w:szCs w:val="24"/>
        </w:rPr>
        <w:t>claridad todo sobre la sala en la que te encuentres.</w:t>
      </w:r>
    </w:p>
    <w:p w:rsidR="005C08B8" w:rsidRPr="00BE55F8" w:rsidRDefault="005C08B8" w:rsidP="00BE55F8">
      <w:pPr>
        <w:jc w:val="both"/>
        <w:rPr>
          <w:rFonts w:ascii="Arial" w:hAnsi="Arial" w:cs="Arial"/>
          <w:b/>
          <w:sz w:val="24"/>
          <w:szCs w:val="24"/>
        </w:rPr>
      </w:pPr>
      <w:r w:rsidRPr="00BE55F8">
        <w:rPr>
          <w:rFonts w:ascii="Arial" w:hAnsi="Arial" w:cs="Arial"/>
          <w:b/>
          <w:sz w:val="24"/>
          <w:szCs w:val="24"/>
        </w:rPr>
        <w:t>7.- utilizar google parea obtener la gráfica en función x^3+y^33. Observe la gráfica, obtenga</w:t>
      </w:r>
      <w:r w:rsidR="00BE55F8" w:rsidRPr="00BE55F8">
        <w:rPr>
          <w:rFonts w:ascii="Arial" w:hAnsi="Arial" w:cs="Arial"/>
          <w:b/>
          <w:sz w:val="24"/>
          <w:szCs w:val="24"/>
        </w:rPr>
        <w:t xml:space="preserve"> </w:t>
      </w:r>
      <w:r w:rsidRPr="00BE55F8">
        <w:rPr>
          <w:rFonts w:ascii="Arial" w:hAnsi="Arial" w:cs="Arial"/>
          <w:b/>
          <w:sz w:val="24"/>
          <w:szCs w:val="24"/>
        </w:rPr>
        <w:t>otra grafica de ser posible.</w:t>
      </w:r>
    </w:p>
    <w:p w:rsidR="005C08B8" w:rsidRPr="005C08B8" w:rsidRDefault="005C08B8" w:rsidP="005C08B8">
      <w:pPr>
        <w:rPr>
          <w:rFonts w:ascii="Arial" w:hAnsi="Arial" w:cs="Arial"/>
          <w:sz w:val="24"/>
          <w:szCs w:val="24"/>
        </w:rPr>
      </w:pPr>
    </w:p>
    <w:p w:rsidR="00945357" w:rsidRDefault="00BE55F8" w:rsidP="005C08B8">
      <w:pPr>
        <w:rPr>
          <w:rFonts w:ascii="Arial" w:hAnsi="Arial" w:cs="Arial"/>
          <w:noProof/>
          <w:sz w:val="24"/>
          <w:lang w:val="es-ES" w:eastAsia="es-ES"/>
        </w:rPr>
      </w:pPr>
      <w:r w:rsidRPr="00A21679">
        <w:rPr>
          <w:rFonts w:ascii="Arial" w:hAnsi="Arial" w:cs="Arial"/>
          <w:noProof/>
          <w:sz w:val="24"/>
          <w:lang w:val="es-ES" w:eastAsia="es-ES"/>
        </w:rPr>
        <w:drawing>
          <wp:anchor distT="0" distB="0" distL="114300" distR="114300" simplePos="0" relativeHeight="251675648" behindDoc="1" locked="0" layoutInCell="1" allowOverlap="1" wp14:anchorId="0B5F1BBD" wp14:editId="5AB7D1FD">
            <wp:simplePos x="0" y="0"/>
            <wp:positionH relativeFrom="margin">
              <wp:align>center</wp:align>
            </wp:positionH>
            <wp:positionV relativeFrom="paragraph">
              <wp:posOffset>342900</wp:posOffset>
            </wp:positionV>
            <wp:extent cx="4603115" cy="3058795"/>
            <wp:effectExtent l="0" t="0" r="6985" b="8255"/>
            <wp:wrapTight wrapText="bothSides">
              <wp:wrapPolygon edited="0">
                <wp:start x="0" y="0"/>
                <wp:lineTo x="0" y="21524"/>
                <wp:lineTo x="21543" y="21524"/>
                <wp:lineTo x="2154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4603115" cy="3058795"/>
                    </a:xfrm>
                    <a:prstGeom prst="rect">
                      <a:avLst/>
                    </a:prstGeom>
                  </pic:spPr>
                </pic:pic>
              </a:graphicData>
            </a:graphic>
            <wp14:sizeRelH relativeFrom="margin">
              <wp14:pctWidth>0</wp14:pctWidth>
            </wp14:sizeRelH>
            <wp14:sizeRelV relativeFrom="margin">
              <wp14:pctHeight>0</wp14:pctHeight>
            </wp14:sizeRelV>
          </wp:anchor>
        </w:drawing>
      </w:r>
      <w:r w:rsidR="005C08B8" w:rsidRPr="005C08B8">
        <w:rPr>
          <w:rFonts w:ascii="Arial" w:hAnsi="Arial" w:cs="Arial"/>
          <w:sz w:val="24"/>
          <w:szCs w:val="24"/>
        </w:rPr>
        <w:t>R=</w:t>
      </w:r>
      <w:r w:rsidRPr="00BE55F8">
        <w:rPr>
          <w:rFonts w:ascii="Arial" w:hAnsi="Arial" w:cs="Arial"/>
          <w:noProof/>
          <w:sz w:val="24"/>
          <w:lang w:val="es-ES" w:eastAsia="es-ES"/>
        </w:rPr>
        <w:t xml:space="preserve"> </w:t>
      </w: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p>
    <w:p w:rsidR="00BE55F8" w:rsidRDefault="00BE55F8" w:rsidP="005C08B8">
      <w:pPr>
        <w:rPr>
          <w:rFonts w:ascii="Arial" w:hAnsi="Arial" w:cs="Arial"/>
          <w:noProof/>
          <w:sz w:val="24"/>
          <w:lang w:val="es-ES" w:eastAsia="es-ES"/>
        </w:rPr>
      </w:pPr>
      <w:r w:rsidRPr="00A21679">
        <w:rPr>
          <w:rFonts w:ascii="Arial" w:hAnsi="Arial" w:cs="Arial"/>
          <w:noProof/>
          <w:sz w:val="24"/>
          <w:lang w:val="es-ES" w:eastAsia="es-ES"/>
        </w:rPr>
        <w:lastRenderedPageBreak/>
        <w:drawing>
          <wp:anchor distT="0" distB="0" distL="114300" distR="114300" simplePos="0" relativeHeight="251677696" behindDoc="1" locked="0" layoutInCell="1" allowOverlap="1" wp14:anchorId="77FD3B7B" wp14:editId="48DFC4F0">
            <wp:simplePos x="0" y="0"/>
            <wp:positionH relativeFrom="margin">
              <wp:align>center</wp:align>
            </wp:positionH>
            <wp:positionV relativeFrom="paragraph">
              <wp:posOffset>213995</wp:posOffset>
            </wp:positionV>
            <wp:extent cx="3624580" cy="2961640"/>
            <wp:effectExtent l="0" t="0" r="0" b="0"/>
            <wp:wrapTight wrapText="bothSides">
              <wp:wrapPolygon edited="0">
                <wp:start x="0" y="0"/>
                <wp:lineTo x="0" y="21396"/>
                <wp:lineTo x="21456" y="21396"/>
                <wp:lineTo x="2145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PNG"/>
                    <pic:cNvPicPr/>
                  </pic:nvPicPr>
                  <pic:blipFill>
                    <a:blip r:embed="rId12">
                      <a:extLst>
                        <a:ext uri="{28A0092B-C50C-407E-A947-70E740481C1C}">
                          <a14:useLocalDpi xmlns:a14="http://schemas.microsoft.com/office/drawing/2010/main" val="0"/>
                        </a:ext>
                      </a:extLst>
                    </a:blip>
                    <a:stretch>
                      <a:fillRect/>
                    </a:stretch>
                  </pic:blipFill>
                  <pic:spPr>
                    <a:xfrm>
                      <a:off x="0" y="0"/>
                      <a:ext cx="3624580" cy="2961640"/>
                    </a:xfrm>
                    <a:prstGeom prst="rect">
                      <a:avLst/>
                    </a:prstGeom>
                  </pic:spPr>
                </pic:pic>
              </a:graphicData>
            </a:graphic>
            <wp14:sizeRelH relativeFrom="margin">
              <wp14:pctWidth>0</wp14:pctWidth>
            </wp14:sizeRelH>
            <wp14:sizeRelV relativeFrom="margin">
              <wp14:pctHeight>0</wp14:pctHeight>
            </wp14:sizeRelV>
          </wp:anchor>
        </w:drawing>
      </w:r>
    </w:p>
    <w:p w:rsidR="00BE55F8" w:rsidRDefault="00BE55F8" w:rsidP="005C08B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Pr="00BE55F8" w:rsidRDefault="00BE55F8" w:rsidP="00BE55F8">
      <w:pPr>
        <w:rPr>
          <w:rFonts w:ascii="Arial" w:hAnsi="Arial" w:cs="Arial"/>
          <w:sz w:val="24"/>
          <w:szCs w:val="24"/>
        </w:rPr>
      </w:pPr>
    </w:p>
    <w:p w:rsidR="00BE55F8" w:rsidRDefault="00BE55F8" w:rsidP="00BE55F8">
      <w:pPr>
        <w:jc w:val="both"/>
        <w:rPr>
          <w:rFonts w:ascii="Arial" w:hAnsi="Arial" w:cs="Arial"/>
          <w:sz w:val="24"/>
          <w:szCs w:val="24"/>
        </w:rPr>
      </w:pPr>
    </w:p>
    <w:p w:rsidR="00BE55F8" w:rsidRPr="0049203C" w:rsidRDefault="00BE55F8" w:rsidP="00BE55F8">
      <w:pPr>
        <w:jc w:val="both"/>
        <w:rPr>
          <w:rFonts w:ascii="Arial" w:hAnsi="Arial" w:cs="Arial"/>
          <w:sz w:val="24"/>
          <w:szCs w:val="24"/>
        </w:rPr>
      </w:pPr>
      <w:r w:rsidRPr="0049203C">
        <w:rPr>
          <w:rFonts w:ascii="Arial" w:hAnsi="Arial" w:cs="Arial"/>
          <w:b/>
          <w:sz w:val="24"/>
          <w:szCs w:val="24"/>
        </w:rPr>
        <w:t>8.-Realice las siguientes conversiones, dentro de la barra de búsqueda de google</w:t>
      </w:r>
      <w:r w:rsidRPr="0049203C">
        <w:rPr>
          <w:rFonts w:ascii="Arial" w:hAnsi="Arial" w:cs="Arial"/>
          <w:sz w:val="24"/>
          <w:szCs w:val="24"/>
        </w:rPr>
        <w:t>.</w:t>
      </w:r>
    </w:p>
    <w:p w:rsidR="00BE55F8" w:rsidRDefault="00BE55F8" w:rsidP="00BE55F8">
      <w:pPr>
        <w:jc w:val="both"/>
        <w:rPr>
          <w:rFonts w:ascii="Arial" w:hAnsi="Arial" w:cs="Arial"/>
          <w:sz w:val="24"/>
          <w:szCs w:val="24"/>
        </w:rPr>
      </w:pPr>
      <w:r w:rsidRPr="0049203C">
        <w:rPr>
          <w:rFonts w:ascii="Arial" w:hAnsi="Arial" w:cs="Arial"/>
          <w:sz w:val="24"/>
          <w:szCs w:val="24"/>
        </w:rPr>
        <w:t>°10 libras son 4.53592Kg</w:t>
      </w:r>
    </w:p>
    <w:p w:rsidR="00BE55F8" w:rsidRPr="0049203C" w:rsidRDefault="00BE55F8" w:rsidP="00BE55F8">
      <w:pPr>
        <w:jc w:val="both"/>
        <w:rPr>
          <w:rFonts w:ascii="Arial" w:hAnsi="Arial" w:cs="Arial"/>
          <w:sz w:val="24"/>
          <w:szCs w:val="24"/>
        </w:rPr>
      </w:pPr>
      <w:r w:rsidRPr="0049203C">
        <w:rPr>
          <w:rFonts w:ascii="Arial" w:hAnsi="Arial" w:cs="Arial"/>
          <w:sz w:val="24"/>
          <w:szCs w:val="24"/>
        </w:rPr>
        <w:t>°15 Grados centígrados son 288.15K</w:t>
      </w:r>
      <w:proofErr w:type="gramStart"/>
      <w:r w:rsidRPr="0049203C">
        <w:rPr>
          <w:rFonts w:ascii="Arial" w:hAnsi="Arial" w:cs="Arial"/>
          <w:sz w:val="24"/>
          <w:szCs w:val="24"/>
        </w:rPr>
        <w:t>°(</w:t>
      </w:r>
      <w:proofErr w:type="gramEnd"/>
      <w:r w:rsidRPr="0049203C">
        <w:rPr>
          <w:rFonts w:ascii="Arial" w:hAnsi="Arial" w:cs="Arial"/>
          <w:sz w:val="24"/>
          <w:szCs w:val="24"/>
        </w:rPr>
        <w:t>Kelvin)</w:t>
      </w:r>
    </w:p>
    <w:p w:rsidR="00BE55F8" w:rsidRPr="0049203C" w:rsidRDefault="00BE55F8" w:rsidP="00BE55F8">
      <w:pPr>
        <w:jc w:val="both"/>
        <w:rPr>
          <w:rFonts w:ascii="Arial" w:hAnsi="Arial" w:cs="Arial"/>
          <w:sz w:val="24"/>
          <w:szCs w:val="24"/>
        </w:rPr>
      </w:pPr>
      <w:r w:rsidRPr="0049203C">
        <w:rPr>
          <w:rFonts w:ascii="Arial" w:hAnsi="Arial" w:cs="Arial"/>
          <w:sz w:val="24"/>
          <w:szCs w:val="24"/>
        </w:rPr>
        <w:t>°1 Milla es 63360in (pulgadas)</w:t>
      </w:r>
    </w:p>
    <w:p w:rsidR="00BE55F8" w:rsidRPr="0049203C" w:rsidRDefault="00BE55F8" w:rsidP="00BE55F8">
      <w:pPr>
        <w:jc w:val="both"/>
        <w:rPr>
          <w:rFonts w:ascii="Arial" w:hAnsi="Arial" w:cs="Arial"/>
          <w:sz w:val="24"/>
          <w:szCs w:val="24"/>
        </w:rPr>
      </w:pPr>
      <w:r w:rsidRPr="0049203C">
        <w:rPr>
          <w:rFonts w:ascii="Arial" w:hAnsi="Arial" w:cs="Arial"/>
          <w:sz w:val="24"/>
          <w:szCs w:val="24"/>
        </w:rPr>
        <w:t>°50 metros cúbicos son 50000</w:t>
      </w:r>
      <w:r w:rsidRPr="0049203C">
        <w:rPr>
          <w:rFonts w:ascii="Arial" w:hAnsi="Arial" w:cs="Arial"/>
          <w:i/>
          <w:sz w:val="24"/>
          <w:szCs w:val="24"/>
        </w:rPr>
        <w:t xml:space="preserve"> litros</w:t>
      </w:r>
    </w:p>
    <w:p w:rsidR="00BE55F8" w:rsidRDefault="00BE55F8" w:rsidP="00BE55F8">
      <w:pPr>
        <w:jc w:val="both"/>
        <w:rPr>
          <w:rFonts w:ascii="Arial" w:hAnsi="Arial" w:cs="Arial"/>
          <w:b/>
          <w:sz w:val="24"/>
          <w:szCs w:val="24"/>
        </w:rPr>
      </w:pPr>
    </w:p>
    <w:p w:rsidR="00BE55F8" w:rsidRDefault="00BE55F8" w:rsidP="00BE55F8">
      <w:pPr>
        <w:jc w:val="both"/>
        <w:rPr>
          <w:rFonts w:ascii="Arial" w:hAnsi="Arial" w:cs="Arial"/>
          <w:b/>
          <w:sz w:val="24"/>
          <w:szCs w:val="24"/>
        </w:rPr>
      </w:pPr>
    </w:p>
    <w:p w:rsidR="00BE55F8" w:rsidRPr="0049203C" w:rsidRDefault="00BE55F8" w:rsidP="00BE55F8">
      <w:pPr>
        <w:jc w:val="both"/>
        <w:rPr>
          <w:rFonts w:ascii="Arial" w:hAnsi="Arial" w:cs="Arial"/>
          <w:b/>
          <w:sz w:val="24"/>
          <w:szCs w:val="24"/>
        </w:rPr>
      </w:pPr>
      <w:r w:rsidRPr="0049203C">
        <w:rPr>
          <w:rFonts w:ascii="Arial" w:hAnsi="Arial" w:cs="Arial"/>
          <w:b/>
          <w:sz w:val="24"/>
          <w:szCs w:val="24"/>
        </w:rPr>
        <w:t xml:space="preserve">9.- ¿Qué es </w:t>
      </w:r>
      <w:proofErr w:type="spellStart"/>
      <w:r w:rsidRPr="0049203C">
        <w:rPr>
          <w:rFonts w:ascii="Arial" w:hAnsi="Arial" w:cs="Arial"/>
          <w:b/>
          <w:sz w:val="24"/>
          <w:szCs w:val="24"/>
        </w:rPr>
        <w:t>Github</w:t>
      </w:r>
      <w:proofErr w:type="spellEnd"/>
      <w:r w:rsidRPr="0049203C">
        <w:rPr>
          <w:rFonts w:ascii="Arial" w:hAnsi="Arial" w:cs="Arial"/>
          <w:b/>
          <w:sz w:val="24"/>
          <w:szCs w:val="24"/>
        </w:rPr>
        <w:t>?</w:t>
      </w:r>
    </w:p>
    <w:p w:rsidR="00BE55F8" w:rsidRPr="0049203C" w:rsidRDefault="00BE55F8" w:rsidP="00BE55F8">
      <w:pPr>
        <w:jc w:val="both"/>
        <w:rPr>
          <w:rFonts w:ascii="Arial" w:hAnsi="Arial" w:cs="Arial"/>
          <w:sz w:val="24"/>
          <w:szCs w:val="24"/>
        </w:rPr>
      </w:pPr>
      <w:proofErr w:type="spellStart"/>
      <w:r w:rsidRPr="0049203C">
        <w:rPr>
          <w:rFonts w:ascii="Arial" w:hAnsi="Arial" w:cs="Arial"/>
          <w:b/>
          <w:bCs/>
          <w:color w:val="222222"/>
          <w:sz w:val="24"/>
          <w:szCs w:val="24"/>
          <w:shd w:val="clear" w:color="auto" w:fill="FFFFFF"/>
        </w:rPr>
        <w:t>GitHub</w:t>
      </w:r>
      <w:proofErr w:type="spellEnd"/>
      <w:r w:rsidRPr="0049203C">
        <w:rPr>
          <w:rStyle w:val="apple-converted-space"/>
          <w:rFonts w:ascii="Arial" w:hAnsi="Arial" w:cs="Arial"/>
          <w:color w:val="222222"/>
          <w:sz w:val="24"/>
          <w:szCs w:val="24"/>
          <w:shd w:val="clear" w:color="auto" w:fill="FFFFFF"/>
        </w:rPr>
        <w:t> </w:t>
      </w:r>
      <w:r w:rsidRPr="0049203C">
        <w:rPr>
          <w:rFonts w:ascii="Arial" w:hAnsi="Arial" w:cs="Arial"/>
          <w:color w:val="222222"/>
          <w:sz w:val="24"/>
          <w:szCs w:val="24"/>
          <w:shd w:val="clear" w:color="auto" w:fill="FFFFFF"/>
        </w:rPr>
        <w:t xml:space="preserve">es una plataforma de desarrollo colaborativo de software para alojar proyectos utilizando el sistema de control de versiones </w:t>
      </w:r>
      <w:proofErr w:type="spellStart"/>
      <w:r w:rsidRPr="0049203C">
        <w:rPr>
          <w:rFonts w:ascii="Arial" w:hAnsi="Arial" w:cs="Arial"/>
          <w:color w:val="222222"/>
          <w:sz w:val="24"/>
          <w:szCs w:val="24"/>
          <w:shd w:val="clear" w:color="auto" w:fill="FFFFFF"/>
        </w:rPr>
        <w:t>Git</w:t>
      </w:r>
      <w:proofErr w:type="spellEnd"/>
      <w:r w:rsidRPr="0049203C">
        <w:rPr>
          <w:rFonts w:ascii="Arial" w:hAnsi="Arial" w:cs="Arial"/>
          <w:color w:val="222222"/>
          <w:sz w:val="24"/>
          <w:szCs w:val="24"/>
          <w:shd w:val="clear" w:color="auto" w:fill="FFFFFF"/>
        </w:rPr>
        <w:t>. El código se almacena de forma pública, aunque también se puede hacer de forma privada, creando una cuenta de pago</w:t>
      </w:r>
    </w:p>
    <w:p w:rsidR="00BE55F8" w:rsidRPr="0049203C" w:rsidRDefault="00BE55F8" w:rsidP="00BE55F8">
      <w:pPr>
        <w:jc w:val="both"/>
        <w:rPr>
          <w:rFonts w:ascii="Arial" w:hAnsi="Arial" w:cs="Arial"/>
          <w:b/>
          <w:sz w:val="24"/>
          <w:szCs w:val="24"/>
        </w:rPr>
      </w:pPr>
      <w:r w:rsidRPr="0049203C">
        <w:rPr>
          <w:rFonts w:ascii="Arial" w:hAnsi="Arial" w:cs="Arial"/>
          <w:b/>
          <w:sz w:val="24"/>
          <w:szCs w:val="24"/>
        </w:rPr>
        <w:t>10.-Incluya unas conclusiones grupales para la práctica.</w:t>
      </w:r>
    </w:p>
    <w:p w:rsidR="00BE55F8" w:rsidRPr="0049203C" w:rsidRDefault="00BE55F8" w:rsidP="00BE55F8">
      <w:pPr>
        <w:jc w:val="both"/>
        <w:rPr>
          <w:rFonts w:ascii="Arial" w:hAnsi="Arial" w:cs="Arial"/>
          <w:sz w:val="24"/>
          <w:szCs w:val="24"/>
        </w:rPr>
      </w:pPr>
      <w:r w:rsidRPr="0049203C">
        <w:rPr>
          <w:rFonts w:ascii="Arial" w:hAnsi="Arial" w:cs="Arial"/>
          <w:sz w:val="24"/>
          <w:szCs w:val="24"/>
        </w:rPr>
        <w:t>Google es una herramienta indispensable para poder obtener información, educar y contestar dudas ya que está disponible en cualquier dispositivo con acceso a internet.</w:t>
      </w:r>
    </w:p>
    <w:p w:rsidR="00BE55F8" w:rsidRPr="0049203C" w:rsidRDefault="00BE55F8" w:rsidP="00BE55F8">
      <w:pPr>
        <w:jc w:val="both"/>
        <w:rPr>
          <w:rFonts w:ascii="Arial" w:hAnsi="Arial" w:cs="Arial"/>
          <w:sz w:val="24"/>
          <w:szCs w:val="24"/>
        </w:rPr>
      </w:pPr>
      <w:r w:rsidRPr="0049203C">
        <w:rPr>
          <w:rFonts w:ascii="Arial" w:hAnsi="Arial" w:cs="Arial"/>
          <w:sz w:val="24"/>
          <w:szCs w:val="24"/>
        </w:rPr>
        <w:t>Cuenta con muchos programas aliados que son de utilidad en la vida académica como laboral cualquier individuo es capaz de usarlo desde entretenimiento hasta profesionalmente para hacer investigaciones sin la necesidad de ir a bibliotecas y nos da el poder de consultar libros y contenidos que antes no estaban disponibles todo al alcance para su aprovechamiento.</w:t>
      </w:r>
    </w:p>
    <w:p w:rsidR="00BE55F8" w:rsidRPr="00BE55F8" w:rsidRDefault="00BE55F8" w:rsidP="00BE55F8">
      <w:pPr>
        <w:rPr>
          <w:rFonts w:ascii="Arial" w:hAnsi="Arial" w:cs="Arial"/>
          <w:sz w:val="24"/>
          <w:szCs w:val="24"/>
        </w:rPr>
      </w:pPr>
    </w:p>
    <w:sectPr w:rsidR="00BE55F8" w:rsidRPr="00BE55F8" w:rsidSect="00945357">
      <w:headerReference w:type="first" r:id="rId13"/>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AD5" w:rsidRDefault="006D5AD5" w:rsidP="00042648">
      <w:pPr>
        <w:spacing w:after="0" w:line="240" w:lineRule="auto"/>
      </w:pPr>
      <w:r>
        <w:separator/>
      </w:r>
    </w:p>
  </w:endnote>
  <w:endnote w:type="continuationSeparator" w:id="0">
    <w:p w:rsidR="006D5AD5" w:rsidRDefault="006D5AD5"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AD5" w:rsidRDefault="006D5AD5" w:rsidP="00042648">
      <w:pPr>
        <w:spacing w:after="0" w:line="240" w:lineRule="auto"/>
      </w:pPr>
      <w:r>
        <w:separator/>
      </w:r>
    </w:p>
  </w:footnote>
  <w:footnote w:type="continuationSeparator" w:id="0">
    <w:p w:rsidR="006D5AD5" w:rsidRDefault="006D5AD5"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val="es-ES" w:eastAsia="es-ES"/>
            </w:rPr>
            <w:drawing>
              <wp:inline distT="0" distB="0" distL="0" distR="0">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42648"/>
    <w:rsid w:val="000710E1"/>
    <w:rsid w:val="00071549"/>
    <w:rsid w:val="000A347C"/>
    <w:rsid w:val="000F74CA"/>
    <w:rsid w:val="00125195"/>
    <w:rsid w:val="001252A5"/>
    <w:rsid w:val="0013320A"/>
    <w:rsid w:val="001477E5"/>
    <w:rsid w:val="00147EC0"/>
    <w:rsid w:val="00207FDE"/>
    <w:rsid w:val="00252A70"/>
    <w:rsid w:val="00272235"/>
    <w:rsid w:val="002A2916"/>
    <w:rsid w:val="002A6451"/>
    <w:rsid w:val="002A72B9"/>
    <w:rsid w:val="002B127C"/>
    <w:rsid w:val="0031253D"/>
    <w:rsid w:val="00356407"/>
    <w:rsid w:val="00411587"/>
    <w:rsid w:val="004171DA"/>
    <w:rsid w:val="00440000"/>
    <w:rsid w:val="004516A1"/>
    <w:rsid w:val="004A40C4"/>
    <w:rsid w:val="004F0DA4"/>
    <w:rsid w:val="004F44D7"/>
    <w:rsid w:val="00500F60"/>
    <w:rsid w:val="00534506"/>
    <w:rsid w:val="00550023"/>
    <w:rsid w:val="005726D5"/>
    <w:rsid w:val="00577FEB"/>
    <w:rsid w:val="00594291"/>
    <w:rsid w:val="005B55BF"/>
    <w:rsid w:val="005C08B8"/>
    <w:rsid w:val="005C0EB8"/>
    <w:rsid w:val="005C18D6"/>
    <w:rsid w:val="005F65FE"/>
    <w:rsid w:val="00600968"/>
    <w:rsid w:val="00601129"/>
    <w:rsid w:val="006646C8"/>
    <w:rsid w:val="00665935"/>
    <w:rsid w:val="00693767"/>
    <w:rsid w:val="006D5AD5"/>
    <w:rsid w:val="006E01F3"/>
    <w:rsid w:val="00700E3C"/>
    <w:rsid w:val="007D71BF"/>
    <w:rsid w:val="00801469"/>
    <w:rsid w:val="008378CA"/>
    <w:rsid w:val="00893BB8"/>
    <w:rsid w:val="008E7ED4"/>
    <w:rsid w:val="009352A8"/>
    <w:rsid w:val="00945357"/>
    <w:rsid w:val="009B445F"/>
    <w:rsid w:val="009D13B4"/>
    <w:rsid w:val="00A11A28"/>
    <w:rsid w:val="00A67F64"/>
    <w:rsid w:val="00A73990"/>
    <w:rsid w:val="00AB6910"/>
    <w:rsid w:val="00B25AEF"/>
    <w:rsid w:val="00B517BE"/>
    <w:rsid w:val="00B63555"/>
    <w:rsid w:val="00B70923"/>
    <w:rsid w:val="00BA443B"/>
    <w:rsid w:val="00BE55F8"/>
    <w:rsid w:val="00C24276"/>
    <w:rsid w:val="00C35A89"/>
    <w:rsid w:val="00CA1979"/>
    <w:rsid w:val="00CB1C67"/>
    <w:rsid w:val="00CB74BD"/>
    <w:rsid w:val="00CF4BB4"/>
    <w:rsid w:val="00D02336"/>
    <w:rsid w:val="00D72967"/>
    <w:rsid w:val="00D912C9"/>
    <w:rsid w:val="00DA2CBB"/>
    <w:rsid w:val="00DE4C16"/>
    <w:rsid w:val="00E33E64"/>
    <w:rsid w:val="00E55842"/>
    <w:rsid w:val="00E70F0F"/>
    <w:rsid w:val="00EA6682"/>
    <w:rsid w:val="00EE5A98"/>
    <w:rsid w:val="00EF05E8"/>
    <w:rsid w:val="00F720BF"/>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89F8E-0FC1-47C7-B5D4-455A7FB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customStyle="1" w:styleId="apple-converted-space">
    <w:name w:val="apple-converted-space"/>
    <w:basedOn w:val="Fuentedeprrafopredeter"/>
    <w:rsid w:val="00BE5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87284-9001-48F7-AE6A-448A58F1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Enrique Garcia Ramos</cp:lastModifiedBy>
  <cp:revision>2</cp:revision>
  <cp:lastPrinted>2016-10-03T18:58:00Z</cp:lastPrinted>
  <dcterms:created xsi:type="dcterms:W3CDTF">2017-02-14T02:54:00Z</dcterms:created>
  <dcterms:modified xsi:type="dcterms:W3CDTF">2017-02-14T02:54:00Z</dcterms:modified>
</cp:coreProperties>
</file>