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2815" w:tblpY="1143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0"/>
      </w:tblGrid>
      <w:tr w14:paraId="1A23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0" w:hRule="atLeast"/>
        </w:trPr>
        <w:tc>
          <w:tcPr>
            <w:tcW w:w="6860" w:type="dxa"/>
            <w:tcBorders>
              <w:top w:val="nil"/>
              <w:left w:val="nil"/>
              <w:bottom w:val="nil"/>
              <w:right w:val="nil"/>
            </w:tcBorders>
            <w:noWrap w:val="0"/>
            <w:vAlign w:val="top"/>
          </w:tcPr>
          <w:p w14:paraId="4367466B">
            <w:pPr>
              <w:rPr>
                <w:rStyle w:val="7"/>
                <w:rFonts w:hint="default"/>
                <w:sz w:val="52"/>
                <w:lang w:val="es-MX"/>
              </w:rPr>
            </w:pPr>
            <w:r>
              <w:rPr>
                <w:rStyle w:val="7"/>
                <w:rFonts w:hint="default"/>
                <w:sz w:val="52"/>
                <w:lang w:val="es-MX"/>
              </w:rPr>
              <w:t>Programación en Python</w:t>
            </w:r>
          </w:p>
          <w:p w14:paraId="55201124">
            <w:pPr>
              <w:rPr>
                <w:rFonts w:hint="default"/>
                <w:lang w:val="es-MX"/>
              </w:rPr>
            </w:pPr>
            <w:r>
              <w:rPr>
                <w:rFonts w:hint="default"/>
                <w:lang w:val="es-MX"/>
              </w:rPr>
              <w:t>Notas personales para la programación en python</w:t>
            </w:r>
          </w:p>
          <w:p w14:paraId="73E327CE">
            <w:pPr>
              <w:rPr>
                <w:rFonts w:hint="default"/>
                <w:lang w:val="es-MX"/>
              </w:rPr>
            </w:pPr>
          </w:p>
          <w:p w14:paraId="6765B55F">
            <w:pPr>
              <w:rPr>
                <w:rFonts w:hint="default"/>
                <w:lang w:val="es-MX"/>
              </w:rPr>
            </w:pPr>
            <w:r>
              <w:rPr>
                <w:rFonts w:hint="default"/>
                <w:lang w:val="es-MX"/>
              </w:rPr>
              <w:t>Enrique Chavez Marquez</w:t>
            </w:r>
          </w:p>
          <w:p w14:paraId="1377E026">
            <w:pPr>
              <w:rPr>
                <w:rFonts w:hint="eastAsia"/>
              </w:rPr>
            </w:pPr>
          </w:p>
        </w:tc>
      </w:tr>
    </w:tbl>
    <w:p w14:paraId="2244B48D">
      <w:r>
        <w:pict>
          <v:shape id="_x0000_s1026" o:spid="_x0000_s1026" o:spt="75" type="#_x0000_t75" style="position:absolute;left:0pt;height:788.45pt;width:612.15pt;mso-position-horizontal:left;mso-position-horizontal-relative:page;mso-position-vertical:top;mso-position-vertical-relative:page;z-index:-251657216;mso-width-relative:page;mso-height-relative:page;" filled="f" o:preferrelative="t" stroked="f" coordsize="21600,21600">
            <v:path/>
            <v:fill on="f" focussize="0,0"/>
            <v:stroke on="f"/>
            <v:imagedata r:id="rId11" o:title="未标题-1副本"/>
            <o:lock v:ext="edit" grouping="f" rotation="f" text="f" aspectratio="t"/>
          </v:shape>
        </w:pict>
      </w:r>
    </w:p>
    <w:p w14:paraId="3500B9C8">
      <w:pPr>
        <w:pStyle w:val="15"/>
        <w:tabs>
          <w:tab w:val="left" w:pos="480"/>
          <w:tab w:val="right" w:leader="dot" w:pos="8490"/>
        </w:tabs>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p>
    <w:p w14:paraId="0AED2C24">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_Toc2011 </w:instrText>
      </w:r>
      <w:r>
        <w:fldChar w:fldCharType="separate"/>
      </w:r>
      <w:r>
        <w:rPr>
          <w:rFonts w:hint="default"/>
        </w:rPr>
        <w:t xml:space="preserve">1. </w:t>
      </w:r>
      <w:r>
        <w:t>CONCEPTOS BÁSICOS</w:t>
      </w:r>
      <w:r>
        <w:tab/>
      </w:r>
      <w:r>
        <w:fldChar w:fldCharType="begin"/>
      </w:r>
      <w:r>
        <w:instrText xml:space="preserve"> PAGEREF _Toc2011 \h </w:instrText>
      </w:r>
      <w:r>
        <w:fldChar w:fldCharType="separate"/>
      </w:r>
      <w:r>
        <w:t>1</w:t>
      </w:r>
      <w:r>
        <w:fldChar w:fldCharType="end"/>
      </w:r>
      <w:r>
        <w:fldChar w:fldCharType="end"/>
      </w:r>
    </w:p>
    <w:p w14:paraId="0DCF64D3">
      <w:pPr>
        <w:pStyle w:val="16"/>
        <w:tabs>
          <w:tab w:val="right" w:leader="dot" w:pos="8504"/>
        </w:tabs>
      </w:pPr>
      <w:r>
        <w:fldChar w:fldCharType="begin"/>
      </w:r>
      <w:r>
        <w:instrText xml:space="preserve"> HYPERLINK \l _Toc15806 </w:instrText>
      </w:r>
      <w:r>
        <w:fldChar w:fldCharType="separate"/>
      </w:r>
      <w:r>
        <w:rPr>
          <w:rFonts w:hint="default"/>
        </w:rPr>
        <w:t xml:space="preserve">1.1. </w:t>
      </w:r>
      <w:r>
        <w:rPr>
          <w:rFonts w:hint="default"/>
          <w:lang w:val="es-MX"/>
        </w:rPr>
        <w:t>Sintaxis</w:t>
      </w:r>
      <w:r>
        <w:tab/>
      </w:r>
      <w:r>
        <w:fldChar w:fldCharType="begin"/>
      </w:r>
      <w:r>
        <w:instrText xml:space="preserve"> PAGEREF _Toc15806 \h </w:instrText>
      </w:r>
      <w:r>
        <w:fldChar w:fldCharType="separate"/>
      </w:r>
      <w:r>
        <w:t>1</w:t>
      </w:r>
      <w:r>
        <w:fldChar w:fldCharType="end"/>
      </w:r>
      <w:r>
        <w:fldChar w:fldCharType="end"/>
      </w:r>
    </w:p>
    <w:p w14:paraId="47BADEF9">
      <w:pPr>
        <w:pStyle w:val="13"/>
        <w:tabs>
          <w:tab w:val="right" w:leader="dot" w:pos="8504"/>
        </w:tabs>
      </w:pPr>
      <w:r>
        <w:fldChar w:fldCharType="begin"/>
      </w:r>
      <w:r>
        <w:instrText xml:space="preserve"> HYPERLINK \l _Toc17587 </w:instrText>
      </w:r>
      <w:r>
        <w:fldChar w:fldCharType="separate"/>
      </w:r>
      <w:r>
        <w:rPr>
          <w:rFonts w:hint="default"/>
        </w:rPr>
        <w:t xml:space="preserve">1.1.1. </w:t>
      </w:r>
      <w:r>
        <w:rPr>
          <w:rFonts w:hint="default"/>
          <w:lang w:val="es-MX"/>
        </w:rPr>
        <w:t>Indentación</w:t>
      </w:r>
      <w:r>
        <w:tab/>
      </w:r>
      <w:r>
        <w:fldChar w:fldCharType="begin"/>
      </w:r>
      <w:r>
        <w:instrText xml:space="preserve"> PAGEREF _Toc17587 \h </w:instrText>
      </w:r>
      <w:r>
        <w:fldChar w:fldCharType="separate"/>
      </w:r>
      <w:r>
        <w:t>1</w:t>
      </w:r>
      <w:r>
        <w:fldChar w:fldCharType="end"/>
      </w:r>
      <w:r>
        <w:fldChar w:fldCharType="end"/>
      </w:r>
    </w:p>
    <w:p w14:paraId="4EF01EE3">
      <w:pPr>
        <w:pStyle w:val="13"/>
        <w:tabs>
          <w:tab w:val="right" w:leader="dot" w:pos="8504"/>
        </w:tabs>
      </w:pPr>
      <w:r>
        <w:fldChar w:fldCharType="begin"/>
      </w:r>
      <w:r>
        <w:instrText xml:space="preserve"> HYPERLINK \l _Toc25831 </w:instrText>
      </w:r>
      <w:r>
        <w:fldChar w:fldCharType="separate"/>
      </w:r>
      <w:r>
        <w:rPr>
          <w:rFonts w:hint="default"/>
          <w:lang w:val="es-MX"/>
        </w:rPr>
        <w:t>1.1.2. Comentarios</w:t>
      </w:r>
      <w:r>
        <w:tab/>
      </w:r>
      <w:r>
        <w:fldChar w:fldCharType="begin"/>
      </w:r>
      <w:r>
        <w:instrText xml:space="preserve"> PAGEREF _Toc25831 \h </w:instrText>
      </w:r>
      <w:r>
        <w:fldChar w:fldCharType="separate"/>
      </w:r>
      <w:r>
        <w:t>1</w:t>
      </w:r>
      <w:r>
        <w:fldChar w:fldCharType="end"/>
      </w:r>
      <w:r>
        <w:fldChar w:fldCharType="end"/>
      </w:r>
    </w:p>
    <w:p w14:paraId="612C942B">
      <w:pPr>
        <w:pStyle w:val="16"/>
        <w:tabs>
          <w:tab w:val="right" w:leader="dot" w:pos="8504"/>
        </w:tabs>
      </w:pPr>
      <w:r>
        <w:fldChar w:fldCharType="begin"/>
      </w:r>
      <w:r>
        <w:instrText xml:space="preserve"> HYPERLINK \l _Toc6211 </w:instrText>
      </w:r>
      <w:r>
        <w:fldChar w:fldCharType="separate"/>
      </w:r>
      <w:r>
        <w:rPr>
          <w:rFonts w:hint="default"/>
        </w:rPr>
        <w:t xml:space="preserve">1.2. </w:t>
      </w:r>
      <w:r>
        <w:t>Variables</w:t>
      </w:r>
      <w:r>
        <w:tab/>
      </w:r>
      <w:r>
        <w:fldChar w:fldCharType="begin"/>
      </w:r>
      <w:r>
        <w:instrText xml:space="preserve"> PAGEREF _Toc6211 \h </w:instrText>
      </w:r>
      <w:r>
        <w:fldChar w:fldCharType="separate"/>
      </w:r>
      <w:r>
        <w:t>1</w:t>
      </w:r>
      <w:r>
        <w:fldChar w:fldCharType="end"/>
      </w:r>
      <w:r>
        <w:fldChar w:fldCharType="end"/>
      </w:r>
    </w:p>
    <w:p w14:paraId="3E149522">
      <w:pPr>
        <w:pStyle w:val="13"/>
        <w:tabs>
          <w:tab w:val="right" w:leader="dot" w:pos="8504"/>
        </w:tabs>
      </w:pPr>
      <w:r>
        <w:fldChar w:fldCharType="begin"/>
      </w:r>
      <w:r>
        <w:instrText xml:space="preserve"> HYPERLINK \l _Toc26809 </w:instrText>
      </w:r>
      <w:r>
        <w:fldChar w:fldCharType="separate"/>
      </w:r>
      <w:r>
        <w:rPr>
          <w:rFonts w:hint="default"/>
        </w:rPr>
        <w:t xml:space="preserve">1.2.1. </w:t>
      </w:r>
      <w:r>
        <w:t>Tipo de Variables</w:t>
      </w:r>
      <w:r>
        <w:tab/>
      </w:r>
      <w:r>
        <w:fldChar w:fldCharType="begin"/>
      </w:r>
      <w:r>
        <w:instrText xml:space="preserve"> PAGEREF _Toc26809 \h </w:instrText>
      </w:r>
      <w:r>
        <w:fldChar w:fldCharType="separate"/>
      </w:r>
      <w:r>
        <w:t>1</w:t>
      </w:r>
      <w:r>
        <w:fldChar w:fldCharType="end"/>
      </w:r>
      <w:r>
        <w:fldChar w:fldCharType="end"/>
      </w:r>
    </w:p>
    <w:p w14:paraId="2BEA2F7C">
      <w:pPr>
        <w:pStyle w:val="13"/>
        <w:tabs>
          <w:tab w:val="right" w:leader="dot" w:pos="8504"/>
        </w:tabs>
      </w:pPr>
      <w:r>
        <w:fldChar w:fldCharType="begin"/>
      </w:r>
      <w:r>
        <w:instrText xml:space="preserve"> HYPERLINK \l _Toc1125 </w:instrText>
      </w:r>
      <w:r>
        <w:fldChar w:fldCharType="separate"/>
      </w:r>
      <w:r>
        <w:rPr>
          <w:rFonts w:hint="default"/>
        </w:rPr>
        <w:t xml:space="preserve">1.2.2. </w:t>
      </w:r>
      <w:r>
        <w:t>Casteo de datos o casting</w:t>
      </w:r>
      <w:r>
        <w:tab/>
      </w:r>
      <w:r>
        <w:fldChar w:fldCharType="begin"/>
      </w:r>
      <w:r>
        <w:instrText xml:space="preserve"> PAGEREF _Toc1125 \h </w:instrText>
      </w:r>
      <w:r>
        <w:fldChar w:fldCharType="separate"/>
      </w:r>
      <w:r>
        <w:t>2</w:t>
      </w:r>
      <w:r>
        <w:fldChar w:fldCharType="end"/>
      </w:r>
      <w:r>
        <w:fldChar w:fldCharType="end"/>
      </w:r>
    </w:p>
    <w:p w14:paraId="5732AAEE">
      <w:pPr>
        <w:pStyle w:val="16"/>
        <w:tabs>
          <w:tab w:val="right" w:leader="dot" w:pos="8504"/>
        </w:tabs>
      </w:pPr>
      <w:r>
        <w:fldChar w:fldCharType="begin"/>
      </w:r>
      <w:r>
        <w:instrText xml:space="preserve"> HYPERLINK \l _Toc25641 </w:instrText>
      </w:r>
      <w:r>
        <w:fldChar w:fldCharType="separate"/>
      </w:r>
      <w:r>
        <w:rPr>
          <w:rFonts w:hint="default"/>
        </w:rPr>
        <w:t xml:space="preserve">1.3. </w:t>
      </w:r>
      <w:r>
        <w:t>Operadores</w:t>
      </w:r>
      <w:r>
        <w:tab/>
      </w:r>
      <w:r>
        <w:fldChar w:fldCharType="begin"/>
      </w:r>
      <w:r>
        <w:instrText xml:space="preserve"> PAGEREF _Toc25641 \h </w:instrText>
      </w:r>
      <w:r>
        <w:fldChar w:fldCharType="separate"/>
      </w:r>
      <w:r>
        <w:t>2</w:t>
      </w:r>
      <w:r>
        <w:fldChar w:fldCharType="end"/>
      </w:r>
      <w:r>
        <w:fldChar w:fldCharType="end"/>
      </w:r>
    </w:p>
    <w:p w14:paraId="5B334DB2">
      <w:pPr>
        <w:pStyle w:val="13"/>
        <w:tabs>
          <w:tab w:val="right" w:leader="dot" w:pos="8504"/>
        </w:tabs>
      </w:pPr>
      <w:r>
        <w:fldChar w:fldCharType="begin"/>
      </w:r>
      <w:r>
        <w:instrText xml:space="preserve"> HYPERLINK \l _Toc24248 </w:instrText>
      </w:r>
      <w:r>
        <w:fldChar w:fldCharType="separate"/>
      </w:r>
      <w:r>
        <w:rPr>
          <w:rFonts w:hint="default"/>
        </w:rPr>
        <w:t xml:space="preserve">1.3.1. </w:t>
      </w:r>
      <w:r>
        <w:rPr>
          <w:rFonts w:hint="default"/>
          <w:lang w:val="es-MX"/>
        </w:rPr>
        <w:t>Aritmeticos</w:t>
      </w:r>
      <w:r>
        <w:tab/>
      </w:r>
      <w:r>
        <w:fldChar w:fldCharType="begin"/>
      </w:r>
      <w:r>
        <w:instrText xml:space="preserve"> PAGEREF _Toc24248 \h </w:instrText>
      </w:r>
      <w:r>
        <w:fldChar w:fldCharType="separate"/>
      </w:r>
      <w:r>
        <w:t>2</w:t>
      </w:r>
      <w:r>
        <w:fldChar w:fldCharType="end"/>
      </w:r>
      <w:r>
        <w:fldChar w:fldCharType="end"/>
      </w:r>
    </w:p>
    <w:p w14:paraId="60ED3341">
      <w:pPr>
        <w:pStyle w:val="13"/>
        <w:tabs>
          <w:tab w:val="right" w:leader="dot" w:pos="8504"/>
        </w:tabs>
      </w:pPr>
      <w:r>
        <w:fldChar w:fldCharType="begin"/>
      </w:r>
      <w:r>
        <w:instrText xml:space="preserve"> HYPERLINK \l _Toc19176 </w:instrText>
      </w:r>
      <w:r>
        <w:fldChar w:fldCharType="separate"/>
      </w:r>
      <w:r>
        <w:rPr>
          <w:rFonts w:hint="default"/>
          <w:lang w:val="es-MX" w:eastAsia="en-US"/>
        </w:rPr>
        <w:t>1.3.2. Lógicos</w:t>
      </w:r>
      <w:r>
        <w:tab/>
      </w:r>
      <w:r>
        <w:fldChar w:fldCharType="begin"/>
      </w:r>
      <w:r>
        <w:instrText xml:space="preserve"> PAGEREF _Toc19176 \h </w:instrText>
      </w:r>
      <w:r>
        <w:fldChar w:fldCharType="separate"/>
      </w:r>
      <w:r>
        <w:t>3</w:t>
      </w:r>
      <w:r>
        <w:fldChar w:fldCharType="end"/>
      </w:r>
      <w:r>
        <w:fldChar w:fldCharType="end"/>
      </w:r>
    </w:p>
    <w:p w14:paraId="271DAF67">
      <w:pPr>
        <w:pStyle w:val="13"/>
        <w:tabs>
          <w:tab w:val="right" w:leader="dot" w:pos="8504"/>
        </w:tabs>
      </w:pPr>
      <w:r>
        <w:fldChar w:fldCharType="begin"/>
      </w:r>
      <w:r>
        <w:instrText xml:space="preserve"> HYPERLINK \l _Toc13937 </w:instrText>
      </w:r>
      <w:r>
        <w:fldChar w:fldCharType="separate"/>
      </w:r>
      <w:r>
        <w:rPr>
          <w:rFonts w:hint="default" w:cstheme="majorBidi"/>
          <w:color w:val="355A65" w:themeColor="hyperlink" w:themeShade="BF"/>
          <w:szCs w:val="28"/>
          <w:lang w:val="es-MX" w:eastAsia="en-US" w:bidi="ar-SA"/>
        </w:rPr>
        <w:t>1.3.3. Relacionales</w:t>
      </w:r>
      <w:r>
        <w:tab/>
      </w:r>
      <w:r>
        <w:fldChar w:fldCharType="begin"/>
      </w:r>
      <w:r>
        <w:instrText xml:space="preserve"> PAGEREF _Toc13937 \h </w:instrText>
      </w:r>
      <w:r>
        <w:fldChar w:fldCharType="separate"/>
      </w:r>
      <w:r>
        <w:t>4</w:t>
      </w:r>
      <w:r>
        <w:fldChar w:fldCharType="end"/>
      </w:r>
      <w:r>
        <w:fldChar w:fldCharType="end"/>
      </w:r>
    </w:p>
    <w:p w14:paraId="411256E8">
      <w:pPr>
        <w:pStyle w:val="15"/>
        <w:tabs>
          <w:tab w:val="right" w:leader="dot" w:pos="8504"/>
        </w:tabs>
      </w:pPr>
      <w:r>
        <w:fldChar w:fldCharType="begin"/>
      </w:r>
      <w:r>
        <w:instrText xml:space="preserve"> HYPERLINK \l _Toc22652 </w:instrText>
      </w:r>
      <w:r>
        <w:fldChar w:fldCharType="separate"/>
      </w:r>
      <w:r>
        <w:rPr>
          <w:rFonts w:hint="default"/>
        </w:rPr>
        <w:t xml:space="preserve">2.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_Toc22652 \h </w:instrText>
      </w:r>
      <w:r>
        <w:fldChar w:fldCharType="separate"/>
      </w:r>
      <w:r>
        <w:t>4</w:t>
      </w:r>
      <w:r>
        <w:fldChar w:fldCharType="end"/>
      </w:r>
      <w:r>
        <w:fldChar w:fldCharType="end"/>
      </w:r>
    </w:p>
    <w:p w14:paraId="1EDDB5B3">
      <w:pPr>
        <w:pStyle w:val="13"/>
        <w:tabs>
          <w:tab w:val="right" w:leader="dot" w:pos="8504"/>
        </w:tabs>
      </w:pPr>
      <w:r>
        <w:fldChar w:fldCharType="begin"/>
      </w:r>
      <w:r>
        <w:instrText xml:space="preserve"> HYPERLINK \l _Toc9622 </w:instrText>
      </w:r>
      <w:r>
        <w:fldChar w:fldCharType="separate"/>
      </w:r>
      <w:r>
        <w:rPr>
          <w:rFonts w:hint="default"/>
        </w:rPr>
        <w:t xml:space="preserve">2.1.1. </w:t>
      </w:r>
      <w:r>
        <w:t xml:space="preserve">Estructuras </w:t>
      </w:r>
      <w:r>
        <w:rPr>
          <w:rFonts w:hint="default"/>
          <w:lang w:val="es-MX"/>
        </w:rPr>
        <w:t>Condicionales</w:t>
      </w:r>
      <w:r>
        <w:tab/>
      </w:r>
      <w:r>
        <w:fldChar w:fldCharType="begin"/>
      </w:r>
      <w:r>
        <w:instrText xml:space="preserve"> PAGEREF _Toc9622 \h </w:instrText>
      </w:r>
      <w:r>
        <w:fldChar w:fldCharType="separate"/>
      </w:r>
      <w:r>
        <w:t>4</w:t>
      </w:r>
      <w:r>
        <w:fldChar w:fldCharType="end"/>
      </w:r>
      <w:r>
        <w:fldChar w:fldCharType="end"/>
      </w:r>
    </w:p>
    <w:p w14:paraId="012023DE">
      <w:pPr>
        <w:pStyle w:val="13"/>
        <w:tabs>
          <w:tab w:val="right" w:leader="dot" w:pos="8504"/>
        </w:tabs>
      </w:pPr>
      <w:r>
        <w:fldChar w:fldCharType="begin"/>
      </w:r>
      <w:r>
        <w:instrText xml:space="preserve"> HYPERLINK \l _Toc16644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2.1.2.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_Toc16644 \h </w:instrText>
      </w:r>
      <w:r>
        <w:fldChar w:fldCharType="separate"/>
      </w:r>
      <w:r>
        <w:t>6</w:t>
      </w:r>
      <w:r>
        <w:fldChar w:fldCharType="end"/>
      </w:r>
      <w:r>
        <w:fldChar w:fldCharType="end"/>
      </w:r>
    </w:p>
    <w:p w14:paraId="50CBAA18">
      <w:pPr>
        <w:pStyle w:val="15"/>
        <w:tabs>
          <w:tab w:val="right" w:leader="dot" w:pos="8504"/>
        </w:tabs>
      </w:pPr>
      <w:r>
        <w:fldChar w:fldCharType="begin"/>
      </w:r>
      <w:r>
        <w:instrText xml:space="preserve"> HYPERLINK \l _Toc20794 </w:instrText>
      </w:r>
      <w:r>
        <w:fldChar w:fldCharType="separate"/>
      </w:r>
      <w:r>
        <w:rPr>
          <w:rFonts w:hint="default"/>
        </w:rPr>
        <w:t xml:space="preserve">3. </w:t>
      </w:r>
      <w:r>
        <w:rPr>
          <w:rFonts w:hint="default"/>
          <w:lang w:val="es-MX"/>
        </w:rPr>
        <w:t>Estructuras de Datos</w:t>
      </w:r>
      <w:r>
        <w:tab/>
      </w:r>
      <w:r>
        <w:fldChar w:fldCharType="begin"/>
      </w:r>
      <w:r>
        <w:instrText xml:space="preserve"> PAGEREF _Toc20794 \h </w:instrText>
      </w:r>
      <w:r>
        <w:fldChar w:fldCharType="separate"/>
      </w:r>
      <w:r>
        <w:t>7</w:t>
      </w:r>
      <w:r>
        <w:fldChar w:fldCharType="end"/>
      </w:r>
      <w:r>
        <w:fldChar w:fldCharType="end"/>
      </w:r>
    </w:p>
    <w:p w14:paraId="663D46D1">
      <w:pPr>
        <w:pStyle w:val="16"/>
        <w:tabs>
          <w:tab w:val="right" w:leader="dot" w:pos="8504"/>
        </w:tabs>
      </w:pPr>
      <w:r>
        <w:fldChar w:fldCharType="begin"/>
      </w:r>
      <w:r>
        <w:instrText xml:space="preserve"> HYPERLINK \l _Toc30986 </w:instrText>
      </w:r>
      <w:r>
        <w:fldChar w:fldCharType="separate"/>
      </w:r>
      <w:r>
        <w:rPr>
          <w:rFonts w:hint="default"/>
        </w:rPr>
        <w:t xml:space="preserve">3.1. </w:t>
      </w:r>
      <w:r>
        <w:rPr>
          <w:rFonts w:hint="default"/>
          <w:lang w:val="es-MX"/>
        </w:rPr>
        <w:t>Listas</w:t>
      </w:r>
      <w:r>
        <w:tab/>
      </w:r>
      <w:r>
        <w:fldChar w:fldCharType="begin"/>
      </w:r>
      <w:r>
        <w:instrText xml:space="preserve"> PAGEREF _Toc30986 \h </w:instrText>
      </w:r>
      <w:r>
        <w:fldChar w:fldCharType="separate"/>
      </w:r>
      <w:r>
        <w:t>7</w:t>
      </w:r>
      <w:r>
        <w:fldChar w:fldCharType="end"/>
      </w:r>
      <w:r>
        <w:fldChar w:fldCharType="end"/>
      </w:r>
    </w:p>
    <w:p w14:paraId="2FFC2C8A">
      <w:pPr>
        <w:pStyle w:val="13"/>
        <w:tabs>
          <w:tab w:val="right" w:leader="dot" w:pos="8504"/>
        </w:tabs>
      </w:pPr>
      <w:r>
        <w:fldChar w:fldCharType="begin"/>
      </w:r>
      <w:r>
        <w:instrText xml:space="preserve"> HYPERLINK \l _Toc14450 </w:instrText>
      </w:r>
      <w:r>
        <w:fldChar w:fldCharType="separate"/>
      </w:r>
      <w:r>
        <w:rPr>
          <w:rFonts w:hint="default"/>
        </w:rPr>
        <w:t xml:space="preserve">3.1.1. </w:t>
      </w:r>
      <w:r>
        <w:rPr>
          <w:rFonts w:hint="default"/>
          <w:lang w:val="es-MX"/>
        </w:rPr>
        <w:t>Creación y acceso</w:t>
      </w:r>
      <w:r>
        <w:tab/>
      </w:r>
      <w:r>
        <w:fldChar w:fldCharType="begin"/>
      </w:r>
      <w:r>
        <w:instrText xml:space="preserve"> PAGEREF _Toc14450 \h </w:instrText>
      </w:r>
      <w:r>
        <w:fldChar w:fldCharType="separate"/>
      </w:r>
      <w:r>
        <w:t>7</w:t>
      </w:r>
      <w:r>
        <w:fldChar w:fldCharType="end"/>
      </w:r>
      <w:r>
        <w:fldChar w:fldCharType="end"/>
      </w:r>
    </w:p>
    <w:p w14:paraId="406E4F80">
      <w:pPr>
        <w:pStyle w:val="13"/>
        <w:tabs>
          <w:tab w:val="right" w:leader="dot" w:pos="8504"/>
        </w:tabs>
      </w:pPr>
      <w:r>
        <w:fldChar w:fldCharType="begin"/>
      </w:r>
      <w:r>
        <w:instrText xml:space="preserve"> HYPERLINK \l _Toc21790 </w:instrText>
      </w:r>
      <w:r>
        <w:fldChar w:fldCharType="separate"/>
      </w:r>
      <w:r>
        <w:rPr>
          <w:rFonts w:hint="default"/>
          <w:lang w:val="es-MX"/>
        </w:rPr>
        <w:t>3.1.2. Métodos de listas</w:t>
      </w:r>
      <w:r>
        <w:tab/>
      </w:r>
      <w:r>
        <w:fldChar w:fldCharType="begin"/>
      </w:r>
      <w:r>
        <w:instrText xml:space="preserve"> PAGEREF _Toc21790 \h </w:instrText>
      </w:r>
      <w:r>
        <w:fldChar w:fldCharType="separate"/>
      </w:r>
      <w:r>
        <w:t>8</w:t>
      </w:r>
      <w:r>
        <w:fldChar w:fldCharType="end"/>
      </w:r>
      <w:r>
        <w:fldChar w:fldCharType="end"/>
      </w:r>
    </w:p>
    <w:p w14:paraId="4D66AC28">
      <w:pPr>
        <w:pStyle w:val="13"/>
        <w:tabs>
          <w:tab w:val="right" w:leader="dot" w:pos="8504"/>
        </w:tabs>
      </w:pPr>
      <w:r>
        <w:fldChar w:fldCharType="begin"/>
      </w:r>
      <w:r>
        <w:instrText xml:space="preserve"> HYPERLINK \l _Toc12316 </w:instrText>
      </w:r>
      <w:r>
        <w:fldChar w:fldCharType="separate"/>
      </w:r>
      <w:r>
        <w:rPr>
          <w:rFonts w:hint="default"/>
          <w:lang w:val="es-MX"/>
        </w:rPr>
        <w:t>3.1.3. Listas de Comprensión</w:t>
      </w:r>
      <w:r>
        <w:tab/>
      </w:r>
      <w:r>
        <w:fldChar w:fldCharType="begin"/>
      </w:r>
      <w:r>
        <w:instrText xml:space="preserve"> PAGEREF _Toc12316 \h </w:instrText>
      </w:r>
      <w:r>
        <w:fldChar w:fldCharType="separate"/>
      </w:r>
      <w:r>
        <w:t>8</w:t>
      </w:r>
      <w:r>
        <w:fldChar w:fldCharType="end"/>
      </w:r>
      <w:r>
        <w:fldChar w:fldCharType="end"/>
      </w:r>
    </w:p>
    <w:p w14:paraId="0EAF5461">
      <w:pPr>
        <w:pStyle w:val="15"/>
        <w:tabs>
          <w:tab w:val="right" w:leader="dot" w:pos="8504"/>
        </w:tabs>
      </w:pPr>
      <w:r>
        <w:fldChar w:fldCharType="begin"/>
      </w:r>
      <w:r>
        <w:instrText xml:space="preserve"> HYPERLINK \l _Toc1804 </w:instrText>
      </w:r>
      <w:r>
        <w:fldChar w:fldCharType="separate"/>
      </w:r>
      <w:r>
        <w:rPr>
          <w:rFonts w:hint="default"/>
        </w:rPr>
        <w:t xml:space="preserve">4. </w:t>
      </w:r>
      <w:r>
        <w:t>Funciones</w:t>
      </w:r>
      <w:r>
        <w:tab/>
      </w:r>
      <w:r>
        <w:fldChar w:fldCharType="begin"/>
      </w:r>
      <w:r>
        <w:instrText xml:space="preserve"> PAGEREF _Toc1804 \h </w:instrText>
      </w:r>
      <w:r>
        <w:fldChar w:fldCharType="separate"/>
      </w:r>
      <w:r>
        <w:t>9</w:t>
      </w:r>
      <w:r>
        <w:fldChar w:fldCharType="end"/>
      </w:r>
      <w:r>
        <w:fldChar w:fldCharType="end"/>
      </w:r>
    </w:p>
    <w:p w14:paraId="10176920">
      <w:pPr>
        <w:pStyle w:val="16"/>
        <w:tabs>
          <w:tab w:val="right" w:leader="dot" w:pos="8504"/>
        </w:tabs>
      </w:pPr>
      <w:r>
        <w:fldChar w:fldCharType="begin"/>
      </w:r>
      <w:r>
        <w:instrText xml:space="preserve"> HYPERLINK \l _Toc6574 </w:instrText>
      </w:r>
      <w:r>
        <w:fldChar w:fldCharType="separate"/>
      </w:r>
      <w:r>
        <w:rPr>
          <w:rFonts w:hint="default"/>
        </w:rPr>
        <w:t xml:space="preserve">4.1. </w:t>
      </w:r>
      <w:r>
        <w:rPr>
          <w:rFonts w:hint="default"/>
          <w:lang w:val="es-MX"/>
        </w:rPr>
        <w:t>Funciones de Usuario</w:t>
      </w:r>
      <w:r>
        <w:tab/>
      </w:r>
      <w:r>
        <w:fldChar w:fldCharType="begin"/>
      </w:r>
      <w:r>
        <w:instrText xml:space="preserve"> PAGEREF _Toc6574 \h </w:instrText>
      </w:r>
      <w:r>
        <w:fldChar w:fldCharType="separate"/>
      </w:r>
      <w:r>
        <w:t>9</w:t>
      </w:r>
      <w:r>
        <w:fldChar w:fldCharType="end"/>
      </w:r>
      <w:r>
        <w:fldChar w:fldCharType="end"/>
      </w:r>
    </w:p>
    <w:p w14:paraId="2E209EF6">
      <w:pPr>
        <w:pStyle w:val="13"/>
        <w:tabs>
          <w:tab w:val="right" w:leader="dot" w:pos="8504"/>
        </w:tabs>
      </w:pPr>
      <w:r>
        <w:fldChar w:fldCharType="begin"/>
      </w:r>
      <w:r>
        <w:instrText xml:space="preserve"> HYPERLINK \l _Toc28132 </w:instrText>
      </w:r>
      <w:r>
        <w:fldChar w:fldCharType="separate"/>
      </w:r>
      <w:r>
        <w:rPr>
          <w:rFonts w:hint="default"/>
        </w:rPr>
        <w:t xml:space="preserve">4.1.1. </w:t>
      </w:r>
      <w:r>
        <w:rPr>
          <w:rFonts w:hint="default"/>
          <w:lang w:val="es-MX"/>
        </w:rPr>
        <w:t>Parámetros y Argumentos</w:t>
      </w:r>
      <w:r>
        <w:tab/>
      </w:r>
      <w:r>
        <w:fldChar w:fldCharType="begin"/>
      </w:r>
      <w:r>
        <w:instrText xml:space="preserve"> PAGEREF _Toc28132 \h </w:instrText>
      </w:r>
      <w:r>
        <w:fldChar w:fldCharType="separate"/>
      </w:r>
      <w:r>
        <w:t>9</w:t>
      </w:r>
      <w:r>
        <w:fldChar w:fldCharType="end"/>
      </w:r>
      <w:r>
        <w:fldChar w:fldCharType="end"/>
      </w:r>
    </w:p>
    <w:p w14:paraId="17682E69">
      <w:pPr>
        <w:pStyle w:val="13"/>
        <w:tabs>
          <w:tab w:val="right" w:leader="dot" w:pos="8504"/>
        </w:tabs>
      </w:pPr>
      <w:r>
        <w:fldChar w:fldCharType="begin"/>
      </w:r>
      <w:r>
        <w:instrText xml:space="preserve"> HYPERLINK \l _Toc5539 </w:instrText>
      </w:r>
      <w:r>
        <w:fldChar w:fldCharType="separate"/>
      </w:r>
      <w:r>
        <w:rPr>
          <w:rFonts w:hint="default" w:ascii="Calibri" w:hAnsi="Calibri" w:eastAsiaTheme="majorEastAsia" w:cstheme="majorBidi"/>
          <w:color w:val="355A65" w:themeColor="hyperlink" w:themeShade="BF"/>
          <w:szCs w:val="28"/>
          <w:lang w:val="es-MX" w:eastAsia="en-US" w:bidi="ar-SA"/>
        </w:rPr>
        <w:t xml:space="preserve">4.1.2. </w:t>
      </w:r>
      <w:r>
        <w:rPr>
          <w:rFonts w:hint="default" w:cstheme="majorBidi"/>
          <w:color w:val="355A65" w:themeColor="hyperlink" w:themeShade="BF"/>
          <w:szCs w:val="28"/>
          <w:lang w:val="es-MX" w:eastAsia="en-US" w:bidi="ar-SA"/>
        </w:rPr>
        <w:t>Parámetros Posiciónales</w:t>
      </w:r>
      <w:r>
        <w:tab/>
      </w:r>
      <w:r>
        <w:fldChar w:fldCharType="begin"/>
      </w:r>
      <w:r>
        <w:instrText xml:space="preserve"> PAGEREF _Toc5539 \h </w:instrText>
      </w:r>
      <w:r>
        <w:fldChar w:fldCharType="separate"/>
      </w:r>
      <w:r>
        <w:t>10</w:t>
      </w:r>
      <w:r>
        <w:fldChar w:fldCharType="end"/>
      </w:r>
      <w:r>
        <w:fldChar w:fldCharType="end"/>
      </w:r>
    </w:p>
    <w:p w14:paraId="666E2F56">
      <w:pPr>
        <w:pStyle w:val="16"/>
        <w:tabs>
          <w:tab w:val="right" w:leader="dot" w:pos="8504"/>
        </w:tabs>
      </w:pPr>
      <w:r>
        <w:fldChar w:fldCharType="begin"/>
      </w:r>
      <w:r>
        <w:instrText xml:space="preserve"> HYPERLINK \l _Toc5939 </w:instrText>
      </w:r>
      <w:r>
        <w:fldChar w:fldCharType="separate"/>
      </w:r>
      <w:r>
        <w:rPr>
          <w:rFonts w:hint="default"/>
        </w:rPr>
        <w:t xml:space="preserve">4.2. </w:t>
      </w:r>
      <w:r>
        <w:rPr>
          <w:rFonts w:hint="default"/>
          <w:lang w:val="es-MX"/>
        </w:rPr>
        <w:t>Funciones de programa</w:t>
      </w:r>
      <w:r>
        <w:tab/>
      </w:r>
      <w:r>
        <w:fldChar w:fldCharType="begin"/>
      </w:r>
      <w:r>
        <w:instrText xml:space="preserve"> PAGEREF _Toc5939 \h </w:instrText>
      </w:r>
      <w:r>
        <w:fldChar w:fldCharType="separate"/>
      </w:r>
      <w:r>
        <w:t>10</w:t>
      </w:r>
      <w:r>
        <w:fldChar w:fldCharType="end"/>
      </w:r>
      <w:r>
        <w:fldChar w:fldCharType="end"/>
      </w:r>
    </w:p>
    <w:p w14:paraId="039E935B">
      <w:pPr>
        <w:pStyle w:val="15"/>
        <w:tabs>
          <w:tab w:val="right" w:leader="dot" w:pos="8504"/>
        </w:tabs>
      </w:pPr>
      <w:r>
        <w:fldChar w:fldCharType="begin"/>
      </w:r>
      <w:r>
        <w:instrText xml:space="preserve"> HYPERLINK \l _Toc800 </w:instrText>
      </w:r>
      <w:r>
        <w:fldChar w:fldCharType="separate"/>
      </w:r>
      <w:r>
        <w:rPr>
          <w:rFonts w:hint="default"/>
        </w:rPr>
        <w:t xml:space="preserve">5. </w:t>
      </w:r>
      <w:r>
        <w:rPr>
          <w:rFonts w:hint="default"/>
          <w:lang w:val="es-MX"/>
        </w:rPr>
        <w:t>Referencias</w:t>
      </w:r>
      <w:r>
        <w:tab/>
      </w:r>
      <w:r>
        <w:fldChar w:fldCharType="begin"/>
      </w:r>
      <w:r>
        <w:instrText xml:space="preserve"> PAGEREF _Toc800 \h </w:instrText>
      </w:r>
      <w:r>
        <w:fldChar w:fldCharType="separate"/>
      </w:r>
      <w:r>
        <w:t>I</w:t>
      </w:r>
      <w:r>
        <w:fldChar w:fldCharType="end"/>
      </w:r>
      <w:r>
        <w:fldChar w:fldCharType="end"/>
      </w:r>
    </w:p>
    <w:p w14:paraId="0AE482BD">
      <w:pPr>
        <w:pStyle w:val="16"/>
        <w:tabs>
          <w:tab w:val="right" w:leader="dot" w:pos="8504"/>
        </w:tabs>
      </w:pPr>
      <w:r>
        <w:fldChar w:fldCharType="begin"/>
      </w:r>
      <w:r>
        <w:instrText xml:space="preserve"> HYPERLINK \l _Toc7675 </w:instrText>
      </w:r>
      <w:r>
        <w:fldChar w:fldCharType="separate"/>
      </w:r>
      <w:r>
        <w:rPr>
          <w:rFonts w:hint="default"/>
        </w:rPr>
        <w:t xml:space="preserve">5.1. </w:t>
      </w:r>
      <w:r>
        <w:rPr>
          <w:rFonts w:hint="default"/>
          <w:lang w:val="es-MX"/>
        </w:rPr>
        <w:t>Bibliografia y Enlaces</w:t>
      </w:r>
      <w:r>
        <w:tab/>
      </w:r>
      <w:r>
        <w:fldChar w:fldCharType="begin"/>
      </w:r>
      <w:r>
        <w:instrText xml:space="preserve"> PAGEREF _Toc7675 \h </w:instrText>
      </w:r>
      <w:r>
        <w:fldChar w:fldCharType="separate"/>
      </w:r>
      <w:r>
        <w:t>I</w:t>
      </w:r>
      <w:r>
        <w:fldChar w:fldCharType="end"/>
      </w:r>
      <w:r>
        <w:fldChar w:fldCharType="end"/>
      </w:r>
    </w:p>
    <w:p w14:paraId="6A47E7C9">
      <w:pPr>
        <w:pStyle w:val="16"/>
        <w:tabs>
          <w:tab w:val="right" w:leader="dot" w:pos="8504"/>
        </w:tabs>
      </w:pPr>
      <w:r>
        <w:fldChar w:fldCharType="begin"/>
      </w:r>
      <w:r>
        <w:instrText xml:space="preserve"> HYPERLINK \l _Toc2630 </w:instrText>
      </w:r>
      <w:r>
        <w:fldChar w:fldCharType="separate"/>
      </w:r>
      <w:r>
        <w:rPr>
          <w:rFonts w:hint="default"/>
        </w:rPr>
        <w:t xml:space="preserve">5.2. </w:t>
      </w:r>
      <w:r>
        <w:rPr>
          <w:rFonts w:hint="default"/>
          <w:lang w:val="es-MX"/>
        </w:rPr>
        <w:t>Indice de Tablas</w:t>
      </w:r>
      <w:r>
        <w:tab/>
      </w:r>
      <w:r>
        <w:fldChar w:fldCharType="begin"/>
      </w:r>
      <w:r>
        <w:instrText xml:space="preserve"> PAGEREF _Toc2630 \h </w:instrText>
      </w:r>
      <w:r>
        <w:fldChar w:fldCharType="separate"/>
      </w:r>
      <w:r>
        <w:t>I</w:t>
      </w:r>
      <w:r>
        <w:fldChar w:fldCharType="end"/>
      </w:r>
      <w:r>
        <w:fldChar w:fldCharType="end"/>
      </w:r>
    </w:p>
    <w:p w14:paraId="08F5FBD4">
      <w:pPr>
        <w:pStyle w:val="16"/>
        <w:tabs>
          <w:tab w:val="right" w:leader="dot" w:pos="8504"/>
        </w:tabs>
      </w:pPr>
      <w:r>
        <w:fldChar w:fldCharType="begin"/>
      </w:r>
      <w:r>
        <w:instrText xml:space="preserve"> HYPERLINK \l _Toc3069 </w:instrText>
      </w:r>
      <w:r>
        <w:fldChar w:fldCharType="separate"/>
      </w:r>
      <w:r>
        <w:rPr>
          <w:rFonts w:hint="default"/>
        </w:rPr>
        <w:t xml:space="preserve">5.3. </w:t>
      </w:r>
      <w:r>
        <w:rPr>
          <w:rFonts w:hint="default"/>
          <w:lang w:val="es-MX"/>
        </w:rPr>
        <w:t>Indice de Ejemplos</w:t>
      </w:r>
      <w:r>
        <w:tab/>
      </w:r>
      <w:r>
        <w:fldChar w:fldCharType="begin"/>
      </w:r>
      <w:r>
        <w:instrText xml:space="preserve"> PAGEREF _Toc3069 \h </w:instrText>
      </w:r>
      <w:r>
        <w:fldChar w:fldCharType="separate"/>
      </w:r>
      <w:r>
        <w:t>I</w:t>
      </w:r>
      <w:r>
        <w:fldChar w:fldCharType="end"/>
      </w:r>
      <w:r>
        <w:fldChar w:fldCharType="end"/>
      </w:r>
    </w:p>
    <w:p w14:paraId="1BA86D4D">
      <w:pPr>
        <w:pStyle w:val="16"/>
        <w:tabs>
          <w:tab w:val="right" w:leader="dot" w:pos="8504"/>
        </w:tabs>
      </w:pPr>
      <w:r>
        <w:fldChar w:fldCharType="begin"/>
      </w:r>
      <w:r>
        <w:instrText xml:space="preserve"> HYPERLINK \l _Toc31617 </w:instrText>
      </w:r>
      <w:r>
        <w:fldChar w:fldCharType="separate"/>
      </w:r>
      <w:r>
        <w:rPr>
          <w:rFonts w:hint="default"/>
          <w:lang w:val="es-MX"/>
        </w:rPr>
        <w:t>5.4. Indice de Ilustraciones</w:t>
      </w:r>
      <w:r>
        <w:tab/>
      </w:r>
      <w:r>
        <w:fldChar w:fldCharType="begin"/>
      </w:r>
      <w:r>
        <w:instrText xml:space="preserve"> PAGEREF _Toc31617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2011"/>
      <w:bookmarkStart w:id="1" w:name="_Toc7784"/>
      <w:r>
        <w:t>CONCEPTOS BÁSICOS</w:t>
      </w:r>
      <w:bookmarkEnd w:id="0"/>
      <w:bookmarkEnd w:id="1"/>
    </w:p>
    <w:p w14:paraId="4ED0EEB7">
      <w:pPr>
        <w:pStyle w:val="3"/>
        <w:numPr>
          <w:ilvl w:val="1"/>
          <w:numId w:val="1"/>
        </w:numPr>
        <w:bidi w:val="0"/>
      </w:pPr>
      <w:bookmarkStart w:id="2" w:name="_Toc15806"/>
      <w:bookmarkStart w:id="3" w:name="_Toc17530"/>
      <w:r>
        <w:rPr>
          <w:rFonts w:hint="default"/>
          <w:lang w:val="es-MX"/>
        </w:rPr>
        <w:t>Sintaxis</w:t>
      </w:r>
      <w:bookmarkEnd w:id="2"/>
    </w:p>
    <w:p w14:paraId="79A248A1">
      <w:pPr>
        <w:pStyle w:val="4"/>
        <w:numPr>
          <w:ilvl w:val="2"/>
          <w:numId w:val="1"/>
        </w:numPr>
        <w:bidi w:val="0"/>
      </w:pPr>
      <w:bookmarkStart w:id="4" w:name="_Toc17587"/>
      <w:r>
        <w:rPr>
          <w:rFonts w:hint="default"/>
          <w:lang w:val="es-MX"/>
        </w:rPr>
        <w:t>Indentación</w:t>
      </w:r>
      <w:bookmarkEnd w:id="4"/>
    </w:p>
    <w:p w14:paraId="049B2C12">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3F554FDE">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0FF14475">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5" w:name="_Toc27306"/>
      <w:r>
        <w:rPr>
          <w:lang w:val="es-MX"/>
        </w:rPr>
        <w:t xml:space="preserve"> Identación</w:t>
      </w:r>
      <w:bookmarkEnd w:id="5"/>
    </w:p>
    <w:p w14:paraId="4904E4B1">
      <w:pPr>
        <w:pStyle w:val="4"/>
        <w:numPr>
          <w:ilvl w:val="2"/>
          <w:numId w:val="1"/>
        </w:numPr>
        <w:bidi w:val="0"/>
        <w:rPr>
          <w:rFonts w:hint="default"/>
          <w:lang w:val="es-MX"/>
        </w:rPr>
      </w:pPr>
      <w:bookmarkStart w:id="6" w:name="_Toc25831"/>
      <w:r>
        <w:rPr>
          <w:rFonts w:hint="default"/>
          <w:lang w:val="es-MX"/>
        </w:rPr>
        <w:t>Comentarios</w:t>
      </w:r>
      <w:bookmarkEnd w:id="6"/>
    </w:p>
    <w:p w14:paraId="263941E4">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6884595">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5AF99BC">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7" w:name="_Toc26817"/>
      <w:r>
        <w:rPr>
          <w:lang w:val="es-MX"/>
        </w:rPr>
        <w:t xml:space="preserve"> Comentarios</w:t>
      </w:r>
      <w:bookmarkEnd w:id="7"/>
    </w:p>
    <w:p w14:paraId="0C58EB9D">
      <w:pPr>
        <w:pStyle w:val="3"/>
        <w:numPr>
          <w:ilvl w:val="1"/>
          <w:numId w:val="1"/>
        </w:numPr>
        <w:bidi w:val="0"/>
      </w:pPr>
      <w:bookmarkStart w:id="8" w:name="_Toc6211"/>
      <w:r>
        <w:t>Variables</w:t>
      </w:r>
      <w:bookmarkEnd w:id="3"/>
      <w:bookmarkEnd w:id="8"/>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1"/>
        </w:numPr>
        <w:bidi w:val="0"/>
      </w:pPr>
      <w:bookmarkStart w:id="9" w:name="_Toc30944"/>
      <w:bookmarkStart w:id="10" w:name="_Toc26809"/>
      <w:r>
        <w:rPr>
          <w:rFonts w:hint="default"/>
          <w:lang w:val="es-MX"/>
        </w:rPr>
        <w:t>Alcance de Variables (Local vs Global)</w:t>
      </w:r>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1"/>
        </w:numPr>
        <w:bidi w:val="0"/>
      </w:pPr>
      <w:r>
        <w:t>Tipo de Variables</w:t>
      </w:r>
      <w:bookmarkEnd w:id="9"/>
      <w:bookmarkEnd w:id="10"/>
    </w:p>
    <w:p w14:paraId="18D80F96">
      <w:pPr>
        <w:pStyle w:val="25"/>
        <w:numPr>
          <w:ilvl w:val="0"/>
          <w:numId w:val="2"/>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5"/>
        <w:numPr>
          <w:ilvl w:val="0"/>
          <w:numId w:val="2"/>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5"/>
        <w:numPr>
          <w:ilvl w:val="0"/>
          <w:numId w:val="2"/>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5"/>
        <w:numPr>
          <w:ilvl w:val="0"/>
          <w:numId w:val="2"/>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1"/>
        </w:numPr>
        <w:bidi w:val="0"/>
      </w:pPr>
      <w:bookmarkStart w:id="11" w:name="_Toc14474"/>
      <w:bookmarkStart w:id="12" w:name="_Toc112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1"/>
        </w:numPr>
        <w:bidi w:val="0"/>
      </w:pPr>
      <w:bookmarkStart w:id="13" w:name="_Toc12524"/>
      <w:r>
        <w:t>Tipos de Casting que Existen</w:t>
      </w:r>
      <w:bookmarkEnd w:id="13"/>
    </w:p>
    <w:p w14:paraId="32BF10B7">
      <w:r>
        <w:t>Existen dos formas en las que un dato cambia de tipo:</w:t>
      </w:r>
    </w:p>
    <w:p w14:paraId="401B5D54">
      <w:pPr>
        <w:pStyle w:val="25"/>
        <w:numPr>
          <w:ilvl w:val="0"/>
          <w:numId w:val="3"/>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5"/>
        <w:numPr>
          <w:ilvl w:val="0"/>
          <w:numId w:val="3"/>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14"/>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3</w:t>
      </w:r>
      <w:r>
        <w:fldChar w:fldCharType="end"/>
      </w:r>
      <w:bookmarkStart w:id="14" w:name="_Toc15686"/>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11692"/>
      <w:r>
        <w:rPr>
          <w:lang w:val="es-MX"/>
        </w:rPr>
        <w:t xml:space="preserve"> Funciones de Casting más comunes en Python</w:t>
      </w:r>
      <w:bookmarkEnd w:id="15"/>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25641"/>
      <w:r>
        <w:t>Operadores</w:t>
      </w:r>
      <w:bookmarkEnd w:id="16"/>
      <w:bookmarkEnd w:id="17"/>
    </w:p>
    <w:p w14:paraId="6129D5A8">
      <w:pPr>
        <w:pStyle w:val="4"/>
        <w:numPr>
          <w:ilvl w:val="2"/>
          <w:numId w:val="1"/>
        </w:numPr>
        <w:bidi w:val="0"/>
      </w:pPr>
      <w:r>
        <w:rPr>
          <w:rFonts w:hint="default"/>
          <w:lang w:val="es-MX"/>
        </w:rPr>
        <w:t xml:space="preserve"> </w:t>
      </w:r>
      <w:bookmarkStart w:id="18" w:name="_Toc24248"/>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9499"/>
      <w:r>
        <w:rPr>
          <w:lang w:val="es-MX"/>
        </w:rPr>
        <w:t xml:space="preserve"> Operadores Aritméticos</w:t>
      </w:r>
      <w:bookmarkEnd w:id="19"/>
    </w:p>
    <w:tbl>
      <w:tblPr>
        <w:tblStyle w:val="26"/>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w:t>
            </w:r>
            <w:bookmarkStart w:id="69" w:name="_GoBack"/>
            <w:bookmarkEnd w:id="69"/>
            <w:r>
              <w:rPr>
                <w:rFonts w:ascii="Calibri" w:hAnsi="Calibri" w:eastAsia="Calibri" w:cs="Calibri"/>
                <w:b w:val="0"/>
                <w:color w:val="000000"/>
                <w:sz w:val="22"/>
                <w:szCs w:val="22"/>
              </w:rPr>
              <w:t>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25173"/>
      <w:r>
        <w:rPr>
          <w:lang w:val="es-MX"/>
        </w:rPr>
        <w:t xml:space="preserve"> Operadores de Asignaci</w:t>
      </w:r>
      <w:r>
        <w:rPr>
          <w:rFonts w:hint="default"/>
          <w:lang w:val="es-MX"/>
        </w:rPr>
        <w:t>ó</w:t>
      </w:r>
      <w:r>
        <w:rPr>
          <w:lang w:val="es-MX"/>
        </w:rPr>
        <w:t>n</w:t>
      </w:r>
      <w:bookmarkEnd w:id="21"/>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19176"/>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745"/>
      <w:r>
        <w:rPr>
          <w:lang w:val="es-MX"/>
        </w:rPr>
        <w:t xml:space="preserve"> Operadores Lógicos</w:t>
      </w:r>
      <w:bookmarkEnd w:id="23"/>
    </w:p>
    <w:tbl>
      <w:tblPr>
        <w:tblStyle w:val="26"/>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numPr>
          <w:ilvl w:val="2"/>
          <w:numId w:val="1"/>
        </w:numPr>
        <w:bidi w:val="0"/>
        <w:rPr>
          <w:rFonts w:hint="default" w:ascii="Calibri" w:hAnsi="Calibri" w:eastAsiaTheme="majorEastAsia" w:cstheme="majorBidi"/>
          <w:b w:val="0"/>
          <w:color w:val="104862" w:themeColor="accent1" w:themeShade="BF"/>
          <w:sz w:val="28"/>
          <w:szCs w:val="28"/>
          <w:lang w:val="es-MX" w:eastAsia="en-US" w:bidi="ar-SA"/>
        </w:rPr>
      </w:pPr>
      <w:bookmarkStart w:id="24" w:name="_Toc13937"/>
      <w:r>
        <w:rPr>
          <w:rFonts w:hint="default" w:cstheme="majorBidi"/>
          <w:b w:val="0"/>
          <w:color w:val="104862" w:themeColor="accent1" w:themeShade="BF"/>
          <w:sz w:val="28"/>
          <w:szCs w:val="28"/>
          <w:lang w:val="es-MX" w:eastAsia="en-US" w:bidi="ar-SA"/>
        </w:rPr>
        <w:t>Relacionales</w:t>
      </w:r>
      <w:bookmarkEnd w:id="24"/>
      <w:r>
        <w:rPr>
          <w:rFonts w:hint="default" w:cstheme="majorBidi"/>
          <w:b w:val="0"/>
          <w:color w:val="104862" w:themeColor="accent1" w:themeShade="BF"/>
          <w:sz w:val="28"/>
          <w:szCs w:val="28"/>
          <w:lang w:val="es-MX" w:eastAsia="en-US" w:bidi="ar-SA"/>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28229"/>
      <w:r>
        <w:rPr>
          <w:lang w:val="es-MX"/>
        </w:rPr>
        <w:t xml:space="preserve"> Operadores Relacionales</w:t>
      </w:r>
      <w:bookmarkEnd w:id="25"/>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2"/>
        <w:bidi w:val="0"/>
      </w:pPr>
      <w:bookmarkStart w:id="26" w:name="_Toc216093559"/>
      <w:bookmarkStart w:id="27" w:name="_Toc22652"/>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3"/>
        <w:tabs>
          <w:tab w:val="left" w:pos="709"/>
          <w:tab w:val="clear" w:pos="567"/>
        </w:tabs>
      </w:pPr>
      <w:bookmarkStart w:id="28" w:name="_Toc109806133"/>
      <w:bookmarkStart w:id="29" w:name="_Toc110498797"/>
      <w:bookmarkStart w:id="30" w:name="_Toc1407782618"/>
      <w:bookmarkStart w:id="31" w:name="_Toc9622"/>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4"/>
        <w:tabs>
          <w:tab w:val="left" w:pos="850"/>
          <w:tab w:val="clear" w:pos="709"/>
        </w:tabs>
        <w:bidi w:val="0"/>
        <w:rPr>
          <w:rFonts w:hint="default"/>
          <w:lang w:val="es-MX"/>
        </w:rPr>
      </w:pPr>
      <w:r>
        <w:rPr>
          <w:rFonts w:hint="default" w:ascii="Calibri" w:hAnsi="Calibri" w:eastAsiaTheme="majorEastAsia" w:cstheme="majorBidi"/>
          <w:b w:val="0"/>
          <w:i/>
          <w:iCs/>
          <w:color w:val="104862" w:themeColor="accent1" w:themeShade="BF"/>
          <w:sz w:val="28"/>
          <w:szCs w:val="28"/>
          <w:lang w:val="es-MX" w:eastAsia="en-US" w:bidi="ar-SA"/>
        </w:rPr>
        <w:t>Estructura</w:t>
      </w:r>
      <w:r>
        <w:rPr>
          <w:rFonts w:hint="default" w:cstheme="majorBidi"/>
          <w:b w:val="0"/>
          <w:i/>
          <w:iCs/>
          <w:color w:val="104862" w:themeColor="accent1" w:themeShade="BF"/>
          <w:sz w:val="28"/>
          <w:szCs w:val="28"/>
          <w:lang w:val="es-MX" w:eastAsia="en-US" w:bidi="ar-SA"/>
        </w:rPr>
        <w:t xml:space="preserve">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12375"/>
      <w:r>
        <w:rPr>
          <w:lang w:val="es-MX"/>
        </w:rPr>
        <w:t xml:space="preserve"> </w:t>
      </w:r>
      <w:r>
        <w:rPr>
          <w:rFonts w:hint="default"/>
          <w:lang w:val="es-MX"/>
        </w:rPr>
        <w:t>Estructura if</w:t>
      </w:r>
      <w:bookmarkEnd w:id="32"/>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15"/>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1</w:t>
            </w:r>
            <w:r>
              <w:fldChar w:fldCharType="end"/>
            </w:r>
            <w:bookmarkStart w:id="33" w:name="_Toc21306"/>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16"/>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4"/>
        <w:tabs>
          <w:tab w:val="left" w:pos="850"/>
          <w:tab w:val="clear" w:pos="709"/>
        </w:tabs>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ascii="Calibri" w:hAnsi="Calibri" w:eastAsiaTheme="majorEastAsia" w:cstheme="majorBidi"/>
          <w:b w:val="0"/>
          <w:i/>
          <w:iCs/>
          <w:color w:val="104862" w:themeColor="accent1" w:themeShade="BF"/>
          <w:sz w:val="28"/>
          <w:szCs w:val="28"/>
          <w:lang w:val="es-MX" w:eastAsia="en-US" w:bidi="ar-SA"/>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1607"/>
      <w:r>
        <w:rPr>
          <w:lang w:val="es-MX"/>
        </w:rPr>
        <w:t xml:space="preserve"> Estructura if - else</w:t>
      </w:r>
      <w:bookmarkEnd w:id="34"/>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17"/>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5" w:name="_Toc30515"/>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18"/>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4"/>
        <w:tabs>
          <w:tab w:val="left" w:pos="850"/>
          <w:tab w:val="clear" w:pos="709"/>
        </w:tabs>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5563"/>
      <w:r>
        <w:rPr>
          <w:lang w:val="es-MX"/>
        </w:rPr>
        <w:t xml:space="preserve"> Estructura </w:t>
      </w:r>
      <w:r>
        <w:rPr>
          <w:i/>
          <w:iCs/>
          <w:lang w:val="es-MX"/>
        </w:rPr>
        <w:t>if - elif - else</w:t>
      </w:r>
      <w:bookmarkEnd w:id="36"/>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19"/>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7" w:name="_Toc16437"/>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20"/>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3"/>
        <w:tabs>
          <w:tab w:val="left" w:pos="709"/>
          <w:tab w:val="clear" w:pos="567"/>
        </w:tabs>
        <w:bidi w:val="0"/>
        <w:rPr>
          <w:rFonts w:hint="default" w:ascii="Calibri" w:hAnsi="Calibri" w:eastAsiaTheme="majorEastAsia" w:cstheme="majorBidi"/>
          <w:b w:val="0"/>
          <w:i/>
          <w:iCs/>
          <w:color w:val="104862" w:themeColor="accent1" w:themeShade="BF"/>
          <w:sz w:val="28"/>
          <w:szCs w:val="28"/>
          <w:lang w:val="es-MX" w:eastAsia="en-US" w:bidi="ar-SA"/>
        </w:rPr>
      </w:pPr>
      <w:bookmarkStart w:id="38" w:name="_Toc16644"/>
      <w:r>
        <w:rPr>
          <w:rFonts w:hint="default" w:cstheme="majorBidi"/>
          <w:b w:val="0"/>
          <w:i/>
          <w:iCs/>
          <w:color w:val="104862" w:themeColor="accent1" w:themeShade="BF"/>
          <w:sz w:val="28"/>
          <w:szCs w:val="28"/>
          <w:lang w:val="es-MX" w:eastAsia="en-US" w:bidi="ar-SA"/>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4"/>
        <w:tabs>
          <w:tab w:val="left" w:pos="850"/>
          <w:tab w:val="clear" w:pos="709"/>
        </w:tabs>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r>
        <w:rPr>
          <w:lang w:val="es-MX"/>
        </w:rPr>
        <w:t xml:space="preserve"> Estructura for</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21"/>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4</w:t>
            </w:r>
            <w:r>
              <w:fldChar w:fldCharType="end"/>
            </w:r>
            <w:bookmarkStart w:id="39" w:name="_Toc28510"/>
            <w:r>
              <w:rPr>
                <w:lang w:val="es-MX"/>
              </w:rPr>
              <w:t xml:space="preserve"> Estructura for</w:t>
            </w:r>
            <w:bookmarkEnd w:id="39"/>
          </w:p>
          <w:p w14:paraId="50D13367">
            <w:pPr>
              <w:pStyle w:val="14"/>
              <w:numPr>
                <w:ilvl w:val="0"/>
                <w:numId w:val="0"/>
              </w:numPr>
              <w:ind w:leftChars="0"/>
              <w:jc w:val="left"/>
            </w:pPr>
          </w:p>
          <w:p w14:paraId="55A0DA97">
            <w:pPr>
              <w:pStyle w:val="14"/>
              <w:numPr>
                <w:ilvl w:val="0"/>
                <w:numId w:val="4"/>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4"/>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4"/>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4"/>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22"/>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5"/>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5"/>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4"/>
        <w:tabs>
          <w:tab w:val="left" w:pos="850"/>
          <w:tab w:val="clear" w:pos="709"/>
        </w:tabs>
        <w:bidi w:val="0"/>
        <w:rPr>
          <w:rFonts w:hint="default" w:ascii="Calibri" w:hAnsi="Calibri" w:eastAsiaTheme="majorEastAsia" w:cstheme="majorBidi"/>
          <w:i/>
          <w:iCs/>
          <w:color w:val="104862" w:themeColor="accent1" w:themeShade="BF"/>
          <w:sz w:val="28"/>
          <w:szCs w:val="28"/>
          <w:lang w:val="es-MX" w:eastAsia="en-US" w:bidi="ar-SA"/>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8"/>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23"/>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0" w:name="_Toc2286"/>
            <w:r>
              <w:rPr>
                <w:lang w:val="es-MX"/>
              </w:rPr>
              <w:t xml:space="preserve"> Estructura while</w:t>
            </w:r>
            <w:bookmarkEnd w:id="40"/>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24"/>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3C725FA2">
      <w:pPr>
        <w:pStyle w:val="2"/>
        <w:bidi w:val="0"/>
      </w:pPr>
      <w:bookmarkStart w:id="41" w:name="_Toc20794"/>
      <w:r>
        <w:rPr>
          <w:rFonts w:hint="default"/>
          <w:lang w:val="es-MX"/>
        </w:rPr>
        <w:t>Estructuras de Datos</w:t>
      </w:r>
      <w:bookmarkEnd w:id="41"/>
    </w:p>
    <w:p w14:paraId="61C65257">
      <w:pPr>
        <w:rPr>
          <w:rFonts w:hint="default"/>
        </w:rPr>
      </w:pPr>
      <w:r>
        <w:rPr>
          <w:rFonts w:hint="default"/>
        </w:rPr>
        <w:t>Las estructuras de datos nos permiten organizar y almacenar datos de manera eficiente en nuestros programas.</w:t>
      </w:r>
    </w:p>
    <w:p w14:paraId="7F2189BA">
      <w:pPr>
        <w:pStyle w:val="3"/>
        <w:bidi w:val="0"/>
        <w:rPr>
          <w:rFonts w:hint="default"/>
        </w:rPr>
      </w:pPr>
      <w:bookmarkStart w:id="42" w:name="_Toc30986"/>
      <w:r>
        <w:rPr>
          <w:rFonts w:hint="default"/>
          <w:lang w:val="es-MX"/>
        </w:rPr>
        <w:t>Listas</w:t>
      </w:r>
      <w:bookmarkEnd w:id="42"/>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4"/>
        <w:bidi w:val="0"/>
        <w:rPr>
          <w:rFonts w:hint="default"/>
        </w:rPr>
      </w:pPr>
      <w:bookmarkStart w:id="43" w:name="_Toc14450"/>
      <w:r>
        <w:rPr>
          <w:rFonts w:hint="default"/>
          <w:lang w:val="es-MX"/>
        </w:rPr>
        <w:t>Creación y acceso</w:t>
      </w:r>
      <w:bookmarkEnd w:id="43"/>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25"/>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6</w:t>
      </w:r>
      <w:r>
        <w:fldChar w:fldCharType="end"/>
      </w:r>
      <w:bookmarkStart w:id="44" w:name="_Toc24460"/>
      <w:r>
        <w:rPr>
          <w:lang w:val="es-MX"/>
        </w:rPr>
        <w:t xml:space="preserve"> Lista</w:t>
      </w:r>
      <w:bookmarkEnd w:id="44"/>
    </w:p>
    <w:p w14:paraId="1C0B1F0C">
      <w:pPr>
        <w:rPr>
          <w:rFonts w:hint="default"/>
          <w:lang w:val="es-MX"/>
        </w:rPr>
      </w:pPr>
      <w:r>
        <w:rPr>
          <w:rFonts w:hint="default"/>
          <w:lang w:val="es-MX"/>
        </w:rPr>
        <w:t>Para acceder a los elementos de una lista, se utiliza el índice del elemento entre corchetes. Los índices comienzan desde 0.</w:t>
      </w:r>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26"/>
                    <a:stretch>
                      <a:fillRect/>
                    </a:stretch>
                  </pic:blipFill>
                  <pic:spPr>
                    <a:xfrm>
                      <a:off x="0" y="0"/>
                      <a:ext cx="3086100" cy="752475"/>
                    </a:xfrm>
                    <a:prstGeom prst="rect">
                      <a:avLst/>
                    </a:prstGeom>
                    <a:noFill/>
                    <a:ln>
                      <a:noFill/>
                    </a:ln>
                  </pic:spPr>
                </pic:pic>
              </a:graphicData>
            </a:graphic>
          </wp:inline>
        </w:drawing>
      </w:r>
    </w:p>
    <w:p w14:paraId="177C748C">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5" w:name="_Toc2719"/>
      <w:r>
        <w:rPr>
          <w:lang w:val="es-MX"/>
        </w:rPr>
        <w:t xml:space="preserve"> Acceso a lista</w:t>
      </w:r>
      <w:bookmarkEnd w:id="45"/>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27"/>
                    <a:stretch>
                      <a:fillRect/>
                    </a:stretch>
                  </pic:blipFill>
                  <pic:spPr>
                    <a:xfrm>
                      <a:off x="0" y="0"/>
                      <a:ext cx="3200400" cy="609600"/>
                    </a:xfrm>
                    <a:prstGeom prst="rect">
                      <a:avLst/>
                    </a:prstGeom>
                    <a:noFill/>
                    <a:ln>
                      <a:noFill/>
                    </a:ln>
                  </pic:spPr>
                </pic:pic>
              </a:graphicData>
            </a:graphic>
          </wp:inline>
        </w:drawing>
      </w:r>
    </w:p>
    <w:p w14:paraId="21D643BD">
      <w:pPr>
        <w:pStyle w:val="14"/>
        <w:jc w:val="center"/>
        <w:rPr>
          <w:lang w:val="es-MX"/>
        </w:rPr>
      </w:pPr>
      <w:r>
        <w:t xml:space="preserve">Sintaxis </w:t>
      </w:r>
      <w:r>
        <w:fldChar w:fldCharType="begin"/>
      </w:r>
      <w:r>
        <w:instrText xml:space="preserve"> SEQ Sintaxis \* ARABIC </w:instrText>
      </w:r>
      <w:r>
        <w:fldChar w:fldCharType="separate"/>
      </w:r>
      <w:r>
        <w:t>8</w:t>
      </w:r>
      <w:r>
        <w:fldChar w:fldCharType="end"/>
      </w:r>
      <w:bookmarkStart w:id="46" w:name="_Toc10334"/>
      <w:r>
        <w:rPr>
          <w:lang w:val="es-MX"/>
        </w:rPr>
        <w:t xml:space="preserve"> Acceso inverso a lista </w:t>
      </w:r>
      <w:bookmarkEnd w:id="46"/>
    </w:p>
    <w:p w14:paraId="3132E472">
      <w:pPr>
        <w:pStyle w:val="4"/>
        <w:bidi w:val="0"/>
        <w:rPr>
          <w:rFonts w:hint="default"/>
          <w:lang w:val="es-MX"/>
        </w:rPr>
      </w:pPr>
      <w:bookmarkStart w:id="47" w:name="_Toc21790"/>
      <w:r>
        <w:rPr>
          <w:rFonts w:hint="default"/>
          <w:lang w:val="es-MX"/>
        </w:rPr>
        <w:t>Métodos de listas</w:t>
      </w:r>
      <w:bookmarkEnd w:id="47"/>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6"/>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28"/>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48" w:name="_Toc4496"/>
      <w:r>
        <w:rPr>
          <w:lang w:val="es-MX"/>
        </w:rPr>
        <w:t xml:space="preserve"> Método append</w:t>
      </w:r>
      <w:bookmarkEnd w:id="48"/>
    </w:p>
    <w:p w14:paraId="214B3C2F">
      <w:pPr>
        <w:numPr>
          <w:ilvl w:val="0"/>
          <w:numId w:val="6"/>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29"/>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49" w:name="_Toc5135"/>
      <w:r>
        <w:rPr>
          <w:lang w:val="es-MX"/>
        </w:rPr>
        <w:t xml:space="preserve"> Método insert</w:t>
      </w:r>
      <w:bookmarkEnd w:id="49"/>
    </w:p>
    <w:p w14:paraId="476D56AC">
      <w:pPr>
        <w:numPr>
          <w:ilvl w:val="0"/>
          <w:numId w:val="6"/>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30"/>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0" w:name="_Toc12931"/>
      <w:r>
        <w:rPr>
          <w:lang w:val="es-MX"/>
        </w:rPr>
        <w:t xml:space="preserve"> Método remove</w:t>
      </w:r>
      <w:bookmarkEnd w:id="50"/>
    </w:p>
    <w:p w14:paraId="210BA853">
      <w:pPr>
        <w:numPr>
          <w:ilvl w:val="0"/>
          <w:numId w:val="6"/>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31"/>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1" w:name="_Toc6908"/>
      <w:r>
        <w:rPr>
          <w:lang w:val="es-MX"/>
        </w:rPr>
        <w:t xml:space="preserve"> Método pop</w:t>
      </w:r>
      <w:bookmarkEnd w:id="51"/>
    </w:p>
    <w:p w14:paraId="5633311E">
      <w:pPr>
        <w:numPr>
          <w:ilvl w:val="0"/>
          <w:numId w:val="6"/>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32"/>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13</w:t>
      </w:r>
      <w:r>
        <w:fldChar w:fldCharType="end"/>
      </w:r>
      <w:bookmarkStart w:id="52" w:name="_Toc21328"/>
      <w:r>
        <w:rPr>
          <w:lang w:val="es-MX"/>
        </w:rPr>
        <w:t xml:space="preserve"> Método sort</w:t>
      </w:r>
      <w:bookmarkEnd w:id="52"/>
    </w:p>
    <w:p w14:paraId="21292CCA">
      <w:pPr>
        <w:numPr>
          <w:ilvl w:val="0"/>
          <w:numId w:val="6"/>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33"/>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3" w:name="_Toc20836"/>
      <w:r>
        <w:rPr>
          <w:lang w:val="es-MX"/>
        </w:rPr>
        <w:t xml:space="preserve"> Método reverse</w:t>
      </w:r>
      <w:bookmarkEnd w:id="53"/>
    </w:p>
    <w:p w14:paraId="7616B0DB">
      <w:pPr>
        <w:numPr>
          <w:ilvl w:val="0"/>
          <w:numId w:val="6"/>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34"/>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r>
        <w:rPr>
          <w:lang w:val="es-MX"/>
        </w:rPr>
        <w:t xml:space="preserve"> M</w:t>
      </w:r>
      <w:r>
        <w:rPr>
          <w:rFonts w:hint="default"/>
          <w:lang w:val="es-MX"/>
        </w:rPr>
        <w:t>é</w:t>
      </w:r>
      <w:r>
        <w:rPr>
          <w:lang w:val="es-MX"/>
        </w:rPr>
        <w:t>todo clear</w:t>
      </w:r>
    </w:p>
    <w:p w14:paraId="6B15FDA7">
      <w:pPr>
        <w:numPr>
          <w:ilvl w:val="0"/>
          <w:numId w:val="6"/>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35"/>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16</w:t>
      </w:r>
      <w:r>
        <w:fldChar w:fldCharType="end"/>
      </w:r>
      <w:r>
        <w:rPr>
          <w:lang w:val="es-MX"/>
        </w:rPr>
        <w:t xml:space="preserve"> Método count</w:t>
      </w:r>
    </w:p>
    <w:p w14:paraId="2F05EB58">
      <w:pPr>
        <w:numPr>
          <w:ilvl w:val="0"/>
          <w:numId w:val="6"/>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rPr>
          <w:rFonts w:hint="default"/>
          <w:lang w:val="es-MX"/>
        </w:rP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36"/>
                    <a:stretch>
                      <a:fillRect/>
                    </a:stretch>
                  </pic:blipFill>
                  <pic:spPr>
                    <a:xfrm>
                      <a:off x="0" y="0"/>
                      <a:ext cx="2057400" cy="219075"/>
                    </a:xfrm>
                    <a:prstGeom prst="rect">
                      <a:avLst/>
                    </a:prstGeom>
                    <a:noFill/>
                    <a:ln>
                      <a:noFill/>
                    </a:ln>
                  </pic:spPr>
                </pic:pic>
              </a:graphicData>
            </a:graphic>
          </wp:inline>
        </w:drawing>
      </w:r>
    </w:p>
    <w:p w14:paraId="2B9BE4DC">
      <w:pPr>
        <w:pStyle w:val="4"/>
        <w:bidi w:val="0"/>
        <w:rPr>
          <w:rFonts w:hint="default"/>
          <w:lang w:val="es-MX"/>
        </w:rPr>
      </w:pPr>
      <w:bookmarkStart w:id="54" w:name="_Toc12316"/>
      <w:r>
        <w:rPr>
          <w:rFonts w:hint="default"/>
          <w:lang w:val="es-MX"/>
        </w:rPr>
        <w:t>Listas de Comprensión</w:t>
      </w:r>
      <w:bookmarkEnd w:id="54"/>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37"/>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17</w:t>
      </w:r>
      <w:r>
        <w:fldChar w:fldCharType="end"/>
      </w:r>
      <w:bookmarkStart w:id="55" w:name="_Toc9933"/>
      <w:r>
        <w:rPr>
          <w:lang w:val="es-MX"/>
        </w:rPr>
        <w:t xml:space="preserve"> Lista de Compre</w:t>
      </w:r>
      <w:r>
        <w:rPr>
          <w:rFonts w:hint="default"/>
          <w:lang w:val="es-MX"/>
        </w:rPr>
        <w:t>n</w:t>
      </w:r>
      <w:r>
        <w:rPr>
          <w:lang w:val="es-MX"/>
        </w:rPr>
        <w:t>sión</w:t>
      </w:r>
      <w:bookmarkEnd w:id="55"/>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38"/>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r>
        <w:rPr>
          <w:lang w:val="es-MX"/>
        </w:rPr>
        <w:t xml:space="preserve"> Lista de Comprensión</w:t>
      </w:r>
    </w:p>
    <w:p w14:paraId="39BA9D8D">
      <w:pPr>
        <w:rPr>
          <w:rStyle w:val="10"/>
          <w:rFonts w:hint="default"/>
          <w:lang w:val="es-MX"/>
          <w:woUserID w:val="0"/>
        </w:rPr>
      </w:pPr>
    </w:p>
    <w:p w14:paraId="0D1BDD26">
      <w:pPr>
        <w:pStyle w:val="2"/>
        <w:bidi w:val="0"/>
      </w:pPr>
      <w:bookmarkStart w:id="56" w:name="_Toc1804"/>
      <w:r>
        <w:t>Funciones</w:t>
      </w:r>
      <w:bookmarkEnd w:id="56"/>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3"/>
        <w:numPr>
          <w:ilvl w:val="1"/>
          <w:numId w:val="1"/>
        </w:numPr>
      </w:pPr>
      <w:bookmarkStart w:id="57" w:name="_Toc6574"/>
      <w:r>
        <w:rPr>
          <w:rFonts w:hint="default"/>
          <w:lang w:val="es-MX"/>
        </w:rPr>
        <w:t>Funciones de Usuario</w:t>
      </w:r>
      <w:bookmarkEnd w:id="57"/>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39"/>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18</w:t>
      </w:r>
      <w:r>
        <w:fldChar w:fldCharType="end"/>
      </w:r>
      <w:bookmarkStart w:id="58" w:name="_Toc25196"/>
      <w:r>
        <w:rPr>
          <w:lang w:val="es-MX"/>
        </w:rPr>
        <w:t xml:space="preserve"> Funci</w:t>
      </w:r>
      <w:r>
        <w:rPr>
          <w:rFonts w:hint="default"/>
          <w:lang w:val="es-MX"/>
        </w:rPr>
        <w:t>ó</w:t>
      </w:r>
      <w:r>
        <w:rPr>
          <w:lang w:val="es-MX"/>
        </w:rPr>
        <w:t>n de usuario simple</w:t>
      </w:r>
      <w:bookmarkEnd w:id="58"/>
    </w:p>
    <w:bookmarkEnd w:id="20"/>
    <w:p w14:paraId="2A4C428F">
      <w:pPr>
        <w:pStyle w:val="4"/>
        <w:bidi w:val="0"/>
      </w:pPr>
      <w:bookmarkStart w:id="59" w:name="_Toc28132"/>
      <w:r>
        <w:rPr>
          <w:rFonts w:hint="default"/>
          <w:lang w:val="es-MX"/>
        </w:rPr>
        <w:t>Parámetros y Argumentos</w:t>
      </w:r>
      <w:bookmarkEnd w:id="59"/>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40"/>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0" w:name="_Toc8176"/>
      <w:r>
        <w:rPr>
          <w:lang w:val="es-MX"/>
        </w:rPr>
        <w:t xml:space="preserve"> Funci</w:t>
      </w:r>
      <w:r>
        <w:rPr>
          <w:rFonts w:hint="default"/>
          <w:lang w:val="es-MX"/>
        </w:rPr>
        <w:t>ó</w:t>
      </w:r>
      <w:r>
        <w:rPr>
          <w:lang w:val="es-MX"/>
        </w:rPr>
        <w:t>n Usuario Parámetros y Argumentos</w:t>
      </w:r>
      <w:bookmarkEnd w:id="60"/>
    </w:p>
    <w:p w14:paraId="0126D8E8">
      <w:pPr>
        <w:pStyle w:val="4"/>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7"/>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7"/>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5"/>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8"/>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8"/>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8"/>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41"/>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20</w:t>
      </w:r>
      <w:r>
        <w:fldChar w:fldCharType="end"/>
      </w:r>
      <w:bookmarkStart w:id="61" w:name="_Toc15462"/>
      <w:r>
        <w:rPr>
          <w:lang w:val="es-MX"/>
        </w:rPr>
        <w:t xml:space="preserve"> Funcion *args</w:t>
      </w:r>
      <w:bookmarkEnd w:id="61"/>
    </w:p>
    <w:p w14:paraId="344DB295">
      <w:pPr>
        <w:pStyle w:val="5"/>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9"/>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42"/>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21</w:t>
      </w:r>
      <w:r>
        <w:fldChar w:fldCharType="end"/>
      </w:r>
      <w:bookmarkStart w:id="62" w:name="_Toc8248"/>
      <w:r>
        <w:rPr>
          <w:lang w:val="es-MX"/>
        </w:rPr>
        <w:t xml:space="preserve"> Funcion **kwargs</w:t>
      </w:r>
      <w:bookmarkEnd w:id="62"/>
    </w:p>
    <w:p w14:paraId="2B38E1BC">
      <w:pPr>
        <w:rPr>
          <w:rFonts w:hint="default"/>
          <w:lang w:val="es-MX" w:eastAsia="en-US"/>
        </w:rPr>
      </w:pPr>
    </w:p>
    <w:p w14:paraId="2DE2E574">
      <w:pPr>
        <w:pStyle w:val="3"/>
        <w:bidi w:val="0"/>
      </w:pPr>
      <w:bookmarkStart w:id="63" w:name="_Toc5939"/>
      <w:r>
        <w:rPr>
          <w:rFonts w:hint="default"/>
          <w:lang w:val="es-MX"/>
        </w:rPr>
        <w:t>Funciones de programa</w:t>
      </w:r>
      <w:bookmarkEnd w:id="63"/>
    </w:p>
    <w:p w14:paraId="48EF3A7C">
      <w:pPr>
        <w:pStyle w:val="25"/>
        <w:numPr>
          <w:ilvl w:val="0"/>
          <w:numId w:val="10"/>
        </w:numPr>
        <w:rPr>
          <w:sz w:val="24"/>
          <w:szCs w:val="24"/>
        </w:rPr>
      </w:pPr>
      <w:r>
        <w:rPr>
          <w:rFonts w:hint="default"/>
          <w:sz w:val="24"/>
          <w:szCs w:val="24"/>
          <w:lang w:val="es-MX"/>
        </w:rPr>
        <w:t>none</w:t>
      </w:r>
    </w:p>
    <w:p w14:paraId="1A64A7FE">
      <w:pPr>
        <w:pStyle w:val="25"/>
        <w:numPr>
          <w:ilvl w:val="0"/>
          <w:numId w:val="10"/>
        </w:numPr>
        <w:rPr>
          <w:sz w:val="24"/>
          <w:szCs w:val="24"/>
        </w:rPr>
      </w:pPr>
      <w:r>
        <w:rPr>
          <w:rFonts w:hint="default"/>
          <w:sz w:val="24"/>
          <w:szCs w:val="24"/>
          <w:lang w:val="es-MX"/>
        </w:rPr>
        <w:t>Input()</w:t>
      </w:r>
    </w:p>
    <w:p w14:paraId="3BF25EE8">
      <w:pPr>
        <w:pStyle w:val="25"/>
        <w:numPr>
          <w:ilvl w:val="0"/>
          <w:numId w:val="10"/>
        </w:numPr>
        <w:rPr>
          <w:sz w:val="24"/>
          <w:szCs w:val="24"/>
        </w:rPr>
      </w:pPr>
      <w:r>
        <w:rPr>
          <w:sz w:val="24"/>
          <w:szCs w:val="24"/>
        </w:rPr>
        <w:t>print(): Imprimé un mensaje o valor en la pantalla</w:t>
      </w:r>
    </w:p>
    <w:p w14:paraId="7FB673CE">
      <w:pPr>
        <w:pStyle w:val="25"/>
        <w:numPr>
          <w:ilvl w:val="1"/>
          <w:numId w:val="10"/>
        </w:numPr>
        <w:rPr>
          <w:sz w:val="24"/>
          <w:szCs w:val="24"/>
        </w:rPr>
      </w:pPr>
      <w:r>
        <w:rPr>
          <w:sz w:val="24"/>
          <w:szCs w:val="24"/>
        </w:rPr>
        <w:t xml:space="preserve">Ej </w:t>
      </w:r>
    </w:p>
    <w:p w14:paraId="55A8458D">
      <w:pPr>
        <w:pStyle w:val="25"/>
        <w:ind w:left="1440"/>
        <w:rPr>
          <w:rFonts w:ascii="Consolas" w:hAnsi="Consolas" w:eastAsia="Consolas" w:cs="Consolas"/>
          <w:color w:val="BCBEC4"/>
          <w:sz w:val="19"/>
          <w:szCs w:val="19"/>
          <w:lang w:val="es-MX"/>
        </w:rPr>
      </w:pPr>
      <w:r>
        <w:rPr>
          <w:rFonts w:ascii="Consolas" w:hAnsi="Consolas" w:eastAsia="Consolas" w:cs="Consolas"/>
          <w:color w:val="8888C6"/>
          <w:sz w:val="19"/>
          <w:szCs w:val="19"/>
          <w:lang w:val="es-MX"/>
        </w:rPr>
        <w:t xml:space="preserve">print </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bienvedo al mundo de la programacion con python"</w:t>
      </w:r>
      <w:r>
        <w:rPr>
          <w:rFonts w:ascii="Consolas" w:hAnsi="Consolas" w:eastAsia="Consolas" w:cs="Consolas"/>
          <w:color w:val="BCBEC4"/>
          <w:sz w:val="19"/>
          <w:szCs w:val="19"/>
          <w:lang w:val="es-MX"/>
        </w:rPr>
        <w:t xml:space="preserve">) </w:t>
      </w:r>
    </w:p>
    <w:p w14:paraId="77363F25">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variable de tipo cadena</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xml:space="preserve">" tu numero es: " </w:t>
      </w:r>
      <w:r>
        <w:rPr>
          <w:rFonts w:ascii="Consolas" w:hAnsi="Consolas" w:eastAsia="Consolas" w:cs="Consolas"/>
          <w:color w:val="BCBEC4"/>
          <w:sz w:val="19"/>
          <w:szCs w:val="19"/>
          <w:lang w:val="es-MX"/>
        </w:rPr>
        <w:t xml:space="preserve">+ </w:t>
      </w:r>
      <w:r>
        <w:rPr>
          <w:rFonts w:ascii="Consolas" w:hAnsi="Consolas" w:eastAsia="Consolas" w:cs="Consolas"/>
          <w:color w:val="8888C6"/>
          <w:sz w:val="19"/>
          <w:szCs w:val="19"/>
          <w:lang w:val="es-MX"/>
        </w:rPr>
        <w:t>str</w:t>
      </w:r>
      <w:r>
        <w:rPr>
          <w:rFonts w:ascii="Consolas" w:hAnsi="Consolas" w:eastAsia="Consolas" w:cs="Consolas"/>
          <w:color w:val="BCBEC4"/>
          <w:sz w:val="19"/>
          <w:szCs w:val="19"/>
          <w:lang w:val="es-MX"/>
        </w:rPr>
        <w:t>(numero))</w:t>
      </w:r>
    </w:p>
    <w:p w14:paraId="6911DE4B">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y variable tipo enero con casting</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f"Hala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nombre</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 xml:space="preserve"> tu numero telefonico es: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numero</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w:t>
      </w:r>
      <w:r>
        <w:rPr>
          <w:rFonts w:ascii="Consolas" w:hAnsi="Consolas" w:eastAsia="Consolas" w:cs="Consolas"/>
          <w:color w:val="BCBEC4"/>
          <w:sz w:val="19"/>
          <w:szCs w:val="19"/>
          <w:lang w:val="es-MX"/>
        </w:rPr>
        <w:t>)</w:t>
      </w:r>
    </w:p>
    <w:p w14:paraId="4E309A63">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tipo f</w:t>
      </w:r>
    </w:p>
    <w:p w14:paraId="56AE6DE4">
      <w:pPr>
        <w:pStyle w:val="25"/>
        <w:numPr>
          <w:ilvl w:val="1"/>
          <w:numId w:val="10"/>
        </w:numPr>
        <w:rPr>
          <w:sz w:val="24"/>
          <w:szCs w:val="24"/>
        </w:rPr>
      </w:pPr>
    </w:p>
    <w:p w14:paraId="337B0A56">
      <w:pPr>
        <w:pStyle w:val="25"/>
        <w:numPr>
          <w:ilvl w:val="0"/>
          <w:numId w:val="10"/>
        </w:numPr>
        <w:rPr>
          <w:sz w:val="24"/>
          <w:szCs w:val="24"/>
        </w:rPr>
      </w:pPr>
      <w:r>
        <w:rPr>
          <w:sz w:val="24"/>
          <w:szCs w:val="24"/>
        </w:rPr>
        <w:t>type(): Conosemos el tipo de dato</w:t>
      </w:r>
    </w:p>
    <w:p w14:paraId="24C3F91E">
      <w:pPr>
        <w:pStyle w:val="25"/>
        <w:numPr>
          <w:ilvl w:val="0"/>
          <w:numId w:val="10"/>
        </w:numPr>
        <w:rPr>
          <w:sz w:val="24"/>
          <w:szCs w:val="24"/>
        </w:rPr>
      </w:pPr>
      <w:r>
        <w:rPr>
          <w:rFonts w:hint="default"/>
          <w:sz w:val="24"/>
          <w:szCs w:val="24"/>
          <w:lang w:val="es-MX"/>
        </w:rPr>
        <w:t>Leg()</w:t>
      </w:r>
    </w:p>
    <w:p w14:paraId="4A000A14">
      <w:r>
        <w:br w:type="page"/>
      </w:r>
    </w:p>
    <w:p w14:paraId="74935912">
      <w:pPr>
        <w:pStyle w:val="2"/>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bookmarkStart w:id="64" w:name="_Toc800"/>
      <w:r>
        <w:rPr>
          <w:rFonts w:hint="default"/>
          <w:lang w:val="es-MX"/>
        </w:rPr>
        <w:t>Referencias</w:t>
      </w:r>
      <w:bookmarkEnd w:id="64"/>
    </w:p>
    <w:p w14:paraId="603F97BB">
      <w:pPr>
        <w:pStyle w:val="3"/>
        <w:bidi w:val="0"/>
      </w:pPr>
      <w:bookmarkStart w:id="65" w:name="_Toc7675"/>
      <w:r>
        <w:rPr>
          <w:rFonts w:hint="default"/>
          <w:lang w:val="es-MX"/>
        </w:rPr>
        <w:t>Bibliografia y Enlaces</w:t>
      </w:r>
      <w:bookmarkEnd w:id="65"/>
    </w:p>
    <w:p w14:paraId="710AA7CF">
      <w:pPr>
        <w:numPr>
          <w:ilvl w:val="0"/>
          <w:numId w:val="11"/>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11"/>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11"/>
        </w:numPr>
        <w:ind w:left="425" w:leftChars="0" w:hanging="425" w:firstLineChars="0"/>
        <w:rPr>
          <w:rFonts w:hint="default"/>
          <w:lang w:val="es-MX"/>
        </w:rPr>
      </w:pPr>
    </w:p>
    <w:p w14:paraId="01E473E5">
      <w:pPr>
        <w:pStyle w:val="3"/>
        <w:bidi w:val="0"/>
      </w:pPr>
      <w:bookmarkStart w:id="66" w:name="_Toc2630"/>
      <w:r>
        <w:rPr>
          <w:rFonts w:hint="default"/>
          <w:lang w:val="es-MX"/>
        </w:rPr>
        <w:t>Indice de Tablas</w:t>
      </w:r>
      <w:bookmarkEnd w:id="66"/>
    </w:p>
    <w:p w14:paraId="4FF2074B">
      <w:pPr>
        <w:pStyle w:val="17"/>
        <w:tabs>
          <w:tab w:val="right" w:leader="dot" w:pos="8504"/>
        </w:tabs>
      </w:pPr>
      <w:r>
        <w:fldChar w:fldCharType="begin"/>
      </w:r>
      <w:r>
        <w:instrText xml:space="preserve">TOC \h \c "Tabla"</w:instrText>
      </w:r>
      <w:r>
        <w:fldChar w:fldCharType="separate"/>
      </w:r>
      <w:r>
        <w:fldChar w:fldCharType="begin"/>
      </w:r>
      <w:r>
        <w:instrText xml:space="preserve"> HYPERLINK \l _Toc11692 </w:instrText>
      </w:r>
      <w:r>
        <w:fldChar w:fldCharType="separate"/>
      </w:r>
      <w:r>
        <w:t xml:space="preserve">Tabla 1 </w:t>
      </w:r>
      <w:r>
        <w:rPr>
          <w:lang w:val="es-MX"/>
        </w:rPr>
        <w:t xml:space="preserve"> Funciones de Casting más comunes en Python</w:t>
      </w:r>
      <w:r>
        <w:tab/>
      </w:r>
      <w:r>
        <w:fldChar w:fldCharType="begin"/>
      </w:r>
      <w:r>
        <w:instrText xml:space="preserve"> PAGEREF _Toc11692 \h </w:instrText>
      </w:r>
      <w:r>
        <w:fldChar w:fldCharType="separate"/>
      </w:r>
      <w:r>
        <w:t>2</w:t>
      </w:r>
      <w:r>
        <w:fldChar w:fldCharType="end"/>
      </w:r>
      <w:r>
        <w:fldChar w:fldCharType="end"/>
      </w:r>
    </w:p>
    <w:p w14:paraId="73B6080F">
      <w:pPr>
        <w:pStyle w:val="17"/>
        <w:tabs>
          <w:tab w:val="right" w:leader="dot" w:pos="8504"/>
        </w:tabs>
      </w:pPr>
      <w:r>
        <w:fldChar w:fldCharType="begin"/>
      </w:r>
      <w:r>
        <w:instrText xml:space="preserve"> HYPERLINK \l _Toc9499 </w:instrText>
      </w:r>
      <w:r>
        <w:fldChar w:fldCharType="separate"/>
      </w:r>
      <w:r>
        <w:t xml:space="preserve">Tabla 2 </w:t>
      </w:r>
      <w:r>
        <w:rPr>
          <w:lang w:val="es-MX"/>
        </w:rPr>
        <w:t xml:space="preserve"> Operadores Aritméticos</w:t>
      </w:r>
      <w:r>
        <w:tab/>
      </w:r>
      <w:r>
        <w:fldChar w:fldCharType="begin"/>
      </w:r>
      <w:r>
        <w:instrText xml:space="preserve"> PAGEREF _Toc9499 \h </w:instrText>
      </w:r>
      <w:r>
        <w:fldChar w:fldCharType="separate"/>
      </w:r>
      <w:r>
        <w:t>3</w:t>
      </w:r>
      <w:r>
        <w:fldChar w:fldCharType="end"/>
      </w:r>
      <w:r>
        <w:fldChar w:fldCharType="end"/>
      </w:r>
    </w:p>
    <w:p w14:paraId="7B13DFC6">
      <w:pPr>
        <w:pStyle w:val="17"/>
        <w:tabs>
          <w:tab w:val="right" w:leader="dot" w:pos="8504"/>
        </w:tabs>
      </w:pPr>
      <w:r>
        <w:fldChar w:fldCharType="begin"/>
      </w:r>
      <w:r>
        <w:instrText xml:space="preserve"> HYPERLINK \l _Toc25173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_Toc25173 \h </w:instrText>
      </w:r>
      <w:r>
        <w:fldChar w:fldCharType="separate"/>
      </w:r>
      <w:r>
        <w:t>3</w:t>
      </w:r>
      <w:r>
        <w:fldChar w:fldCharType="end"/>
      </w:r>
      <w:r>
        <w:fldChar w:fldCharType="end"/>
      </w:r>
    </w:p>
    <w:p w14:paraId="3669DBEE">
      <w:pPr>
        <w:pStyle w:val="17"/>
        <w:tabs>
          <w:tab w:val="right" w:leader="dot" w:pos="8504"/>
        </w:tabs>
      </w:pPr>
      <w:r>
        <w:fldChar w:fldCharType="begin"/>
      </w:r>
      <w:r>
        <w:instrText xml:space="preserve"> HYPERLINK \l _Toc745 </w:instrText>
      </w:r>
      <w:r>
        <w:fldChar w:fldCharType="separate"/>
      </w:r>
      <w:r>
        <w:t xml:space="preserve">Tabla 4 </w:t>
      </w:r>
      <w:r>
        <w:rPr>
          <w:lang w:val="es-MX"/>
        </w:rPr>
        <w:t xml:space="preserve"> Operadores Lógicos</w:t>
      </w:r>
      <w:r>
        <w:tab/>
      </w:r>
      <w:r>
        <w:fldChar w:fldCharType="begin"/>
      </w:r>
      <w:r>
        <w:instrText xml:space="preserve"> PAGEREF _Toc745 \h </w:instrText>
      </w:r>
      <w:r>
        <w:fldChar w:fldCharType="separate"/>
      </w:r>
      <w:r>
        <w:t>3</w:t>
      </w:r>
      <w:r>
        <w:fldChar w:fldCharType="end"/>
      </w:r>
      <w:r>
        <w:fldChar w:fldCharType="end"/>
      </w:r>
    </w:p>
    <w:p w14:paraId="7A8AB631">
      <w:pPr>
        <w:pStyle w:val="17"/>
        <w:tabs>
          <w:tab w:val="right" w:leader="dot" w:pos="8504"/>
        </w:tabs>
      </w:pPr>
      <w:r>
        <w:fldChar w:fldCharType="begin"/>
      </w:r>
      <w:r>
        <w:instrText xml:space="preserve"> HYPERLINK \l _Toc28229 </w:instrText>
      </w:r>
      <w:r>
        <w:fldChar w:fldCharType="separate"/>
      </w:r>
      <w:r>
        <w:t xml:space="preserve">Tabla 5 </w:t>
      </w:r>
      <w:r>
        <w:rPr>
          <w:lang w:val="es-MX"/>
        </w:rPr>
        <w:t xml:space="preserve"> Operadores Relacionales</w:t>
      </w:r>
      <w:r>
        <w:tab/>
      </w:r>
      <w:r>
        <w:fldChar w:fldCharType="begin"/>
      </w:r>
      <w:r>
        <w:instrText xml:space="preserve"> PAGEREF _Toc28229 \h </w:instrText>
      </w:r>
      <w:r>
        <w:fldChar w:fldCharType="separate"/>
      </w:r>
      <w:r>
        <w:t>4</w:t>
      </w:r>
      <w:r>
        <w:fldChar w:fldCharType="end"/>
      </w:r>
      <w:r>
        <w:fldChar w:fldCharType="end"/>
      </w:r>
    </w:p>
    <w:p w14:paraId="589BD99A">
      <w:pPr>
        <w:pStyle w:val="17"/>
        <w:tabs>
          <w:tab w:val="right" w:leader="dot" w:pos="8504"/>
        </w:tabs>
      </w:pPr>
      <w:r>
        <w:fldChar w:fldCharType="begin"/>
      </w:r>
      <w:r>
        <w:instrText xml:space="preserve"> HYPERLINK \l _Toc12375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_Toc12375 \h </w:instrText>
      </w:r>
      <w:r>
        <w:fldChar w:fldCharType="separate"/>
      </w:r>
      <w:r>
        <w:t>4</w:t>
      </w:r>
      <w:r>
        <w:fldChar w:fldCharType="end"/>
      </w:r>
      <w:r>
        <w:fldChar w:fldCharType="end"/>
      </w:r>
    </w:p>
    <w:p w14:paraId="3A94753A">
      <w:pPr>
        <w:pStyle w:val="17"/>
        <w:tabs>
          <w:tab w:val="right" w:leader="dot" w:pos="8504"/>
        </w:tabs>
      </w:pPr>
      <w:r>
        <w:fldChar w:fldCharType="begin"/>
      </w:r>
      <w:r>
        <w:instrText xml:space="preserve"> HYPERLINK \l _Toc1607 </w:instrText>
      </w:r>
      <w:r>
        <w:fldChar w:fldCharType="separate"/>
      </w:r>
      <w:r>
        <w:t xml:space="preserve">Tabla 7 </w:t>
      </w:r>
      <w:r>
        <w:rPr>
          <w:lang w:val="es-MX"/>
        </w:rPr>
        <w:t xml:space="preserve"> Estructura if - else</w:t>
      </w:r>
      <w:r>
        <w:tab/>
      </w:r>
      <w:r>
        <w:fldChar w:fldCharType="begin"/>
      </w:r>
      <w:r>
        <w:instrText xml:space="preserve"> PAGEREF _Toc1607 \h </w:instrText>
      </w:r>
      <w:r>
        <w:fldChar w:fldCharType="separate"/>
      </w:r>
      <w:r>
        <w:t>5</w:t>
      </w:r>
      <w:r>
        <w:fldChar w:fldCharType="end"/>
      </w:r>
      <w:r>
        <w:fldChar w:fldCharType="end"/>
      </w:r>
    </w:p>
    <w:p w14:paraId="52751D4C">
      <w:pPr>
        <w:pStyle w:val="17"/>
        <w:tabs>
          <w:tab w:val="right" w:leader="dot" w:pos="8504"/>
        </w:tabs>
      </w:pPr>
      <w:r>
        <w:fldChar w:fldCharType="begin"/>
      </w:r>
      <w:r>
        <w:instrText xml:space="preserve"> HYPERLINK \l _Toc5563 </w:instrText>
      </w:r>
      <w:r>
        <w:fldChar w:fldCharType="separate"/>
      </w:r>
      <w:r>
        <w:t xml:space="preserve">Tabla 8 </w:t>
      </w:r>
      <w:r>
        <w:rPr>
          <w:lang w:val="es-MX"/>
        </w:rPr>
        <w:t xml:space="preserve"> Estructura if - elif - else</w:t>
      </w:r>
      <w:r>
        <w:tab/>
      </w:r>
      <w:r>
        <w:fldChar w:fldCharType="begin"/>
      </w:r>
      <w:r>
        <w:instrText xml:space="preserve"> PAGEREF _Toc5563 \h </w:instrText>
      </w:r>
      <w:r>
        <w:fldChar w:fldCharType="separate"/>
      </w:r>
      <w:r>
        <w:t>5</w:t>
      </w:r>
      <w:r>
        <w:fldChar w:fldCharType="end"/>
      </w:r>
      <w:r>
        <w:fldChar w:fldCharType="end"/>
      </w:r>
    </w:p>
    <w:p w14:paraId="1F7BE820">
      <w:pPr>
        <w:pStyle w:val="17"/>
        <w:tabs>
          <w:tab w:val="right" w:leader="dot" w:pos="8504"/>
        </w:tabs>
      </w:pPr>
      <w:r>
        <w:fldChar w:fldCharType="begin"/>
      </w:r>
      <w:r>
        <w:instrText xml:space="preserve"> HYPERLINK \l _Toc19338 </w:instrText>
      </w:r>
      <w:r>
        <w:fldChar w:fldCharType="separate"/>
      </w:r>
      <w:r>
        <w:t xml:space="preserve">Tabla 9 </w:t>
      </w:r>
      <w:r>
        <w:rPr>
          <w:lang w:val="es-MX"/>
        </w:rPr>
        <w:t xml:space="preserve"> Estructura for</w:t>
      </w:r>
      <w:r>
        <w:tab/>
      </w:r>
      <w:r>
        <w:fldChar w:fldCharType="begin"/>
      </w:r>
      <w:r>
        <w:instrText xml:space="preserve"> PAGEREF _Toc19338 \h </w:instrText>
      </w:r>
      <w:r>
        <w:fldChar w:fldCharType="separate"/>
      </w:r>
      <w:r>
        <w:t>6</w:t>
      </w:r>
      <w:r>
        <w:fldChar w:fldCharType="end"/>
      </w:r>
      <w:r>
        <w:fldChar w:fldCharType="end"/>
      </w:r>
    </w:p>
    <w:p w14:paraId="59BDE6E0">
      <w:pPr>
        <w:pStyle w:val="3"/>
        <w:bidi w:val="0"/>
      </w:pPr>
      <w:bookmarkStart w:id="67" w:name="_Toc3069"/>
      <w:r>
        <w:fldChar w:fldCharType="end"/>
      </w:r>
      <w:r>
        <w:rPr>
          <w:rFonts w:hint="default"/>
          <w:lang w:val="es-MX"/>
        </w:rPr>
        <w:t>Indice de Ejemplos</w:t>
      </w:r>
      <w:bookmarkEnd w:id="67"/>
    </w:p>
    <w:p w14:paraId="53B2710F">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_Toc27306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_Toc27306 \h </w:instrText>
      </w:r>
      <w:r>
        <w:fldChar w:fldCharType="separate"/>
      </w:r>
      <w:r>
        <w:t>1</w:t>
      </w:r>
      <w:r>
        <w:fldChar w:fldCharType="end"/>
      </w:r>
      <w:r>
        <w:rPr>
          <w:rFonts w:hint="default"/>
          <w:lang w:val="es-MX"/>
        </w:rPr>
        <w:fldChar w:fldCharType="end"/>
      </w:r>
    </w:p>
    <w:p w14:paraId="1275680B">
      <w:pPr>
        <w:pStyle w:val="17"/>
        <w:tabs>
          <w:tab w:val="right" w:leader="dot" w:pos="8504"/>
        </w:tabs>
      </w:pPr>
      <w:r>
        <w:rPr>
          <w:rFonts w:hint="default"/>
          <w:lang w:val="es-MX"/>
        </w:rPr>
        <w:fldChar w:fldCharType="begin"/>
      </w:r>
      <w:r>
        <w:rPr>
          <w:rFonts w:hint="default"/>
          <w:lang w:val="es-MX"/>
        </w:rPr>
        <w:instrText xml:space="preserve"> HYPERLINK \l _Toc26817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_Toc26817 \h </w:instrText>
      </w:r>
      <w:r>
        <w:fldChar w:fldCharType="separate"/>
      </w:r>
      <w:r>
        <w:t>1</w:t>
      </w:r>
      <w:r>
        <w:fldChar w:fldCharType="end"/>
      </w:r>
      <w:r>
        <w:rPr>
          <w:rFonts w:hint="default"/>
          <w:lang w:val="es-MX"/>
        </w:rPr>
        <w:fldChar w:fldCharType="end"/>
      </w:r>
    </w:p>
    <w:p w14:paraId="61148223">
      <w:pPr>
        <w:pStyle w:val="17"/>
        <w:tabs>
          <w:tab w:val="right" w:leader="dot" w:pos="8504"/>
        </w:tabs>
      </w:pPr>
      <w:r>
        <w:rPr>
          <w:rFonts w:hint="default"/>
          <w:lang w:val="es-MX"/>
        </w:rPr>
        <w:fldChar w:fldCharType="begin"/>
      </w:r>
      <w:r>
        <w:rPr>
          <w:rFonts w:hint="default"/>
          <w:lang w:val="es-MX"/>
        </w:rPr>
        <w:instrText xml:space="preserve"> HYPERLINK \l _Toc15686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_Toc15686 \h </w:instrText>
      </w:r>
      <w:r>
        <w:fldChar w:fldCharType="separate"/>
      </w:r>
      <w:r>
        <w:t>2</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68" w:name="_Toc31617"/>
      <w:r>
        <w:rPr>
          <w:rFonts w:hint="default"/>
          <w:lang w:val="es-MX"/>
        </w:rPr>
        <w:t xml:space="preserve">Indice de </w:t>
      </w:r>
      <w:bookmarkEnd w:id="68"/>
      <w:r>
        <w:rPr>
          <w:rFonts w:hint="default"/>
          <w:lang w:val="es-MX"/>
        </w:rPr>
        <w:t>Sintaxis</w:t>
      </w:r>
    </w:p>
    <w:p w14:paraId="21EFCE7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_Toc21306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_Toc21306 \h </w:instrText>
      </w:r>
      <w:r>
        <w:fldChar w:fldCharType="separate"/>
      </w:r>
      <w:r>
        <w:t>5</w:t>
      </w:r>
      <w:r>
        <w:fldChar w:fldCharType="end"/>
      </w:r>
      <w:r>
        <w:rPr>
          <w:rFonts w:hint="default"/>
          <w:lang w:val="es-MX"/>
        </w:rPr>
        <w:fldChar w:fldCharType="end"/>
      </w:r>
    </w:p>
    <w:p w14:paraId="25AC8B78">
      <w:pPr>
        <w:pStyle w:val="17"/>
        <w:tabs>
          <w:tab w:val="right" w:leader="dot" w:pos="8504"/>
        </w:tabs>
      </w:pPr>
      <w:r>
        <w:rPr>
          <w:rFonts w:hint="default"/>
          <w:lang w:val="es-MX"/>
        </w:rPr>
        <w:fldChar w:fldCharType="begin"/>
      </w:r>
      <w:r>
        <w:rPr>
          <w:rFonts w:hint="default"/>
          <w:lang w:val="es-MX"/>
        </w:rPr>
        <w:instrText xml:space="preserve"> HYPERLINK \l _Toc30515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_Toc30515 \h </w:instrText>
      </w:r>
      <w:r>
        <w:fldChar w:fldCharType="separate"/>
      </w:r>
      <w:r>
        <w:t>5</w:t>
      </w:r>
      <w:r>
        <w:fldChar w:fldCharType="end"/>
      </w:r>
      <w:r>
        <w:rPr>
          <w:rFonts w:hint="default"/>
          <w:lang w:val="es-MX"/>
        </w:rPr>
        <w:fldChar w:fldCharType="end"/>
      </w:r>
    </w:p>
    <w:p w14:paraId="1071707B">
      <w:pPr>
        <w:pStyle w:val="17"/>
        <w:tabs>
          <w:tab w:val="right" w:leader="dot" w:pos="8504"/>
        </w:tabs>
      </w:pPr>
      <w:r>
        <w:rPr>
          <w:rFonts w:hint="default"/>
          <w:lang w:val="es-MX"/>
        </w:rPr>
        <w:fldChar w:fldCharType="begin"/>
      </w:r>
      <w:r>
        <w:rPr>
          <w:rFonts w:hint="default"/>
          <w:lang w:val="es-MX"/>
        </w:rPr>
        <w:instrText xml:space="preserve"> HYPERLINK \l _Toc16437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_Toc16437 \h </w:instrText>
      </w:r>
      <w:r>
        <w:fldChar w:fldCharType="separate"/>
      </w:r>
      <w:r>
        <w:t>6</w:t>
      </w:r>
      <w:r>
        <w:fldChar w:fldCharType="end"/>
      </w:r>
      <w:r>
        <w:rPr>
          <w:rFonts w:hint="default"/>
          <w:lang w:val="es-MX"/>
        </w:rPr>
        <w:fldChar w:fldCharType="end"/>
      </w:r>
    </w:p>
    <w:p w14:paraId="712A021D">
      <w:pPr>
        <w:pStyle w:val="17"/>
        <w:tabs>
          <w:tab w:val="right" w:leader="dot" w:pos="8504"/>
        </w:tabs>
      </w:pPr>
      <w:r>
        <w:rPr>
          <w:rFonts w:hint="default"/>
          <w:lang w:val="es-MX"/>
        </w:rPr>
        <w:fldChar w:fldCharType="begin"/>
      </w:r>
      <w:r>
        <w:rPr>
          <w:rFonts w:hint="default"/>
          <w:lang w:val="es-MX"/>
        </w:rPr>
        <w:instrText xml:space="preserve"> HYPERLINK \l _Toc28510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_Toc28510 \h </w:instrText>
      </w:r>
      <w:r>
        <w:fldChar w:fldCharType="separate"/>
      </w:r>
      <w:r>
        <w:t>6</w:t>
      </w:r>
      <w:r>
        <w:fldChar w:fldCharType="end"/>
      </w:r>
      <w:r>
        <w:rPr>
          <w:rFonts w:hint="default"/>
          <w:lang w:val="es-MX"/>
        </w:rPr>
        <w:fldChar w:fldCharType="end"/>
      </w:r>
    </w:p>
    <w:p w14:paraId="028A98A5">
      <w:pPr>
        <w:pStyle w:val="17"/>
        <w:tabs>
          <w:tab w:val="right" w:leader="dot" w:pos="8504"/>
        </w:tabs>
      </w:pPr>
      <w:r>
        <w:rPr>
          <w:rFonts w:hint="default"/>
          <w:lang w:val="es-MX"/>
        </w:rPr>
        <w:fldChar w:fldCharType="begin"/>
      </w:r>
      <w:r>
        <w:rPr>
          <w:rFonts w:hint="default"/>
          <w:lang w:val="es-MX"/>
        </w:rPr>
        <w:instrText xml:space="preserve"> HYPERLINK \l _Toc2286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_Toc2286 \h </w:instrText>
      </w:r>
      <w:r>
        <w:fldChar w:fldCharType="separate"/>
      </w:r>
      <w:r>
        <w:t>7</w:t>
      </w:r>
      <w:r>
        <w:fldChar w:fldCharType="end"/>
      </w:r>
      <w:r>
        <w:rPr>
          <w:rFonts w:hint="default"/>
          <w:lang w:val="es-MX"/>
        </w:rPr>
        <w:fldChar w:fldCharType="end"/>
      </w:r>
    </w:p>
    <w:p w14:paraId="4139CF29">
      <w:pPr>
        <w:pStyle w:val="17"/>
        <w:tabs>
          <w:tab w:val="right" w:leader="dot" w:pos="8504"/>
        </w:tabs>
      </w:pPr>
      <w:r>
        <w:rPr>
          <w:rFonts w:hint="default"/>
          <w:lang w:val="es-MX"/>
        </w:rPr>
        <w:fldChar w:fldCharType="begin"/>
      </w:r>
      <w:r>
        <w:rPr>
          <w:rFonts w:hint="default"/>
          <w:lang w:val="es-MX"/>
        </w:rPr>
        <w:instrText xml:space="preserve"> HYPERLINK \l _Toc24460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_Toc24460 \h </w:instrText>
      </w:r>
      <w:r>
        <w:fldChar w:fldCharType="separate"/>
      </w:r>
      <w:r>
        <w:t>7</w:t>
      </w:r>
      <w:r>
        <w:fldChar w:fldCharType="end"/>
      </w:r>
      <w:r>
        <w:rPr>
          <w:rFonts w:hint="default"/>
          <w:lang w:val="es-MX"/>
        </w:rPr>
        <w:fldChar w:fldCharType="end"/>
      </w:r>
    </w:p>
    <w:p w14:paraId="36BC804A">
      <w:pPr>
        <w:pStyle w:val="17"/>
        <w:tabs>
          <w:tab w:val="right" w:leader="dot" w:pos="8504"/>
        </w:tabs>
      </w:pPr>
      <w:r>
        <w:rPr>
          <w:rFonts w:hint="default"/>
          <w:lang w:val="es-MX"/>
        </w:rPr>
        <w:fldChar w:fldCharType="begin"/>
      </w:r>
      <w:r>
        <w:rPr>
          <w:rFonts w:hint="default"/>
          <w:lang w:val="es-MX"/>
        </w:rPr>
        <w:instrText xml:space="preserve"> HYPERLINK \l _Toc2719 </w:instrText>
      </w:r>
      <w:r>
        <w:rPr>
          <w:rFonts w:hint="default"/>
          <w:lang w:val="es-MX"/>
        </w:rPr>
        <w:fldChar w:fldCharType="separate"/>
      </w:r>
      <w:r>
        <w:t xml:space="preserve">Sintaxis 7 </w:t>
      </w:r>
      <w:r>
        <w:rPr>
          <w:lang w:val="es-MX"/>
        </w:rPr>
        <w:t xml:space="preserve"> Acceso a lista</w:t>
      </w:r>
      <w:r>
        <w:tab/>
      </w:r>
      <w:r>
        <w:fldChar w:fldCharType="begin"/>
      </w:r>
      <w:r>
        <w:instrText xml:space="preserve"> PAGEREF _Toc2719 \h </w:instrText>
      </w:r>
      <w:r>
        <w:fldChar w:fldCharType="separate"/>
      </w:r>
      <w:r>
        <w:t>8</w:t>
      </w:r>
      <w:r>
        <w:fldChar w:fldCharType="end"/>
      </w:r>
      <w:r>
        <w:rPr>
          <w:rFonts w:hint="default"/>
          <w:lang w:val="es-MX"/>
        </w:rPr>
        <w:fldChar w:fldCharType="end"/>
      </w:r>
    </w:p>
    <w:p w14:paraId="4BFDEBC2">
      <w:pPr>
        <w:pStyle w:val="17"/>
        <w:tabs>
          <w:tab w:val="right" w:leader="dot" w:pos="8504"/>
        </w:tabs>
      </w:pPr>
      <w:r>
        <w:rPr>
          <w:rFonts w:hint="default"/>
          <w:lang w:val="es-MX"/>
        </w:rPr>
        <w:fldChar w:fldCharType="begin"/>
      </w:r>
      <w:r>
        <w:rPr>
          <w:rFonts w:hint="default"/>
          <w:lang w:val="es-MX"/>
        </w:rPr>
        <w:instrText xml:space="preserve"> HYPERLINK \l _Toc10334 </w:instrText>
      </w:r>
      <w:r>
        <w:rPr>
          <w:rFonts w:hint="default"/>
          <w:lang w:val="es-MX"/>
        </w:rPr>
        <w:fldChar w:fldCharType="separate"/>
      </w:r>
      <w:r>
        <w:t xml:space="preserve">Sintaxis 8 </w:t>
      </w:r>
      <w:r>
        <w:rPr>
          <w:lang w:val="es-MX"/>
        </w:rPr>
        <w:t xml:space="preserve"> Acceso inverso a lista </w:t>
      </w:r>
      <w:r>
        <w:tab/>
      </w:r>
      <w:r>
        <w:fldChar w:fldCharType="begin"/>
      </w:r>
      <w:r>
        <w:instrText xml:space="preserve"> PAGEREF _Toc10334 \h </w:instrText>
      </w:r>
      <w:r>
        <w:fldChar w:fldCharType="separate"/>
      </w:r>
      <w:r>
        <w:t>8</w:t>
      </w:r>
      <w:r>
        <w:fldChar w:fldCharType="end"/>
      </w:r>
      <w:r>
        <w:rPr>
          <w:rFonts w:hint="default"/>
          <w:lang w:val="es-MX"/>
        </w:rPr>
        <w:fldChar w:fldCharType="end"/>
      </w:r>
    </w:p>
    <w:p w14:paraId="0CAFC25D">
      <w:pPr>
        <w:pStyle w:val="17"/>
        <w:tabs>
          <w:tab w:val="right" w:leader="dot" w:pos="8504"/>
        </w:tabs>
      </w:pPr>
      <w:r>
        <w:rPr>
          <w:rFonts w:hint="default"/>
          <w:lang w:val="es-MX"/>
        </w:rPr>
        <w:fldChar w:fldCharType="begin"/>
      </w:r>
      <w:r>
        <w:rPr>
          <w:rFonts w:hint="default"/>
          <w:lang w:val="es-MX"/>
        </w:rPr>
        <w:instrText xml:space="preserve"> HYPERLINK \l _Toc4496 </w:instrText>
      </w:r>
      <w:r>
        <w:rPr>
          <w:rFonts w:hint="default"/>
          <w:lang w:val="es-MX"/>
        </w:rPr>
        <w:fldChar w:fldCharType="separate"/>
      </w:r>
      <w:r>
        <w:t xml:space="preserve">Sintaxis 9 </w:t>
      </w:r>
      <w:r>
        <w:rPr>
          <w:lang w:val="es-MX"/>
        </w:rPr>
        <w:t xml:space="preserve"> Método append</w:t>
      </w:r>
      <w:r>
        <w:tab/>
      </w:r>
      <w:r>
        <w:fldChar w:fldCharType="begin"/>
      </w:r>
      <w:r>
        <w:instrText xml:space="preserve"> PAGEREF _Toc4496 \h </w:instrText>
      </w:r>
      <w:r>
        <w:fldChar w:fldCharType="separate"/>
      </w:r>
      <w:r>
        <w:t>8</w:t>
      </w:r>
      <w:r>
        <w:fldChar w:fldCharType="end"/>
      </w:r>
      <w:r>
        <w:rPr>
          <w:rFonts w:hint="default"/>
          <w:lang w:val="es-MX"/>
        </w:rPr>
        <w:fldChar w:fldCharType="end"/>
      </w:r>
    </w:p>
    <w:p w14:paraId="27655B53">
      <w:pPr>
        <w:pStyle w:val="17"/>
        <w:tabs>
          <w:tab w:val="right" w:leader="dot" w:pos="8504"/>
        </w:tabs>
      </w:pPr>
      <w:r>
        <w:rPr>
          <w:rFonts w:hint="default"/>
          <w:lang w:val="es-MX"/>
        </w:rPr>
        <w:fldChar w:fldCharType="begin"/>
      </w:r>
      <w:r>
        <w:rPr>
          <w:rFonts w:hint="default"/>
          <w:lang w:val="es-MX"/>
        </w:rPr>
        <w:instrText xml:space="preserve"> HYPERLINK \l _Toc5135 </w:instrText>
      </w:r>
      <w:r>
        <w:rPr>
          <w:rFonts w:hint="default"/>
          <w:lang w:val="es-MX"/>
        </w:rPr>
        <w:fldChar w:fldCharType="separate"/>
      </w:r>
      <w:r>
        <w:t xml:space="preserve">Sintaxis 10 </w:t>
      </w:r>
      <w:r>
        <w:rPr>
          <w:lang w:val="es-MX"/>
        </w:rPr>
        <w:t xml:space="preserve"> Método insert</w:t>
      </w:r>
      <w:r>
        <w:tab/>
      </w:r>
      <w:r>
        <w:fldChar w:fldCharType="begin"/>
      </w:r>
      <w:r>
        <w:instrText xml:space="preserve"> PAGEREF _Toc5135 \h </w:instrText>
      </w:r>
      <w:r>
        <w:fldChar w:fldCharType="separate"/>
      </w:r>
      <w:r>
        <w:t>8</w:t>
      </w:r>
      <w:r>
        <w:fldChar w:fldCharType="end"/>
      </w:r>
      <w:r>
        <w:rPr>
          <w:rFonts w:hint="default"/>
          <w:lang w:val="es-MX"/>
        </w:rPr>
        <w:fldChar w:fldCharType="end"/>
      </w:r>
    </w:p>
    <w:p w14:paraId="435E95E8">
      <w:pPr>
        <w:pStyle w:val="17"/>
        <w:tabs>
          <w:tab w:val="right" w:leader="dot" w:pos="8504"/>
        </w:tabs>
      </w:pPr>
      <w:r>
        <w:rPr>
          <w:rFonts w:hint="default"/>
          <w:lang w:val="es-MX"/>
        </w:rPr>
        <w:fldChar w:fldCharType="begin"/>
      </w:r>
      <w:r>
        <w:rPr>
          <w:rFonts w:hint="default"/>
          <w:lang w:val="es-MX"/>
        </w:rPr>
        <w:instrText xml:space="preserve"> HYPERLINK \l _Toc12931 </w:instrText>
      </w:r>
      <w:r>
        <w:rPr>
          <w:rFonts w:hint="default"/>
          <w:lang w:val="es-MX"/>
        </w:rPr>
        <w:fldChar w:fldCharType="separate"/>
      </w:r>
      <w:r>
        <w:t xml:space="preserve">Sintaxis 11 </w:t>
      </w:r>
      <w:r>
        <w:rPr>
          <w:lang w:val="es-MX"/>
        </w:rPr>
        <w:t xml:space="preserve"> Método remove</w:t>
      </w:r>
      <w:r>
        <w:tab/>
      </w:r>
      <w:r>
        <w:fldChar w:fldCharType="begin"/>
      </w:r>
      <w:r>
        <w:instrText xml:space="preserve"> PAGEREF _Toc12931 \h </w:instrText>
      </w:r>
      <w:r>
        <w:fldChar w:fldCharType="separate"/>
      </w:r>
      <w:r>
        <w:t>8</w:t>
      </w:r>
      <w:r>
        <w:fldChar w:fldCharType="end"/>
      </w:r>
      <w:r>
        <w:rPr>
          <w:rFonts w:hint="default"/>
          <w:lang w:val="es-MX"/>
        </w:rPr>
        <w:fldChar w:fldCharType="end"/>
      </w:r>
    </w:p>
    <w:p w14:paraId="00A6453E">
      <w:pPr>
        <w:pStyle w:val="17"/>
        <w:tabs>
          <w:tab w:val="right" w:leader="dot" w:pos="8504"/>
        </w:tabs>
      </w:pPr>
      <w:r>
        <w:rPr>
          <w:rFonts w:hint="default"/>
          <w:lang w:val="es-MX"/>
        </w:rPr>
        <w:fldChar w:fldCharType="begin"/>
      </w:r>
      <w:r>
        <w:rPr>
          <w:rFonts w:hint="default"/>
          <w:lang w:val="es-MX"/>
        </w:rPr>
        <w:instrText xml:space="preserve"> HYPERLINK \l _Toc6908 </w:instrText>
      </w:r>
      <w:r>
        <w:rPr>
          <w:rFonts w:hint="default"/>
          <w:lang w:val="es-MX"/>
        </w:rPr>
        <w:fldChar w:fldCharType="separate"/>
      </w:r>
      <w:r>
        <w:t xml:space="preserve">Sintaxis 12 </w:t>
      </w:r>
      <w:r>
        <w:rPr>
          <w:lang w:val="es-MX"/>
        </w:rPr>
        <w:t xml:space="preserve"> Método pop</w:t>
      </w:r>
      <w:r>
        <w:tab/>
      </w:r>
      <w:r>
        <w:fldChar w:fldCharType="begin"/>
      </w:r>
      <w:r>
        <w:instrText xml:space="preserve"> PAGEREF _Toc6908 \h </w:instrText>
      </w:r>
      <w:r>
        <w:fldChar w:fldCharType="separate"/>
      </w:r>
      <w:r>
        <w:t>8</w:t>
      </w:r>
      <w:r>
        <w:fldChar w:fldCharType="end"/>
      </w:r>
      <w:r>
        <w:rPr>
          <w:rFonts w:hint="default"/>
          <w:lang w:val="es-MX"/>
        </w:rPr>
        <w:fldChar w:fldCharType="end"/>
      </w:r>
    </w:p>
    <w:p w14:paraId="3F4C5B6F">
      <w:pPr>
        <w:pStyle w:val="17"/>
        <w:tabs>
          <w:tab w:val="right" w:leader="dot" w:pos="8504"/>
        </w:tabs>
      </w:pPr>
      <w:r>
        <w:rPr>
          <w:rFonts w:hint="default"/>
          <w:lang w:val="es-MX"/>
        </w:rPr>
        <w:fldChar w:fldCharType="begin"/>
      </w:r>
      <w:r>
        <w:rPr>
          <w:rFonts w:hint="default"/>
          <w:lang w:val="es-MX"/>
        </w:rPr>
        <w:instrText xml:space="preserve"> HYPERLINK \l _Toc21328 </w:instrText>
      </w:r>
      <w:r>
        <w:rPr>
          <w:rFonts w:hint="default"/>
          <w:lang w:val="es-MX"/>
        </w:rPr>
        <w:fldChar w:fldCharType="separate"/>
      </w:r>
      <w:r>
        <w:t xml:space="preserve">Sintaxis 13 </w:t>
      </w:r>
      <w:r>
        <w:rPr>
          <w:lang w:val="es-MX"/>
        </w:rPr>
        <w:t xml:space="preserve"> Método sort</w:t>
      </w:r>
      <w:r>
        <w:tab/>
      </w:r>
      <w:r>
        <w:fldChar w:fldCharType="begin"/>
      </w:r>
      <w:r>
        <w:instrText xml:space="preserve"> PAGEREF _Toc21328 \h </w:instrText>
      </w:r>
      <w:r>
        <w:fldChar w:fldCharType="separate"/>
      </w:r>
      <w:r>
        <w:t>8</w:t>
      </w:r>
      <w:r>
        <w:fldChar w:fldCharType="end"/>
      </w:r>
      <w:r>
        <w:rPr>
          <w:rFonts w:hint="default"/>
          <w:lang w:val="es-MX"/>
        </w:rPr>
        <w:fldChar w:fldCharType="end"/>
      </w:r>
    </w:p>
    <w:p w14:paraId="22BBB3F7">
      <w:pPr>
        <w:pStyle w:val="17"/>
        <w:tabs>
          <w:tab w:val="right" w:leader="dot" w:pos="8504"/>
        </w:tabs>
      </w:pPr>
      <w:r>
        <w:rPr>
          <w:rFonts w:hint="default"/>
          <w:lang w:val="es-MX"/>
        </w:rPr>
        <w:fldChar w:fldCharType="begin"/>
      </w:r>
      <w:r>
        <w:rPr>
          <w:rFonts w:hint="default"/>
          <w:lang w:val="es-MX"/>
        </w:rPr>
        <w:instrText xml:space="preserve"> HYPERLINK \l _Toc20836 </w:instrText>
      </w:r>
      <w:r>
        <w:rPr>
          <w:rFonts w:hint="default"/>
          <w:lang w:val="es-MX"/>
        </w:rPr>
        <w:fldChar w:fldCharType="separate"/>
      </w:r>
      <w:r>
        <w:t xml:space="preserve">Sintaxis 14 </w:t>
      </w:r>
      <w:r>
        <w:rPr>
          <w:lang w:val="es-MX"/>
        </w:rPr>
        <w:t xml:space="preserve"> Método reverse</w:t>
      </w:r>
      <w:r>
        <w:tab/>
      </w:r>
      <w:r>
        <w:fldChar w:fldCharType="begin"/>
      </w:r>
      <w:r>
        <w:instrText xml:space="preserve"> PAGEREF _Toc20836 \h </w:instrText>
      </w:r>
      <w:r>
        <w:fldChar w:fldCharType="separate"/>
      </w:r>
      <w:r>
        <w:t>8</w:t>
      </w:r>
      <w:r>
        <w:fldChar w:fldCharType="end"/>
      </w:r>
      <w:r>
        <w:rPr>
          <w:rFonts w:hint="default"/>
          <w:lang w:val="es-MX"/>
        </w:rPr>
        <w:fldChar w:fldCharType="end"/>
      </w:r>
    </w:p>
    <w:p w14:paraId="434FA670">
      <w:pPr>
        <w:pStyle w:val="17"/>
        <w:tabs>
          <w:tab w:val="right" w:leader="dot" w:pos="8504"/>
        </w:tabs>
      </w:pPr>
      <w:r>
        <w:rPr>
          <w:rFonts w:hint="default"/>
          <w:lang w:val="es-MX"/>
        </w:rPr>
        <w:fldChar w:fldCharType="begin"/>
      </w:r>
      <w:r>
        <w:rPr>
          <w:rFonts w:hint="default"/>
          <w:lang w:val="es-MX"/>
        </w:rPr>
        <w:instrText xml:space="preserve"> HYPERLINK \l _Toc9933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_Toc9933 \h </w:instrText>
      </w:r>
      <w:r>
        <w:fldChar w:fldCharType="separate"/>
      </w:r>
      <w:r>
        <w:t>8</w:t>
      </w:r>
      <w:r>
        <w:fldChar w:fldCharType="end"/>
      </w:r>
      <w:r>
        <w:rPr>
          <w:rFonts w:hint="default"/>
          <w:lang w:val="es-MX"/>
        </w:rPr>
        <w:fldChar w:fldCharType="end"/>
      </w:r>
    </w:p>
    <w:p w14:paraId="00B6B35F">
      <w:pPr>
        <w:pStyle w:val="17"/>
        <w:tabs>
          <w:tab w:val="right" w:leader="dot" w:pos="8504"/>
        </w:tabs>
      </w:pPr>
      <w:r>
        <w:rPr>
          <w:rFonts w:hint="default"/>
          <w:lang w:val="es-MX"/>
        </w:rPr>
        <w:fldChar w:fldCharType="begin"/>
      </w:r>
      <w:r>
        <w:rPr>
          <w:rFonts w:hint="default"/>
          <w:lang w:val="es-MX"/>
        </w:rPr>
        <w:instrText xml:space="preserve"> HYPERLINK \l _Toc25196 </w:instrText>
      </w:r>
      <w:r>
        <w:rPr>
          <w:rFonts w:hint="default"/>
          <w:lang w:val="es-MX"/>
        </w:rPr>
        <w:fldChar w:fldCharType="separate"/>
      </w:r>
      <w:r>
        <w:t xml:space="preserve">Sintaxis 16 </w:t>
      </w:r>
      <w:r>
        <w:rPr>
          <w:lang w:val="es-MX"/>
        </w:rPr>
        <w:t xml:space="preserve"> Funci</w:t>
      </w:r>
      <w:r>
        <w:rPr>
          <w:rFonts w:hint="default"/>
          <w:lang w:val="es-MX"/>
        </w:rPr>
        <w:t>ó</w:t>
      </w:r>
      <w:r>
        <w:rPr>
          <w:lang w:val="es-MX"/>
        </w:rPr>
        <w:t>n de usuario simple</w:t>
      </w:r>
      <w:r>
        <w:tab/>
      </w:r>
      <w:r>
        <w:fldChar w:fldCharType="begin"/>
      </w:r>
      <w:r>
        <w:instrText xml:space="preserve"> PAGEREF _Toc25196 \h </w:instrText>
      </w:r>
      <w:r>
        <w:fldChar w:fldCharType="separate"/>
      </w:r>
      <w:r>
        <w:t>9</w:t>
      </w:r>
      <w:r>
        <w:fldChar w:fldCharType="end"/>
      </w:r>
      <w:r>
        <w:rPr>
          <w:rFonts w:hint="default"/>
          <w:lang w:val="es-MX"/>
        </w:rPr>
        <w:fldChar w:fldCharType="end"/>
      </w:r>
    </w:p>
    <w:p w14:paraId="3D4AD412">
      <w:pPr>
        <w:pStyle w:val="17"/>
        <w:tabs>
          <w:tab w:val="right" w:leader="dot" w:pos="8504"/>
        </w:tabs>
      </w:pPr>
      <w:r>
        <w:rPr>
          <w:rFonts w:hint="default"/>
          <w:lang w:val="es-MX"/>
        </w:rPr>
        <w:fldChar w:fldCharType="begin"/>
      </w:r>
      <w:r>
        <w:rPr>
          <w:rFonts w:hint="default"/>
          <w:lang w:val="es-MX"/>
        </w:rPr>
        <w:instrText xml:space="preserve"> HYPERLINK \l _Toc8176 </w:instrText>
      </w:r>
      <w:r>
        <w:rPr>
          <w:rFonts w:hint="default"/>
          <w:lang w:val="es-MX"/>
        </w:rPr>
        <w:fldChar w:fldCharType="separate"/>
      </w:r>
      <w:r>
        <w:t xml:space="preserve">Sintaxis 17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_Toc8176 \h </w:instrText>
      </w:r>
      <w:r>
        <w:fldChar w:fldCharType="separate"/>
      </w:r>
      <w:r>
        <w:t>10</w:t>
      </w:r>
      <w:r>
        <w:fldChar w:fldCharType="end"/>
      </w:r>
      <w:r>
        <w:rPr>
          <w:rFonts w:hint="default"/>
          <w:lang w:val="es-MX"/>
        </w:rPr>
        <w:fldChar w:fldCharType="end"/>
      </w:r>
    </w:p>
    <w:p w14:paraId="3F733313">
      <w:pPr>
        <w:pStyle w:val="17"/>
        <w:tabs>
          <w:tab w:val="right" w:leader="dot" w:pos="8504"/>
        </w:tabs>
      </w:pPr>
      <w:r>
        <w:rPr>
          <w:rFonts w:hint="default"/>
          <w:lang w:val="es-MX"/>
        </w:rPr>
        <w:fldChar w:fldCharType="begin"/>
      </w:r>
      <w:r>
        <w:rPr>
          <w:rFonts w:hint="default"/>
          <w:lang w:val="es-MX"/>
        </w:rPr>
        <w:instrText xml:space="preserve"> HYPERLINK \l _Toc15462 </w:instrText>
      </w:r>
      <w:r>
        <w:rPr>
          <w:rFonts w:hint="default"/>
          <w:lang w:val="es-MX"/>
        </w:rPr>
        <w:fldChar w:fldCharType="separate"/>
      </w:r>
      <w:r>
        <w:t xml:space="preserve">Sintaxis 18 </w:t>
      </w:r>
      <w:r>
        <w:rPr>
          <w:lang w:val="es-MX"/>
        </w:rPr>
        <w:t xml:space="preserve"> Funcion *args</w:t>
      </w:r>
      <w:r>
        <w:tab/>
      </w:r>
      <w:r>
        <w:fldChar w:fldCharType="begin"/>
      </w:r>
      <w:r>
        <w:instrText xml:space="preserve"> PAGEREF _Toc15462 \h </w:instrText>
      </w:r>
      <w:r>
        <w:fldChar w:fldCharType="separate"/>
      </w:r>
      <w:r>
        <w:t>11</w:t>
      </w:r>
      <w:r>
        <w:fldChar w:fldCharType="end"/>
      </w:r>
      <w:r>
        <w:rPr>
          <w:rFonts w:hint="default"/>
          <w:lang w:val="es-MX"/>
        </w:rPr>
        <w:fldChar w:fldCharType="end"/>
      </w:r>
    </w:p>
    <w:p w14:paraId="0439BEBA">
      <w:pPr>
        <w:pStyle w:val="17"/>
        <w:tabs>
          <w:tab w:val="right" w:leader="dot" w:pos="8504"/>
        </w:tabs>
      </w:pPr>
      <w:r>
        <w:rPr>
          <w:rFonts w:hint="default"/>
          <w:lang w:val="es-MX"/>
        </w:rPr>
        <w:fldChar w:fldCharType="begin"/>
      </w:r>
      <w:r>
        <w:rPr>
          <w:rFonts w:hint="default"/>
          <w:lang w:val="es-MX"/>
        </w:rPr>
        <w:instrText xml:space="preserve"> HYPERLINK \l _Toc8248 </w:instrText>
      </w:r>
      <w:r>
        <w:rPr>
          <w:rFonts w:hint="default"/>
          <w:lang w:val="es-MX"/>
        </w:rPr>
        <w:fldChar w:fldCharType="separate"/>
      </w:r>
      <w:r>
        <w:t xml:space="preserve">Sintaxis 19 </w:t>
      </w:r>
      <w:r>
        <w:rPr>
          <w:lang w:val="es-MX"/>
        </w:rPr>
        <w:t xml:space="preserve"> Funcion **kwargs</w:t>
      </w:r>
      <w:r>
        <w:tab/>
      </w:r>
      <w:r>
        <w:fldChar w:fldCharType="begin"/>
      </w:r>
      <w:r>
        <w:instrText xml:space="preserve"> PAGEREF _Toc8248 \h </w:instrText>
      </w:r>
      <w:r>
        <w:fldChar w:fldCharType="separate"/>
      </w:r>
      <w:r>
        <w:t>11</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E875CEB">
      <w:tblPrEx>
        <w:tblCellMar>
          <w:top w:w="0" w:type="dxa"/>
          <w:left w:w="108" w:type="dxa"/>
          <w:bottom w:w="0" w:type="dxa"/>
          <w:right w:w="108" w:type="dxa"/>
        </w:tblCellMar>
      </w:tblPrEx>
      <w:trPr>
        <w:trHeight w:val="300" w:hRule="atLeast"/>
      </w:trPr>
      <w:tc>
        <w:tcPr>
          <w:tcW w:w="2830" w:type="dxa"/>
        </w:tcPr>
        <w:p w14:paraId="41C877F2">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7D02AD54">
          <w:pPr>
            <w:pStyle w:val="19"/>
            <w:jc w:val="center"/>
          </w:pPr>
        </w:p>
      </w:tc>
      <w:tc>
        <w:tcPr>
          <w:tcW w:w="2830" w:type="dxa"/>
        </w:tcPr>
        <w:p w14:paraId="31D76F2A">
          <w:pPr>
            <w:pStyle w:val="19"/>
            <w:ind w:right="-115"/>
            <w:jc w:val="right"/>
          </w:pPr>
        </w:p>
      </w:tc>
    </w:tr>
  </w:tbl>
  <w:p w14:paraId="0850151F">
    <w:pPr>
      <w:pStyle w:val="2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BE5A355B"/>
    <w:multiLevelType w:val="multilevel"/>
    <w:tmpl w:val="BE5A355B"/>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6">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8"/>
  </w:num>
  <w:num w:numId="3">
    <w:abstractNumId w:val="9"/>
  </w:num>
  <w:num w:numId="4">
    <w:abstractNumId w:val="10"/>
  </w:num>
  <w:num w:numId="5">
    <w:abstractNumId w:val="1"/>
  </w:num>
  <w:num w:numId="6">
    <w:abstractNumId w:val="4"/>
  </w:num>
  <w:num w:numId="7">
    <w:abstractNumId w:val="0"/>
  </w:num>
  <w:num w:numId="8">
    <w:abstractNumId w:val="6"/>
  </w:num>
  <w:num w:numId="9">
    <w:abstractNumId w:val="3"/>
  </w:num>
  <w:num w:numId="10">
    <w:abstractNumId w:val="7"/>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64BB183"/>
    <w:rsid w:val="368F2692"/>
    <w:rsid w:val="37695C93"/>
    <w:rsid w:val="380CF8F4"/>
    <w:rsid w:val="387912E2"/>
    <w:rsid w:val="39284824"/>
    <w:rsid w:val="399D56F3"/>
    <w:rsid w:val="3A1EF2C8"/>
    <w:rsid w:val="3A857D9E"/>
    <w:rsid w:val="3AC95C3E"/>
    <w:rsid w:val="3BC6F059"/>
    <w:rsid w:val="3E3D02DF"/>
    <w:rsid w:val="3F18775C"/>
    <w:rsid w:val="3F6D75A0"/>
    <w:rsid w:val="4079569C"/>
    <w:rsid w:val="40DA0524"/>
    <w:rsid w:val="41295CA0"/>
    <w:rsid w:val="41E74A1B"/>
    <w:rsid w:val="42BFEAC5"/>
    <w:rsid w:val="42FF3D3F"/>
    <w:rsid w:val="43365632"/>
    <w:rsid w:val="4478EF0E"/>
    <w:rsid w:val="450967A1"/>
    <w:rsid w:val="47104BAA"/>
    <w:rsid w:val="48167016"/>
    <w:rsid w:val="487F0C0D"/>
    <w:rsid w:val="48BEC16D"/>
    <w:rsid w:val="48E68485"/>
    <w:rsid w:val="4932B1AC"/>
    <w:rsid w:val="496038EF"/>
    <w:rsid w:val="49BA7634"/>
    <w:rsid w:val="49BE1286"/>
    <w:rsid w:val="4A667E41"/>
    <w:rsid w:val="4A94023B"/>
    <w:rsid w:val="4AA8C6BD"/>
    <w:rsid w:val="4B0E388E"/>
    <w:rsid w:val="4B2D0EF2"/>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6330B4"/>
    <w:rsid w:val="7A2D19BF"/>
    <w:rsid w:val="7A5ECF66"/>
    <w:rsid w:val="7BD74954"/>
    <w:rsid w:val="7C3783FE"/>
    <w:rsid w:val="7C44CB68"/>
    <w:rsid w:val="7D1A9DE1"/>
    <w:rsid w:val="7D503E4D"/>
    <w:rsid w:val="7D50562B"/>
    <w:rsid w:val="7DF1F918"/>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distribute"/>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3"/>
    <w:unhideWhenUsed/>
    <w:qFormat/>
    <w:uiPriority w:val="99"/>
    <w:pPr>
      <w:tabs>
        <w:tab w:val="center" w:pos="4252"/>
        <w:tab w:val="right" w:pos="8504"/>
      </w:tabs>
      <w:spacing w:after="0" w:line="240" w:lineRule="auto"/>
    </w:pPr>
  </w:style>
  <w:style w:type="paragraph" w:styleId="2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1">
    <w:name w:val="footer"/>
    <w:basedOn w:val="1"/>
    <w:link w:val="24"/>
    <w:unhideWhenUsed/>
    <w:qFormat/>
    <w:uiPriority w:val="99"/>
    <w:pPr>
      <w:tabs>
        <w:tab w:val="center" w:pos="4252"/>
        <w:tab w:val="right" w:pos="8504"/>
      </w:tabs>
      <w:spacing w:after="0" w:line="240" w:lineRule="auto"/>
    </w:pPr>
  </w:style>
  <w:style w:type="table" w:styleId="22">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3">
    <w:name w:val="Encabezado Car"/>
    <w:link w:val="19"/>
    <w:qFormat/>
    <w:uiPriority w:val="99"/>
  </w:style>
  <w:style w:type="character" w:customStyle="1" w:styleId="24">
    <w:name w:val="Pie de página Car"/>
    <w:link w:val="21"/>
    <w:qFormat/>
    <w:uiPriority w:val="99"/>
  </w:style>
  <w:style w:type="paragraph" w:styleId="25">
    <w:name w:val="List Paragraph"/>
    <w:basedOn w:val="1"/>
    <w:qFormat/>
    <w:uiPriority w:val="34"/>
    <w:pPr>
      <w:ind w:left="720"/>
      <w:contextualSpacing/>
    </w:pPr>
  </w:style>
  <w:style w:type="table" w:customStyle="1" w:styleId="26">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7">
    <w:name w:val="No Spacing"/>
    <w:qFormat/>
    <w:uiPriority w:val="0"/>
    <w:rPr>
      <w:rFonts w:hint="default" w:ascii="Times New Roman" w:hAnsi="Times New Roman" w:eastAsia="SimSun" w:cs="Times New Roman"/>
      <w:sz w:val="22"/>
    </w:rPr>
  </w:style>
  <w:style w:type="table" w:customStyle="1" w:styleId="28">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2765</Words>
  <Characters>13591</Characters>
  <TotalTime>284</TotalTime>
  <ScaleCrop>false</ScaleCrop>
  <LinksUpToDate>false</LinksUpToDate>
  <CharactersWithSpaces>16059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2026-08-19T23:48:43Z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eyJoZGlkIjoiODY1OGFjYmRkOWRjNGYzOGQ3MGY5M2QzMGMzM2FlNmUiLCJ1c2VySWQiOiIxNTExODMxNTAzMzgzIn0=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