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D8A6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Documentación Técnica — geih_2025 v4.3.0</w:t>
      </w:r>
    </w:p>
    <w:p w14:paraId="30894554" w14:textId="77777777" w:rsidR="000B1F02" w:rsidRPr="000B1F02" w:rsidRDefault="000B1F02" w:rsidP="000B1F02">
      <w:r w:rsidRPr="000B1F02">
        <w:rPr>
          <w:b/>
          <w:bCs/>
        </w:rPr>
        <w:t>Paquete modular de Python para análisis de la Gran Encuesta Integrada de Hogares (GEIH) del DANE — Colombia</w:t>
      </w:r>
    </w:p>
    <w:p w14:paraId="1D356602" w14:textId="77777777" w:rsidR="000B1F02" w:rsidRPr="000B1F02" w:rsidRDefault="000B1F02" w:rsidP="000B1F02">
      <w:r w:rsidRPr="000B1F02">
        <w:rPr>
          <w:i/>
          <w:iCs/>
        </w:rPr>
        <w:t>ProColombia · Gerencia de Inteligencia Comercial · Equipo de Analítica de Datos</w:t>
      </w:r>
    </w:p>
    <w:p w14:paraId="249720F0" w14:textId="77777777" w:rsidR="000B1F02" w:rsidRPr="000B1F02" w:rsidRDefault="000B1F02" w:rsidP="000B1F02">
      <w:r w:rsidRPr="000B1F02">
        <w:pict w14:anchorId="503D5807">
          <v:rect id="_x0000_i1235" style="width:0;height:1.5pt" o:hralign="center" o:hrstd="t" o:hr="t" fillcolor="#a0a0a0" stroked="f"/>
        </w:pict>
      </w:r>
    </w:p>
    <w:p w14:paraId="54D7523B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Tabla de contenido</w:t>
      </w:r>
    </w:p>
    <w:p w14:paraId="637A805E" w14:textId="77777777" w:rsidR="000B1F02" w:rsidRPr="000B1F02" w:rsidRDefault="000B1F02" w:rsidP="000B1F02">
      <w:pPr>
        <w:numPr>
          <w:ilvl w:val="0"/>
          <w:numId w:val="1"/>
        </w:numPr>
      </w:pPr>
      <w:hyperlink r:id="rId5" w:anchor="1-descripci%C3%B3n-general" w:history="1">
        <w:r w:rsidRPr="000B1F02">
          <w:rPr>
            <w:rStyle w:val="Hipervnculo"/>
          </w:rPr>
          <w:t>Descripción general</w:t>
        </w:r>
      </w:hyperlink>
    </w:p>
    <w:p w14:paraId="6D9B754E" w14:textId="77777777" w:rsidR="000B1F02" w:rsidRPr="000B1F02" w:rsidRDefault="000B1F02" w:rsidP="000B1F02">
      <w:pPr>
        <w:numPr>
          <w:ilvl w:val="0"/>
          <w:numId w:val="1"/>
        </w:numPr>
      </w:pPr>
      <w:hyperlink r:id="rId6" w:anchor="2-instalaci%C3%B3n" w:history="1">
        <w:r w:rsidRPr="000B1F02">
          <w:rPr>
            <w:rStyle w:val="Hipervnculo"/>
          </w:rPr>
          <w:t>Instalación</w:t>
        </w:r>
      </w:hyperlink>
    </w:p>
    <w:p w14:paraId="7FF02565" w14:textId="77777777" w:rsidR="000B1F02" w:rsidRPr="000B1F02" w:rsidRDefault="000B1F02" w:rsidP="000B1F02">
      <w:pPr>
        <w:numPr>
          <w:ilvl w:val="0"/>
          <w:numId w:val="1"/>
        </w:numPr>
      </w:pPr>
      <w:hyperlink r:id="rId7" w:anchor="3-inicio-r%C3%A1pido" w:history="1">
        <w:r w:rsidRPr="000B1F02">
          <w:rPr>
            <w:rStyle w:val="Hipervnculo"/>
          </w:rPr>
          <w:t>Inicio rápido</w:t>
        </w:r>
      </w:hyperlink>
    </w:p>
    <w:p w14:paraId="3AD7A1D5" w14:textId="77777777" w:rsidR="000B1F02" w:rsidRPr="000B1F02" w:rsidRDefault="000B1F02" w:rsidP="000B1F02">
      <w:pPr>
        <w:numPr>
          <w:ilvl w:val="0"/>
          <w:numId w:val="1"/>
        </w:numPr>
      </w:pPr>
      <w:hyperlink r:id="rId8" w:anchor="4-arquitectura-del-paquete" w:history="1">
        <w:r w:rsidRPr="000B1F02">
          <w:rPr>
            <w:rStyle w:val="Hipervnculo"/>
          </w:rPr>
          <w:t>Arquitectura del paquete</w:t>
        </w:r>
      </w:hyperlink>
    </w:p>
    <w:p w14:paraId="7D6831E1" w14:textId="77777777" w:rsidR="000B1F02" w:rsidRPr="000B1F02" w:rsidRDefault="000B1F02" w:rsidP="000B1F02">
      <w:pPr>
        <w:numPr>
          <w:ilvl w:val="0"/>
          <w:numId w:val="1"/>
        </w:numPr>
      </w:pPr>
      <w:hyperlink r:id="rId9" w:anchor="5-est%C3%A1ndares-de-programaci%C3%B3n" w:history="1">
        <w:r w:rsidRPr="000B1F02">
          <w:rPr>
            <w:rStyle w:val="Hipervnculo"/>
          </w:rPr>
          <w:t>Estándares de programación</w:t>
        </w:r>
      </w:hyperlink>
    </w:p>
    <w:p w14:paraId="214E8C36" w14:textId="77777777" w:rsidR="000B1F02" w:rsidRPr="000B1F02" w:rsidRDefault="000B1F02" w:rsidP="000B1F02">
      <w:pPr>
        <w:numPr>
          <w:ilvl w:val="0"/>
          <w:numId w:val="1"/>
        </w:numPr>
      </w:pPr>
      <w:hyperlink r:id="rId10" w:anchor="6-gesti%C3%B3n-de-ram-en-google-colab" w:history="1">
        <w:r w:rsidRPr="000B1F02">
          <w:rPr>
            <w:rStyle w:val="Hipervnculo"/>
          </w:rPr>
          <w:t>Gestión de RAM en Google Colab</w:t>
        </w:r>
      </w:hyperlink>
    </w:p>
    <w:p w14:paraId="5D65B6AD" w14:textId="77777777" w:rsidR="000B1F02" w:rsidRPr="000B1F02" w:rsidRDefault="000B1F02" w:rsidP="000B1F02">
      <w:pPr>
        <w:numPr>
          <w:ilvl w:val="0"/>
          <w:numId w:val="1"/>
        </w:numPr>
      </w:pPr>
      <w:hyperlink r:id="rId11" w:anchor="7-configuraci%C3%B3n" w:history="1">
        <w:r w:rsidRPr="000B1F02">
          <w:rPr>
            <w:rStyle w:val="Hipervnculo"/>
          </w:rPr>
          <w:t>Configuración</w:t>
        </w:r>
      </w:hyperlink>
    </w:p>
    <w:p w14:paraId="221DFA7E" w14:textId="77777777" w:rsidR="000B1F02" w:rsidRPr="000B1F02" w:rsidRDefault="000B1F02" w:rsidP="000B1F02">
      <w:pPr>
        <w:numPr>
          <w:ilvl w:val="0"/>
          <w:numId w:val="1"/>
        </w:numPr>
      </w:pPr>
      <w:hyperlink r:id="rId12" w:anchor="8-consolidaci%C3%B3n-de-datos" w:history="1">
        <w:r w:rsidRPr="000B1F02">
          <w:rPr>
            <w:rStyle w:val="Hipervnculo"/>
          </w:rPr>
          <w:t>Consolidación de datos</w:t>
        </w:r>
      </w:hyperlink>
    </w:p>
    <w:p w14:paraId="731F7FF9" w14:textId="77777777" w:rsidR="000B1F02" w:rsidRPr="000B1F02" w:rsidRDefault="000B1F02" w:rsidP="000B1F02">
      <w:pPr>
        <w:numPr>
          <w:ilvl w:val="0"/>
          <w:numId w:val="1"/>
        </w:numPr>
      </w:pPr>
      <w:hyperlink r:id="rId13" w:anchor="9-preparaci%C3%B3n-de-datos" w:history="1">
        <w:r w:rsidRPr="000B1F02">
          <w:rPr>
            <w:rStyle w:val="Hipervnculo"/>
          </w:rPr>
          <w:t>Preparación de datos</w:t>
        </w:r>
      </w:hyperlink>
    </w:p>
    <w:p w14:paraId="1A7D693F" w14:textId="77777777" w:rsidR="000B1F02" w:rsidRPr="000B1F02" w:rsidRDefault="000B1F02" w:rsidP="000B1F02">
      <w:pPr>
        <w:numPr>
          <w:ilvl w:val="0"/>
          <w:numId w:val="1"/>
        </w:numPr>
      </w:pPr>
      <w:hyperlink r:id="rId14" w:anchor="10-diagn%C3%B3stico-de-calidad" w:history="1">
        <w:r w:rsidRPr="000B1F02">
          <w:rPr>
            <w:rStyle w:val="Hipervnculo"/>
          </w:rPr>
          <w:t>Diagnóstico de calidad</w:t>
        </w:r>
      </w:hyperlink>
    </w:p>
    <w:p w14:paraId="583B5E0B" w14:textId="77777777" w:rsidR="000B1F02" w:rsidRPr="000B1F02" w:rsidRDefault="000B1F02" w:rsidP="000B1F02">
      <w:pPr>
        <w:numPr>
          <w:ilvl w:val="0"/>
          <w:numId w:val="1"/>
        </w:numPr>
      </w:pPr>
      <w:hyperlink r:id="rId15" w:anchor="11-indicadores-laborales" w:history="1">
        <w:r w:rsidRPr="000B1F02">
          <w:rPr>
            <w:rStyle w:val="Hipervnculo"/>
          </w:rPr>
          <w:t>Indicadores laborales</w:t>
        </w:r>
      </w:hyperlink>
    </w:p>
    <w:p w14:paraId="7893A2C3" w14:textId="77777777" w:rsidR="000B1F02" w:rsidRPr="000B1F02" w:rsidRDefault="000B1F02" w:rsidP="000B1F02">
      <w:pPr>
        <w:numPr>
          <w:ilvl w:val="0"/>
          <w:numId w:val="1"/>
        </w:numPr>
      </w:pPr>
      <w:hyperlink r:id="rId16" w:anchor="12-an%C3%A1lisis-avanzados" w:history="1">
        <w:r w:rsidRPr="000B1F02">
          <w:rPr>
            <w:rStyle w:val="Hipervnculo"/>
          </w:rPr>
          <w:t>Análisis avanzados</w:t>
        </w:r>
      </w:hyperlink>
    </w:p>
    <w:p w14:paraId="52D7F9B7" w14:textId="77777777" w:rsidR="000B1F02" w:rsidRPr="000B1F02" w:rsidRDefault="000B1F02" w:rsidP="000B1F02">
      <w:pPr>
        <w:numPr>
          <w:ilvl w:val="0"/>
          <w:numId w:val="1"/>
        </w:numPr>
      </w:pPr>
      <w:hyperlink r:id="rId17" w:anchor="13-an%C3%A1lisis-poblacionales" w:history="1">
        <w:r w:rsidRPr="000B1F02">
          <w:rPr>
            <w:rStyle w:val="Hipervnculo"/>
          </w:rPr>
          <w:t>Análisis poblacionales</w:t>
        </w:r>
      </w:hyperlink>
    </w:p>
    <w:p w14:paraId="4293CA75" w14:textId="77777777" w:rsidR="000B1F02" w:rsidRPr="000B1F02" w:rsidRDefault="000B1F02" w:rsidP="000B1F02">
      <w:pPr>
        <w:numPr>
          <w:ilvl w:val="0"/>
          <w:numId w:val="1"/>
        </w:numPr>
      </w:pPr>
      <w:hyperlink r:id="rId18" w:anchor="14-an%C3%A1lisis-complementarios" w:history="1">
        <w:r w:rsidRPr="000B1F02">
          <w:rPr>
            <w:rStyle w:val="Hipervnculo"/>
          </w:rPr>
          <w:t>Análisis complementarios</w:t>
        </w:r>
      </w:hyperlink>
    </w:p>
    <w:p w14:paraId="3ACAB056" w14:textId="77777777" w:rsidR="000B1F02" w:rsidRPr="000B1F02" w:rsidRDefault="000B1F02" w:rsidP="000B1F02">
      <w:pPr>
        <w:numPr>
          <w:ilvl w:val="0"/>
          <w:numId w:val="1"/>
        </w:numPr>
      </w:pPr>
      <w:hyperlink r:id="rId19" w:anchor="15-an%C3%A1lisis-por-32-ciudades" w:history="1">
        <w:r w:rsidRPr="000B1F02">
          <w:rPr>
            <w:rStyle w:val="Hipervnculo"/>
          </w:rPr>
          <w:t>Análisis por 32 ciudades</w:t>
        </w:r>
      </w:hyperlink>
    </w:p>
    <w:p w14:paraId="0CDBB82D" w14:textId="77777777" w:rsidR="000B1F02" w:rsidRPr="000B1F02" w:rsidRDefault="000B1F02" w:rsidP="000B1F02">
      <w:pPr>
        <w:numPr>
          <w:ilvl w:val="0"/>
          <w:numId w:val="1"/>
        </w:numPr>
      </w:pPr>
      <w:hyperlink r:id="rId20" w:anchor="16-visualizaci%C3%B3n-matplotlib" w:history="1">
        <w:r w:rsidRPr="000B1F02">
          <w:rPr>
            <w:rStyle w:val="Hipervnculo"/>
          </w:rPr>
          <w:t>Visualización matplotlib</w:t>
        </w:r>
      </w:hyperlink>
    </w:p>
    <w:p w14:paraId="64353D29" w14:textId="77777777" w:rsidR="000B1F02" w:rsidRPr="000B1F02" w:rsidRDefault="000B1F02" w:rsidP="000B1F02">
      <w:pPr>
        <w:numPr>
          <w:ilvl w:val="0"/>
          <w:numId w:val="1"/>
        </w:numPr>
      </w:pPr>
      <w:hyperlink r:id="rId21" w:anchor="17-visualizaci%C3%B3n-interactiva-plotly" w:history="1">
        <w:r w:rsidRPr="000B1F02">
          <w:rPr>
            <w:rStyle w:val="Hipervnculo"/>
          </w:rPr>
          <w:t>Visualización interactiva Plotly</w:t>
        </w:r>
      </w:hyperlink>
    </w:p>
    <w:p w14:paraId="69782B2E" w14:textId="77777777" w:rsidR="000B1F02" w:rsidRPr="000B1F02" w:rsidRDefault="000B1F02" w:rsidP="000B1F02">
      <w:pPr>
        <w:numPr>
          <w:ilvl w:val="0"/>
          <w:numId w:val="1"/>
        </w:numPr>
      </w:pPr>
      <w:hyperlink r:id="rId22" w:anchor="18-exportaci%C3%B3n" w:history="1">
        <w:r w:rsidRPr="000B1F02">
          <w:rPr>
            <w:rStyle w:val="Hipervnculo"/>
          </w:rPr>
          <w:t>Exportación</w:t>
        </w:r>
      </w:hyperlink>
    </w:p>
    <w:p w14:paraId="421D6305" w14:textId="77777777" w:rsidR="000B1F02" w:rsidRPr="000B1F02" w:rsidRDefault="000B1F02" w:rsidP="000B1F02">
      <w:pPr>
        <w:numPr>
          <w:ilvl w:val="0"/>
          <w:numId w:val="1"/>
        </w:numPr>
      </w:pPr>
      <w:hyperlink r:id="rId23" w:anchor="19-comparativo-multi-a%C3%B1o" w:history="1">
        <w:r w:rsidRPr="000B1F02">
          <w:rPr>
            <w:rStyle w:val="Hipervnculo"/>
          </w:rPr>
          <w:t>Comparativo multi-año</w:t>
        </w:r>
      </w:hyperlink>
    </w:p>
    <w:p w14:paraId="7C6C9273" w14:textId="77777777" w:rsidR="000B1F02" w:rsidRPr="000B1F02" w:rsidRDefault="000B1F02" w:rsidP="000B1F02">
      <w:pPr>
        <w:numPr>
          <w:ilvl w:val="0"/>
          <w:numId w:val="1"/>
        </w:numPr>
      </w:pPr>
      <w:hyperlink r:id="rId24" w:anchor="20-flujo-comparativo-completo-en-el-notebook" w:history="1">
        <w:r w:rsidRPr="000B1F02">
          <w:rPr>
            <w:rStyle w:val="Hipervnculo"/>
          </w:rPr>
          <w:t>Flujo comparativo completo en el notebook</w:t>
        </w:r>
      </w:hyperlink>
    </w:p>
    <w:p w14:paraId="6C3B4B99" w14:textId="77777777" w:rsidR="000B1F02" w:rsidRPr="000B1F02" w:rsidRDefault="000B1F02" w:rsidP="000B1F02">
      <w:pPr>
        <w:numPr>
          <w:ilvl w:val="0"/>
          <w:numId w:val="1"/>
        </w:numPr>
      </w:pPr>
      <w:hyperlink r:id="rId25" w:anchor="21-descarga-de-datos-dane" w:history="1">
        <w:r w:rsidRPr="000B1F02">
          <w:rPr>
            <w:rStyle w:val="Hipervnculo"/>
          </w:rPr>
          <w:t>Descarga de datos DANE</w:t>
        </w:r>
      </w:hyperlink>
    </w:p>
    <w:p w14:paraId="39D0164E" w14:textId="77777777" w:rsidR="000B1F02" w:rsidRPr="000B1F02" w:rsidRDefault="000B1F02" w:rsidP="000B1F02">
      <w:pPr>
        <w:numPr>
          <w:ilvl w:val="0"/>
          <w:numId w:val="1"/>
        </w:numPr>
      </w:pPr>
      <w:hyperlink r:id="rId26" w:anchor="22-utilidades" w:history="1">
        <w:r w:rsidRPr="000B1F02">
          <w:rPr>
            <w:rStyle w:val="Hipervnculo"/>
          </w:rPr>
          <w:t>Utilidades</w:t>
        </w:r>
      </w:hyperlink>
    </w:p>
    <w:p w14:paraId="7EF4938F" w14:textId="77777777" w:rsidR="000B1F02" w:rsidRPr="000B1F02" w:rsidRDefault="000B1F02" w:rsidP="000B1F02">
      <w:pPr>
        <w:numPr>
          <w:ilvl w:val="0"/>
          <w:numId w:val="1"/>
        </w:numPr>
      </w:pPr>
      <w:hyperlink r:id="rId27" w:anchor="23-logging-y-profiling" w:history="1">
        <w:r w:rsidRPr="000B1F02">
          <w:rPr>
            <w:rStyle w:val="Hipervnculo"/>
          </w:rPr>
          <w:t>Logging y Profiling</w:t>
        </w:r>
      </w:hyperlink>
    </w:p>
    <w:p w14:paraId="07CDE45E" w14:textId="77777777" w:rsidR="000B1F02" w:rsidRPr="000B1F02" w:rsidRDefault="000B1F02" w:rsidP="000B1F02">
      <w:pPr>
        <w:numPr>
          <w:ilvl w:val="0"/>
          <w:numId w:val="1"/>
        </w:numPr>
      </w:pPr>
      <w:hyperlink r:id="rId28" w:anchor="24-dashboard-streamlit-en-colab" w:history="1">
        <w:r w:rsidRPr="000B1F02">
          <w:rPr>
            <w:rStyle w:val="Hipervnculo"/>
          </w:rPr>
          <w:t>Dashboard Streamlit en Colab</w:t>
        </w:r>
      </w:hyperlink>
    </w:p>
    <w:p w14:paraId="00BE90BE" w14:textId="77777777" w:rsidR="000B1F02" w:rsidRPr="000B1F02" w:rsidRDefault="000B1F02" w:rsidP="000B1F02">
      <w:pPr>
        <w:numPr>
          <w:ilvl w:val="0"/>
          <w:numId w:val="1"/>
        </w:numPr>
      </w:pPr>
      <w:hyperlink r:id="rId29" w:anchor="25-an%C3%A1lisis-personalizados-fuera-del-paquete" w:history="1">
        <w:r w:rsidRPr="000B1F02">
          <w:rPr>
            <w:rStyle w:val="Hipervnculo"/>
          </w:rPr>
          <w:t>Análisis personalizados fuera del paquete</w:t>
        </w:r>
      </w:hyperlink>
    </w:p>
    <w:p w14:paraId="29C36B0B" w14:textId="77777777" w:rsidR="000B1F02" w:rsidRPr="000B1F02" w:rsidRDefault="000B1F02" w:rsidP="000B1F02">
      <w:pPr>
        <w:numPr>
          <w:ilvl w:val="0"/>
          <w:numId w:val="1"/>
        </w:numPr>
      </w:pPr>
      <w:hyperlink r:id="rId30" w:anchor="26-testing" w:history="1">
        <w:r w:rsidRPr="000B1F02">
          <w:rPr>
            <w:rStyle w:val="Hipervnculo"/>
          </w:rPr>
          <w:t>Testing</w:t>
        </w:r>
      </w:hyperlink>
    </w:p>
    <w:p w14:paraId="48EE4A4E" w14:textId="77777777" w:rsidR="000B1F02" w:rsidRPr="000B1F02" w:rsidRDefault="000B1F02" w:rsidP="000B1F02">
      <w:pPr>
        <w:numPr>
          <w:ilvl w:val="0"/>
          <w:numId w:val="1"/>
        </w:numPr>
      </w:pPr>
      <w:hyperlink r:id="rId31" w:anchor="27-variables-geih-de-referencia" w:history="1">
        <w:r w:rsidRPr="000B1F02">
          <w:rPr>
            <w:rStyle w:val="Hipervnculo"/>
          </w:rPr>
          <w:t>Variables GEIH de referencia</w:t>
        </w:r>
      </w:hyperlink>
    </w:p>
    <w:p w14:paraId="78A57859" w14:textId="77777777" w:rsidR="000B1F02" w:rsidRPr="000B1F02" w:rsidRDefault="000B1F02" w:rsidP="000B1F02">
      <w:pPr>
        <w:numPr>
          <w:ilvl w:val="0"/>
          <w:numId w:val="1"/>
        </w:numPr>
      </w:pPr>
      <w:hyperlink r:id="rId32" w:anchor="28-variables-de-alto-valor-para-procolombia" w:history="1">
        <w:r w:rsidRPr="000B1F02">
          <w:rPr>
            <w:rStyle w:val="Hipervnculo"/>
          </w:rPr>
          <w:t>Variables de alto valor para ProColombia</w:t>
        </w:r>
      </w:hyperlink>
    </w:p>
    <w:p w14:paraId="7F06E6F7" w14:textId="77777777" w:rsidR="000B1F02" w:rsidRPr="000B1F02" w:rsidRDefault="000B1F02" w:rsidP="000B1F02">
      <w:pPr>
        <w:numPr>
          <w:ilvl w:val="0"/>
          <w:numId w:val="1"/>
        </w:numPr>
      </w:pPr>
      <w:hyperlink r:id="rId33" w:anchor="29-la-regla-del-fex" w:history="1">
        <w:r w:rsidRPr="000B1F02">
          <w:rPr>
            <w:rStyle w:val="Hipervnculo"/>
          </w:rPr>
          <w:t>La regla del FEX</w:t>
        </w:r>
      </w:hyperlink>
    </w:p>
    <w:p w14:paraId="46D77CA7" w14:textId="77777777" w:rsidR="000B1F02" w:rsidRPr="000B1F02" w:rsidRDefault="000B1F02" w:rsidP="000B1F02">
      <w:pPr>
        <w:numPr>
          <w:ilvl w:val="0"/>
          <w:numId w:val="1"/>
        </w:numPr>
      </w:pPr>
      <w:hyperlink r:id="rId34" w:anchor="30-flujo-de-trabajo-mes-a-mes" w:history="1">
        <w:r w:rsidRPr="000B1F02">
          <w:rPr>
            <w:rStyle w:val="Hipervnculo"/>
          </w:rPr>
          <w:t>Flujo de trabajo mes a mes</w:t>
        </w:r>
      </w:hyperlink>
    </w:p>
    <w:p w14:paraId="53D5F44C" w14:textId="77777777" w:rsidR="000B1F02" w:rsidRPr="000B1F02" w:rsidRDefault="000B1F02" w:rsidP="000B1F02">
      <w:pPr>
        <w:numPr>
          <w:ilvl w:val="0"/>
          <w:numId w:val="1"/>
        </w:numPr>
      </w:pPr>
      <w:hyperlink r:id="rId35" w:anchor="31-c%C3%B3mo-agregar-un-a%C3%B1o-nuevo" w:history="1">
        <w:r w:rsidRPr="000B1F02">
          <w:rPr>
            <w:rStyle w:val="Hipervnculo"/>
          </w:rPr>
          <w:t>Cómo agregar un año nuevo</w:t>
        </w:r>
      </w:hyperlink>
    </w:p>
    <w:p w14:paraId="5209FB73" w14:textId="77777777" w:rsidR="000B1F02" w:rsidRPr="000B1F02" w:rsidRDefault="000B1F02" w:rsidP="000B1F02">
      <w:pPr>
        <w:numPr>
          <w:ilvl w:val="0"/>
          <w:numId w:val="1"/>
        </w:numPr>
      </w:pPr>
      <w:hyperlink r:id="rId36" w:anchor="32-convenciones-de-nombres" w:history="1">
        <w:r w:rsidRPr="000B1F02">
          <w:rPr>
            <w:rStyle w:val="Hipervnculo"/>
          </w:rPr>
          <w:t>Convenciones de nombres</w:t>
        </w:r>
      </w:hyperlink>
    </w:p>
    <w:p w14:paraId="64003D92" w14:textId="77777777" w:rsidR="000B1F02" w:rsidRPr="000B1F02" w:rsidRDefault="000B1F02" w:rsidP="000B1F02">
      <w:pPr>
        <w:numPr>
          <w:ilvl w:val="0"/>
          <w:numId w:val="1"/>
        </w:numPr>
      </w:pPr>
      <w:hyperlink r:id="rId37" w:anchor="33-preguntas-frecuentes" w:history="1">
        <w:r w:rsidRPr="000B1F02">
          <w:rPr>
            <w:rStyle w:val="Hipervnculo"/>
          </w:rPr>
          <w:t>Preguntas frecuentes</w:t>
        </w:r>
      </w:hyperlink>
    </w:p>
    <w:p w14:paraId="7846FF39" w14:textId="77777777" w:rsidR="000B1F02" w:rsidRPr="000B1F02" w:rsidRDefault="000B1F02" w:rsidP="000B1F02">
      <w:r w:rsidRPr="000B1F02">
        <w:pict w14:anchorId="5C66F6BB">
          <v:rect id="_x0000_i1236" style="width:0;height:1.5pt" o:hralign="center" o:hrstd="t" o:hr="t" fillcolor="#a0a0a0" stroked="f"/>
        </w:pict>
      </w:r>
    </w:p>
    <w:p w14:paraId="56BA3135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1. Descripción general</w:t>
      </w:r>
    </w:p>
    <w:p w14:paraId="3FFE8FB4" w14:textId="77777777" w:rsidR="000B1F02" w:rsidRPr="000B1F02" w:rsidRDefault="000B1F02" w:rsidP="000B1F02">
      <w:r w:rsidRPr="000B1F02">
        <w:t>geih_2025 transforma los microdatos crudos de la GEIH del DANE (8 módulos CSV × 12 meses × ~5 millones de registros) en indicadores publicables del mercado laboral colombiano. Incluye 74 clases con 142 métodos públicos, 71 tests automatizados y ~10,300 líneas de código en 19 módulos Python.</w:t>
      </w:r>
    </w:p>
    <w:p w14:paraId="23DBB0E1" w14:textId="77777777" w:rsidR="000B1F02" w:rsidRPr="000B1F02" w:rsidRDefault="000B1F02" w:rsidP="000B1F02">
      <w:r w:rsidRPr="000B1F02">
        <w:pict w14:anchorId="75145D3D">
          <v:rect id="_x0000_i1237" style="width:0;height:1.5pt" o:hralign="center" o:hrstd="t" o:hr="t" fillcolor="#a0a0a0" stroked="f"/>
        </w:pict>
      </w:r>
    </w:p>
    <w:p w14:paraId="3E1D5BF7" w14:textId="77777777" w:rsidR="000B1F02" w:rsidRPr="000B1F02" w:rsidRDefault="000B1F02" w:rsidP="000B1F02">
      <w:pPr>
        <w:rPr>
          <w:b/>
          <w:bCs/>
          <w:lang w:val="en-US"/>
        </w:rPr>
      </w:pPr>
      <w:r w:rsidRPr="000B1F02">
        <w:rPr>
          <w:b/>
          <w:bCs/>
          <w:lang w:val="en-US"/>
        </w:rPr>
        <w:t>2. Instalación</w:t>
      </w:r>
    </w:p>
    <w:p w14:paraId="075DDD5D" w14:textId="77777777" w:rsidR="000B1F02" w:rsidRPr="000B1F02" w:rsidRDefault="000B1F02" w:rsidP="000B1F02">
      <w:pPr>
        <w:rPr>
          <w:lang w:val="en-US"/>
        </w:rPr>
      </w:pPr>
      <w:r w:rsidRPr="000B1F02">
        <w:rPr>
          <w:b/>
          <w:bCs/>
          <w:lang w:val="en-US"/>
        </w:rPr>
        <w:t>Google Colab:</w:t>
      </w:r>
    </w:p>
    <w:p w14:paraId="3701E8F7" w14:textId="77777777" w:rsidR="000B1F02" w:rsidRPr="000B1F02" w:rsidRDefault="000B1F02" w:rsidP="000B1F02">
      <w:pPr>
        <w:rPr>
          <w:lang w:val="en-US"/>
        </w:rPr>
      </w:pPr>
      <w:r w:rsidRPr="000B1F02">
        <w:rPr>
          <w:lang w:val="en-US"/>
        </w:rPr>
        <w:t>from google.colab import drive</w:t>
      </w:r>
    </w:p>
    <w:p w14:paraId="5F531DB3" w14:textId="77777777" w:rsidR="000B1F02" w:rsidRPr="000B1F02" w:rsidRDefault="000B1F02" w:rsidP="000B1F02">
      <w:pPr>
        <w:rPr>
          <w:lang w:val="en-US"/>
        </w:rPr>
      </w:pPr>
      <w:r w:rsidRPr="000B1F02">
        <w:rPr>
          <w:lang w:val="en-US"/>
        </w:rPr>
        <w:t>drive.mount('/content/drive')</w:t>
      </w:r>
    </w:p>
    <w:p w14:paraId="12A7514B" w14:textId="77777777" w:rsidR="000B1F02" w:rsidRPr="000B1F02" w:rsidRDefault="000B1F02" w:rsidP="000B1F02">
      <w:pPr>
        <w:rPr>
          <w:lang w:val="en-US"/>
        </w:rPr>
      </w:pPr>
      <w:r w:rsidRPr="000B1F02">
        <w:rPr>
          <w:lang w:val="en-US"/>
        </w:rPr>
        <w:t>import sys</w:t>
      </w:r>
    </w:p>
    <w:p w14:paraId="37E667FD" w14:textId="77777777" w:rsidR="000B1F02" w:rsidRPr="000B1F02" w:rsidRDefault="000B1F02" w:rsidP="000B1F02">
      <w:pPr>
        <w:rPr>
          <w:lang w:val="en-US"/>
        </w:rPr>
      </w:pPr>
      <w:r w:rsidRPr="000B1F02">
        <w:rPr>
          <w:lang w:val="en-US"/>
        </w:rPr>
        <w:t>sys.path.insert(0, '/content/drive/MyDrive/ProColombia/GEIH')</w:t>
      </w:r>
    </w:p>
    <w:p w14:paraId="1D30222A" w14:textId="77777777" w:rsidR="000B1F02" w:rsidRPr="000B1F02" w:rsidRDefault="000B1F02" w:rsidP="000B1F02">
      <w:pPr>
        <w:rPr>
          <w:lang w:val="en-US"/>
        </w:rPr>
      </w:pPr>
      <w:r w:rsidRPr="000B1F02">
        <w:rPr>
          <w:lang w:val="en-US"/>
        </w:rPr>
        <w:t>from geih_2025 import __version__</w:t>
      </w:r>
    </w:p>
    <w:p w14:paraId="5A9B6326" w14:textId="77777777" w:rsidR="000B1F02" w:rsidRPr="000B1F02" w:rsidRDefault="000B1F02" w:rsidP="000B1F02">
      <w:pPr>
        <w:rPr>
          <w:lang w:val="en-US"/>
        </w:rPr>
      </w:pPr>
      <w:r w:rsidRPr="000B1F02">
        <w:rPr>
          <w:lang w:val="en-US"/>
        </w:rPr>
        <w:t>print(f"geih_2025 v{__version__}")</w:t>
      </w:r>
    </w:p>
    <w:p w14:paraId="163783FF" w14:textId="77777777" w:rsidR="000B1F02" w:rsidRPr="000B1F02" w:rsidRDefault="000B1F02" w:rsidP="000B1F02">
      <w:r w:rsidRPr="000B1F02">
        <w:rPr>
          <w:b/>
          <w:bCs/>
        </w:rPr>
        <w:t>Local:</w:t>
      </w:r>
      <w:r w:rsidRPr="000B1F02">
        <w:t xml:space="preserve"> pip install -e ".[dev]"</w:t>
      </w:r>
    </w:p>
    <w:p w14:paraId="6ACF8348" w14:textId="77777777" w:rsidR="000B1F02" w:rsidRPr="000B1F02" w:rsidRDefault="000B1F02" w:rsidP="000B1F02">
      <w:r w:rsidRPr="000B1F02">
        <w:pict w14:anchorId="2949F049">
          <v:rect id="_x0000_i1238" style="width:0;height:1.5pt" o:hralign="center" o:hrstd="t" o:hr="t" fillcolor="#a0a0a0" stroked="f"/>
        </w:pict>
      </w:r>
    </w:p>
    <w:p w14:paraId="35EC6375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3. Inicio rápido</w:t>
      </w:r>
    </w:p>
    <w:p w14:paraId="48B0548C" w14:textId="77777777" w:rsidR="000B1F02" w:rsidRPr="000B1F02" w:rsidRDefault="000B1F02" w:rsidP="000B1F02">
      <w:r w:rsidRPr="000B1F02">
        <w:t>from geih_2025 import ConfigGEIH, ConsolidadorGEIH, PreparadorGEIH, IndicadoresLaborales</w:t>
      </w:r>
    </w:p>
    <w:p w14:paraId="2FA85EEB" w14:textId="77777777" w:rsidR="000B1F02" w:rsidRPr="000B1F02" w:rsidRDefault="000B1F02" w:rsidP="000B1F02"/>
    <w:p w14:paraId="694E31F7" w14:textId="77777777" w:rsidR="000B1F02" w:rsidRPr="000B1F02" w:rsidRDefault="000B1F02" w:rsidP="000B1F02">
      <w:r w:rsidRPr="000B1F02">
        <w:t>config = ConfigGEIH(anio=2025, n_meses=12)</w:t>
      </w:r>
    </w:p>
    <w:p w14:paraId="77DFAD57" w14:textId="77777777" w:rsidR="000B1F02" w:rsidRPr="000B1F02" w:rsidRDefault="000B1F02" w:rsidP="000B1F02">
      <w:r w:rsidRPr="000B1F02">
        <w:t>geih   = ConsolidadorGEIH.cargar(f'{RUTA}/GEIH_2025_Consolidado.parquet')</w:t>
      </w:r>
    </w:p>
    <w:p w14:paraId="5B09CFED" w14:textId="77777777" w:rsidR="000B1F02" w:rsidRPr="000B1F02" w:rsidRDefault="000B1F02" w:rsidP="000B1F02">
      <w:r w:rsidRPr="000B1F02">
        <w:t>df     = PreparadorGEIH(config=config).preparar_base(geih)</w:t>
      </w:r>
    </w:p>
    <w:p w14:paraId="227A918A" w14:textId="77777777" w:rsidR="000B1F02" w:rsidRPr="000B1F02" w:rsidRDefault="000B1F02" w:rsidP="000B1F02">
      <w:r w:rsidRPr="000B1F02">
        <w:t>df     = PreparadorGEIH(config=config).agregar_variables_derivadas(df)</w:t>
      </w:r>
    </w:p>
    <w:p w14:paraId="532E17D3" w14:textId="77777777" w:rsidR="000B1F02" w:rsidRPr="000B1F02" w:rsidRDefault="000B1F02" w:rsidP="000B1F02">
      <w:r w:rsidRPr="000B1F02">
        <w:t>r      = IndicadoresLaborales(config=config).calcular(df)</w:t>
      </w:r>
    </w:p>
    <w:p w14:paraId="2A54D870" w14:textId="77777777" w:rsidR="000B1F02" w:rsidRPr="000B1F02" w:rsidRDefault="000B1F02" w:rsidP="000B1F02">
      <w:r w:rsidRPr="000B1F02">
        <w:t># → TD=8.9%, TGP=64.3%, TO=58.6%</w:t>
      </w:r>
    </w:p>
    <w:p w14:paraId="140011EA" w14:textId="77777777" w:rsidR="000B1F02" w:rsidRPr="000B1F02" w:rsidRDefault="000B1F02" w:rsidP="000B1F02">
      <w:r w:rsidRPr="000B1F02">
        <w:pict w14:anchorId="1493F591">
          <v:rect id="_x0000_i1239" style="width:0;height:1.5pt" o:hralign="center" o:hrstd="t" o:hr="t" fillcolor="#a0a0a0" stroked="f"/>
        </w:pict>
      </w:r>
    </w:p>
    <w:p w14:paraId="61BBED96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4. Arquitectura del paquete</w:t>
      </w:r>
    </w:p>
    <w:p w14:paraId="01967A73" w14:textId="77777777" w:rsidR="000B1F02" w:rsidRPr="000B1F02" w:rsidRDefault="000B1F02" w:rsidP="000B1F02">
      <w:r w:rsidRPr="000B1F02">
        <w:t>19 módulos independientes. La única dependencia obligatoria entre módulos es config.py.</w:t>
      </w:r>
    </w:p>
    <w:p w14:paraId="04E430EC" w14:textId="77777777" w:rsidR="000B1F02" w:rsidRPr="000B1F02" w:rsidRDefault="000B1F02" w:rsidP="000B1F02">
      <w:r w:rsidRPr="000B1F02">
        <w:t>geih_2025/</w:t>
      </w:r>
    </w:p>
    <w:p w14:paraId="4135887B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config.py                    </w:t>
      </w:r>
      <w:r w:rsidRPr="000B1F02">
        <w:rPr>
          <w:rFonts w:ascii="Aptos" w:hAnsi="Aptos" w:cs="Aptos"/>
        </w:rPr>
        <w:t>←</w:t>
      </w:r>
      <w:r w:rsidRPr="000B1F02">
        <w:t xml:space="preserve"> A</w:t>
      </w:r>
      <w:r w:rsidRPr="000B1F02">
        <w:rPr>
          <w:rFonts w:ascii="Aptos" w:hAnsi="Aptos" w:cs="Aptos"/>
        </w:rPr>
        <w:t>ñ</w:t>
      </w:r>
      <w:r w:rsidRPr="000B1F02">
        <w:t>o, SMMLV, carpetas, constantes</w:t>
      </w:r>
    </w:p>
    <w:p w14:paraId="3DC1A53E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utils.py                     </w:t>
      </w:r>
      <w:r w:rsidRPr="000B1F02">
        <w:rPr>
          <w:rFonts w:ascii="Aptos" w:hAnsi="Aptos" w:cs="Aptos"/>
        </w:rPr>
        <w:t>←</w:t>
      </w:r>
      <w:r w:rsidRPr="000B1F02">
        <w:t xml:space="preserve"> EstadisticasPonderadas, GestorMemoria</w:t>
      </w:r>
    </w:p>
    <w:p w14:paraId="48ED0BD9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consolidador.py              </w:t>
      </w:r>
      <w:r w:rsidRPr="000B1F02">
        <w:rPr>
          <w:rFonts w:ascii="Aptos" w:hAnsi="Aptos" w:cs="Aptos"/>
        </w:rPr>
        <w:t>←</w:t>
      </w:r>
      <w:r w:rsidRPr="000B1F02">
        <w:t xml:space="preserve"> CSVs </w:t>
      </w:r>
      <w:r w:rsidRPr="000B1F02">
        <w:rPr>
          <w:rFonts w:ascii="Aptos" w:hAnsi="Aptos" w:cs="Aptos"/>
        </w:rPr>
        <w:t>→</w:t>
      </w:r>
      <w:r w:rsidRPr="000B1F02">
        <w:t xml:space="preserve"> DataFrame + checkpointing</w:t>
      </w:r>
    </w:p>
    <w:p w14:paraId="48EC52E2" w14:textId="77777777" w:rsidR="000B1F02" w:rsidRPr="000B1F02" w:rsidRDefault="000B1F02" w:rsidP="000B1F02">
      <w:pPr>
        <w:rPr>
          <w:lang w:val="en-US"/>
        </w:rPr>
      </w:pPr>
      <w:r w:rsidRPr="000B1F02">
        <w:rPr>
          <w:rFonts w:ascii="MS Gothic" w:eastAsia="MS Gothic" w:hAnsi="MS Gothic" w:cs="MS Gothic" w:hint="eastAsia"/>
          <w:lang w:val="en-US"/>
        </w:rPr>
        <w:t>├</w:t>
      </w:r>
      <w:r w:rsidRPr="000B1F02">
        <w:rPr>
          <w:rFonts w:ascii="Aptos" w:hAnsi="Aptos" w:cs="Aptos"/>
          <w:lang w:val="en-US"/>
        </w:rPr>
        <w:t>──</w:t>
      </w:r>
      <w:r w:rsidRPr="000B1F02">
        <w:rPr>
          <w:lang w:val="en-US"/>
        </w:rPr>
        <w:t xml:space="preserve"> preparador.py                </w:t>
      </w:r>
      <w:r w:rsidRPr="000B1F02">
        <w:rPr>
          <w:rFonts w:ascii="Aptos" w:hAnsi="Aptos" w:cs="Aptos"/>
          <w:lang w:val="en-US"/>
        </w:rPr>
        <w:t>←</w:t>
      </w:r>
      <w:r w:rsidRPr="000B1F02">
        <w:rPr>
          <w:lang w:val="en-US"/>
        </w:rPr>
        <w:t xml:space="preserve"> 515 cols </w:t>
      </w:r>
      <w:r w:rsidRPr="000B1F02">
        <w:rPr>
          <w:rFonts w:ascii="Aptos" w:hAnsi="Aptos" w:cs="Aptos"/>
          <w:lang w:val="en-US"/>
        </w:rPr>
        <w:t>→</w:t>
      </w:r>
      <w:r w:rsidRPr="000B1F02">
        <w:rPr>
          <w:lang w:val="en-US"/>
        </w:rPr>
        <w:t xml:space="preserve"> 60 cols + FEX_ADJ</w:t>
      </w:r>
    </w:p>
    <w:p w14:paraId="2D3473C8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diagnostico.py               </w:t>
      </w:r>
      <w:r w:rsidRPr="000B1F02">
        <w:rPr>
          <w:rFonts w:ascii="Aptos" w:hAnsi="Aptos" w:cs="Aptos"/>
        </w:rPr>
        <w:t>←</w:t>
      </w:r>
      <w:r w:rsidRPr="000B1F02">
        <w:t xml:space="preserve"> Missing values, tipos, identidades</w:t>
      </w:r>
    </w:p>
    <w:p w14:paraId="504A84AA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indicadores.py               </w:t>
      </w:r>
      <w:r w:rsidRPr="000B1F02">
        <w:rPr>
          <w:rFonts w:ascii="Aptos" w:hAnsi="Aptos" w:cs="Aptos"/>
        </w:rPr>
        <w:t>←</w:t>
      </w:r>
      <w:r w:rsidRPr="000B1F02">
        <w:t xml:space="preserve"> TD, TGP, TO, ingresos, brecha, Gini</w:t>
      </w:r>
    </w:p>
    <w:p w14:paraId="55D052C3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analisis_avanzado.py         </w:t>
      </w:r>
      <w:r w:rsidRPr="000B1F02">
        <w:rPr>
          <w:rFonts w:ascii="Aptos" w:hAnsi="Aptos" w:cs="Aptos"/>
        </w:rPr>
        <w:t>←</w:t>
      </w:r>
      <w:r w:rsidRPr="000B1F02">
        <w:t xml:space="preserve"> ICE, ICI, ITAT, IVI, Mincer (18 clases)</w:t>
      </w:r>
    </w:p>
    <w:p w14:paraId="3403D6FC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analisis_poblacional.py      </w:t>
      </w:r>
      <w:r w:rsidRPr="000B1F02">
        <w:rPr>
          <w:rFonts w:ascii="Aptos" w:hAnsi="Aptos" w:cs="Aptos"/>
        </w:rPr>
        <w:t>←</w:t>
      </w:r>
      <w:r w:rsidRPr="000B1F02">
        <w:t xml:space="preserve"> Campesinos, discapacidad, migraci</w:t>
      </w:r>
      <w:r w:rsidRPr="000B1F02">
        <w:rPr>
          <w:rFonts w:ascii="Aptos" w:hAnsi="Aptos" w:cs="Aptos"/>
        </w:rPr>
        <w:t>ó</w:t>
      </w:r>
      <w:r w:rsidRPr="000B1F02">
        <w:t>n (10)</w:t>
      </w:r>
    </w:p>
    <w:p w14:paraId="125B5AB7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analisis_complementario.py   </w:t>
      </w:r>
      <w:r w:rsidRPr="000B1F02">
        <w:rPr>
          <w:rFonts w:ascii="Aptos" w:hAnsi="Aptos" w:cs="Aptos"/>
        </w:rPr>
        <w:t>←</w:t>
      </w:r>
      <w:r w:rsidRPr="000B1F02">
        <w:t xml:space="preserve"> Duraci</w:t>
      </w:r>
      <w:r w:rsidRPr="000B1F02">
        <w:rPr>
          <w:rFonts w:ascii="Aptos" w:hAnsi="Aptos" w:cs="Aptos"/>
        </w:rPr>
        <w:t>ó</w:t>
      </w:r>
      <w:r w:rsidRPr="000B1F02">
        <w:t>n desempleo, forma pago, canal (5)</w:t>
      </w:r>
    </w:p>
    <w:p w14:paraId="55B3D7CD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analisis_area.py             </w:t>
      </w:r>
      <w:r w:rsidRPr="000B1F02">
        <w:rPr>
          <w:rFonts w:ascii="Aptos" w:hAnsi="Aptos" w:cs="Aptos"/>
        </w:rPr>
        <w:t>←</w:t>
      </w:r>
      <w:r w:rsidRPr="000B1F02">
        <w:t xml:space="preserve"> 32 ciudades </w:t>
      </w:r>
      <w:r w:rsidRPr="000B1F02">
        <w:rPr>
          <w:rFonts w:ascii="Aptos" w:hAnsi="Aptos" w:cs="Aptos"/>
        </w:rPr>
        <w:t>×</w:t>
      </w:r>
      <w:r w:rsidRPr="000B1F02">
        <w:t xml:space="preserve"> CIIU</w:t>
      </w:r>
    </w:p>
    <w:p w14:paraId="6F6AAB96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visualizacion.py             </w:t>
      </w:r>
      <w:r w:rsidRPr="000B1F02">
        <w:rPr>
          <w:rFonts w:ascii="Aptos" w:hAnsi="Aptos" w:cs="Aptos"/>
        </w:rPr>
        <w:t>←</w:t>
      </w:r>
      <w:r w:rsidRPr="000B1F02">
        <w:t xml:space="preserve"> 9 gr</w:t>
      </w:r>
      <w:r w:rsidRPr="000B1F02">
        <w:rPr>
          <w:rFonts w:ascii="Aptos" w:hAnsi="Aptos" w:cs="Aptos"/>
        </w:rPr>
        <w:t>á</w:t>
      </w:r>
      <w:r w:rsidRPr="000B1F02">
        <w:t>ficos matplotlib</w:t>
      </w:r>
    </w:p>
    <w:p w14:paraId="6A458AB5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visualizacion_interactiva.py </w:t>
      </w:r>
      <w:r w:rsidRPr="000B1F02">
        <w:rPr>
          <w:rFonts w:ascii="Aptos" w:hAnsi="Aptos" w:cs="Aptos"/>
        </w:rPr>
        <w:t>←</w:t>
      </w:r>
      <w:r w:rsidRPr="000B1F02">
        <w:t xml:space="preserve"> 8 gr</w:t>
      </w:r>
      <w:r w:rsidRPr="000B1F02">
        <w:rPr>
          <w:rFonts w:ascii="Aptos" w:hAnsi="Aptos" w:cs="Aptos"/>
        </w:rPr>
        <w:t>á</w:t>
      </w:r>
      <w:r w:rsidRPr="000B1F02">
        <w:t>ficos Plotly</w:t>
      </w:r>
    </w:p>
    <w:p w14:paraId="08E72D48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exportador.py                </w:t>
      </w:r>
      <w:r w:rsidRPr="000B1F02">
        <w:rPr>
          <w:rFonts w:ascii="Aptos" w:hAnsi="Aptos" w:cs="Aptos"/>
        </w:rPr>
        <w:t>←</w:t>
      </w:r>
      <w:r w:rsidRPr="000B1F02">
        <w:t xml:space="preserve"> CSVs, Excel, PNGs organizados</w:t>
      </w:r>
    </w:p>
    <w:p w14:paraId="27C0C95F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comparativo.py               </w:t>
      </w:r>
      <w:r w:rsidRPr="000B1F02">
        <w:rPr>
          <w:rFonts w:ascii="Aptos" w:hAnsi="Aptos" w:cs="Aptos"/>
        </w:rPr>
        <w:t>←</w:t>
      </w:r>
      <w:r w:rsidRPr="000B1F02">
        <w:t xml:space="preserve"> Comparaci</w:t>
      </w:r>
      <w:r w:rsidRPr="000B1F02">
        <w:rPr>
          <w:rFonts w:ascii="Aptos" w:hAnsi="Aptos" w:cs="Aptos"/>
        </w:rPr>
        <w:t>ó</w:t>
      </w:r>
      <w:r w:rsidRPr="000B1F02">
        <w:t>n inter-anual</w:t>
      </w:r>
    </w:p>
    <w:p w14:paraId="29FA0D6A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descargador.py               </w:t>
      </w:r>
      <w:r w:rsidRPr="000B1F02">
        <w:rPr>
          <w:rFonts w:ascii="Aptos" w:hAnsi="Aptos" w:cs="Aptos"/>
        </w:rPr>
        <w:t>←</w:t>
      </w:r>
      <w:r w:rsidRPr="000B1F02">
        <w:t xml:space="preserve"> Organizar ZIPs del DANE</w:t>
      </w:r>
    </w:p>
    <w:p w14:paraId="78E1756B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logger.py                    </w:t>
      </w:r>
      <w:r w:rsidRPr="000B1F02">
        <w:rPr>
          <w:rFonts w:ascii="Aptos" w:hAnsi="Aptos" w:cs="Aptos"/>
        </w:rPr>
        <w:t>←</w:t>
      </w:r>
      <w:r w:rsidRPr="000B1F02">
        <w:t xml:space="preserve"> Logging centralizado</w:t>
      </w:r>
    </w:p>
    <w:p w14:paraId="7C6288DF" w14:textId="77777777" w:rsidR="000B1F02" w:rsidRPr="000B1F02" w:rsidRDefault="000B1F02" w:rsidP="000B1F02">
      <w:r w:rsidRPr="000B1F02">
        <w:rPr>
          <w:rFonts w:ascii="MS Gothic" w:eastAsia="MS Gothic" w:hAnsi="MS Gothic" w:cs="MS Gothic" w:hint="eastAsia"/>
        </w:rPr>
        <w:t>├</w:t>
      </w:r>
      <w:r w:rsidRPr="000B1F02">
        <w:rPr>
          <w:rFonts w:ascii="Aptos" w:hAnsi="Aptos" w:cs="Aptos"/>
        </w:rPr>
        <w:t>──</w:t>
      </w:r>
      <w:r w:rsidRPr="000B1F02">
        <w:t xml:space="preserve"> profiler.py                  </w:t>
      </w:r>
      <w:r w:rsidRPr="000B1F02">
        <w:rPr>
          <w:rFonts w:ascii="Aptos" w:hAnsi="Aptos" w:cs="Aptos"/>
        </w:rPr>
        <w:t>←</w:t>
      </w:r>
      <w:r w:rsidRPr="000B1F02">
        <w:t xml:space="preserve"> Profiling de RAM y tiempo</w:t>
      </w:r>
    </w:p>
    <w:p w14:paraId="6B29CEB7" w14:textId="77777777" w:rsidR="000B1F02" w:rsidRPr="000B1F02" w:rsidRDefault="000B1F02" w:rsidP="000B1F02">
      <w:r w:rsidRPr="000B1F02">
        <w:lastRenderedPageBreak/>
        <w:t>└── dashboard.py                 ← Dashboard Streamlit</w:t>
      </w:r>
    </w:p>
    <w:p w14:paraId="3DEC3E7D" w14:textId="77777777" w:rsidR="000B1F02" w:rsidRPr="000B1F02" w:rsidRDefault="000B1F02" w:rsidP="000B1F02">
      <w:r w:rsidRPr="000B1F02">
        <w:pict w14:anchorId="0B407560">
          <v:rect id="_x0000_i1240" style="width:0;height:1.5pt" o:hralign="center" o:hrstd="t" o:hr="t" fillcolor="#a0a0a0" stroked="f"/>
        </w:pict>
      </w:r>
    </w:p>
    <w:p w14:paraId="2B260C91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5. Estándares de programación</w:t>
      </w:r>
    </w:p>
    <w:p w14:paraId="6DBCD144" w14:textId="77777777" w:rsidR="000B1F02" w:rsidRPr="000B1F02" w:rsidRDefault="000B1F02" w:rsidP="000B1F02">
      <w:r w:rsidRPr="000B1F02">
        <w:t>El notebook sigue estándares de ingeniería optimizados para Colab (~12GB RAM, límite 12h).</w:t>
      </w:r>
    </w:p>
    <w:p w14:paraId="7FB51F8D" w14:textId="77777777" w:rsidR="000B1F02" w:rsidRPr="000B1F02" w:rsidRDefault="000B1F02" w:rsidP="000B1F02">
      <w:r w:rsidRPr="000B1F02">
        <w:rPr>
          <w:b/>
          <w:bCs/>
        </w:rPr>
        <w:t>Principios:</w:t>
      </w:r>
      <w:r w:rsidRPr="000B1F02">
        <w:t xml:space="preserve"> KISS (una sola responsabilidad), DRY (configuración centralizada), Fail Fast (validar ANTES de procesar), Trust but Verify (verificar tamaño después de cada operación).</w:t>
      </w:r>
    </w:p>
    <w:p w14:paraId="62885C2E" w14:textId="77777777" w:rsidR="000B1F02" w:rsidRPr="000B1F02" w:rsidRDefault="000B1F02" w:rsidP="000B1F02">
      <w:r w:rsidRPr="000B1F02">
        <w:rPr>
          <w:b/>
          <w:bCs/>
        </w:rPr>
        <w:t>Regla de oro:</w:t>
      </w:r>
      <w:r w:rsidRPr="000B1F02">
        <w:t xml:space="preserve"> NUNCA apply, iterrows ni for sobre DataFrames &gt;100k filas. SIEMPRE operaciones vectorizadas.</w:t>
      </w:r>
    </w:p>
    <w:p w14:paraId="24454993" w14:textId="77777777" w:rsidR="000B1F02" w:rsidRPr="000B1F02" w:rsidRDefault="000B1F02" w:rsidP="000B1F02">
      <w:r w:rsidRPr="000B1F02">
        <w:rPr>
          <w:b/>
          <w:bCs/>
        </w:rPr>
        <w:t>Organización del notebook:</w:t>
      </w:r>
      <w:r w:rsidRPr="000B1F02">
        <w:t xml:space="preserve"> Celdas EXTRAS (definiciones, ejecutar UNA vez) y celdas EJECUTAR (máximo 10 líneas, solo configuración + llamada a función).</w:t>
      </w:r>
    </w:p>
    <w:p w14:paraId="11243F5B" w14:textId="77777777" w:rsidR="000B1F02" w:rsidRPr="000B1F02" w:rsidRDefault="000B1F02" w:rsidP="000B1F02">
      <w:r w:rsidRPr="000B1F02">
        <w:rPr>
          <w:b/>
          <w:bCs/>
        </w:rPr>
        <w:t>Emojis:</w:t>
      </w:r>
      <w:r w:rsidRPr="000B1F02">
        <w:t xml:space="preserve"> </w:t>
      </w:r>
      <w:r w:rsidRPr="000B1F02">
        <w:rPr>
          <w:rFonts w:ascii="Segoe UI Emoji" w:hAnsi="Segoe UI Emoji" w:cs="Segoe UI Emoji"/>
        </w:rPr>
        <w:t>✅</w:t>
      </w:r>
      <w:r w:rsidRPr="000B1F02">
        <w:t xml:space="preserve"> = ejecutar siempre, </w:t>
      </w:r>
      <w:r w:rsidRPr="000B1F02">
        <w:rPr>
          <w:rFonts w:ascii="Segoe UI Emoji" w:hAnsi="Segoe UI Emoji" w:cs="Segoe UI Emoji"/>
        </w:rPr>
        <w:t>🟨</w:t>
      </w:r>
      <w:r w:rsidRPr="000B1F02">
        <w:t xml:space="preserve"> = opcional, </w:t>
      </w:r>
      <w:r w:rsidRPr="000B1F02">
        <w:rPr>
          <w:rFonts w:ascii="Segoe UI Emoji" w:hAnsi="Segoe UI Emoji" w:cs="Segoe UI Emoji"/>
        </w:rPr>
        <w:t>🛑</w:t>
      </w:r>
      <w:r w:rsidRPr="000B1F02">
        <w:t xml:space="preserve"> = precaución, </w:t>
      </w:r>
      <w:r w:rsidRPr="000B1F02">
        <w:rPr>
          <w:rFonts w:ascii="Segoe UI Emoji" w:hAnsi="Segoe UI Emoji" w:cs="Segoe UI Emoji"/>
        </w:rPr>
        <w:t>♻️</w:t>
      </w:r>
      <w:r w:rsidRPr="000B1F02">
        <w:t xml:space="preserve"> = reutilizable, </w:t>
      </w:r>
      <w:r w:rsidRPr="000B1F02">
        <w:rPr>
          <w:rFonts w:ascii="Segoe UI Emoji" w:hAnsi="Segoe UI Emoji" w:cs="Segoe UI Emoji"/>
        </w:rPr>
        <w:t>🚧</w:t>
      </w:r>
      <w:r w:rsidRPr="000B1F02">
        <w:t xml:space="preserve"> = pendiente.</w:t>
      </w:r>
    </w:p>
    <w:p w14:paraId="369F4D51" w14:textId="77777777" w:rsidR="000B1F02" w:rsidRPr="000B1F02" w:rsidRDefault="000B1F02" w:rsidP="000B1F02">
      <w:r w:rsidRPr="000B1F02">
        <w:pict w14:anchorId="42E3921B">
          <v:rect id="_x0000_i1241" style="width:0;height:1.5pt" o:hralign="center" o:hrstd="t" o:hr="t" fillcolor="#a0a0a0" stroked="f"/>
        </w:pict>
      </w:r>
    </w:p>
    <w:p w14:paraId="1865EC4D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6. Gestión de RAM en Google Colab</w:t>
      </w:r>
    </w:p>
    <w:p w14:paraId="19271194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Regla cardinal</w:t>
      </w:r>
    </w:p>
    <w:p w14:paraId="0ADA18CF" w14:textId="77777777" w:rsidR="000B1F02" w:rsidRPr="000B1F02" w:rsidRDefault="000B1F02" w:rsidP="000B1F02">
      <w:r w:rsidRPr="000B1F02">
        <w:t>Nunca retener dos DataFrames de año completo en RAM simultáneamente. Un año crudo (515 cols) ocupa ~2 GB. Dos = crash.</w:t>
      </w:r>
    </w:p>
    <w:p w14:paraId="6BF67FF5" w14:textId="77777777" w:rsidR="000B1F02" w:rsidRPr="000B1F02" w:rsidRDefault="000B1F02" w:rsidP="000B1F02">
      <w:r w:rsidRPr="000B1F02">
        <w:rPr>
          <w:b/>
          <w:bCs/>
        </w:rPr>
        <w:t>Patrón correcto:</w:t>
      </w:r>
      <w:r w:rsidRPr="000B1F02">
        <w:t xml:space="preserve"> Cargar → procesar → guardar a disco → del df; gc.collect() → cargar el siguiente.</w:t>
      </w:r>
    </w:p>
    <w:p w14:paraId="6A97D422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Preparación reduce 10x la memoria</w:t>
      </w:r>
    </w:p>
    <w:p w14:paraId="5DB21F8D" w14:textId="77777777" w:rsidR="000B1F02" w:rsidRPr="000B1F02" w:rsidRDefault="000B1F02" w:rsidP="000B1F02">
      <w:r w:rsidRPr="000B1F02">
        <w:t>Parquet raw  : 515 cols, ~2.0 GB RAM, sin FEX_ADJ → crash probable</w:t>
      </w:r>
    </w:p>
    <w:p w14:paraId="15714016" w14:textId="77777777" w:rsidR="000B1F02" w:rsidRPr="000B1F02" w:rsidRDefault="000B1F02" w:rsidP="000B1F02">
      <w:r w:rsidRPr="000B1F02">
        <w:t>Parquet prep :  ~60 cols, ~300 MB RAM, con FEX_ADJ → funciona bien</w:t>
      </w:r>
    </w:p>
    <w:p w14:paraId="34B459FE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Verificar siempre</w:t>
      </w:r>
    </w:p>
    <w:p w14:paraId="05ED427D" w14:textId="77777777" w:rsidR="000B1F02" w:rsidRPr="000B1F02" w:rsidRDefault="000B1F02" w:rsidP="000B1F02">
      <w:r w:rsidRPr="000B1F02">
        <w:t>from geih_2025 import GestorMemoria</w:t>
      </w:r>
    </w:p>
    <w:p w14:paraId="7A1C6762" w14:textId="77777777" w:rsidR="000B1F02" w:rsidRPr="000B1F02" w:rsidRDefault="000B1F02" w:rsidP="000B1F02">
      <w:r w:rsidRPr="000B1F02">
        <w:t>GestorMemoria.estado()                      # RAM usada/libre</w:t>
      </w:r>
    </w:p>
    <w:p w14:paraId="2EB720B9" w14:textId="77777777" w:rsidR="000B1F02" w:rsidRPr="000B1F02" w:rsidRDefault="000B1F02" w:rsidP="000B1F02">
      <w:r w:rsidRPr="000B1F02">
        <w:t>GestorMemoria.tamano_df(df, 'mi_base')      # MB del DataFrame</w:t>
      </w:r>
    </w:p>
    <w:p w14:paraId="426F3871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PyArrow predicate pushdown</w:t>
      </w:r>
    </w:p>
    <w:p w14:paraId="3FD51BB8" w14:textId="77777777" w:rsidR="000B1F02" w:rsidRPr="000B1F02" w:rsidRDefault="000B1F02" w:rsidP="000B1F02">
      <w:r w:rsidRPr="000B1F02">
        <w:t>Para extraer un subconjunto de un Parquet grande sin cargarlo completo en RAM:</w:t>
      </w:r>
    </w:p>
    <w:p w14:paraId="6D95456C" w14:textId="77777777" w:rsidR="000B1F02" w:rsidRPr="000B1F02" w:rsidRDefault="000B1F02" w:rsidP="000B1F02">
      <w:r w:rsidRPr="000B1F02">
        <w:t>import pyarrow.parquet as pq</w:t>
      </w:r>
    </w:p>
    <w:p w14:paraId="12952970" w14:textId="77777777" w:rsidR="000B1F02" w:rsidRPr="000B1F02" w:rsidRDefault="000B1F02" w:rsidP="000B1F02">
      <w:r w:rsidRPr="000B1F02">
        <w:t>table = pq.read_table('GEIH_2025.parquet', filters=[('MES_NUM', 'in', [1])])</w:t>
      </w:r>
    </w:p>
    <w:p w14:paraId="7F63620F" w14:textId="77777777" w:rsidR="000B1F02" w:rsidRPr="000B1F02" w:rsidRDefault="000B1F02" w:rsidP="000B1F02">
      <w:r w:rsidRPr="000B1F02">
        <w:t>df_enero = table.to_pandas()</w:t>
      </w:r>
    </w:p>
    <w:p w14:paraId="22B5D861" w14:textId="77777777" w:rsidR="000B1F02" w:rsidRPr="000B1F02" w:rsidRDefault="000B1F02" w:rsidP="000B1F02">
      <w:r w:rsidRPr="000B1F02">
        <w:lastRenderedPageBreak/>
        <w:t>del table; gc.collect()</w:t>
      </w:r>
    </w:p>
    <w:p w14:paraId="353ACFB0" w14:textId="77777777" w:rsidR="000B1F02" w:rsidRPr="000B1F02" w:rsidRDefault="000B1F02" w:rsidP="000B1F02">
      <w:r w:rsidRPr="000B1F02">
        <w:t># RAM: ~50 MB (solo enero) vs ~2 GB (todo el archivo)</w:t>
      </w:r>
    </w:p>
    <w:p w14:paraId="2C3E7399" w14:textId="77777777" w:rsidR="000B1F02" w:rsidRPr="000B1F02" w:rsidRDefault="000B1F02" w:rsidP="000B1F02">
      <w:r w:rsidRPr="000B1F02">
        <w:pict w14:anchorId="2F68F26C">
          <v:rect id="_x0000_i1242" style="width:0;height:1.5pt" o:hralign="center" o:hrstd="t" o:hr="t" fillcolor="#a0a0a0" stroked="f"/>
        </w:pict>
      </w:r>
    </w:p>
    <w:p w14:paraId="72E57432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7. Configuración</w:t>
      </w:r>
    </w:p>
    <w:p w14:paraId="67A7842B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ConfigGEIH — Configuración del paquete</w:t>
      </w:r>
    </w:p>
    <w:p w14:paraId="208655F1" w14:textId="77777777" w:rsidR="000B1F02" w:rsidRPr="000B1F02" w:rsidRDefault="000B1F02" w:rsidP="000B1F02">
      <w:r w:rsidRPr="000B1F02">
        <w:t>from geih_2025 import ConfigGEIH</w:t>
      </w:r>
    </w:p>
    <w:p w14:paraId="5C9BBCBD" w14:textId="77777777" w:rsidR="000B1F02" w:rsidRPr="000B1F02" w:rsidRDefault="000B1F02" w:rsidP="000B1F02">
      <w:r w:rsidRPr="000B1F02">
        <w:t>config = ConfigGEIH(anio=2025, n_meses=12)</w:t>
      </w:r>
    </w:p>
    <w:p w14:paraId="5DA495B8" w14:textId="77777777" w:rsidR="000B1F02" w:rsidRPr="000B1F02" w:rsidRDefault="000B1F02" w:rsidP="000B1F02">
      <w:r w:rsidRPr="000B1F02">
        <w:t>config.resumen()</w:t>
      </w:r>
    </w:p>
    <w:p w14:paraId="0E10A5BD" w14:textId="77777777" w:rsidR="000B1F02" w:rsidRPr="000B1F02" w:rsidRDefault="000B1F02" w:rsidP="000B1F02">
      <w:r w:rsidRPr="000B1F02">
        <w:rPr>
          <w:b/>
          <w:bCs/>
        </w:rPr>
        <w:t>Atributos:</w:t>
      </w:r>
      <w:r w:rsidRPr="000B1F02">
        <w:t xml:space="preserve"> anio, n_meses, smmlv (auto-seleccionado), carpetas_mensuales, periodo_etiqueta, referencia_dane.</w:t>
      </w:r>
    </w:p>
    <w:p w14:paraId="2FB2FABC" w14:textId="77777777" w:rsidR="000B1F02" w:rsidRPr="000B1F02" w:rsidRDefault="000B1F02" w:rsidP="000B1F02">
      <w:r w:rsidRPr="000B1F02">
        <w:rPr>
          <w:b/>
          <w:bCs/>
        </w:rPr>
        <w:t>n_meses es el divisor del FEX</w:t>
      </w:r>
      <w:r w:rsidRPr="000B1F02">
        <w:t>, no un contador de meses. Si tiene 12 meses en el Parquet pero carga con n_meses=1, los pesos se multiplican por 12.</w:t>
      </w:r>
    </w:p>
    <w:p w14:paraId="0049C52F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Variables del notebook para comparaciones</w:t>
      </w:r>
    </w:p>
    <w:p w14:paraId="291E491C" w14:textId="77777777" w:rsidR="000B1F02" w:rsidRPr="000B1F02" w:rsidRDefault="000B1F02" w:rsidP="000B1F02">
      <w:r w:rsidRPr="000B1F02">
        <w:t>ANIO_BASE    = 2025     # Año de referencia</w:t>
      </w:r>
    </w:p>
    <w:p w14:paraId="09E77106" w14:textId="77777777" w:rsidR="000B1F02" w:rsidRPr="000B1F02" w:rsidRDefault="000B1F02" w:rsidP="000B1F02">
      <w:r w:rsidRPr="000B1F02">
        <w:t>N_MESES_BASE = 12       # Meses del año base</w:t>
      </w:r>
    </w:p>
    <w:p w14:paraId="0EE79760" w14:textId="77777777" w:rsidR="000B1F02" w:rsidRPr="000B1F02" w:rsidRDefault="000B1F02" w:rsidP="000B1F02">
      <w:r w:rsidRPr="000B1F02">
        <w:t>ANIO_COMP    = 2026     # Año en curso</w:t>
      </w:r>
    </w:p>
    <w:p w14:paraId="65A6E715" w14:textId="77777777" w:rsidR="000B1F02" w:rsidRPr="000B1F02" w:rsidRDefault="000B1F02" w:rsidP="000B1F02">
      <w:r w:rsidRPr="000B1F02">
        <w:t>N_MESES_COMP = 1        # ← ÚNICO valor que cambia mes a mes</w:t>
      </w:r>
    </w:p>
    <w:p w14:paraId="4EFC0D16" w14:textId="77777777" w:rsidR="000B1F02" w:rsidRPr="000B1F02" w:rsidRDefault="000B1F02" w:rsidP="000B1F02">
      <w:r w:rsidRPr="000B1F02">
        <w:t>RUTA         = '/content/drive/MyDrive/ProColombia/GEIH'</w:t>
      </w:r>
    </w:p>
    <w:p w14:paraId="368ED385" w14:textId="77777777" w:rsidR="000B1F02" w:rsidRPr="000B1F02" w:rsidRDefault="000B1F02" w:rsidP="000B1F02">
      <w:r w:rsidRPr="000B1F02">
        <w:t>RUTA_CIIU    = '/content/drive/.../Correlativa CIIU Rev4.xlsx'</w:t>
      </w:r>
    </w:p>
    <w:p w14:paraId="20555695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Constantes disponibles</w:t>
      </w:r>
    </w:p>
    <w:p w14:paraId="04E74DA0" w14:textId="77777777" w:rsidR="000B1F02" w:rsidRPr="000B1F02" w:rsidRDefault="000B1F02" w:rsidP="000B1F02">
      <w:r w:rsidRPr="000B1F02">
        <w:t>from geih_2025 import SMMLV_POR_ANIO, DEPARTAMENTOS, RAMAS_DANE, TAMANO_EMPRESA, REF_DANE</w:t>
      </w:r>
    </w:p>
    <w:p w14:paraId="3899AF25" w14:textId="77777777" w:rsidR="000B1F02" w:rsidRPr="000B1F02" w:rsidRDefault="000B1F02" w:rsidP="000B1F02">
      <w:r w:rsidRPr="000B1F02">
        <w:pict w14:anchorId="6828E030">
          <v:rect id="_x0000_i1243" style="width:0;height:1.5pt" o:hralign="center" o:hrstd="t" o:hr="t" fillcolor="#a0a0a0" stroked="f"/>
        </w:pict>
      </w:r>
    </w:p>
    <w:p w14:paraId="7AE0E4DF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8. Consolidación de datos</w:t>
      </w:r>
    </w:p>
    <w:p w14:paraId="20B93553" w14:textId="77777777" w:rsidR="000B1F02" w:rsidRPr="000B1F02" w:rsidRDefault="000B1F02" w:rsidP="000B1F02">
      <w:r w:rsidRPr="000B1F02">
        <w:t>from geih_2025 import ConsolidadorGEIH</w:t>
      </w:r>
    </w:p>
    <w:p w14:paraId="7C3F83CB" w14:textId="77777777" w:rsidR="000B1F02" w:rsidRPr="000B1F02" w:rsidRDefault="000B1F02" w:rsidP="000B1F02">
      <w:r w:rsidRPr="000B1F02">
        <w:t>consolidador = ConsolidadorGEIH(ruta_base=RUTA, config=config, incluir_area=True)</w:t>
      </w:r>
    </w:p>
    <w:p w14:paraId="2BB0105D" w14:textId="77777777" w:rsidR="000B1F02" w:rsidRPr="000B1F02" w:rsidRDefault="000B1F02" w:rsidP="000B1F02">
      <w:r w:rsidRPr="000B1F02">
        <w:t>consolidador.verificar_estructura()</w:t>
      </w:r>
    </w:p>
    <w:p w14:paraId="1C707EF4" w14:textId="77777777" w:rsidR="000B1F02" w:rsidRPr="000B1F02" w:rsidRDefault="000B1F02" w:rsidP="000B1F02">
      <w:r w:rsidRPr="000B1F02">
        <w:t>geih = consolidador.consolidar(checkpoint=True)  # se recupera si falla</w:t>
      </w:r>
    </w:p>
    <w:p w14:paraId="22C30ED7" w14:textId="77777777" w:rsidR="000B1F02" w:rsidRPr="000B1F02" w:rsidRDefault="000B1F02" w:rsidP="000B1F02">
      <w:r w:rsidRPr="000B1F02">
        <w:t>consolidador.exportar(geih)</w:t>
      </w:r>
    </w:p>
    <w:p w14:paraId="301D0A6D" w14:textId="77777777" w:rsidR="000B1F02" w:rsidRPr="000B1F02" w:rsidRDefault="000B1F02" w:rsidP="000B1F02">
      <w:r w:rsidRPr="000B1F02">
        <w:t># Cargar existente: geih = ConsolidadorGEIH.cargar('GEIH_2025_Consolidado.parquet')</w:t>
      </w:r>
    </w:p>
    <w:p w14:paraId="6525B38A" w14:textId="77777777" w:rsidR="000B1F02" w:rsidRPr="000B1F02" w:rsidRDefault="000B1F02" w:rsidP="000B1F02">
      <w:r w:rsidRPr="000B1F02">
        <w:rPr>
          <w:b/>
          <w:bCs/>
        </w:rPr>
        <w:lastRenderedPageBreak/>
        <w:t>Agregar mes nuevo:</w:t>
      </w:r>
      <w:r w:rsidRPr="000B1F02">
        <w:t xml:space="preserve"> consolidador.agregar_mes('Abril 2026', 'GEIH_2026_Consolidado.parquet')</w:t>
      </w:r>
    </w:p>
    <w:p w14:paraId="72659AF5" w14:textId="77777777" w:rsidR="000B1F02" w:rsidRPr="000B1F02" w:rsidRDefault="000B1F02" w:rsidP="000B1F02">
      <w:r w:rsidRPr="000B1F02">
        <w:pict w14:anchorId="032D922B">
          <v:rect id="_x0000_i1244" style="width:0;height:1.5pt" o:hralign="center" o:hrstd="t" o:hr="t" fillcolor="#a0a0a0" stroked="f"/>
        </w:pict>
      </w:r>
    </w:p>
    <w:p w14:paraId="3EF6A370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9. Preparación de datos</w:t>
      </w:r>
    </w:p>
    <w:p w14:paraId="16E8D209" w14:textId="77777777" w:rsidR="000B1F02" w:rsidRPr="000B1F02" w:rsidRDefault="000B1F02" w:rsidP="000B1F02">
      <w:r w:rsidRPr="000B1F02">
        <w:t>from geih_2025 import PreparadorGEIH, MergeCorrelativas</w:t>
      </w:r>
    </w:p>
    <w:p w14:paraId="7CCE6EA5" w14:textId="77777777" w:rsidR="000B1F02" w:rsidRPr="000B1F02" w:rsidRDefault="000B1F02" w:rsidP="000B1F02">
      <w:r w:rsidRPr="000B1F02">
        <w:t>prep = PreparadorGEIH(config=config)</w:t>
      </w:r>
    </w:p>
    <w:p w14:paraId="1677A5CE" w14:textId="77777777" w:rsidR="000B1F02" w:rsidRPr="000B1F02" w:rsidRDefault="000B1F02" w:rsidP="000B1F02">
      <w:r w:rsidRPr="000B1F02">
        <w:t>df = prep.preparar_base(geih)                    # 515 → ~60 cols + FEX_ADJ</w:t>
      </w:r>
    </w:p>
    <w:p w14:paraId="07209F0A" w14:textId="77777777" w:rsidR="000B1F02" w:rsidRPr="000B1F02" w:rsidRDefault="000B1F02" w:rsidP="000B1F02">
      <w:r w:rsidRPr="000B1F02">
        <w:t>df = prep.agregar_variables_derivadas(df)         # RAMA, RANGO_SMMLV, ZONA...</w:t>
      </w:r>
    </w:p>
    <w:p w14:paraId="0981F5E3" w14:textId="77777777" w:rsidR="000B1F02" w:rsidRPr="000B1F02" w:rsidRDefault="000B1F02" w:rsidP="000B1F02">
      <w:r w:rsidRPr="000B1F02">
        <w:t># Mes puntual: df_dic = prep.preparar_base(geih, mes_filtro=12)</w:t>
      </w:r>
    </w:p>
    <w:p w14:paraId="59C2C23B" w14:textId="77777777" w:rsidR="000B1F02" w:rsidRPr="000B1F02" w:rsidRDefault="000B1F02" w:rsidP="000B1F02">
      <w:r w:rsidRPr="000B1F02">
        <w:t># CIIU descriptivo: df = MergeCorrelativas().merge_ciiu(df, ruta_ciiu=RUTA_CIIU)</w:t>
      </w:r>
    </w:p>
    <w:p w14:paraId="1FA23730" w14:textId="77777777" w:rsidR="000B1F02" w:rsidRPr="000B1F02" w:rsidRDefault="000B1F02" w:rsidP="000B1F02">
      <w:r w:rsidRPr="000B1F02">
        <w:pict w14:anchorId="064D3159">
          <v:rect id="_x0000_i1245" style="width:0;height:1.5pt" o:hralign="center" o:hrstd="t" o:hr="t" fillcolor="#a0a0a0" stroked="f"/>
        </w:pict>
      </w:r>
    </w:p>
    <w:p w14:paraId="2D2BF98A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10. Diagnóstico de calidad</w:t>
      </w:r>
    </w:p>
    <w:p w14:paraId="0B10F974" w14:textId="77777777" w:rsidR="000B1F02" w:rsidRPr="000B1F02" w:rsidRDefault="000B1F02" w:rsidP="000B1F02">
      <w:r w:rsidRPr="000B1F02">
        <w:t>from geih_2025 import DiagnosticoCalidad, Top20Sectores</w:t>
      </w:r>
    </w:p>
    <w:p w14:paraId="253E9436" w14:textId="77777777" w:rsidR="000B1F02" w:rsidRPr="000B1F02" w:rsidRDefault="000B1F02" w:rsidP="000B1F02">
      <w:r w:rsidRPr="000B1F02">
        <w:t>diag = DiagnosticoCalidad()</w:t>
      </w:r>
    </w:p>
    <w:p w14:paraId="6CC89084" w14:textId="77777777" w:rsidR="000B1F02" w:rsidRPr="000B1F02" w:rsidRDefault="000B1F02" w:rsidP="000B1F02">
      <w:r w:rsidRPr="000B1F02">
        <w:t>diag.resumen_rapido(geih); diag.verificar_tipos(geih); diag.validar_identidades(geih)</w:t>
      </w:r>
    </w:p>
    <w:p w14:paraId="655CFAEE" w14:textId="77777777" w:rsidR="000B1F02" w:rsidRPr="000B1F02" w:rsidRDefault="000B1F02" w:rsidP="000B1F02">
      <w:r w:rsidRPr="000B1F02">
        <w:t>Top20Sectores(config=config).calcular(df, ruta_ciiu=RUTA_CIIU)</w:t>
      </w:r>
    </w:p>
    <w:p w14:paraId="3B137AB7" w14:textId="77777777" w:rsidR="000B1F02" w:rsidRPr="000B1F02" w:rsidRDefault="000B1F02" w:rsidP="000B1F02">
      <w:r w:rsidRPr="000B1F02">
        <w:pict w14:anchorId="5A6ADFE0">
          <v:rect id="_x0000_i1246" style="width:0;height:1.5pt" o:hralign="center" o:hrstd="t" o:hr="t" fillcolor="#a0a0a0" stroked="f"/>
        </w:pict>
      </w:r>
    </w:p>
    <w:p w14:paraId="75579ACA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11. Indicadores laborales</w:t>
      </w:r>
    </w:p>
    <w:p w14:paraId="3CDA2F32" w14:textId="77777777" w:rsidR="000B1F02" w:rsidRPr="000B1F02" w:rsidRDefault="000B1F02" w:rsidP="000B1F02">
      <w:r w:rsidRPr="000B1F02">
        <w:t>from geih_2025 import IndicadoresLaborales, DistribucionIngresos, AnalisisRamaSexo</w:t>
      </w:r>
    </w:p>
    <w:p w14:paraId="195155BA" w14:textId="77777777" w:rsidR="000B1F02" w:rsidRPr="000B1F02" w:rsidRDefault="000B1F02" w:rsidP="000B1F02">
      <w:r w:rsidRPr="000B1F02">
        <w:t>from geih_2025 import AnalisisSalarios, BrechaGenero, IndicesCompuestos</w:t>
      </w:r>
    </w:p>
    <w:p w14:paraId="60527BC3" w14:textId="77777777" w:rsidR="000B1F02" w:rsidRPr="000B1F02" w:rsidRDefault="000B1F02" w:rsidP="000B1F02"/>
    <w:p w14:paraId="5762D4B6" w14:textId="77777777" w:rsidR="000B1F02" w:rsidRPr="000B1F02" w:rsidRDefault="000B1F02" w:rsidP="000B1F02">
      <w:r w:rsidRPr="000B1F02">
        <w:t>ind = IndicadoresLaborales(config=config)</w:t>
      </w:r>
    </w:p>
    <w:p w14:paraId="0587210A" w14:textId="77777777" w:rsidR="000B1F02" w:rsidRPr="000B1F02" w:rsidRDefault="000B1F02" w:rsidP="000B1F02">
      <w:r w:rsidRPr="000B1F02">
        <w:t>r = ind.calcular(df);  ind.sanity_check(r, "Anual 2025")</w:t>
      </w:r>
    </w:p>
    <w:p w14:paraId="2C0B24B9" w14:textId="77777777" w:rsidR="000B1F02" w:rsidRPr="000B1F02" w:rsidRDefault="000B1F02" w:rsidP="000B1F02">
      <w:r w:rsidRPr="000B1F02">
        <w:t>td_dpto = ind.por_departamento(df)</w:t>
      </w:r>
    </w:p>
    <w:p w14:paraId="428C8780" w14:textId="77777777" w:rsidR="000B1F02" w:rsidRPr="000B1F02" w:rsidRDefault="000B1F02" w:rsidP="000B1F02"/>
    <w:p w14:paraId="24371F7B" w14:textId="77777777" w:rsidR="000B1F02" w:rsidRPr="000B1F02" w:rsidRDefault="000B1F02" w:rsidP="000B1F02">
      <w:r w:rsidRPr="000B1F02">
        <w:t>DistribucionIngresos(config=config).calcular(df)</w:t>
      </w:r>
    </w:p>
    <w:p w14:paraId="71BF6D53" w14:textId="77777777" w:rsidR="000B1F02" w:rsidRPr="000B1F02" w:rsidRDefault="000B1F02" w:rsidP="000B1F02">
      <w:r w:rsidRPr="000B1F02">
        <w:t>AnalisisRamaSexo().calcular(df)</w:t>
      </w:r>
    </w:p>
    <w:p w14:paraId="57D1F978" w14:textId="77777777" w:rsidR="000B1F02" w:rsidRPr="000B1F02" w:rsidRDefault="000B1F02" w:rsidP="000B1F02">
      <w:r w:rsidRPr="000B1F02">
        <w:t>AnalisisSalarios(config=config).por_rama(df)</w:t>
      </w:r>
    </w:p>
    <w:p w14:paraId="2D5C5539" w14:textId="77777777" w:rsidR="000B1F02" w:rsidRPr="000B1F02" w:rsidRDefault="000B1F02" w:rsidP="000B1F02">
      <w:r w:rsidRPr="000B1F02">
        <w:t>BrechaGenero().calcular(df)</w:t>
      </w:r>
    </w:p>
    <w:p w14:paraId="4A3E435F" w14:textId="77777777" w:rsidR="000B1F02" w:rsidRPr="000B1F02" w:rsidRDefault="000B1F02" w:rsidP="000B1F02">
      <w:r w:rsidRPr="000B1F02">
        <w:lastRenderedPageBreak/>
        <w:t>IndicesCompuestos(config=config).gini(df)</w:t>
      </w:r>
    </w:p>
    <w:p w14:paraId="51AB8148" w14:textId="77777777" w:rsidR="000B1F02" w:rsidRPr="000B1F02" w:rsidRDefault="000B1F02" w:rsidP="000B1F02">
      <w:r w:rsidRPr="000B1F02">
        <w:pict w14:anchorId="511B7C37">
          <v:rect id="_x0000_i1247" style="width:0;height:1.5pt" o:hralign="center" o:hrstd="t" o:hr="t" fillcolor="#a0a0a0" stroked="f"/>
        </w:pict>
      </w:r>
    </w:p>
    <w:p w14:paraId="3B8B84F8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12. Análisis avanzados</w:t>
      </w:r>
    </w:p>
    <w:p w14:paraId="7278E174" w14:textId="77777777" w:rsidR="000B1F02" w:rsidRPr="000B1F02" w:rsidRDefault="000B1F02" w:rsidP="000B1F02">
      <w:r w:rsidRPr="000B1F02">
        <w:t>from geih_2025 import (</w:t>
      </w:r>
    </w:p>
    <w:p w14:paraId="226E044C" w14:textId="77777777" w:rsidR="000B1F02" w:rsidRPr="000B1F02" w:rsidRDefault="000B1F02" w:rsidP="000B1F02">
      <w:r w:rsidRPr="000B1F02">
        <w:t xml:space="preserve">    CalidadEmpleo, FormalidadSectorial, CompetitividadLaboral,</w:t>
      </w:r>
    </w:p>
    <w:p w14:paraId="71A79379" w14:textId="77777777" w:rsidR="000B1F02" w:rsidRPr="000B1F02" w:rsidRDefault="000B1F02" w:rsidP="000B1F02">
      <w:r w:rsidRPr="000B1F02">
        <w:t xml:space="preserve">    VulnerabilidadLaboral, CostoLaboral, ContribucionSectorial,</w:t>
      </w:r>
    </w:p>
    <w:p w14:paraId="44D18E2E" w14:textId="77777777" w:rsidR="000B1F02" w:rsidRPr="000B1F02" w:rsidRDefault="000B1F02" w:rsidP="000B1F02">
      <w:r w:rsidRPr="000B1F02">
        <w:t xml:space="preserve">    MapaTalento, BonoDemografico, Estacionalidad, EcuacionMincer,</w:t>
      </w:r>
    </w:p>
    <w:p w14:paraId="3648530D" w14:textId="77777777" w:rsidR="000B1F02" w:rsidRPr="000B1F02" w:rsidRDefault="000B1F02" w:rsidP="000B1F02">
      <w:r w:rsidRPr="000B1F02">
        <w:t xml:space="preserve">    FuerzaLaboralJoven, AnalisisUrbanoRural, EtnicoRacial, ProxyBilinguismo,</w:t>
      </w:r>
    </w:p>
    <w:p w14:paraId="0FA6F97C" w14:textId="77777777" w:rsidR="000B1F02" w:rsidRPr="000B1F02" w:rsidRDefault="000B1F02" w:rsidP="000B1F02">
      <w:r w:rsidRPr="000B1F02">
        <w:t>)</w:t>
      </w:r>
    </w:p>
    <w:p w14:paraId="13BDC2C5" w14:textId="77777777" w:rsidR="000B1F02" w:rsidRPr="000B1F02" w:rsidRDefault="000B1F02" w:rsidP="000B1F02"/>
    <w:p w14:paraId="71E5C64C" w14:textId="77777777" w:rsidR="000B1F02" w:rsidRPr="000B1F02" w:rsidRDefault="000B1F02" w:rsidP="000B1F02">
      <w:r w:rsidRPr="000B1F02">
        <w:t>CalidadEmpleo(config=config).calcular_por_departamento(df)   # ICE</w:t>
      </w:r>
    </w:p>
    <w:p w14:paraId="16F53D6F" w14:textId="77777777" w:rsidR="000B1F02" w:rsidRPr="000B1F02" w:rsidRDefault="000B1F02" w:rsidP="000B1F02">
      <w:r w:rsidRPr="000B1F02">
        <w:t>FormalidadSectorial(config=config).calcular(df)               # ICF</w:t>
      </w:r>
    </w:p>
    <w:p w14:paraId="59428D7C" w14:textId="77777777" w:rsidR="000B1F02" w:rsidRPr="000B1F02" w:rsidRDefault="000B1F02" w:rsidP="000B1F02">
      <w:r w:rsidRPr="000B1F02">
        <w:t>CompetitividadLaboral(config=config).calcular(df)             # ICI</w:t>
      </w:r>
    </w:p>
    <w:p w14:paraId="693AB6CB" w14:textId="77777777" w:rsidR="000B1F02" w:rsidRPr="000B1F02" w:rsidRDefault="000B1F02" w:rsidP="000B1F02">
      <w:r w:rsidRPr="000B1F02">
        <w:t>VulnerabilidadLaboral(config=config).calcular(df)             # IVI</w:t>
      </w:r>
    </w:p>
    <w:p w14:paraId="0C838768" w14:textId="77777777" w:rsidR="000B1F02" w:rsidRPr="000B1F02" w:rsidRDefault="000B1F02" w:rsidP="000B1F02">
      <w:r w:rsidRPr="000B1F02">
        <w:t>MapaTalento(config=config).calcular(df)                       # ITAT</w:t>
      </w:r>
    </w:p>
    <w:p w14:paraId="2CEE4559" w14:textId="77777777" w:rsidR="000B1F02" w:rsidRPr="000B1F02" w:rsidRDefault="000B1F02" w:rsidP="000B1F02">
      <w:r w:rsidRPr="000B1F02">
        <w:t>CostoLaboral(config=config).calcular(df)</w:t>
      </w:r>
    </w:p>
    <w:p w14:paraId="4BE73362" w14:textId="77777777" w:rsidR="000B1F02" w:rsidRPr="000B1F02" w:rsidRDefault="000B1F02" w:rsidP="000B1F02">
      <w:r w:rsidRPr="000B1F02">
        <w:t>BonoDemografico(config=config).calcular(df)</w:t>
      </w:r>
    </w:p>
    <w:p w14:paraId="7FAB1E73" w14:textId="77777777" w:rsidR="000B1F02" w:rsidRPr="000B1F02" w:rsidRDefault="000B1F02" w:rsidP="000B1F02">
      <w:r w:rsidRPr="000B1F02">
        <w:t>Estacionalidad().calcular(geih)        # ← usa geih crudo, NO df</w:t>
      </w:r>
    </w:p>
    <w:p w14:paraId="62BC1889" w14:textId="77777777" w:rsidR="000B1F02" w:rsidRPr="000B1F02" w:rsidRDefault="000B1F02" w:rsidP="000B1F02">
      <w:r w:rsidRPr="000B1F02">
        <w:t>ContribucionSectorial().calcular(geih)</w:t>
      </w:r>
    </w:p>
    <w:p w14:paraId="65063C39" w14:textId="77777777" w:rsidR="000B1F02" w:rsidRPr="000B1F02" w:rsidRDefault="000B1F02" w:rsidP="000B1F02">
      <w:r w:rsidRPr="000B1F02">
        <w:t>EcuacionMincer(config=config).estimar_todos(df)</w:t>
      </w:r>
    </w:p>
    <w:p w14:paraId="3B414B99" w14:textId="77777777" w:rsidR="000B1F02" w:rsidRPr="000B1F02" w:rsidRDefault="000B1F02" w:rsidP="000B1F02">
      <w:r w:rsidRPr="000B1F02">
        <w:t>FuerzaLaboralJoven(config=config).calcular(df)</w:t>
      </w:r>
    </w:p>
    <w:p w14:paraId="52FDEDD8" w14:textId="77777777" w:rsidR="000B1F02" w:rsidRPr="000B1F02" w:rsidRDefault="000B1F02" w:rsidP="000B1F02">
      <w:r w:rsidRPr="000B1F02">
        <w:t>AnalisisUrbanoRural(config=config).calcular(df)</w:t>
      </w:r>
    </w:p>
    <w:p w14:paraId="729A5953" w14:textId="77777777" w:rsidR="000B1F02" w:rsidRPr="000B1F02" w:rsidRDefault="000B1F02" w:rsidP="000B1F02">
      <w:r w:rsidRPr="000B1F02">
        <w:t>EtnicoRacial().calcular(df)</w:t>
      </w:r>
    </w:p>
    <w:p w14:paraId="2661A789" w14:textId="77777777" w:rsidR="000B1F02" w:rsidRPr="000B1F02" w:rsidRDefault="000B1F02" w:rsidP="000B1F02">
      <w:r w:rsidRPr="000B1F02">
        <w:t>ProxyBilinguismo().calcular(df)</w:t>
      </w:r>
    </w:p>
    <w:p w14:paraId="0B64F948" w14:textId="77777777" w:rsidR="000B1F02" w:rsidRPr="000B1F02" w:rsidRDefault="000B1F02" w:rsidP="000B1F02">
      <w:r w:rsidRPr="000B1F02">
        <w:rPr>
          <w:b/>
          <w:bCs/>
        </w:rPr>
        <w:t>Fórmulas:</w:t>
      </w:r>
      <w:r w:rsidRPr="000B1F02">
        <w:t xml:space="preserve"> ICE = 0.30×Pensión + 0.25×Salud + 0.25×Horas + 0.20×Ingreso. ICI = 0.25×TD + 0.20×Costo + 0.25×Talento + 0.20×Formalidad + 0.10×Jóvenes. ITAT = 0.35×Oferta + 0.35×Costo + 0.30×Calidad.</w:t>
      </w:r>
    </w:p>
    <w:p w14:paraId="3BBBEFB6" w14:textId="77777777" w:rsidR="000B1F02" w:rsidRPr="000B1F02" w:rsidRDefault="000B1F02" w:rsidP="000B1F02">
      <w:r w:rsidRPr="000B1F02">
        <w:pict w14:anchorId="26793175">
          <v:rect id="_x0000_i1248" style="width:0;height:1.5pt" o:hralign="center" o:hrstd="t" o:hr="t" fillcolor="#a0a0a0" stroked="f"/>
        </w:pict>
      </w:r>
    </w:p>
    <w:p w14:paraId="33E7E791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13. Análisis poblacionales</w:t>
      </w:r>
    </w:p>
    <w:p w14:paraId="62AB8655" w14:textId="77777777" w:rsidR="000B1F02" w:rsidRPr="000B1F02" w:rsidRDefault="000B1F02" w:rsidP="000B1F02">
      <w:r w:rsidRPr="000B1F02">
        <w:t>from geih_2025 import (</w:t>
      </w:r>
    </w:p>
    <w:p w14:paraId="694D50DB" w14:textId="77777777" w:rsidR="000B1F02" w:rsidRPr="000B1F02" w:rsidRDefault="000B1F02" w:rsidP="000B1F02">
      <w:r w:rsidRPr="000B1F02">
        <w:lastRenderedPageBreak/>
        <w:t xml:space="preserve">    AnalisisCampesino, AnalisisDiscapacidad, AnalisisMigracion,</w:t>
      </w:r>
    </w:p>
    <w:p w14:paraId="5623C390" w14:textId="77777777" w:rsidR="000B1F02" w:rsidRPr="000B1F02" w:rsidRDefault="000B1F02" w:rsidP="000B1F02">
      <w:r w:rsidRPr="000B1F02">
        <w:t xml:space="preserve">    AnalisisOtrasFormas, AnalisisOtrosIngresos, AnalisisSobrecalificacion,</w:t>
      </w:r>
    </w:p>
    <w:p w14:paraId="35125BA2" w14:textId="77777777" w:rsidR="000B1F02" w:rsidRPr="000B1F02" w:rsidRDefault="000B1F02" w:rsidP="000B1F02">
      <w:r w:rsidRPr="000B1F02">
        <w:t xml:space="preserve">    AnalisisContractual, AnalisisAutonomia, AnalisisAlcanceMercado,</w:t>
      </w:r>
    </w:p>
    <w:p w14:paraId="1C52140B" w14:textId="77777777" w:rsidR="000B1F02" w:rsidRPr="000B1F02" w:rsidRDefault="000B1F02" w:rsidP="000B1F02">
      <w:r w:rsidRPr="000B1F02">
        <w:t xml:space="preserve">    AnalisisDesanimados,</w:t>
      </w:r>
    </w:p>
    <w:p w14:paraId="13D7BAB2" w14:textId="77777777" w:rsidR="000B1F02" w:rsidRPr="000B1F02" w:rsidRDefault="000B1F02" w:rsidP="000B1F02">
      <w:r w:rsidRPr="000B1F02">
        <w:t>)</w:t>
      </w:r>
    </w:p>
    <w:p w14:paraId="56220A31" w14:textId="77777777" w:rsidR="000B1F02" w:rsidRPr="000B1F02" w:rsidRDefault="000B1F02" w:rsidP="000B1F02">
      <w:r w:rsidRPr="000B1F02">
        <w:t>AnalisisCampesino(config=config).calcular(df)          # P2057</w:t>
      </w:r>
    </w:p>
    <w:p w14:paraId="72EDD73C" w14:textId="77777777" w:rsidR="000B1F02" w:rsidRPr="000B1F02" w:rsidRDefault="000B1F02" w:rsidP="000B1F02">
      <w:r w:rsidRPr="000B1F02">
        <w:t>AnalisisDiscapacidad().calcular(df)                     # P1906S1-S8</w:t>
      </w:r>
    </w:p>
    <w:p w14:paraId="2967060B" w14:textId="77777777" w:rsidR="000B1F02" w:rsidRPr="000B1F02" w:rsidRDefault="000B1F02" w:rsidP="000B1F02">
      <w:r w:rsidRPr="000B1F02">
        <w:t>AnalisisMigracion(config=config).calcular(df)           # P3370/P3376</w:t>
      </w:r>
    </w:p>
    <w:p w14:paraId="705FA78A" w14:textId="77777777" w:rsidR="000B1F02" w:rsidRPr="000B1F02" w:rsidRDefault="000B1F02" w:rsidP="000B1F02">
      <w:r w:rsidRPr="000B1F02">
        <w:t>AnalisisOtrasFormas().calcular(df)                      # P3054-P3057</w:t>
      </w:r>
    </w:p>
    <w:p w14:paraId="20AB4748" w14:textId="77777777" w:rsidR="000B1F02" w:rsidRPr="000B1F02" w:rsidRDefault="000B1F02" w:rsidP="000B1F02">
      <w:r w:rsidRPr="000B1F02">
        <w:t>AnalisisOtrosIngresos().calcular(df)                    # P7422/P7500</w:t>
      </w:r>
    </w:p>
    <w:p w14:paraId="65DA493B" w14:textId="77777777" w:rsidR="000B1F02" w:rsidRPr="000B1F02" w:rsidRDefault="000B1F02" w:rsidP="000B1F02">
      <w:r w:rsidRPr="000B1F02">
        <w:t>AnalisisSobrecalificacion(config=config).calcular(df)   # P3042 × P6430</w:t>
      </w:r>
    </w:p>
    <w:p w14:paraId="02383F7E" w14:textId="77777777" w:rsidR="000B1F02" w:rsidRPr="000B1F02" w:rsidRDefault="000B1F02" w:rsidP="000B1F02">
      <w:r w:rsidRPr="000B1F02">
        <w:t>AnalisisContractual().calcular(df)                      # P6440/P6450/P6460</w:t>
      </w:r>
    </w:p>
    <w:p w14:paraId="42E87D32" w14:textId="77777777" w:rsidR="000B1F02" w:rsidRPr="000B1F02" w:rsidRDefault="000B1F02" w:rsidP="000B1F02">
      <w:r w:rsidRPr="000B1F02">
        <w:t>AnalisisAutonomia().calcular(df)                        # P3047-P3049</w:t>
      </w:r>
    </w:p>
    <w:p w14:paraId="6C17B863" w14:textId="77777777" w:rsidR="000B1F02" w:rsidRPr="000B1F02" w:rsidRDefault="000B1F02" w:rsidP="000B1F02">
      <w:r w:rsidRPr="000B1F02">
        <w:t>AnalisisAlcanceMercado().calcular(df)                   # P1802</w:t>
      </w:r>
    </w:p>
    <w:p w14:paraId="65099AE9" w14:textId="77777777" w:rsidR="000B1F02" w:rsidRPr="000B1F02" w:rsidRDefault="000B1F02" w:rsidP="000B1F02">
      <w:r w:rsidRPr="000B1F02">
        <w:t>AnalisisDesanimados().calcular(df)                      # P6300/P6310</w:t>
      </w:r>
    </w:p>
    <w:p w14:paraId="3C88BAAE" w14:textId="77777777" w:rsidR="000B1F02" w:rsidRPr="000B1F02" w:rsidRDefault="000B1F02" w:rsidP="000B1F02">
      <w:r w:rsidRPr="000B1F02">
        <w:rPr>
          <w:b/>
          <w:bCs/>
        </w:rPr>
        <w:t>Regla:</w:t>
      </w:r>
      <w:r w:rsidRPr="000B1F02">
        <w:t xml:space="preserve"> Las que necesitan SMMLV llevan config=config. Las demás se instancian con ().</w:t>
      </w:r>
    </w:p>
    <w:p w14:paraId="646E7D79" w14:textId="77777777" w:rsidR="000B1F02" w:rsidRPr="000B1F02" w:rsidRDefault="000B1F02" w:rsidP="000B1F02">
      <w:r w:rsidRPr="000B1F02">
        <w:pict w14:anchorId="126B296D">
          <v:rect id="_x0000_i1249" style="width:0;height:1.5pt" o:hralign="center" o:hrstd="t" o:hr="t" fillcolor="#a0a0a0" stroked="f"/>
        </w:pict>
      </w:r>
    </w:p>
    <w:p w14:paraId="7DD08A1B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14. Análisis complementarios</w:t>
      </w:r>
    </w:p>
    <w:p w14:paraId="444F3761" w14:textId="77777777" w:rsidR="000B1F02" w:rsidRPr="000B1F02" w:rsidRDefault="000B1F02" w:rsidP="000B1F02">
      <w:r w:rsidRPr="000B1F02">
        <w:t>from geih_2025 import DuracionDesempleo, DashboardSectoresProColombia</w:t>
      </w:r>
    </w:p>
    <w:p w14:paraId="2E0C4A99" w14:textId="77777777" w:rsidR="000B1F02" w:rsidRPr="000B1F02" w:rsidRDefault="000B1F02" w:rsidP="000B1F02">
      <w:r w:rsidRPr="000B1F02">
        <w:t>from geih_2025 import AnatomaSalario, FormaPago, CanalEmpleo</w:t>
      </w:r>
    </w:p>
    <w:p w14:paraId="28969890" w14:textId="77777777" w:rsidR="000B1F02" w:rsidRPr="000B1F02" w:rsidRDefault="000B1F02" w:rsidP="000B1F02"/>
    <w:p w14:paraId="3467A301" w14:textId="77777777" w:rsidR="000B1F02" w:rsidRPr="000B1F02" w:rsidRDefault="000B1F02" w:rsidP="000B1F02">
      <w:r w:rsidRPr="000B1F02">
        <w:t>dur = DuracionDesempleo(config=config)</w:t>
      </w:r>
    </w:p>
    <w:p w14:paraId="06E53D46" w14:textId="77777777" w:rsidR="000B1F02" w:rsidRPr="000B1F02" w:rsidRDefault="000B1F02" w:rsidP="000B1F02">
      <w:r w:rsidRPr="000B1F02">
        <w:t>dur.calcular(df); dur.por_sexo(df); dur.por_educacion(df); dur.por_departamento(df)</w:t>
      </w:r>
    </w:p>
    <w:p w14:paraId="236C6D17" w14:textId="77777777" w:rsidR="000B1F02" w:rsidRPr="000B1F02" w:rsidRDefault="000B1F02" w:rsidP="000B1F02"/>
    <w:p w14:paraId="11A1C9D9" w14:textId="77777777" w:rsidR="000B1F02" w:rsidRPr="000B1F02" w:rsidRDefault="000B1F02" w:rsidP="000B1F02">
      <w:r w:rsidRPr="000B1F02">
        <w:t>DashboardSectoresProColombia(config=config).calcular(df)</w:t>
      </w:r>
    </w:p>
    <w:p w14:paraId="06C9500B" w14:textId="77777777" w:rsidR="000B1F02" w:rsidRPr="000B1F02" w:rsidRDefault="000B1F02" w:rsidP="000B1F02"/>
    <w:p w14:paraId="74107109" w14:textId="77777777" w:rsidR="000B1F02" w:rsidRPr="000B1F02" w:rsidRDefault="000B1F02" w:rsidP="000B1F02">
      <w:r w:rsidRPr="000B1F02">
        <w:t>anat = AnatomaSalario(config=config)</w:t>
      </w:r>
    </w:p>
    <w:p w14:paraId="35CD6B91" w14:textId="77777777" w:rsidR="000B1F02" w:rsidRPr="000B1F02" w:rsidRDefault="000B1F02" w:rsidP="000B1F02">
      <w:r w:rsidRPr="000B1F02">
        <w:t>anat.resumen_nacional(df); anat.por_rama(df); anat.por_tamano_empresa(df)</w:t>
      </w:r>
    </w:p>
    <w:p w14:paraId="24A478E9" w14:textId="77777777" w:rsidR="000B1F02" w:rsidRPr="000B1F02" w:rsidRDefault="000B1F02" w:rsidP="000B1F02"/>
    <w:p w14:paraId="54BF5750" w14:textId="77777777" w:rsidR="000B1F02" w:rsidRPr="000B1F02" w:rsidRDefault="000B1F02" w:rsidP="000B1F02">
      <w:r w:rsidRPr="000B1F02">
        <w:lastRenderedPageBreak/>
        <w:t>fp = FormaPago(config=config)</w:t>
      </w:r>
    </w:p>
    <w:p w14:paraId="4B857BA4" w14:textId="77777777" w:rsidR="000B1F02" w:rsidRPr="000B1F02" w:rsidRDefault="000B1F02" w:rsidP="000B1F02">
      <w:r w:rsidRPr="000B1F02">
        <w:t>fp.calcular(df); fp.cruce_formalidad(df)</w:t>
      </w:r>
    </w:p>
    <w:p w14:paraId="5AE52BC7" w14:textId="77777777" w:rsidR="000B1F02" w:rsidRPr="000B1F02" w:rsidRDefault="000B1F02" w:rsidP="000B1F02"/>
    <w:p w14:paraId="24CD4C08" w14:textId="77777777" w:rsidR="000B1F02" w:rsidRPr="000B1F02" w:rsidRDefault="000B1F02" w:rsidP="000B1F02">
      <w:r w:rsidRPr="000B1F02">
        <w:t>ce = CanalEmpleo(config=config)</w:t>
      </w:r>
    </w:p>
    <w:p w14:paraId="72EAA778" w14:textId="77777777" w:rsidR="000B1F02" w:rsidRPr="000B1F02" w:rsidRDefault="000B1F02" w:rsidP="000B1F02">
      <w:r w:rsidRPr="000B1F02">
        <w:t>ce.calcular(df); ce.por_nivel_educativo(df)</w:t>
      </w:r>
    </w:p>
    <w:p w14:paraId="2F279B42" w14:textId="77777777" w:rsidR="000B1F02" w:rsidRPr="000B1F02" w:rsidRDefault="000B1F02" w:rsidP="000B1F02">
      <w:r w:rsidRPr="000B1F02">
        <w:pict w14:anchorId="3420FEDC">
          <v:rect id="_x0000_i1250" style="width:0;height:1.5pt" o:hralign="center" o:hrstd="t" o:hr="t" fillcolor="#a0a0a0" stroked="f"/>
        </w:pict>
      </w:r>
    </w:p>
    <w:p w14:paraId="1D7C05C6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15. Análisis por 32 ciudades</w:t>
      </w:r>
    </w:p>
    <w:p w14:paraId="39F64BC1" w14:textId="77777777" w:rsidR="000B1F02" w:rsidRPr="000B1F02" w:rsidRDefault="000B1F02" w:rsidP="000B1F02">
      <w:r w:rsidRPr="000B1F02">
        <w:t>from geih_2025 import AnalisisOcupadosCiudad</w:t>
      </w:r>
    </w:p>
    <w:p w14:paraId="38C50840" w14:textId="77777777" w:rsidR="000B1F02" w:rsidRPr="000B1F02" w:rsidRDefault="000B1F02" w:rsidP="000B1F02">
      <w:r w:rsidRPr="000B1F02">
        <w:t>area = AnalisisOcupadosCiudad(config=config)</w:t>
      </w:r>
    </w:p>
    <w:p w14:paraId="79DA509E" w14:textId="77777777" w:rsidR="000B1F02" w:rsidRPr="000B1F02" w:rsidRDefault="000B1F02" w:rsidP="000B1F02">
      <w:r w:rsidRPr="000B1F02">
        <w:t>tablas = area.calcular(df, ruta_ciiu=RUTA_CIIU)  # ← calcular(), NO calcular_tablas()</w:t>
      </w:r>
    </w:p>
    <w:p w14:paraId="4753C7A4" w14:textId="77777777" w:rsidR="000B1F02" w:rsidRPr="000B1F02" w:rsidRDefault="000B1F02" w:rsidP="000B1F02">
      <w:r w:rsidRPr="000B1F02">
        <w:t>area.imprimir(tablas); area.graficar(tablas)</w:t>
      </w:r>
    </w:p>
    <w:p w14:paraId="741EBD5C" w14:textId="77777777" w:rsidR="000B1F02" w:rsidRPr="000B1F02" w:rsidRDefault="000B1F02" w:rsidP="000B1F02">
      <w:r w:rsidRPr="000B1F02">
        <w:t>area.exportar_excel(tablas, f'{RUTA}/resultados/CIIU_Area_{config.anio}.xlsx')</w:t>
      </w:r>
    </w:p>
    <w:p w14:paraId="5A536A02" w14:textId="77777777" w:rsidR="000B1F02" w:rsidRPr="000B1F02" w:rsidRDefault="000B1F02" w:rsidP="000B1F02">
      <w:r w:rsidRPr="000B1F02">
        <w:pict w14:anchorId="70DE039A">
          <v:rect id="_x0000_i1251" style="width:0;height:1.5pt" o:hralign="center" o:hrstd="t" o:hr="t" fillcolor="#a0a0a0" stroked="f"/>
        </w:pict>
      </w:r>
    </w:p>
    <w:p w14:paraId="4D16A4AB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16. Visualización matplotlib</w:t>
      </w:r>
    </w:p>
    <w:p w14:paraId="78B81B12" w14:textId="77777777" w:rsidR="000B1F02" w:rsidRPr="000B1F02" w:rsidRDefault="000B1F02" w:rsidP="000B1F02">
      <w:r w:rsidRPr="000B1F02">
        <w:t>from geih_2025 import (</w:t>
      </w:r>
    </w:p>
    <w:p w14:paraId="49F37168" w14:textId="77777777" w:rsidR="000B1F02" w:rsidRPr="000B1F02" w:rsidRDefault="000B1F02" w:rsidP="000B1F02">
      <w:r w:rsidRPr="000B1F02">
        <w:t xml:space="preserve">    GraficoCurvaLorenz, GraficoBoxPlotSalarios, GraficoBrechaGenero,</w:t>
      </w:r>
    </w:p>
    <w:p w14:paraId="1B5283F7" w14:textId="77777777" w:rsidR="000B1F02" w:rsidRPr="000B1F02" w:rsidRDefault="000B1F02" w:rsidP="000B1F02">
      <w:r w:rsidRPr="000B1F02">
        <w:t xml:space="preserve">    GraficoDistribucionIngresos, GraficoICIBubble, GraficoEstacionalidad,</w:t>
      </w:r>
    </w:p>
    <w:p w14:paraId="479D64C2" w14:textId="77777777" w:rsidR="000B1F02" w:rsidRPr="000B1F02" w:rsidRDefault="000B1F02" w:rsidP="000B1F02">
      <w:r w:rsidRPr="000B1F02">
        <w:t xml:space="preserve">    GraficoContribucionHeatmap, GraficoRamaSexo,</w:t>
      </w:r>
    </w:p>
    <w:p w14:paraId="7C2F51FF" w14:textId="77777777" w:rsidR="000B1F02" w:rsidRPr="000B1F02" w:rsidRDefault="000B1F02" w:rsidP="000B1F02">
      <w:r w:rsidRPr="000B1F02">
        <w:t>)</w:t>
      </w:r>
    </w:p>
    <w:p w14:paraId="3E699694" w14:textId="77777777" w:rsidR="000B1F02" w:rsidRPr="000B1F02" w:rsidRDefault="000B1F02" w:rsidP="000B1F02">
      <w:r w:rsidRPr="000B1F02">
        <w:t>fig = GraficoCurvaLorenz().graficar(df[(df['OCI']==1) &amp; (df['INGLABO']&gt;0)])</w:t>
      </w:r>
    </w:p>
    <w:p w14:paraId="73C277D1" w14:textId="77777777" w:rsidR="000B1F02" w:rsidRPr="000B1F02" w:rsidRDefault="000B1F02" w:rsidP="000B1F02">
      <w:r w:rsidRPr="000B1F02">
        <w:t>exp.guardar_grafica(fig, 'Lorenz'); plt.show()</w:t>
      </w:r>
    </w:p>
    <w:p w14:paraId="067B74C8" w14:textId="77777777" w:rsidR="000B1F02" w:rsidRPr="000B1F02" w:rsidRDefault="000B1F02" w:rsidP="000B1F02">
      <w:r w:rsidRPr="000B1F02">
        <w:pict w14:anchorId="103D284E">
          <v:rect id="_x0000_i1252" style="width:0;height:1.5pt" o:hralign="center" o:hrstd="t" o:hr="t" fillcolor="#a0a0a0" stroked="f"/>
        </w:pict>
      </w:r>
    </w:p>
    <w:p w14:paraId="493BC6D7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17. Visualización interactiva Plotly</w:t>
      </w:r>
    </w:p>
    <w:p w14:paraId="15480A10" w14:textId="77777777" w:rsidR="000B1F02" w:rsidRPr="000B1F02" w:rsidRDefault="000B1F02" w:rsidP="000B1F02">
      <w:r w:rsidRPr="000B1F02">
        <w:t>Requiere pip install plotly. Retornan plotly.graph_objects.Figure.</w:t>
      </w:r>
    </w:p>
    <w:p w14:paraId="07B6C721" w14:textId="77777777" w:rsidR="000B1F02" w:rsidRPr="000B1F02" w:rsidRDefault="000B1F02" w:rsidP="000B1F02">
      <w:r w:rsidRPr="000B1F02">
        <w:t>from geih_2025 import PlotlyLorenz, PlotlyEstacionalidad, PlotlyComparativoAnual</w:t>
      </w:r>
    </w:p>
    <w:p w14:paraId="0A020320" w14:textId="77777777" w:rsidR="000B1F02" w:rsidRPr="000B1F02" w:rsidRDefault="000B1F02" w:rsidP="000B1F02">
      <w:r w:rsidRPr="000B1F02">
        <w:t>fig = PlotlyLorenz().graficar(df_ocu); fig.show()</w:t>
      </w:r>
    </w:p>
    <w:p w14:paraId="0A3E96B4" w14:textId="77777777" w:rsidR="000B1F02" w:rsidRPr="000B1F02" w:rsidRDefault="000B1F02" w:rsidP="000B1F02">
      <w:r w:rsidRPr="000B1F02">
        <w:pict w14:anchorId="153FE778">
          <v:rect id="_x0000_i1253" style="width:0;height:1.5pt" o:hralign="center" o:hrstd="t" o:hr="t" fillcolor="#a0a0a0" stroked="f"/>
        </w:pict>
      </w:r>
    </w:p>
    <w:p w14:paraId="1E283416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18. Exportación</w:t>
      </w:r>
    </w:p>
    <w:p w14:paraId="0762E86B" w14:textId="77777777" w:rsidR="000B1F02" w:rsidRPr="000B1F02" w:rsidRDefault="000B1F02" w:rsidP="000B1F02">
      <w:r w:rsidRPr="000B1F02">
        <w:t>from geih_2025 import Exportador</w:t>
      </w:r>
    </w:p>
    <w:p w14:paraId="787AFBBA" w14:textId="77777777" w:rsidR="000B1F02" w:rsidRPr="000B1F02" w:rsidRDefault="000B1F02" w:rsidP="000B1F02">
      <w:r w:rsidRPr="000B1F02">
        <w:lastRenderedPageBreak/>
        <w:t>exp = Exportador(ruta_base=RUTA)</w:t>
      </w:r>
    </w:p>
    <w:p w14:paraId="21180AE1" w14:textId="77777777" w:rsidR="000B1F02" w:rsidRPr="000B1F02" w:rsidRDefault="000B1F02" w:rsidP="000B1F02">
      <w:r w:rsidRPr="000B1F02">
        <w:t>exp.guardar_tabla(td_dpto, 'indicadores_dpto')</w:t>
      </w:r>
    </w:p>
    <w:p w14:paraId="32661A67" w14:textId="77777777" w:rsidR="000B1F02" w:rsidRPr="000B1F02" w:rsidRDefault="000B1F02" w:rsidP="000B1F02">
      <w:r w:rsidRPr="000B1F02">
        <w:t>exp.guardar_grafica(fig, 'Lorenz_2025')</w:t>
      </w:r>
    </w:p>
    <w:p w14:paraId="120FB1E5" w14:textId="77777777" w:rsidR="000B1F02" w:rsidRPr="000B1F02" w:rsidRDefault="000B1F02" w:rsidP="000B1F02">
      <w:r w:rsidRPr="000B1F02">
        <w:t>exp.guardar_excel({'Hoja1': df1}, 'nombre')</w:t>
      </w:r>
    </w:p>
    <w:p w14:paraId="7F2854D0" w14:textId="77777777" w:rsidR="000B1F02" w:rsidRPr="000B1F02" w:rsidRDefault="000B1F02" w:rsidP="000B1F02">
      <w:r w:rsidRPr="000B1F02">
        <w:t>exp.guardar_metadata(config, {'registros': len(geih)})</w:t>
      </w:r>
    </w:p>
    <w:p w14:paraId="494A995C" w14:textId="77777777" w:rsidR="000B1F02" w:rsidRPr="000B1F02" w:rsidRDefault="000B1F02" w:rsidP="000B1F02">
      <w:r w:rsidRPr="000B1F02">
        <w:t>exp.resumen()</w:t>
      </w:r>
    </w:p>
    <w:p w14:paraId="4DEA4A8B" w14:textId="77777777" w:rsidR="000B1F02" w:rsidRPr="000B1F02" w:rsidRDefault="000B1F02" w:rsidP="000B1F02">
      <w:r w:rsidRPr="000B1F02">
        <w:pict w14:anchorId="4F9FA3BC">
          <v:rect id="_x0000_i1254" style="width:0;height:1.5pt" o:hralign="center" o:hrstd="t" o:hr="t" fillcolor="#a0a0a0" stroked="f"/>
        </w:pict>
      </w:r>
    </w:p>
    <w:p w14:paraId="303A9475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19. Comparativo multi-año</w:t>
      </w:r>
    </w:p>
    <w:p w14:paraId="525E1DCD" w14:textId="77777777" w:rsidR="000B1F02" w:rsidRPr="000B1F02" w:rsidRDefault="000B1F02" w:rsidP="000B1F02">
      <w:r w:rsidRPr="000B1F02">
        <w:t>from geih_2025 import ComparadorMultiAnio, ConfigGEIH</w:t>
      </w:r>
    </w:p>
    <w:p w14:paraId="7FAA1E61" w14:textId="77777777" w:rsidR="000B1F02" w:rsidRPr="000B1F02" w:rsidRDefault="000B1F02" w:rsidP="000B1F02">
      <w:r w:rsidRPr="000B1F02">
        <w:t>comp = ComparadorMultiAnio()</w:t>
      </w:r>
    </w:p>
    <w:p w14:paraId="3C5C786F" w14:textId="77777777" w:rsidR="000B1F02" w:rsidRPr="000B1F02" w:rsidRDefault="000B1F02" w:rsidP="000B1F02">
      <w:r w:rsidRPr="000B1F02">
        <w:t>comp.agregar_anio(2025, f'{RUTA}/GEIH_2025_M01.parquet', ConfigGEIH(anio=2025, n_meses=1))</w:t>
      </w:r>
    </w:p>
    <w:p w14:paraId="42850447" w14:textId="77777777" w:rsidR="000B1F02" w:rsidRPr="000B1F02" w:rsidRDefault="000B1F02" w:rsidP="000B1F02">
      <w:r w:rsidRPr="000B1F02">
        <w:t>comp.agregar_anio(2026, f'{RUTA}/GEIH_2026_M01.parquet', ConfigGEIH(anio=2026, n_meses=1))</w:t>
      </w:r>
    </w:p>
    <w:p w14:paraId="0401FC5A" w14:textId="77777777" w:rsidR="000B1F02" w:rsidRPr="000B1F02" w:rsidRDefault="000B1F02" w:rsidP="000B1F02">
      <w:r w:rsidRPr="000B1F02">
        <w:t>comp.comparar_indicadores(); comp.comparar_departamentos(); comp.evolucion_ingresos()</w:t>
      </w:r>
    </w:p>
    <w:p w14:paraId="5B3AB307" w14:textId="77777777" w:rsidR="000B1F02" w:rsidRPr="000B1F02" w:rsidRDefault="000B1F02" w:rsidP="000B1F02">
      <w:r w:rsidRPr="000B1F02">
        <w:t>comp.comparar_ramas(); comp.comparar_brecha_genero()</w:t>
      </w:r>
    </w:p>
    <w:p w14:paraId="75F3056E" w14:textId="77777777" w:rsidR="000B1F02" w:rsidRPr="000B1F02" w:rsidRDefault="000B1F02" w:rsidP="000B1F02">
      <w:r w:rsidRPr="000B1F02">
        <w:pict w14:anchorId="3A594587">
          <v:rect id="_x0000_i1255" style="width:0;height:1.5pt" o:hralign="center" o:hrstd="t" o:hr="t" fillcolor="#a0a0a0" stroked="f"/>
        </w:pict>
      </w:r>
    </w:p>
    <w:p w14:paraId="072450C3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20. Flujo comparativo completo en el notebook</w:t>
      </w:r>
    </w:p>
    <w:p w14:paraId="173B0FCD" w14:textId="77777777" w:rsidR="000B1F02" w:rsidRPr="000B1F02" w:rsidRDefault="000B1F02" w:rsidP="000B1F02">
      <w:r w:rsidRPr="000B1F02">
        <w:t>El notebook real usa un patrón más sofisticado. Define un ConfigComparativo (dataclass en el notebook, no en el paquete) que orquesta la comparación entre dos años con gestión estricta de RAM.</w:t>
      </w:r>
    </w:p>
    <w:p w14:paraId="4FD9DF79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ConfigComparativo</w:t>
      </w:r>
    </w:p>
    <w:p w14:paraId="745F010B" w14:textId="77777777" w:rsidR="000B1F02" w:rsidRPr="000B1F02" w:rsidRDefault="000B1F02" w:rsidP="000B1F02">
      <w:r w:rsidRPr="000B1F02">
        <w:t>@dataclass</w:t>
      </w:r>
    </w:p>
    <w:p w14:paraId="7BB7E5E6" w14:textId="77777777" w:rsidR="000B1F02" w:rsidRPr="000B1F02" w:rsidRDefault="000B1F02" w:rsidP="000B1F02">
      <w:r w:rsidRPr="000B1F02">
        <w:t>class ConfigComparativo:</w:t>
      </w:r>
    </w:p>
    <w:p w14:paraId="58FB9FC4" w14:textId="77777777" w:rsidR="000B1F02" w:rsidRPr="000B1F02" w:rsidRDefault="000B1F02" w:rsidP="000B1F02">
      <w:r w:rsidRPr="000B1F02">
        <w:t xml:space="preserve">    ruta: str; ruta_ciiu: str; ruta_divipola: str</w:t>
      </w:r>
    </w:p>
    <w:p w14:paraId="482CFBBE" w14:textId="77777777" w:rsidR="000B1F02" w:rsidRPr="000B1F02" w:rsidRDefault="000B1F02" w:rsidP="000B1F02">
      <w:r w:rsidRPr="000B1F02">
        <w:t xml:space="preserve">    anio_base: int = 2025; n_meses_base: int = 12</w:t>
      </w:r>
    </w:p>
    <w:p w14:paraId="00C28430" w14:textId="77777777" w:rsidR="000B1F02" w:rsidRPr="000B1F02" w:rsidRDefault="000B1F02" w:rsidP="000B1F02">
      <w:r w:rsidRPr="000B1F02">
        <w:t xml:space="preserve">    anio_comp: int = 2026; n_meses_comp: int = 1  # ← cambiar mes a mes</w:t>
      </w:r>
    </w:p>
    <w:p w14:paraId="4155E8F3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Funciones auxiliares del notebook</w:t>
      </w:r>
    </w:p>
    <w:p w14:paraId="17D67F02" w14:textId="77777777" w:rsidR="000B1F02" w:rsidRPr="000B1F02" w:rsidRDefault="000B1F02" w:rsidP="000B1F02">
      <w:r w:rsidRPr="000B1F02">
        <w:t xml:space="preserve">asegurar_parquet(cfg, anio, n_meses) — Garantiza que un Parquet existe en disco con jerarquía de eficiencia: (1) ya existe → retorna ruta. (2) Existe parquet completo → extrae meses </w:t>
      </w:r>
      <w:r w:rsidRPr="000B1F02">
        <w:lastRenderedPageBreak/>
        <w:t>vía PyArrow predicate pushdown (sin cargar todo en RAM). (3) Nada existe → consolida desde CSV. Al retornar: CERO DataFrames en RAM.</w:t>
      </w:r>
    </w:p>
    <w:p w14:paraId="1AD32EAB" w14:textId="77777777" w:rsidR="000B1F02" w:rsidRPr="000B1F02" w:rsidRDefault="000B1F02" w:rsidP="000B1F02">
      <w:r w:rsidRPr="000B1F02">
        <w:t>garantizar_parquets(cfg) — Garantiza los 3 Parquets necesarios: período base, período comp, año base completo.</w:t>
      </w:r>
    </w:p>
    <w:p w14:paraId="32B21FC7" w14:textId="77777777" w:rsidR="000B1F02" w:rsidRPr="000B1F02" w:rsidRDefault="000B1F02" w:rsidP="000B1F02">
      <w:r w:rsidRPr="000B1F02">
        <w:t>agregar_mes_nuevo(cfg, n_meses_nuevo) — Agrega un mes sin re-consolidar.</w:t>
      </w:r>
    </w:p>
    <w:p w14:paraId="7679DDF8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Flujo de ejecución</w:t>
      </w:r>
    </w:p>
    <w:p w14:paraId="3C457AA4" w14:textId="77777777" w:rsidR="000B1F02" w:rsidRPr="000B1F02" w:rsidRDefault="000B1F02" w:rsidP="000B1F02">
      <w:r w:rsidRPr="000B1F02">
        <w:t>cfg = ConfigComparativo(ruta=RUTA, ruta_ciiu=RUTA_CIIU, ruta_divipola=RUTA_DIVIPOLA,</w:t>
      </w:r>
    </w:p>
    <w:p w14:paraId="507EAFAE" w14:textId="77777777" w:rsidR="000B1F02" w:rsidRPr="000B1F02" w:rsidRDefault="000B1F02" w:rsidP="000B1F02">
      <w:r w:rsidRPr="000B1F02">
        <w:t xml:space="preserve">    anio_base=2025, n_meses_base=12, anio_comp=2026, n_meses_comp=1)</w:t>
      </w:r>
    </w:p>
    <w:p w14:paraId="272698B4" w14:textId="77777777" w:rsidR="000B1F02" w:rsidRPr="000B1F02" w:rsidRDefault="000B1F02" w:rsidP="000B1F02">
      <w:r w:rsidRPr="000B1F02">
        <w:t>PATH_BASE_COMP, PATH_COMP_COMP, PATH_BASE_FULL = garantizar_parquets(cfg)</w:t>
      </w:r>
    </w:p>
    <w:p w14:paraId="0EBCF9DA" w14:textId="77777777" w:rsidR="000B1F02" w:rsidRPr="000B1F02" w:rsidRDefault="000B1F02" w:rsidP="000B1F02"/>
    <w:p w14:paraId="02C9C61D" w14:textId="77777777" w:rsidR="000B1F02" w:rsidRPr="000B1F02" w:rsidRDefault="000B1F02" w:rsidP="000B1F02">
      <w:r w:rsidRPr="000B1F02">
        <w:t>comp = ComparadorMultiAnio()</w:t>
      </w:r>
    </w:p>
    <w:p w14:paraId="11C1F691" w14:textId="77777777" w:rsidR="000B1F02" w:rsidRPr="000B1F02" w:rsidRDefault="000B1F02" w:rsidP="000B1F02">
      <w:r w:rsidRPr="000B1F02">
        <w:t>comp.agregar_anio(2025, PATH_BASE_COMP, ConfigGEIH(anio=2025, n_meses=1))</w:t>
      </w:r>
    </w:p>
    <w:p w14:paraId="591CDCB6" w14:textId="77777777" w:rsidR="000B1F02" w:rsidRPr="000B1F02" w:rsidRDefault="000B1F02" w:rsidP="000B1F02">
      <w:r w:rsidRPr="000B1F02">
        <w:t>gc.collect()</w:t>
      </w:r>
    </w:p>
    <w:p w14:paraId="434C2043" w14:textId="77777777" w:rsidR="000B1F02" w:rsidRPr="000B1F02" w:rsidRDefault="000B1F02" w:rsidP="000B1F02">
      <w:r w:rsidRPr="000B1F02">
        <w:t>comp.agregar_anio(2026, PATH_COMP_COMP, ConfigGEIH(anio=2026, n_meses=1))</w:t>
      </w:r>
    </w:p>
    <w:p w14:paraId="5A7E84A1" w14:textId="77777777" w:rsidR="000B1F02" w:rsidRPr="000B1F02" w:rsidRDefault="000B1F02" w:rsidP="000B1F02">
      <w:r w:rsidRPr="000B1F02">
        <w:t>comp.comparar_indicadores()</w:t>
      </w:r>
    </w:p>
    <w:p w14:paraId="42B2E99B" w14:textId="77777777" w:rsidR="000B1F02" w:rsidRPr="000B1F02" w:rsidRDefault="000B1F02" w:rsidP="000B1F02">
      <w:r w:rsidRPr="000B1F02">
        <w:pict w14:anchorId="0DCD2AE8">
          <v:rect id="_x0000_i1256" style="width:0;height:1.5pt" o:hralign="center" o:hrstd="t" o:hr="t" fillcolor="#a0a0a0" stroked="f"/>
        </w:pict>
      </w:r>
    </w:p>
    <w:p w14:paraId="64B8C655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21. Descarga de datos DANE</w:t>
      </w:r>
    </w:p>
    <w:p w14:paraId="1F9DA1B8" w14:textId="77777777" w:rsidR="000B1F02" w:rsidRPr="000B1F02" w:rsidRDefault="000B1F02" w:rsidP="000B1F02">
      <w:r w:rsidRPr="000B1F02">
        <w:t>La descarga automática no funciona (el DANE requiere aceptar términos). Lo que sí funciona es organizar ZIPs descargados manualmente.</w:t>
      </w:r>
    </w:p>
    <w:p w14:paraId="7D51C677" w14:textId="77777777" w:rsidR="000B1F02" w:rsidRPr="000B1F02" w:rsidRDefault="000B1F02" w:rsidP="000B1F02">
      <w:r w:rsidRPr="000B1F02">
        <w:t>from geih_2025 import DescargadorDANE</w:t>
      </w:r>
    </w:p>
    <w:p w14:paraId="4537AD07" w14:textId="77777777" w:rsidR="000B1F02" w:rsidRPr="000B1F02" w:rsidRDefault="000B1F02" w:rsidP="000B1F02">
      <w:r w:rsidRPr="000B1F02">
        <w:t>desc = DescargadorDANE(config=ConfigGEIH(anio=2025, n_meses=12), ruta_destino=RUTA)</w:t>
      </w:r>
    </w:p>
    <w:p w14:paraId="03F5D1AB" w14:textId="77777777" w:rsidR="000B1F02" w:rsidRPr="000B1F02" w:rsidRDefault="000B1F02" w:rsidP="000B1F02">
      <w:r w:rsidRPr="000B1F02">
        <w:t>desc.instrucciones_descarga_manual()</w:t>
      </w:r>
    </w:p>
    <w:p w14:paraId="087944B9" w14:textId="77777777" w:rsidR="000B1F02" w:rsidRPr="000B1F02" w:rsidRDefault="000B1F02" w:rsidP="000B1F02">
      <w:r w:rsidRPr="000B1F02">
        <w:t>desc.organizar_zips(f'{RUTA}/zips_dane_2025')</w:t>
      </w:r>
    </w:p>
    <w:p w14:paraId="2F4E1824" w14:textId="77777777" w:rsidR="000B1F02" w:rsidRPr="000B1F02" w:rsidRDefault="000B1F02" w:rsidP="000B1F02">
      <w:r w:rsidRPr="000B1F02">
        <w:t>desc.verificar()</w:t>
      </w:r>
    </w:p>
    <w:p w14:paraId="6200F9FD" w14:textId="77777777" w:rsidR="000B1F02" w:rsidRPr="000B1F02" w:rsidRDefault="000B1F02" w:rsidP="000B1F02">
      <w:r w:rsidRPr="000B1F02">
        <w:rPr>
          <w:b/>
          <w:bCs/>
        </w:rPr>
        <w:t>IDs catálogo:</w:t>
      </w:r>
      <w:r w:rsidRPr="000B1F02">
        <w:t xml:space="preserve"> 2022→771, 2023→782, 2024→819, 2025→853.</w:t>
      </w:r>
    </w:p>
    <w:p w14:paraId="5A8341BD" w14:textId="77777777" w:rsidR="000B1F02" w:rsidRPr="000B1F02" w:rsidRDefault="000B1F02" w:rsidP="000B1F02">
      <w:r w:rsidRPr="000B1F02">
        <w:pict w14:anchorId="12F3B81D">
          <v:rect id="_x0000_i1257" style="width:0;height:1.5pt" o:hralign="center" o:hrstd="t" o:hr="t" fillcolor="#a0a0a0" stroked="f"/>
        </w:pict>
      </w:r>
    </w:p>
    <w:p w14:paraId="787DDFE6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22. Utilidades</w:t>
      </w:r>
    </w:p>
    <w:p w14:paraId="10037E82" w14:textId="77777777" w:rsidR="000B1F02" w:rsidRPr="000B1F02" w:rsidRDefault="000B1F02" w:rsidP="000B1F02">
      <w:r w:rsidRPr="000B1F02">
        <w:t>from geih_2025 import EstadisticasPonderadas as EP</w:t>
      </w:r>
    </w:p>
    <w:p w14:paraId="7118EFC1" w14:textId="77777777" w:rsidR="000B1F02" w:rsidRPr="000B1F02" w:rsidRDefault="000B1F02" w:rsidP="000B1F02">
      <w:r w:rsidRPr="000B1F02">
        <w:t>EP.media(df['INGLABO'], df['FEX_ADJ'])</w:t>
      </w:r>
    </w:p>
    <w:p w14:paraId="64B2B799" w14:textId="77777777" w:rsidR="000B1F02" w:rsidRPr="000B1F02" w:rsidRDefault="000B1F02" w:rsidP="000B1F02">
      <w:r w:rsidRPr="000B1F02">
        <w:t>EP.mediana(df['INGLABO'], df['FEX_ADJ'])</w:t>
      </w:r>
    </w:p>
    <w:p w14:paraId="373A456B" w14:textId="77777777" w:rsidR="000B1F02" w:rsidRPr="000B1F02" w:rsidRDefault="000B1F02" w:rsidP="000B1F02">
      <w:r w:rsidRPr="000B1F02">
        <w:lastRenderedPageBreak/>
        <w:t>EP.percentil(df['INGLABO'], df['FEX_ADJ'], 0.25)</w:t>
      </w:r>
    </w:p>
    <w:p w14:paraId="5185F5BC" w14:textId="77777777" w:rsidR="000B1F02" w:rsidRPr="000B1F02" w:rsidRDefault="000B1F02" w:rsidP="000B1F02">
      <w:r w:rsidRPr="000B1F02">
        <w:t>EP.gini(df['INGLABO'], df['FEX_ADJ'])</w:t>
      </w:r>
    </w:p>
    <w:p w14:paraId="1B30FB4D" w14:textId="77777777" w:rsidR="000B1F02" w:rsidRPr="000B1F02" w:rsidRDefault="000B1F02" w:rsidP="000B1F02"/>
    <w:p w14:paraId="41256FD2" w14:textId="77777777" w:rsidR="000B1F02" w:rsidRPr="000B1F02" w:rsidRDefault="000B1F02" w:rsidP="000B1F02">
      <w:r w:rsidRPr="000B1F02">
        <w:t>from geih_2025 import GestorMemoria</w:t>
      </w:r>
    </w:p>
    <w:p w14:paraId="543FA3A1" w14:textId="77777777" w:rsidR="000B1F02" w:rsidRPr="000B1F02" w:rsidRDefault="000B1F02" w:rsidP="000B1F02">
      <w:r w:rsidRPr="000B1F02">
        <w:t>GestorMemoria.estado(); GestorMemoria.tamano_df(df, 'mi_base')</w:t>
      </w:r>
    </w:p>
    <w:p w14:paraId="28753740" w14:textId="77777777" w:rsidR="000B1F02" w:rsidRPr="000B1F02" w:rsidRDefault="000B1F02" w:rsidP="000B1F02"/>
    <w:p w14:paraId="33D54AF9" w14:textId="77777777" w:rsidR="000B1F02" w:rsidRPr="000B1F02" w:rsidRDefault="000B1F02" w:rsidP="000B1F02">
      <w:r w:rsidRPr="000B1F02">
        <w:t>from geih_2025 import ConversorTipos</w:t>
      </w:r>
    </w:p>
    <w:p w14:paraId="18A9F931" w14:textId="77777777" w:rsidR="000B1F02" w:rsidRPr="000B1F02" w:rsidRDefault="000B1F02" w:rsidP="000B1F02">
      <w:r w:rsidRPr="000B1F02">
        <w:t>ConversorTipos.estandarizar_dpto(serie)  # '5' → '05'</w:t>
      </w:r>
    </w:p>
    <w:p w14:paraId="4BC99242" w14:textId="77777777" w:rsidR="000B1F02" w:rsidRPr="000B1F02" w:rsidRDefault="000B1F02" w:rsidP="000B1F02">
      <w:r w:rsidRPr="000B1F02">
        <w:pict w14:anchorId="2AEADBFF">
          <v:rect id="_x0000_i1258" style="width:0;height:1.5pt" o:hralign="center" o:hrstd="t" o:hr="t" fillcolor="#a0a0a0" stroked="f"/>
        </w:pict>
      </w:r>
    </w:p>
    <w:p w14:paraId="0EFCD66E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23. Logging y Profiling</w:t>
      </w:r>
    </w:p>
    <w:p w14:paraId="14BAF562" w14:textId="77777777" w:rsidR="000B1F02" w:rsidRPr="000B1F02" w:rsidRDefault="000B1F02" w:rsidP="000B1F02">
      <w:r w:rsidRPr="000B1F02">
        <w:t>from geih_2025 import configurar_logging, PerfilMemoria, medir_tiempo</w:t>
      </w:r>
    </w:p>
    <w:p w14:paraId="636465A6" w14:textId="77777777" w:rsidR="000B1F02" w:rsidRPr="000B1F02" w:rsidRDefault="000B1F02" w:rsidP="000B1F02"/>
    <w:p w14:paraId="1D9C8239" w14:textId="77777777" w:rsidR="000B1F02" w:rsidRPr="000B1F02" w:rsidRDefault="000B1F02" w:rsidP="000B1F02">
      <w:r w:rsidRPr="000B1F02">
        <w:t>configurar_logging(nivel='INFO', archivo='geih.log')</w:t>
      </w:r>
    </w:p>
    <w:p w14:paraId="183C9449" w14:textId="77777777" w:rsidR="000B1F02" w:rsidRPr="000B1F02" w:rsidRDefault="000B1F02" w:rsidP="000B1F02"/>
    <w:p w14:paraId="6711643F" w14:textId="77777777" w:rsidR="000B1F02" w:rsidRPr="000B1F02" w:rsidRDefault="000B1F02" w:rsidP="000B1F02">
      <w:r w:rsidRPr="000B1F02">
        <w:t>perf = PerfilMemoria()</w:t>
      </w:r>
    </w:p>
    <w:p w14:paraId="213FB9C7" w14:textId="77777777" w:rsidR="000B1F02" w:rsidRPr="000B1F02" w:rsidRDefault="000B1F02" w:rsidP="000B1F02">
      <w:r w:rsidRPr="000B1F02">
        <w:t>perf.snapshot("Inicio")</w:t>
      </w:r>
    </w:p>
    <w:p w14:paraId="24C6C88F" w14:textId="77777777" w:rsidR="000B1F02" w:rsidRPr="000B1F02" w:rsidRDefault="000B1F02" w:rsidP="000B1F02">
      <w:r w:rsidRPr="000B1F02">
        <w:t>with medir_tiempo("Consolidar"):</w:t>
      </w:r>
    </w:p>
    <w:p w14:paraId="7908D170" w14:textId="77777777" w:rsidR="000B1F02" w:rsidRPr="000B1F02" w:rsidRDefault="000B1F02" w:rsidP="000B1F02">
      <w:r w:rsidRPr="000B1F02">
        <w:t xml:space="preserve">    geih = consolidador.consolidar()</w:t>
      </w:r>
    </w:p>
    <w:p w14:paraId="6257BE6E" w14:textId="77777777" w:rsidR="000B1F02" w:rsidRPr="000B1F02" w:rsidRDefault="000B1F02" w:rsidP="000B1F02">
      <w:r w:rsidRPr="000B1F02">
        <w:t>perf.snapshot("Post-consolidar")</w:t>
      </w:r>
    </w:p>
    <w:p w14:paraId="5B316ED5" w14:textId="77777777" w:rsidR="000B1F02" w:rsidRPr="000B1F02" w:rsidRDefault="000B1F02" w:rsidP="000B1F02">
      <w:r w:rsidRPr="000B1F02">
        <w:t>perf.reporte()</w:t>
      </w:r>
    </w:p>
    <w:p w14:paraId="1275B84D" w14:textId="77777777" w:rsidR="000B1F02" w:rsidRPr="000B1F02" w:rsidRDefault="000B1F02" w:rsidP="000B1F02">
      <w:r w:rsidRPr="000B1F02">
        <w:pict w14:anchorId="0F06869A">
          <v:rect id="_x0000_i1259" style="width:0;height:1.5pt" o:hralign="center" o:hrstd="t" o:hr="t" fillcolor="#a0a0a0" stroked="f"/>
        </w:pict>
      </w:r>
    </w:p>
    <w:p w14:paraId="492C0A0F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24. Dashboard Streamlit en Colab</w:t>
      </w:r>
    </w:p>
    <w:p w14:paraId="398AC21C" w14:textId="77777777" w:rsidR="000B1F02" w:rsidRPr="000B1F02" w:rsidRDefault="000B1F02" w:rsidP="000B1F02">
      <w:r w:rsidRPr="000B1F02">
        <w:rPr>
          <w:b/>
          <w:bCs/>
        </w:rPr>
        <w:t>Opción simple:</w:t>
      </w:r>
      <w:r w:rsidRPr="000B1F02">
        <w:t xml:space="preserve"> from geih_2025 import ejecutar_dashboard; ejecutar_dashboard(ruta_base=RUTA)</w:t>
      </w:r>
    </w:p>
    <w:p w14:paraId="1B456BCA" w14:textId="77777777" w:rsidR="000B1F02" w:rsidRPr="000B1F02" w:rsidRDefault="000B1F02" w:rsidP="000B1F02">
      <w:r w:rsidRPr="000B1F02">
        <w:rPr>
          <w:b/>
          <w:bCs/>
        </w:rPr>
        <w:t>Opción producción (con túnel):</w:t>
      </w:r>
      <w:r w:rsidRPr="000B1F02">
        <w:t xml:space="preserve"> El notebook incluye lanzar_dashboard_prep() que prepara Parquets livianos y abre túnel Cloudflare:</w:t>
      </w:r>
    </w:p>
    <w:p w14:paraId="5144E006" w14:textId="77777777" w:rsidR="000B1F02" w:rsidRPr="000B1F02" w:rsidRDefault="000B1F02" w:rsidP="000B1F02">
      <w:r w:rsidRPr="000B1F02">
        <w:t>lanzar_dashboard_prep(cfg=cfg, modo='comparacion', metodo='cloudflare')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3048"/>
        <w:gridCol w:w="1207"/>
      </w:tblGrid>
      <w:tr w:rsidR="000B1F02" w:rsidRPr="000B1F02" w14:paraId="085DC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3367F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455E8AB1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Qué carga</w:t>
            </w:r>
          </w:p>
        </w:tc>
        <w:tc>
          <w:tcPr>
            <w:tcW w:w="0" w:type="auto"/>
            <w:vAlign w:val="center"/>
            <w:hideMark/>
          </w:tcPr>
          <w:p w14:paraId="56FB78FF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RAM</w:t>
            </w:r>
          </w:p>
        </w:tc>
      </w:tr>
      <w:tr w:rsidR="000B1F02" w:rsidRPr="000B1F02" w14:paraId="2F81F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D87B" w14:textId="77777777" w:rsidR="000B1F02" w:rsidRPr="000B1F02" w:rsidRDefault="000B1F02" w:rsidP="000B1F02">
            <w:r w:rsidRPr="000B1F02">
              <w:t>'enero'</w:t>
            </w:r>
          </w:p>
        </w:tc>
        <w:tc>
          <w:tcPr>
            <w:tcW w:w="0" w:type="auto"/>
            <w:vAlign w:val="center"/>
            <w:hideMark/>
          </w:tcPr>
          <w:p w14:paraId="6810AD90" w14:textId="77777777" w:rsidR="000B1F02" w:rsidRPr="000B1F02" w:rsidRDefault="000B1F02" w:rsidP="000B1F02">
            <w:r w:rsidRPr="000B1F02">
              <w:t>Solo enero año comp</w:t>
            </w:r>
          </w:p>
        </w:tc>
        <w:tc>
          <w:tcPr>
            <w:tcW w:w="0" w:type="auto"/>
            <w:vAlign w:val="center"/>
            <w:hideMark/>
          </w:tcPr>
          <w:p w14:paraId="62DF6712" w14:textId="77777777" w:rsidR="000B1F02" w:rsidRPr="000B1F02" w:rsidRDefault="000B1F02" w:rsidP="000B1F02">
            <w:r w:rsidRPr="000B1F02">
              <w:t>~40 MB</w:t>
            </w:r>
          </w:p>
        </w:tc>
      </w:tr>
      <w:tr w:rsidR="000B1F02" w:rsidRPr="000B1F02" w14:paraId="1BFEC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6AEB" w14:textId="77777777" w:rsidR="000B1F02" w:rsidRPr="000B1F02" w:rsidRDefault="000B1F02" w:rsidP="000B1F02">
            <w:r w:rsidRPr="000B1F02">
              <w:lastRenderedPageBreak/>
              <w:t>'comparacion'</w:t>
            </w:r>
          </w:p>
        </w:tc>
        <w:tc>
          <w:tcPr>
            <w:tcW w:w="0" w:type="auto"/>
            <w:vAlign w:val="center"/>
            <w:hideMark/>
          </w:tcPr>
          <w:p w14:paraId="2A428DBE" w14:textId="77777777" w:rsidR="000B1F02" w:rsidRPr="000B1F02" w:rsidRDefault="000B1F02" w:rsidP="000B1F02">
            <w:r w:rsidRPr="000B1F02">
              <w:t>Enero de ambos años</w:t>
            </w:r>
          </w:p>
        </w:tc>
        <w:tc>
          <w:tcPr>
            <w:tcW w:w="0" w:type="auto"/>
            <w:vAlign w:val="center"/>
            <w:hideMark/>
          </w:tcPr>
          <w:p w14:paraId="564479BB" w14:textId="77777777" w:rsidR="000B1F02" w:rsidRPr="000B1F02" w:rsidRDefault="000B1F02" w:rsidP="000B1F02">
            <w:r w:rsidRPr="000B1F02">
              <w:t>~80 MB</w:t>
            </w:r>
          </w:p>
        </w:tc>
      </w:tr>
      <w:tr w:rsidR="000B1F02" w:rsidRPr="000B1F02" w14:paraId="4E12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6CDB" w14:textId="77777777" w:rsidR="000B1F02" w:rsidRPr="000B1F02" w:rsidRDefault="000B1F02" w:rsidP="000B1F02">
            <w:r w:rsidRPr="000B1F02">
              <w:t>'anio_comp'</w:t>
            </w:r>
          </w:p>
        </w:tc>
        <w:tc>
          <w:tcPr>
            <w:tcW w:w="0" w:type="auto"/>
            <w:vAlign w:val="center"/>
            <w:hideMark/>
          </w:tcPr>
          <w:p w14:paraId="17CBCDDA" w14:textId="77777777" w:rsidR="000B1F02" w:rsidRPr="000B1F02" w:rsidRDefault="000B1F02" w:rsidP="000B1F02">
            <w:r w:rsidRPr="000B1F02">
              <w:t>Meses acumulados</w:t>
            </w:r>
          </w:p>
        </w:tc>
        <w:tc>
          <w:tcPr>
            <w:tcW w:w="0" w:type="auto"/>
            <w:vAlign w:val="center"/>
            <w:hideMark/>
          </w:tcPr>
          <w:p w14:paraId="00A4D1D5" w14:textId="77777777" w:rsidR="000B1F02" w:rsidRPr="000B1F02" w:rsidRDefault="000B1F02" w:rsidP="000B1F02">
            <w:r w:rsidRPr="000B1F02">
              <w:t>~40-400 MB</w:t>
            </w:r>
          </w:p>
        </w:tc>
      </w:tr>
      <w:tr w:rsidR="000B1F02" w:rsidRPr="000B1F02" w14:paraId="202ED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9B73" w14:textId="77777777" w:rsidR="000B1F02" w:rsidRPr="000B1F02" w:rsidRDefault="000B1F02" w:rsidP="000B1F02">
            <w:r w:rsidRPr="000B1F02">
              <w:t>'anio_base'</w:t>
            </w:r>
          </w:p>
        </w:tc>
        <w:tc>
          <w:tcPr>
            <w:tcW w:w="0" w:type="auto"/>
            <w:vAlign w:val="center"/>
            <w:hideMark/>
          </w:tcPr>
          <w:p w14:paraId="73676D9B" w14:textId="77777777" w:rsidR="000B1F02" w:rsidRPr="000B1F02" w:rsidRDefault="000B1F02" w:rsidP="000B1F02">
            <w:r w:rsidRPr="000B1F02">
              <w:t>Año base completo (preparado)</w:t>
            </w:r>
          </w:p>
        </w:tc>
        <w:tc>
          <w:tcPr>
            <w:tcW w:w="0" w:type="auto"/>
            <w:vAlign w:val="center"/>
            <w:hideMark/>
          </w:tcPr>
          <w:p w14:paraId="61E4C38D" w14:textId="77777777" w:rsidR="000B1F02" w:rsidRPr="000B1F02" w:rsidRDefault="000B1F02" w:rsidP="000B1F02">
            <w:r w:rsidRPr="000B1F02">
              <w:t>~400 MB</w:t>
            </w:r>
          </w:p>
        </w:tc>
      </w:tr>
    </w:tbl>
    <w:p w14:paraId="3FD2FAC2" w14:textId="77777777" w:rsidR="000B1F02" w:rsidRPr="000B1F02" w:rsidRDefault="000B1F02" w:rsidP="000B1F02">
      <w:r w:rsidRPr="000B1F02">
        <w:pict w14:anchorId="086687EF">
          <v:rect id="_x0000_i1260" style="width:0;height:1.5pt" o:hralign="center" o:hrstd="t" o:hr="t" fillcolor="#a0a0a0" stroked="f"/>
        </w:pict>
      </w:r>
    </w:p>
    <w:p w14:paraId="1BEACDC1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25. Análisis personalizados fuera del paquete</w:t>
      </w:r>
    </w:p>
    <w:p w14:paraId="19E42076" w14:textId="77777777" w:rsidR="000B1F02" w:rsidRPr="000B1F02" w:rsidRDefault="000B1F02" w:rsidP="000B1F02">
      <w:r w:rsidRPr="000B1F02">
        <w:t>El notebook incluye análisis que van más allá del paquete, escritos directamente en celdas usando EstadisticasPonderadas:</w:t>
      </w:r>
    </w:p>
    <w:p w14:paraId="5FBDFCF2" w14:textId="77777777" w:rsidR="000B1F02" w:rsidRPr="000B1F02" w:rsidRDefault="000B1F02" w:rsidP="000B1F02">
      <w:r w:rsidRPr="000B1F02">
        <w:rPr>
          <w:b/>
          <w:bCs/>
        </w:rPr>
        <w:t>Salario por educación × industria</w:t>
      </w:r>
      <w:r w:rsidRPr="000B1F02">
        <w:t xml:space="preserve"> — Mapeo granular P3042 con 9 niveles (separando Especialización, Maestría, Doctorado), tabla nacional + heatmap cruzado con top 8 ramas. Prima salarial vs universitaria.</w:t>
      </w:r>
    </w:p>
    <w:p w14:paraId="169DC4F4" w14:textId="77777777" w:rsidR="000B1F02" w:rsidRPr="000B1F02" w:rsidRDefault="000B1F02" w:rsidP="000B1F02">
      <w:r w:rsidRPr="000B1F02">
        <w:rPr>
          <w:b/>
          <w:bCs/>
        </w:rPr>
        <w:t>Análisis de altos ingresos (P90/P95/P99/P99.9)</w:t>
      </w:r>
      <w:r w:rsidRPr="000B1F02">
        <w:t xml:space="preserve"> — Umbrales percentiles, perfiles demográficos de cada segmento (sexo, educación, industria, ciudad, posición, tamaño empresa), 8 tablas comparativas + 4 gráficos (distribución log, stack bars, paneles dobles, heatmap edad × percentil).</w:t>
      </w:r>
    </w:p>
    <w:p w14:paraId="3D9993D7" w14:textId="77777777" w:rsidR="000B1F02" w:rsidRPr="000B1F02" w:rsidRDefault="000B1F02" w:rsidP="000B1F02">
      <w:r w:rsidRPr="000B1F02">
        <w:rPr>
          <w:b/>
          <w:bCs/>
        </w:rPr>
        <w:t>Box plot ponderado completo</w:t>
      </w:r>
      <w:r w:rsidRPr="000B1F02">
        <w:t xml:space="preserve"> — Versión expandida de ~150 líneas con 11 estadísticas por rama, gradiente de color, segundo eje SMMLV, etiquetas dentro de las cajas.</w:t>
      </w:r>
    </w:p>
    <w:p w14:paraId="47C978B8" w14:textId="77777777" w:rsidR="000B1F02" w:rsidRPr="000B1F02" w:rsidRDefault="000B1F02" w:rsidP="000B1F02">
      <w:r w:rsidRPr="000B1F02">
        <w:t>Estos análisis usan EstadisticasPonderadas del paquete y se pueden replicar con:</w:t>
      </w:r>
    </w:p>
    <w:p w14:paraId="17290DFA" w14:textId="77777777" w:rsidR="000B1F02" w:rsidRPr="000B1F02" w:rsidRDefault="000B1F02" w:rsidP="000B1F02">
      <w:r w:rsidRPr="000B1F02">
        <w:t>from geih_2025.utils import EstadisticasPonderadas as EP</w:t>
      </w:r>
    </w:p>
    <w:p w14:paraId="1D09EF36" w14:textId="77777777" w:rsidR="000B1F02" w:rsidRPr="000B1F02" w:rsidRDefault="000B1F02" w:rsidP="000B1F02">
      <w:r w:rsidRPr="000B1F02">
        <w:t>mediana = EP.mediana(df.loc[mask, 'INGLABO'], df.loc[mask, 'FEX_ADJ'])</w:t>
      </w:r>
    </w:p>
    <w:p w14:paraId="212AB7B8" w14:textId="77777777" w:rsidR="000B1F02" w:rsidRPr="000B1F02" w:rsidRDefault="000B1F02" w:rsidP="000B1F02">
      <w:r w:rsidRPr="000B1F02">
        <w:pict w14:anchorId="607981F6">
          <v:rect id="_x0000_i1261" style="width:0;height:1.5pt" o:hralign="center" o:hrstd="t" o:hr="t" fillcolor="#a0a0a0" stroked="f"/>
        </w:pict>
      </w:r>
    </w:p>
    <w:p w14:paraId="7ED6E428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26. Testing</w:t>
      </w:r>
    </w:p>
    <w:p w14:paraId="14FBDC54" w14:textId="77777777" w:rsidR="000B1F02" w:rsidRPr="000B1F02" w:rsidRDefault="000B1F02" w:rsidP="000B1F02">
      <w:r w:rsidRPr="000B1F02">
        <w:t>python -m pytest tests/ -v     # 71 tests</w:t>
      </w:r>
    </w:p>
    <w:p w14:paraId="1D40377E" w14:textId="77777777" w:rsidR="000B1F02" w:rsidRPr="000B1F02" w:rsidRDefault="000B1F02" w:rsidP="000B1F02">
      <w:r w:rsidRPr="000B1F02">
        <w:t>python tests/smoke_test.py      # validación rápida</w:t>
      </w:r>
    </w:p>
    <w:p w14:paraId="439DA05C" w14:textId="77777777" w:rsidR="000B1F02" w:rsidRPr="000B1F02" w:rsidRDefault="000B1F02" w:rsidP="000B1F02">
      <w:r w:rsidRPr="000B1F02">
        <w:t>Golden set: 1,000 registros sintéticos (TD=11.76%, TGP=68.0%, TO=60.0%).</w:t>
      </w:r>
    </w:p>
    <w:p w14:paraId="111DBD1F" w14:textId="77777777" w:rsidR="000B1F02" w:rsidRPr="000B1F02" w:rsidRDefault="000B1F02" w:rsidP="000B1F02">
      <w:r w:rsidRPr="000B1F02">
        <w:pict w14:anchorId="307BA5AA">
          <v:rect id="_x0000_i1262" style="width:0;height:1.5pt" o:hralign="center" o:hrstd="t" o:hr="t" fillcolor="#a0a0a0" stroked="f"/>
        </w:pict>
      </w:r>
    </w:p>
    <w:p w14:paraId="3CECFD9E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27. Variables GEIH de referencia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097"/>
        <w:gridCol w:w="1849"/>
      </w:tblGrid>
      <w:tr w:rsidR="000B1F02" w:rsidRPr="000B1F02" w14:paraId="1B1D3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A6871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215B347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58BB14A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Valores</w:t>
            </w:r>
          </w:p>
        </w:tc>
      </w:tr>
      <w:tr w:rsidR="000B1F02" w:rsidRPr="000B1F02" w14:paraId="11BD5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B0C6" w14:textId="77777777" w:rsidR="000B1F02" w:rsidRPr="000B1F02" w:rsidRDefault="000B1F02" w:rsidP="000B1F02">
            <w:r w:rsidRPr="000B1F02">
              <w:t>FEX_C18</w:t>
            </w:r>
          </w:p>
        </w:tc>
        <w:tc>
          <w:tcPr>
            <w:tcW w:w="0" w:type="auto"/>
            <w:vAlign w:val="center"/>
            <w:hideMark/>
          </w:tcPr>
          <w:p w14:paraId="36FC8581" w14:textId="77777777" w:rsidR="000B1F02" w:rsidRPr="000B1F02" w:rsidRDefault="000B1F02" w:rsidP="000B1F02">
            <w:r w:rsidRPr="000B1F02">
              <w:t>Factor expansión</w:t>
            </w:r>
          </w:p>
        </w:tc>
        <w:tc>
          <w:tcPr>
            <w:tcW w:w="0" w:type="auto"/>
            <w:vAlign w:val="center"/>
            <w:hideMark/>
          </w:tcPr>
          <w:p w14:paraId="109A7D15" w14:textId="77777777" w:rsidR="000B1F02" w:rsidRPr="000B1F02" w:rsidRDefault="000B1F02" w:rsidP="000B1F02">
            <w:r w:rsidRPr="000B1F02">
              <w:t>float</w:t>
            </w:r>
          </w:p>
        </w:tc>
      </w:tr>
      <w:tr w:rsidR="000B1F02" w:rsidRPr="000B1F02" w14:paraId="4C89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63B08" w14:textId="77777777" w:rsidR="000B1F02" w:rsidRPr="000B1F02" w:rsidRDefault="000B1F02" w:rsidP="000B1F02">
            <w:r w:rsidRPr="000B1F02">
              <w:t>P3271</w:t>
            </w:r>
          </w:p>
        </w:tc>
        <w:tc>
          <w:tcPr>
            <w:tcW w:w="0" w:type="auto"/>
            <w:vAlign w:val="center"/>
            <w:hideMark/>
          </w:tcPr>
          <w:p w14:paraId="1AE36306" w14:textId="77777777" w:rsidR="000B1F02" w:rsidRPr="000B1F02" w:rsidRDefault="000B1F02" w:rsidP="000B1F02">
            <w:r w:rsidRPr="000B1F02">
              <w:t>Sexo</w:t>
            </w:r>
          </w:p>
        </w:tc>
        <w:tc>
          <w:tcPr>
            <w:tcW w:w="0" w:type="auto"/>
            <w:vAlign w:val="center"/>
            <w:hideMark/>
          </w:tcPr>
          <w:p w14:paraId="205A8ABD" w14:textId="77777777" w:rsidR="000B1F02" w:rsidRPr="000B1F02" w:rsidRDefault="000B1F02" w:rsidP="000B1F02">
            <w:r w:rsidRPr="000B1F02">
              <w:t>1=H, 2=M</w:t>
            </w:r>
          </w:p>
        </w:tc>
      </w:tr>
      <w:tr w:rsidR="000B1F02" w:rsidRPr="000B1F02" w14:paraId="7610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7B6B" w14:textId="77777777" w:rsidR="000B1F02" w:rsidRPr="000B1F02" w:rsidRDefault="000B1F02" w:rsidP="000B1F02">
            <w:r w:rsidRPr="000B1F02">
              <w:lastRenderedPageBreak/>
              <w:t>P6040</w:t>
            </w:r>
          </w:p>
        </w:tc>
        <w:tc>
          <w:tcPr>
            <w:tcW w:w="0" w:type="auto"/>
            <w:vAlign w:val="center"/>
            <w:hideMark/>
          </w:tcPr>
          <w:p w14:paraId="4EE08EDD" w14:textId="77777777" w:rsidR="000B1F02" w:rsidRPr="000B1F02" w:rsidRDefault="000B1F02" w:rsidP="000B1F02">
            <w:r w:rsidRPr="000B1F02">
              <w:t>Edad</w:t>
            </w:r>
          </w:p>
        </w:tc>
        <w:tc>
          <w:tcPr>
            <w:tcW w:w="0" w:type="auto"/>
            <w:vAlign w:val="center"/>
            <w:hideMark/>
          </w:tcPr>
          <w:p w14:paraId="17D589B5" w14:textId="77777777" w:rsidR="000B1F02" w:rsidRPr="000B1F02" w:rsidRDefault="000B1F02" w:rsidP="000B1F02">
            <w:r w:rsidRPr="000B1F02">
              <w:t>entero</w:t>
            </w:r>
          </w:p>
        </w:tc>
      </w:tr>
      <w:tr w:rsidR="000B1F02" w:rsidRPr="000B1F02" w14:paraId="292E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5C72" w14:textId="77777777" w:rsidR="000B1F02" w:rsidRPr="000B1F02" w:rsidRDefault="000B1F02" w:rsidP="000B1F02">
            <w:r w:rsidRPr="000B1F02">
              <w:t>P3042</w:t>
            </w:r>
          </w:p>
        </w:tc>
        <w:tc>
          <w:tcPr>
            <w:tcW w:w="0" w:type="auto"/>
            <w:vAlign w:val="center"/>
            <w:hideMark/>
          </w:tcPr>
          <w:p w14:paraId="062B866A" w14:textId="77777777" w:rsidR="000B1F02" w:rsidRPr="000B1F02" w:rsidRDefault="000B1F02" w:rsidP="000B1F02">
            <w:r w:rsidRPr="000B1F02">
              <w:t>Nivel educativo</w:t>
            </w:r>
          </w:p>
        </w:tc>
        <w:tc>
          <w:tcPr>
            <w:tcW w:w="0" w:type="auto"/>
            <w:vAlign w:val="center"/>
            <w:hideMark/>
          </w:tcPr>
          <w:p w14:paraId="4ED053DE" w14:textId="77777777" w:rsidR="000B1F02" w:rsidRPr="000B1F02" w:rsidRDefault="000B1F02" w:rsidP="000B1F02">
            <w:r w:rsidRPr="000B1F02">
              <w:t>1-13</w:t>
            </w:r>
          </w:p>
        </w:tc>
      </w:tr>
      <w:tr w:rsidR="000B1F02" w:rsidRPr="000B1F02" w14:paraId="6C0F5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EAA8D" w14:textId="77777777" w:rsidR="000B1F02" w:rsidRPr="000B1F02" w:rsidRDefault="000B1F02" w:rsidP="000B1F02">
            <w:r w:rsidRPr="000B1F02">
              <w:t>CLASE</w:t>
            </w:r>
          </w:p>
        </w:tc>
        <w:tc>
          <w:tcPr>
            <w:tcW w:w="0" w:type="auto"/>
            <w:vAlign w:val="center"/>
            <w:hideMark/>
          </w:tcPr>
          <w:p w14:paraId="2941DA83" w14:textId="77777777" w:rsidR="000B1F02" w:rsidRPr="000B1F02" w:rsidRDefault="000B1F02" w:rsidP="000B1F02">
            <w:r w:rsidRPr="000B1F02">
              <w:t>Zona</w:t>
            </w:r>
          </w:p>
        </w:tc>
        <w:tc>
          <w:tcPr>
            <w:tcW w:w="0" w:type="auto"/>
            <w:vAlign w:val="center"/>
            <w:hideMark/>
          </w:tcPr>
          <w:p w14:paraId="5E688DA8" w14:textId="77777777" w:rsidR="000B1F02" w:rsidRPr="000B1F02" w:rsidRDefault="000B1F02" w:rsidP="000B1F02">
            <w:r w:rsidRPr="000B1F02">
              <w:t>1=Urbano, 2=Rural</w:t>
            </w:r>
          </w:p>
        </w:tc>
      </w:tr>
      <w:tr w:rsidR="000B1F02" w:rsidRPr="000B1F02" w14:paraId="774CE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8C9A" w14:textId="77777777" w:rsidR="000B1F02" w:rsidRPr="000B1F02" w:rsidRDefault="000B1F02" w:rsidP="000B1F02">
            <w:r w:rsidRPr="000B1F02">
              <w:t>DPTO</w:t>
            </w:r>
          </w:p>
        </w:tc>
        <w:tc>
          <w:tcPr>
            <w:tcW w:w="0" w:type="auto"/>
            <w:vAlign w:val="center"/>
            <w:hideMark/>
          </w:tcPr>
          <w:p w14:paraId="18FBB8DA" w14:textId="77777777" w:rsidR="000B1F02" w:rsidRPr="000B1F02" w:rsidRDefault="000B1F02" w:rsidP="000B1F02">
            <w:r w:rsidRPr="000B1F02">
              <w:t>Departamento</w:t>
            </w:r>
          </w:p>
        </w:tc>
        <w:tc>
          <w:tcPr>
            <w:tcW w:w="0" w:type="auto"/>
            <w:vAlign w:val="center"/>
            <w:hideMark/>
          </w:tcPr>
          <w:p w14:paraId="0BEF52EC" w14:textId="77777777" w:rsidR="000B1F02" w:rsidRPr="000B1F02" w:rsidRDefault="000B1F02" w:rsidP="000B1F02">
            <w:r w:rsidRPr="000B1F02">
              <w:t>2 dígitos</w:t>
            </w:r>
          </w:p>
        </w:tc>
      </w:tr>
      <w:tr w:rsidR="000B1F02" w:rsidRPr="000B1F02" w14:paraId="66053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66B3" w14:textId="77777777" w:rsidR="000B1F02" w:rsidRPr="000B1F02" w:rsidRDefault="000B1F02" w:rsidP="000B1F02">
            <w:r w:rsidRPr="000B1F02">
              <w:t>OCI</w:t>
            </w:r>
          </w:p>
        </w:tc>
        <w:tc>
          <w:tcPr>
            <w:tcW w:w="0" w:type="auto"/>
            <w:vAlign w:val="center"/>
            <w:hideMark/>
          </w:tcPr>
          <w:p w14:paraId="6FB5C98D" w14:textId="77777777" w:rsidR="000B1F02" w:rsidRPr="000B1F02" w:rsidRDefault="000B1F02" w:rsidP="000B1F02">
            <w:r w:rsidRPr="000B1F02">
              <w:t>Ocupado</w:t>
            </w:r>
          </w:p>
        </w:tc>
        <w:tc>
          <w:tcPr>
            <w:tcW w:w="0" w:type="auto"/>
            <w:vAlign w:val="center"/>
            <w:hideMark/>
          </w:tcPr>
          <w:p w14:paraId="2C020EF9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02E45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796B" w14:textId="77777777" w:rsidR="000B1F02" w:rsidRPr="000B1F02" w:rsidRDefault="000B1F02" w:rsidP="000B1F02">
            <w:r w:rsidRPr="000B1F02">
              <w:t>DSI</w:t>
            </w:r>
          </w:p>
        </w:tc>
        <w:tc>
          <w:tcPr>
            <w:tcW w:w="0" w:type="auto"/>
            <w:vAlign w:val="center"/>
            <w:hideMark/>
          </w:tcPr>
          <w:p w14:paraId="7C52E80B" w14:textId="77777777" w:rsidR="000B1F02" w:rsidRPr="000B1F02" w:rsidRDefault="000B1F02" w:rsidP="000B1F02">
            <w:r w:rsidRPr="000B1F02">
              <w:t>Desocupado</w:t>
            </w:r>
          </w:p>
        </w:tc>
        <w:tc>
          <w:tcPr>
            <w:tcW w:w="0" w:type="auto"/>
            <w:vAlign w:val="center"/>
            <w:hideMark/>
          </w:tcPr>
          <w:p w14:paraId="139CD6AD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5AE0D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381F" w14:textId="77777777" w:rsidR="000B1F02" w:rsidRPr="000B1F02" w:rsidRDefault="000B1F02" w:rsidP="000B1F02">
            <w:r w:rsidRPr="000B1F02">
              <w:t>FT</w:t>
            </w:r>
          </w:p>
        </w:tc>
        <w:tc>
          <w:tcPr>
            <w:tcW w:w="0" w:type="auto"/>
            <w:vAlign w:val="center"/>
            <w:hideMark/>
          </w:tcPr>
          <w:p w14:paraId="6D0AC4D1" w14:textId="77777777" w:rsidR="000B1F02" w:rsidRPr="000B1F02" w:rsidRDefault="000B1F02" w:rsidP="000B1F02">
            <w:r w:rsidRPr="000B1F02">
              <w:t>PEA</w:t>
            </w:r>
          </w:p>
        </w:tc>
        <w:tc>
          <w:tcPr>
            <w:tcW w:w="0" w:type="auto"/>
            <w:vAlign w:val="center"/>
            <w:hideMark/>
          </w:tcPr>
          <w:p w14:paraId="512D88AA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571ED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B48BF" w14:textId="77777777" w:rsidR="000B1F02" w:rsidRPr="000B1F02" w:rsidRDefault="000B1F02" w:rsidP="000B1F02">
            <w:r w:rsidRPr="000B1F02">
              <w:t>FFT</w:t>
            </w:r>
          </w:p>
        </w:tc>
        <w:tc>
          <w:tcPr>
            <w:tcW w:w="0" w:type="auto"/>
            <w:vAlign w:val="center"/>
            <w:hideMark/>
          </w:tcPr>
          <w:p w14:paraId="7AB2C14B" w14:textId="77777777" w:rsidR="000B1F02" w:rsidRPr="000B1F02" w:rsidRDefault="000B1F02" w:rsidP="000B1F02">
            <w:r w:rsidRPr="000B1F02">
              <w:t>Fuera FT</w:t>
            </w:r>
          </w:p>
        </w:tc>
        <w:tc>
          <w:tcPr>
            <w:tcW w:w="0" w:type="auto"/>
            <w:vAlign w:val="center"/>
            <w:hideMark/>
          </w:tcPr>
          <w:p w14:paraId="36AE4877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5B1E4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1247" w14:textId="77777777" w:rsidR="000B1F02" w:rsidRPr="000B1F02" w:rsidRDefault="000B1F02" w:rsidP="000B1F02">
            <w:r w:rsidRPr="000B1F02">
              <w:t>PET</w:t>
            </w:r>
          </w:p>
        </w:tc>
        <w:tc>
          <w:tcPr>
            <w:tcW w:w="0" w:type="auto"/>
            <w:vAlign w:val="center"/>
            <w:hideMark/>
          </w:tcPr>
          <w:p w14:paraId="65C31112" w14:textId="77777777" w:rsidR="000B1F02" w:rsidRPr="000B1F02" w:rsidRDefault="000B1F02" w:rsidP="000B1F02">
            <w:r w:rsidRPr="000B1F02">
              <w:t>Edad trabajar</w:t>
            </w:r>
          </w:p>
        </w:tc>
        <w:tc>
          <w:tcPr>
            <w:tcW w:w="0" w:type="auto"/>
            <w:vAlign w:val="center"/>
            <w:hideMark/>
          </w:tcPr>
          <w:p w14:paraId="0772D33B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3572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86B50" w14:textId="77777777" w:rsidR="000B1F02" w:rsidRPr="000B1F02" w:rsidRDefault="000B1F02" w:rsidP="000B1F02">
            <w:r w:rsidRPr="000B1F02">
              <w:t>INGLABO</w:t>
            </w:r>
          </w:p>
        </w:tc>
        <w:tc>
          <w:tcPr>
            <w:tcW w:w="0" w:type="auto"/>
            <w:vAlign w:val="center"/>
            <w:hideMark/>
          </w:tcPr>
          <w:p w14:paraId="6509B872" w14:textId="77777777" w:rsidR="000B1F02" w:rsidRPr="000B1F02" w:rsidRDefault="000B1F02" w:rsidP="000B1F02">
            <w:r w:rsidRPr="000B1F02">
              <w:t>Ingreso laboral</w:t>
            </w:r>
          </w:p>
        </w:tc>
        <w:tc>
          <w:tcPr>
            <w:tcW w:w="0" w:type="auto"/>
            <w:vAlign w:val="center"/>
            <w:hideMark/>
          </w:tcPr>
          <w:p w14:paraId="40F5EC31" w14:textId="77777777" w:rsidR="000B1F02" w:rsidRPr="000B1F02" w:rsidRDefault="000B1F02" w:rsidP="000B1F02">
            <w:r w:rsidRPr="000B1F02">
              <w:t>COP</w:t>
            </w:r>
          </w:p>
        </w:tc>
      </w:tr>
      <w:tr w:rsidR="000B1F02" w:rsidRPr="000B1F02" w14:paraId="5B560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E802" w14:textId="77777777" w:rsidR="000B1F02" w:rsidRPr="000B1F02" w:rsidRDefault="000B1F02" w:rsidP="000B1F02">
            <w:r w:rsidRPr="000B1F02">
              <w:t>P6500</w:t>
            </w:r>
          </w:p>
        </w:tc>
        <w:tc>
          <w:tcPr>
            <w:tcW w:w="0" w:type="auto"/>
            <w:vAlign w:val="center"/>
            <w:hideMark/>
          </w:tcPr>
          <w:p w14:paraId="3F2E5BD5" w14:textId="77777777" w:rsidR="000B1F02" w:rsidRPr="000B1F02" w:rsidRDefault="000B1F02" w:rsidP="000B1F02">
            <w:r w:rsidRPr="000B1F02">
              <w:t>Salario declarado</w:t>
            </w:r>
          </w:p>
        </w:tc>
        <w:tc>
          <w:tcPr>
            <w:tcW w:w="0" w:type="auto"/>
            <w:vAlign w:val="center"/>
            <w:hideMark/>
          </w:tcPr>
          <w:p w14:paraId="7085E2AD" w14:textId="77777777" w:rsidR="000B1F02" w:rsidRPr="000B1F02" w:rsidRDefault="000B1F02" w:rsidP="000B1F02">
            <w:r w:rsidRPr="000B1F02">
              <w:t>COP</w:t>
            </w:r>
          </w:p>
        </w:tc>
      </w:tr>
      <w:tr w:rsidR="000B1F02" w:rsidRPr="000B1F02" w14:paraId="5F8F4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59D2" w14:textId="77777777" w:rsidR="000B1F02" w:rsidRPr="000B1F02" w:rsidRDefault="000B1F02" w:rsidP="000B1F02">
            <w:r w:rsidRPr="000B1F02">
              <w:t>P6800</w:t>
            </w:r>
          </w:p>
        </w:tc>
        <w:tc>
          <w:tcPr>
            <w:tcW w:w="0" w:type="auto"/>
            <w:vAlign w:val="center"/>
            <w:hideMark/>
          </w:tcPr>
          <w:p w14:paraId="1D4977B3" w14:textId="77777777" w:rsidR="000B1F02" w:rsidRPr="000B1F02" w:rsidRDefault="000B1F02" w:rsidP="000B1F02">
            <w:r w:rsidRPr="000B1F02">
              <w:t>Horas semanales</w:t>
            </w:r>
          </w:p>
        </w:tc>
        <w:tc>
          <w:tcPr>
            <w:tcW w:w="0" w:type="auto"/>
            <w:vAlign w:val="center"/>
            <w:hideMark/>
          </w:tcPr>
          <w:p w14:paraId="2681E086" w14:textId="77777777" w:rsidR="000B1F02" w:rsidRPr="000B1F02" w:rsidRDefault="000B1F02" w:rsidP="000B1F02">
            <w:r w:rsidRPr="000B1F02">
              <w:t>entero</w:t>
            </w:r>
          </w:p>
        </w:tc>
      </w:tr>
      <w:tr w:rsidR="000B1F02" w:rsidRPr="000B1F02" w14:paraId="29A50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F6E5" w14:textId="77777777" w:rsidR="000B1F02" w:rsidRPr="000B1F02" w:rsidRDefault="000B1F02" w:rsidP="000B1F02">
            <w:r w:rsidRPr="000B1F02">
              <w:t>P6920</w:t>
            </w:r>
          </w:p>
        </w:tc>
        <w:tc>
          <w:tcPr>
            <w:tcW w:w="0" w:type="auto"/>
            <w:vAlign w:val="center"/>
            <w:hideMark/>
          </w:tcPr>
          <w:p w14:paraId="549F7F10" w14:textId="77777777" w:rsidR="000B1F02" w:rsidRPr="000B1F02" w:rsidRDefault="000B1F02" w:rsidP="000B1F02">
            <w:r w:rsidRPr="000B1F02">
              <w:t>Cotiza pensión</w:t>
            </w:r>
          </w:p>
        </w:tc>
        <w:tc>
          <w:tcPr>
            <w:tcW w:w="0" w:type="auto"/>
            <w:vAlign w:val="center"/>
            <w:hideMark/>
          </w:tcPr>
          <w:p w14:paraId="05DA7AC8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2E1E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7DCA" w14:textId="77777777" w:rsidR="000B1F02" w:rsidRPr="000B1F02" w:rsidRDefault="000B1F02" w:rsidP="000B1F02">
            <w:r w:rsidRPr="000B1F02">
              <w:t>RAMA2D_R4</w:t>
            </w:r>
          </w:p>
        </w:tc>
        <w:tc>
          <w:tcPr>
            <w:tcW w:w="0" w:type="auto"/>
            <w:vAlign w:val="center"/>
            <w:hideMark/>
          </w:tcPr>
          <w:p w14:paraId="5A258227" w14:textId="77777777" w:rsidR="000B1F02" w:rsidRPr="000B1F02" w:rsidRDefault="000B1F02" w:rsidP="000B1F02">
            <w:r w:rsidRPr="000B1F02">
              <w:t>CIIU 2 dígitos</w:t>
            </w:r>
          </w:p>
        </w:tc>
        <w:tc>
          <w:tcPr>
            <w:tcW w:w="0" w:type="auto"/>
            <w:vAlign w:val="center"/>
            <w:hideMark/>
          </w:tcPr>
          <w:p w14:paraId="6BFEEEDA" w14:textId="77777777" w:rsidR="000B1F02" w:rsidRPr="000B1F02" w:rsidRDefault="000B1F02" w:rsidP="000B1F02">
            <w:r w:rsidRPr="000B1F02">
              <w:t>string</w:t>
            </w:r>
          </w:p>
        </w:tc>
      </w:tr>
      <w:tr w:rsidR="000B1F02" w:rsidRPr="000B1F02" w14:paraId="3837D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B0C4A" w14:textId="77777777" w:rsidR="000B1F02" w:rsidRPr="000B1F02" w:rsidRDefault="000B1F02" w:rsidP="000B1F02">
            <w:r w:rsidRPr="000B1F02">
              <w:t>P6430</w:t>
            </w:r>
          </w:p>
        </w:tc>
        <w:tc>
          <w:tcPr>
            <w:tcW w:w="0" w:type="auto"/>
            <w:vAlign w:val="center"/>
            <w:hideMark/>
          </w:tcPr>
          <w:p w14:paraId="35834F58" w14:textId="77777777" w:rsidR="000B1F02" w:rsidRPr="000B1F02" w:rsidRDefault="000B1F02" w:rsidP="000B1F02">
            <w:r w:rsidRPr="000B1F02">
              <w:t>Posición ocupacional</w:t>
            </w:r>
          </w:p>
        </w:tc>
        <w:tc>
          <w:tcPr>
            <w:tcW w:w="0" w:type="auto"/>
            <w:vAlign w:val="center"/>
            <w:hideMark/>
          </w:tcPr>
          <w:p w14:paraId="0987C25B" w14:textId="77777777" w:rsidR="000B1F02" w:rsidRPr="000B1F02" w:rsidRDefault="000B1F02" w:rsidP="000B1F02">
            <w:r w:rsidRPr="000B1F02">
              <w:t>1-9</w:t>
            </w:r>
          </w:p>
        </w:tc>
      </w:tr>
      <w:tr w:rsidR="000B1F02" w:rsidRPr="000B1F02" w14:paraId="2FEF1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3A4F" w14:textId="77777777" w:rsidR="000B1F02" w:rsidRPr="000B1F02" w:rsidRDefault="000B1F02" w:rsidP="000B1F02">
            <w:r w:rsidRPr="000B1F02">
              <w:t>P7250</w:t>
            </w:r>
          </w:p>
        </w:tc>
        <w:tc>
          <w:tcPr>
            <w:tcW w:w="0" w:type="auto"/>
            <w:vAlign w:val="center"/>
            <w:hideMark/>
          </w:tcPr>
          <w:p w14:paraId="5801D2A6" w14:textId="77777777" w:rsidR="000B1F02" w:rsidRPr="000B1F02" w:rsidRDefault="000B1F02" w:rsidP="000B1F02">
            <w:r w:rsidRPr="000B1F02">
              <w:t>Semanas buscando</w:t>
            </w:r>
          </w:p>
        </w:tc>
        <w:tc>
          <w:tcPr>
            <w:tcW w:w="0" w:type="auto"/>
            <w:vAlign w:val="center"/>
            <w:hideMark/>
          </w:tcPr>
          <w:p w14:paraId="58FAFE00" w14:textId="77777777" w:rsidR="000B1F02" w:rsidRPr="000B1F02" w:rsidRDefault="000B1F02" w:rsidP="000B1F02">
            <w:r w:rsidRPr="000B1F02">
              <w:t>entero</w:t>
            </w:r>
          </w:p>
        </w:tc>
      </w:tr>
      <w:tr w:rsidR="000B1F02" w:rsidRPr="000B1F02" w14:paraId="1A2E9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33E5" w14:textId="77777777" w:rsidR="000B1F02" w:rsidRPr="000B1F02" w:rsidRDefault="000B1F02" w:rsidP="000B1F02">
            <w:r w:rsidRPr="000B1F02">
              <w:t>P6765</w:t>
            </w:r>
          </w:p>
        </w:tc>
        <w:tc>
          <w:tcPr>
            <w:tcW w:w="0" w:type="auto"/>
            <w:vAlign w:val="center"/>
            <w:hideMark/>
          </w:tcPr>
          <w:p w14:paraId="465E87B2" w14:textId="77777777" w:rsidR="000B1F02" w:rsidRPr="000B1F02" w:rsidRDefault="000B1F02" w:rsidP="000B1F02">
            <w:r w:rsidRPr="000B1F02">
              <w:t>Forma de pago</w:t>
            </w:r>
          </w:p>
        </w:tc>
        <w:tc>
          <w:tcPr>
            <w:tcW w:w="0" w:type="auto"/>
            <w:vAlign w:val="center"/>
            <w:hideMark/>
          </w:tcPr>
          <w:p w14:paraId="338897A7" w14:textId="77777777" w:rsidR="000B1F02" w:rsidRPr="000B1F02" w:rsidRDefault="000B1F02" w:rsidP="000B1F02">
            <w:r w:rsidRPr="000B1F02">
              <w:t>numérico</w:t>
            </w:r>
          </w:p>
        </w:tc>
      </w:tr>
      <w:tr w:rsidR="000B1F02" w:rsidRPr="000B1F02" w14:paraId="27F71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6B7E" w14:textId="77777777" w:rsidR="000B1F02" w:rsidRPr="000B1F02" w:rsidRDefault="000B1F02" w:rsidP="000B1F02">
            <w:r w:rsidRPr="000B1F02">
              <w:t>P3363</w:t>
            </w:r>
          </w:p>
        </w:tc>
        <w:tc>
          <w:tcPr>
            <w:tcW w:w="0" w:type="auto"/>
            <w:vAlign w:val="center"/>
            <w:hideMark/>
          </w:tcPr>
          <w:p w14:paraId="4FBA882E" w14:textId="77777777" w:rsidR="000B1F02" w:rsidRPr="000B1F02" w:rsidRDefault="000B1F02" w:rsidP="000B1F02">
            <w:r w:rsidRPr="000B1F02">
              <w:t>Canal empleo</w:t>
            </w:r>
          </w:p>
        </w:tc>
        <w:tc>
          <w:tcPr>
            <w:tcW w:w="0" w:type="auto"/>
            <w:vAlign w:val="center"/>
            <w:hideMark/>
          </w:tcPr>
          <w:p w14:paraId="42072A85" w14:textId="77777777" w:rsidR="000B1F02" w:rsidRPr="000B1F02" w:rsidRDefault="000B1F02" w:rsidP="000B1F02">
            <w:r w:rsidRPr="000B1F02">
              <w:t>1-7</w:t>
            </w:r>
          </w:p>
        </w:tc>
      </w:tr>
      <w:tr w:rsidR="000B1F02" w:rsidRPr="000B1F02" w14:paraId="3C4C0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D6C9" w14:textId="77777777" w:rsidR="000B1F02" w:rsidRPr="000B1F02" w:rsidRDefault="000B1F02" w:rsidP="000B1F02">
            <w:r w:rsidRPr="000B1F02">
              <w:t>P1802</w:t>
            </w:r>
          </w:p>
        </w:tc>
        <w:tc>
          <w:tcPr>
            <w:tcW w:w="0" w:type="auto"/>
            <w:vAlign w:val="center"/>
            <w:hideMark/>
          </w:tcPr>
          <w:p w14:paraId="4772BF1A" w14:textId="77777777" w:rsidR="000B1F02" w:rsidRPr="000B1F02" w:rsidRDefault="000B1F02" w:rsidP="000B1F02">
            <w:r w:rsidRPr="000B1F02">
              <w:t>Alcance mercado</w:t>
            </w:r>
          </w:p>
        </w:tc>
        <w:tc>
          <w:tcPr>
            <w:tcW w:w="0" w:type="auto"/>
            <w:vAlign w:val="center"/>
            <w:hideMark/>
          </w:tcPr>
          <w:p w14:paraId="181A195F" w14:textId="77777777" w:rsidR="000B1F02" w:rsidRPr="000B1F02" w:rsidRDefault="000B1F02" w:rsidP="000B1F02">
            <w:r w:rsidRPr="000B1F02">
              <w:t>1-6</w:t>
            </w:r>
          </w:p>
        </w:tc>
      </w:tr>
      <w:tr w:rsidR="000B1F02" w:rsidRPr="000B1F02" w14:paraId="0DD03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2433" w14:textId="77777777" w:rsidR="000B1F02" w:rsidRPr="000B1F02" w:rsidRDefault="000B1F02" w:rsidP="000B1F02">
            <w:r w:rsidRPr="000B1F02">
              <w:t>P2057</w:t>
            </w:r>
          </w:p>
        </w:tc>
        <w:tc>
          <w:tcPr>
            <w:tcW w:w="0" w:type="auto"/>
            <w:vAlign w:val="center"/>
            <w:hideMark/>
          </w:tcPr>
          <w:p w14:paraId="5F2AA6E5" w14:textId="77777777" w:rsidR="000B1F02" w:rsidRPr="000B1F02" w:rsidRDefault="000B1F02" w:rsidP="000B1F02">
            <w:r w:rsidRPr="000B1F02">
              <w:t>¿Campesino?</w:t>
            </w:r>
          </w:p>
        </w:tc>
        <w:tc>
          <w:tcPr>
            <w:tcW w:w="0" w:type="auto"/>
            <w:vAlign w:val="center"/>
            <w:hideMark/>
          </w:tcPr>
          <w:p w14:paraId="02518E64" w14:textId="77777777" w:rsidR="000B1F02" w:rsidRPr="000B1F02" w:rsidRDefault="000B1F02" w:rsidP="000B1F02">
            <w:r w:rsidRPr="000B1F02">
              <w:t>1=Sí</w:t>
            </w:r>
          </w:p>
        </w:tc>
      </w:tr>
      <w:tr w:rsidR="000B1F02" w:rsidRPr="000B1F02" w14:paraId="7B64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5F00" w14:textId="77777777" w:rsidR="000B1F02" w:rsidRPr="000B1F02" w:rsidRDefault="000B1F02" w:rsidP="000B1F02">
            <w:r w:rsidRPr="000B1F02">
              <w:t>P1906S1-S8</w:t>
            </w:r>
          </w:p>
        </w:tc>
        <w:tc>
          <w:tcPr>
            <w:tcW w:w="0" w:type="auto"/>
            <w:vAlign w:val="center"/>
            <w:hideMark/>
          </w:tcPr>
          <w:p w14:paraId="55E0398C" w14:textId="77777777" w:rsidR="000B1F02" w:rsidRPr="000B1F02" w:rsidRDefault="000B1F02" w:rsidP="000B1F02">
            <w:r w:rsidRPr="000B1F02">
              <w:t>Discapacidad</w:t>
            </w:r>
          </w:p>
        </w:tc>
        <w:tc>
          <w:tcPr>
            <w:tcW w:w="0" w:type="auto"/>
            <w:vAlign w:val="center"/>
            <w:hideMark/>
          </w:tcPr>
          <w:p w14:paraId="160C92B1" w14:textId="77777777" w:rsidR="000B1F02" w:rsidRPr="000B1F02" w:rsidRDefault="000B1F02" w:rsidP="000B1F02">
            <w:r w:rsidRPr="000B1F02">
              <w:t>1-4</w:t>
            </w:r>
          </w:p>
        </w:tc>
      </w:tr>
      <w:tr w:rsidR="000B1F02" w:rsidRPr="000B1F02" w14:paraId="64F6A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744C" w14:textId="77777777" w:rsidR="000B1F02" w:rsidRPr="000B1F02" w:rsidRDefault="000B1F02" w:rsidP="000B1F02">
            <w:r w:rsidRPr="000B1F02">
              <w:t>AREA</w:t>
            </w:r>
          </w:p>
        </w:tc>
        <w:tc>
          <w:tcPr>
            <w:tcW w:w="0" w:type="auto"/>
            <w:vAlign w:val="center"/>
            <w:hideMark/>
          </w:tcPr>
          <w:p w14:paraId="7E4E5C80" w14:textId="77777777" w:rsidR="000B1F02" w:rsidRPr="000B1F02" w:rsidRDefault="000B1F02" w:rsidP="000B1F02">
            <w:r w:rsidRPr="000B1F02">
              <w:t>Municipio</w:t>
            </w:r>
          </w:p>
        </w:tc>
        <w:tc>
          <w:tcPr>
            <w:tcW w:w="0" w:type="auto"/>
            <w:vAlign w:val="center"/>
            <w:hideMark/>
          </w:tcPr>
          <w:p w14:paraId="1F3F92FD" w14:textId="77777777" w:rsidR="000B1F02" w:rsidRPr="000B1F02" w:rsidRDefault="000B1F02" w:rsidP="000B1F02">
            <w:r w:rsidRPr="000B1F02">
              <w:t>5 dígitos</w:t>
            </w:r>
          </w:p>
        </w:tc>
      </w:tr>
    </w:tbl>
    <w:p w14:paraId="65F34D76" w14:textId="77777777" w:rsidR="000B1F02" w:rsidRPr="000B1F02" w:rsidRDefault="000B1F02" w:rsidP="000B1F02">
      <w:r w:rsidRPr="000B1F02">
        <w:pict w14:anchorId="128F48CC">
          <v:rect id="_x0000_i1263" style="width:0;height:1.5pt" o:hralign="center" o:hrstd="t" o:hr="t" fillcolor="#a0a0a0" stroked="f"/>
        </w:pict>
      </w:r>
    </w:p>
    <w:p w14:paraId="41EF9C3B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28. Variables de alto valor para ProColombia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209"/>
      </w:tblGrid>
      <w:tr w:rsidR="000B1F02" w:rsidRPr="000B1F02" w14:paraId="30E61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960A6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3A0D7248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Valor para IED/Exportaciones</w:t>
            </w:r>
          </w:p>
        </w:tc>
      </w:tr>
      <w:tr w:rsidR="000B1F02" w:rsidRPr="000B1F02" w14:paraId="07547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6D719" w14:textId="77777777" w:rsidR="000B1F02" w:rsidRPr="000B1F02" w:rsidRDefault="000B1F02" w:rsidP="000B1F02">
            <w:r w:rsidRPr="000B1F02">
              <w:t>P1802=6</w:t>
            </w:r>
          </w:p>
        </w:tc>
        <w:tc>
          <w:tcPr>
            <w:tcW w:w="0" w:type="auto"/>
            <w:vAlign w:val="center"/>
            <w:hideMark/>
          </w:tcPr>
          <w:p w14:paraId="06C67A74" w14:textId="77777777" w:rsidR="000B1F02" w:rsidRPr="000B1F02" w:rsidRDefault="000B1F02" w:rsidP="000B1F02">
            <w:r w:rsidRPr="000B1F02">
              <w:t>Empleo DIRECTO en comercio exterior</w:t>
            </w:r>
          </w:p>
        </w:tc>
      </w:tr>
      <w:tr w:rsidR="000B1F02" w:rsidRPr="000B1F02" w14:paraId="528BE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CB08" w14:textId="77777777" w:rsidR="000B1F02" w:rsidRPr="000B1F02" w:rsidRDefault="000B1F02" w:rsidP="000B1F02">
            <w:r w:rsidRPr="000B1F02">
              <w:t>P3047-P3049</w:t>
            </w:r>
          </w:p>
        </w:tc>
        <w:tc>
          <w:tcPr>
            <w:tcW w:w="0" w:type="auto"/>
            <w:vAlign w:val="center"/>
            <w:hideMark/>
          </w:tcPr>
          <w:p w14:paraId="2E7ED3B0" w14:textId="77777777" w:rsidR="000B1F02" w:rsidRPr="000B1F02" w:rsidRDefault="000B1F02" w:rsidP="000B1F02">
            <w:r w:rsidRPr="000B1F02">
              <w:t>Contratistas dependientes (evasión laboral)</w:t>
            </w:r>
          </w:p>
        </w:tc>
      </w:tr>
      <w:tr w:rsidR="000B1F02" w:rsidRPr="000B1F02" w14:paraId="17CB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613F" w14:textId="77777777" w:rsidR="000B1F02" w:rsidRPr="000B1F02" w:rsidRDefault="000B1F02" w:rsidP="000B1F02">
            <w:r w:rsidRPr="000B1F02">
              <w:t>P3363</w:t>
            </w:r>
          </w:p>
        </w:tc>
        <w:tc>
          <w:tcPr>
            <w:tcW w:w="0" w:type="auto"/>
            <w:vAlign w:val="center"/>
            <w:hideMark/>
          </w:tcPr>
          <w:p w14:paraId="0DDAA3D4" w14:textId="77777777" w:rsidR="000B1F02" w:rsidRPr="000B1F02" w:rsidRDefault="000B1F02" w:rsidP="000B1F02">
            <w:r w:rsidRPr="000B1F02">
              <w:t>Digitalización del mercado laboral</w:t>
            </w:r>
          </w:p>
        </w:tc>
      </w:tr>
      <w:tr w:rsidR="000B1F02" w:rsidRPr="000B1F02" w14:paraId="56346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8CE9" w14:textId="77777777" w:rsidR="000B1F02" w:rsidRPr="000B1F02" w:rsidRDefault="000B1F02" w:rsidP="000B1F02">
            <w:r w:rsidRPr="000B1F02">
              <w:t>P6765</w:t>
            </w:r>
          </w:p>
        </w:tc>
        <w:tc>
          <w:tcPr>
            <w:tcW w:w="0" w:type="auto"/>
            <w:vAlign w:val="center"/>
            <w:hideMark/>
          </w:tcPr>
          <w:p w14:paraId="4092AE45" w14:textId="77777777" w:rsidR="000B1F02" w:rsidRPr="000B1F02" w:rsidRDefault="000B1F02" w:rsidP="000B1F02">
            <w:r w:rsidRPr="000B1F02">
              <w:t>Precariedad: destajo, honorarios, comisión</w:t>
            </w:r>
          </w:p>
        </w:tc>
      </w:tr>
      <w:tr w:rsidR="000B1F02" w:rsidRPr="000B1F02" w14:paraId="0B02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15FD" w14:textId="77777777" w:rsidR="000B1F02" w:rsidRPr="000B1F02" w:rsidRDefault="000B1F02" w:rsidP="000B1F02">
            <w:r w:rsidRPr="000B1F02">
              <w:t>P3364</w:t>
            </w:r>
          </w:p>
        </w:tc>
        <w:tc>
          <w:tcPr>
            <w:tcW w:w="0" w:type="auto"/>
            <w:vAlign w:val="center"/>
            <w:hideMark/>
          </w:tcPr>
          <w:p w14:paraId="09BF4D3A" w14:textId="77777777" w:rsidR="000B1F02" w:rsidRPr="000B1F02" w:rsidRDefault="000B1F02" w:rsidP="000B1F02">
            <w:r w:rsidRPr="000B1F02">
              <w:t>Proxy tributación formal DIAN</w:t>
            </w:r>
          </w:p>
        </w:tc>
      </w:tr>
      <w:tr w:rsidR="000B1F02" w:rsidRPr="000B1F02" w14:paraId="6DD6A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E85F4" w14:textId="77777777" w:rsidR="000B1F02" w:rsidRPr="000B1F02" w:rsidRDefault="000B1F02" w:rsidP="000B1F02">
            <w:r w:rsidRPr="000B1F02">
              <w:t>P3042 × P6430</w:t>
            </w:r>
          </w:p>
        </w:tc>
        <w:tc>
          <w:tcPr>
            <w:tcW w:w="0" w:type="auto"/>
            <w:vAlign w:val="center"/>
            <w:hideMark/>
          </w:tcPr>
          <w:p w14:paraId="0C45D3AF" w14:textId="77777777" w:rsidR="000B1F02" w:rsidRPr="000B1F02" w:rsidRDefault="000B1F02" w:rsidP="000B1F02">
            <w:r w:rsidRPr="000B1F02">
              <w:t>Talento subutilizado (sobrecalificación)</w:t>
            </w:r>
          </w:p>
        </w:tc>
      </w:tr>
      <w:tr w:rsidR="000B1F02" w:rsidRPr="000B1F02" w14:paraId="4C1EF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E9DF" w14:textId="77777777" w:rsidR="000B1F02" w:rsidRPr="000B1F02" w:rsidRDefault="000B1F02" w:rsidP="000B1F02">
            <w:r w:rsidRPr="000B1F02">
              <w:t>P2057</w:t>
            </w:r>
          </w:p>
        </w:tc>
        <w:tc>
          <w:tcPr>
            <w:tcW w:w="0" w:type="auto"/>
            <w:vAlign w:val="center"/>
            <w:hideMark/>
          </w:tcPr>
          <w:p w14:paraId="5E39026D" w14:textId="77777777" w:rsidR="000B1F02" w:rsidRPr="000B1F02" w:rsidRDefault="000B1F02" w:rsidP="000B1F02">
            <w:r w:rsidRPr="000B1F02">
              <w:t>Política pública rural</w:t>
            </w:r>
          </w:p>
        </w:tc>
      </w:tr>
      <w:tr w:rsidR="000B1F02" w:rsidRPr="000B1F02" w14:paraId="0935E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C72D" w14:textId="77777777" w:rsidR="000B1F02" w:rsidRPr="000B1F02" w:rsidRDefault="000B1F02" w:rsidP="000B1F02">
            <w:r w:rsidRPr="000B1F02">
              <w:t>P1906S1-S8</w:t>
            </w:r>
          </w:p>
        </w:tc>
        <w:tc>
          <w:tcPr>
            <w:tcW w:w="0" w:type="auto"/>
            <w:vAlign w:val="center"/>
            <w:hideMark/>
          </w:tcPr>
          <w:p w14:paraId="5470DF5D" w14:textId="77777777" w:rsidR="000B1F02" w:rsidRPr="000B1F02" w:rsidRDefault="000B1F02" w:rsidP="000B1F02">
            <w:r w:rsidRPr="000B1F02">
              <w:t>ESG para IED europea</w:t>
            </w:r>
          </w:p>
        </w:tc>
      </w:tr>
      <w:tr w:rsidR="000B1F02" w:rsidRPr="000B1F02" w14:paraId="27DB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A4522" w14:textId="77777777" w:rsidR="000B1F02" w:rsidRPr="000B1F02" w:rsidRDefault="000B1F02" w:rsidP="000B1F02">
            <w:r w:rsidRPr="000B1F02">
              <w:t>P3376</w:t>
            </w:r>
          </w:p>
        </w:tc>
        <w:tc>
          <w:tcPr>
            <w:tcW w:w="0" w:type="auto"/>
            <w:vAlign w:val="center"/>
            <w:hideMark/>
          </w:tcPr>
          <w:p w14:paraId="063B3133" w14:textId="77777777" w:rsidR="000B1F02" w:rsidRPr="000B1F02" w:rsidRDefault="000B1F02" w:rsidP="000B1F02">
            <w:r w:rsidRPr="000B1F02">
              <w:t>Migración venezolana</w:t>
            </w:r>
          </w:p>
        </w:tc>
      </w:tr>
    </w:tbl>
    <w:p w14:paraId="1EF91416" w14:textId="77777777" w:rsidR="000B1F02" w:rsidRPr="000B1F02" w:rsidRDefault="000B1F02" w:rsidP="000B1F02">
      <w:r w:rsidRPr="000B1F02">
        <w:pict w14:anchorId="1DE86C04">
          <v:rect id="_x0000_i1264" style="width:0;height:1.5pt" o:hralign="center" o:hrstd="t" o:hr="t" fillcolor="#a0a0a0" stroked="f"/>
        </w:pict>
      </w:r>
    </w:p>
    <w:p w14:paraId="548459F2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29. La regla del FEX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265"/>
        <w:gridCol w:w="1365"/>
      </w:tblGrid>
      <w:tr w:rsidR="000B1F02" w:rsidRPr="000B1F02" w14:paraId="06F3E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B7D77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4089354B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ConfigGEIH</w:t>
            </w:r>
          </w:p>
        </w:tc>
        <w:tc>
          <w:tcPr>
            <w:tcW w:w="0" w:type="auto"/>
            <w:vAlign w:val="center"/>
            <w:hideMark/>
          </w:tcPr>
          <w:p w14:paraId="6ACE49D9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FEX_ADJ</w:t>
            </w:r>
          </w:p>
        </w:tc>
      </w:tr>
      <w:tr w:rsidR="000B1F02" w:rsidRPr="000B1F02" w14:paraId="00220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5CEC" w14:textId="77777777" w:rsidR="000B1F02" w:rsidRPr="000B1F02" w:rsidRDefault="000B1F02" w:rsidP="000B1F02">
            <w:r w:rsidRPr="000B1F02">
              <w:t>Mes puntual</w:t>
            </w:r>
          </w:p>
        </w:tc>
        <w:tc>
          <w:tcPr>
            <w:tcW w:w="0" w:type="auto"/>
            <w:vAlign w:val="center"/>
            <w:hideMark/>
          </w:tcPr>
          <w:p w14:paraId="50849D81" w14:textId="77777777" w:rsidR="000B1F02" w:rsidRPr="000B1F02" w:rsidRDefault="000B1F02" w:rsidP="000B1F02">
            <w:r w:rsidRPr="000B1F02">
              <w:t>n_meses=1</w:t>
            </w:r>
          </w:p>
        </w:tc>
        <w:tc>
          <w:tcPr>
            <w:tcW w:w="0" w:type="auto"/>
            <w:vAlign w:val="center"/>
            <w:hideMark/>
          </w:tcPr>
          <w:p w14:paraId="0A9B3A8E" w14:textId="77777777" w:rsidR="000B1F02" w:rsidRPr="000B1F02" w:rsidRDefault="000B1F02" w:rsidP="000B1F02">
            <w:r w:rsidRPr="000B1F02">
              <w:t>FEX_C18 ÷ 1</w:t>
            </w:r>
          </w:p>
        </w:tc>
      </w:tr>
      <w:tr w:rsidR="000B1F02" w:rsidRPr="000B1F02" w14:paraId="7DA48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2E50C" w14:textId="77777777" w:rsidR="000B1F02" w:rsidRPr="000B1F02" w:rsidRDefault="000B1F02" w:rsidP="000B1F02">
            <w:r w:rsidRPr="000B1F02">
              <w:t>Trimestre</w:t>
            </w:r>
          </w:p>
        </w:tc>
        <w:tc>
          <w:tcPr>
            <w:tcW w:w="0" w:type="auto"/>
            <w:vAlign w:val="center"/>
            <w:hideMark/>
          </w:tcPr>
          <w:p w14:paraId="2569D9D3" w14:textId="77777777" w:rsidR="000B1F02" w:rsidRPr="000B1F02" w:rsidRDefault="000B1F02" w:rsidP="000B1F02">
            <w:r w:rsidRPr="000B1F02">
              <w:t>n_meses=3</w:t>
            </w:r>
          </w:p>
        </w:tc>
        <w:tc>
          <w:tcPr>
            <w:tcW w:w="0" w:type="auto"/>
            <w:vAlign w:val="center"/>
            <w:hideMark/>
          </w:tcPr>
          <w:p w14:paraId="68D63B0F" w14:textId="77777777" w:rsidR="000B1F02" w:rsidRPr="000B1F02" w:rsidRDefault="000B1F02" w:rsidP="000B1F02">
            <w:r w:rsidRPr="000B1F02">
              <w:t>FEX_C18 ÷ 3</w:t>
            </w:r>
          </w:p>
        </w:tc>
      </w:tr>
      <w:tr w:rsidR="000B1F02" w:rsidRPr="000B1F02" w14:paraId="52505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A9B4" w14:textId="77777777" w:rsidR="000B1F02" w:rsidRPr="000B1F02" w:rsidRDefault="000B1F02" w:rsidP="000B1F02">
            <w:r w:rsidRPr="000B1F02">
              <w:t>Anual</w:t>
            </w:r>
          </w:p>
        </w:tc>
        <w:tc>
          <w:tcPr>
            <w:tcW w:w="0" w:type="auto"/>
            <w:vAlign w:val="center"/>
            <w:hideMark/>
          </w:tcPr>
          <w:p w14:paraId="6A6C1D41" w14:textId="77777777" w:rsidR="000B1F02" w:rsidRPr="000B1F02" w:rsidRDefault="000B1F02" w:rsidP="000B1F02">
            <w:r w:rsidRPr="000B1F02">
              <w:t>n_meses=12</w:t>
            </w:r>
          </w:p>
        </w:tc>
        <w:tc>
          <w:tcPr>
            <w:tcW w:w="0" w:type="auto"/>
            <w:vAlign w:val="center"/>
            <w:hideMark/>
          </w:tcPr>
          <w:p w14:paraId="50AB2FA9" w14:textId="77777777" w:rsidR="000B1F02" w:rsidRPr="000B1F02" w:rsidRDefault="000B1F02" w:rsidP="000B1F02">
            <w:r w:rsidRPr="000B1F02">
              <w:t>FEX_C18 ÷ 12</w:t>
            </w:r>
          </w:p>
        </w:tc>
      </w:tr>
    </w:tbl>
    <w:p w14:paraId="6F88A3C1" w14:textId="77777777" w:rsidR="000B1F02" w:rsidRPr="000B1F02" w:rsidRDefault="000B1F02" w:rsidP="000B1F02">
      <w:r w:rsidRPr="000B1F02">
        <w:rPr>
          <w:b/>
          <w:bCs/>
        </w:rPr>
        <w:t>Alarma:</w:t>
      </w:r>
      <w:r w:rsidRPr="000B1F02">
        <w:t xml:space="preserve"> PEA &gt; 40M → FEX no se dividió. sanity_check() lo detecta.</w:t>
      </w:r>
    </w:p>
    <w:p w14:paraId="67FF1706" w14:textId="77777777" w:rsidR="000B1F02" w:rsidRPr="000B1F02" w:rsidRDefault="000B1F02" w:rsidP="000B1F02">
      <w:r w:rsidRPr="000B1F02">
        <w:rPr>
          <w:b/>
          <w:bCs/>
        </w:rPr>
        <w:t>Excepción:</w:t>
      </w:r>
      <w:r w:rsidRPr="000B1F02">
        <w:t xml:space="preserve"> Estacionalidad().calcular(geih) usa FEX_C18 sin dividir.</w:t>
      </w:r>
    </w:p>
    <w:p w14:paraId="40234162" w14:textId="77777777" w:rsidR="000B1F02" w:rsidRPr="000B1F02" w:rsidRDefault="000B1F02" w:rsidP="000B1F02">
      <w:r w:rsidRPr="000B1F02">
        <w:pict w14:anchorId="788487E0">
          <v:rect id="_x0000_i1265" style="width:0;height:1.5pt" o:hralign="center" o:hrstd="t" o:hr="t" fillcolor="#a0a0a0" stroked="f"/>
        </w:pict>
      </w:r>
    </w:p>
    <w:p w14:paraId="23901E47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30. Flujo de trabajo mes a mes</w:t>
      </w:r>
    </w:p>
    <w:p w14:paraId="6AE63CD1" w14:textId="77777777" w:rsidR="000B1F02" w:rsidRPr="000B1F02" w:rsidRDefault="000B1F02" w:rsidP="000B1F02">
      <w:r w:rsidRPr="000B1F02">
        <w:t>Cuando el DANE publica un nuevo mes (ej: febrero 2026):</w:t>
      </w:r>
    </w:p>
    <w:p w14:paraId="1DB81284" w14:textId="77777777" w:rsidR="000B1F02" w:rsidRPr="000B1F02" w:rsidRDefault="000B1F02" w:rsidP="000B1F02">
      <w:pPr>
        <w:numPr>
          <w:ilvl w:val="0"/>
          <w:numId w:val="2"/>
        </w:numPr>
      </w:pPr>
      <w:r w:rsidRPr="000B1F02">
        <w:t>Descargar ZIPs del DANE y desc.organizar_zips()</w:t>
      </w:r>
    </w:p>
    <w:p w14:paraId="39AB1DB5" w14:textId="77777777" w:rsidR="000B1F02" w:rsidRPr="000B1F02" w:rsidRDefault="000B1F02" w:rsidP="000B1F02">
      <w:pPr>
        <w:numPr>
          <w:ilvl w:val="0"/>
          <w:numId w:val="2"/>
        </w:numPr>
      </w:pPr>
      <w:r w:rsidRPr="000B1F02">
        <w:t>consolidador.agregar_mes('Febrero 2026', 'GEIH_2026_Consolidado.parquet')</w:t>
      </w:r>
    </w:p>
    <w:p w14:paraId="749F74BA" w14:textId="77777777" w:rsidR="000B1F02" w:rsidRPr="000B1F02" w:rsidRDefault="000B1F02" w:rsidP="000B1F02">
      <w:pPr>
        <w:numPr>
          <w:ilvl w:val="0"/>
          <w:numId w:val="2"/>
        </w:numPr>
      </w:pPr>
      <w:r w:rsidRPr="000B1F02">
        <w:t>Cambiar N_MESES_COMP = 2 en la celda de configuración</w:t>
      </w:r>
    </w:p>
    <w:p w14:paraId="244E0AD1" w14:textId="77777777" w:rsidR="000B1F02" w:rsidRPr="000B1F02" w:rsidRDefault="000B1F02" w:rsidP="000B1F02">
      <w:pPr>
        <w:numPr>
          <w:ilvl w:val="0"/>
          <w:numId w:val="2"/>
        </w:numPr>
      </w:pPr>
      <w:r w:rsidRPr="000B1F02">
        <w:t>Re-ejecutar desde la celda de comparaciones</w:t>
      </w:r>
    </w:p>
    <w:p w14:paraId="6101C885" w14:textId="77777777" w:rsidR="000B1F02" w:rsidRPr="000B1F02" w:rsidRDefault="000B1F02" w:rsidP="000B1F02">
      <w:r w:rsidRPr="000B1F02">
        <w:pict w14:anchorId="0F5DA5F2">
          <v:rect id="_x0000_i1266" style="width:0;height:1.5pt" o:hralign="center" o:hrstd="t" o:hr="t" fillcolor="#a0a0a0" stroked="f"/>
        </w:pict>
      </w:r>
    </w:p>
    <w:p w14:paraId="1C7672EE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31. Cómo agregar un año nuevo</w:t>
      </w:r>
    </w:p>
    <w:p w14:paraId="0723DB6C" w14:textId="77777777" w:rsidR="000B1F02" w:rsidRPr="000B1F02" w:rsidRDefault="000B1F02" w:rsidP="000B1F02">
      <w:r w:rsidRPr="000B1F02">
        <w:lastRenderedPageBreak/>
        <w:t>En config.py: SMMLV_POR_ANIO[2027] = 1_800_000</w:t>
      </w:r>
    </w:p>
    <w:p w14:paraId="05A5723D" w14:textId="77777777" w:rsidR="000B1F02" w:rsidRPr="000B1F02" w:rsidRDefault="000B1F02" w:rsidP="000B1F02">
      <w:r w:rsidRPr="000B1F02">
        <w:t>Opcional: REF_DANE[2027] = ReferenciaDane(td_anual_pct=...) cuando DANE publique.</w:t>
      </w:r>
    </w:p>
    <w:p w14:paraId="371C43E2" w14:textId="77777777" w:rsidR="000B1F02" w:rsidRPr="000B1F02" w:rsidRDefault="000B1F02" w:rsidP="000B1F02">
      <w:r w:rsidRPr="000B1F02">
        <w:t>En descargador.py: CATALOGO_DANE[2027] = {"catalog_id": 920}</w:t>
      </w:r>
    </w:p>
    <w:p w14:paraId="52651802" w14:textId="77777777" w:rsidR="000B1F02" w:rsidRPr="000B1F02" w:rsidRDefault="000B1F02" w:rsidP="000B1F02">
      <w:r w:rsidRPr="000B1F02">
        <w:pict w14:anchorId="16B3FB46">
          <v:rect id="_x0000_i1267" style="width:0;height:1.5pt" o:hralign="center" o:hrstd="t" o:hr="t" fillcolor="#a0a0a0" stroked="f"/>
        </w:pict>
      </w:r>
    </w:p>
    <w:p w14:paraId="0B56D594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32. Convenciones de nombres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4460"/>
      </w:tblGrid>
      <w:tr w:rsidR="000B1F02" w:rsidRPr="000B1F02" w14:paraId="1E7E44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41DF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Nombre archivo</w:t>
            </w:r>
          </w:p>
        </w:tc>
        <w:tc>
          <w:tcPr>
            <w:tcW w:w="0" w:type="auto"/>
            <w:vAlign w:val="center"/>
            <w:hideMark/>
          </w:tcPr>
          <w:p w14:paraId="1187B6D8" w14:textId="77777777" w:rsidR="000B1F02" w:rsidRPr="000B1F02" w:rsidRDefault="000B1F02" w:rsidP="000B1F02">
            <w:pPr>
              <w:rPr>
                <w:b/>
                <w:bCs/>
              </w:rPr>
            </w:pPr>
            <w:r w:rsidRPr="000B1F02">
              <w:rPr>
                <w:b/>
                <w:bCs/>
              </w:rPr>
              <w:t>Contenido</w:t>
            </w:r>
          </w:p>
        </w:tc>
      </w:tr>
      <w:tr w:rsidR="000B1F02" w:rsidRPr="000B1F02" w14:paraId="57BF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65CB" w14:textId="77777777" w:rsidR="000B1F02" w:rsidRPr="000B1F02" w:rsidRDefault="000B1F02" w:rsidP="000B1F02">
            <w:r w:rsidRPr="000B1F02">
              <w:t>GEIH_2025_M01.parquet</w:t>
            </w:r>
          </w:p>
        </w:tc>
        <w:tc>
          <w:tcPr>
            <w:tcW w:w="0" w:type="auto"/>
            <w:vAlign w:val="center"/>
            <w:hideMark/>
          </w:tcPr>
          <w:p w14:paraId="4FD92078" w14:textId="77777777" w:rsidR="000B1F02" w:rsidRPr="000B1F02" w:rsidRDefault="000B1F02" w:rsidP="000B1F02">
            <w:r w:rsidRPr="000B1F02">
              <w:t>Solo enero</w:t>
            </w:r>
          </w:p>
        </w:tc>
      </w:tr>
      <w:tr w:rsidR="000B1F02" w:rsidRPr="000B1F02" w14:paraId="493A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DF44" w14:textId="77777777" w:rsidR="000B1F02" w:rsidRPr="000B1F02" w:rsidRDefault="000B1F02" w:rsidP="000B1F02">
            <w:r w:rsidRPr="000B1F02">
              <w:t>GEIH_2025_M01_M03.parquet</w:t>
            </w:r>
          </w:p>
        </w:tc>
        <w:tc>
          <w:tcPr>
            <w:tcW w:w="0" w:type="auto"/>
            <w:vAlign w:val="center"/>
            <w:hideMark/>
          </w:tcPr>
          <w:p w14:paraId="3BE131A8" w14:textId="77777777" w:rsidR="000B1F02" w:rsidRPr="000B1F02" w:rsidRDefault="000B1F02" w:rsidP="000B1F02">
            <w:r w:rsidRPr="000B1F02">
              <w:t>Enero a marzo</w:t>
            </w:r>
          </w:p>
        </w:tc>
      </w:tr>
      <w:tr w:rsidR="000B1F02" w:rsidRPr="000B1F02" w14:paraId="0938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2D4F" w14:textId="77777777" w:rsidR="000B1F02" w:rsidRPr="000B1F02" w:rsidRDefault="000B1F02" w:rsidP="000B1F02">
            <w:r w:rsidRPr="000B1F02">
              <w:t>GEIH_2025_M01_M12.parquet</w:t>
            </w:r>
          </w:p>
        </w:tc>
        <w:tc>
          <w:tcPr>
            <w:tcW w:w="0" w:type="auto"/>
            <w:vAlign w:val="center"/>
            <w:hideMark/>
          </w:tcPr>
          <w:p w14:paraId="3767190D" w14:textId="77777777" w:rsidR="000B1F02" w:rsidRPr="000B1F02" w:rsidRDefault="000B1F02" w:rsidP="000B1F02">
            <w:r w:rsidRPr="000B1F02">
              <w:t>Año completo</w:t>
            </w:r>
          </w:p>
        </w:tc>
      </w:tr>
      <w:tr w:rsidR="000B1F02" w:rsidRPr="000B1F02" w14:paraId="19306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14B55" w14:textId="77777777" w:rsidR="000B1F02" w:rsidRPr="000B1F02" w:rsidRDefault="000B1F02" w:rsidP="000B1F02">
            <w:r w:rsidRPr="000B1F02">
              <w:t>GEIH_2025_Consolidado.parquet</w:t>
            </w:r>
          </w:p>
        </w:tc>
        <w:tc>
          <w:tcPr>
            <w:tcW w:w="0" w:type="auto"/>
            <w:vAlign w:val="center"/>
            <w:hideMark/>
          </w:tcPr>
          <w:p w14:paraId="46A3E90D" w14:textId="77777777" w:rsidR="000B1F02" w:rsidRPr="000B1F02" w:rsidRDefault="000B1F02" w:rsidP="000B1F02">
            <w:r w:rsidRPr="000B1F02">
              <w:t>Alias año completo</w:t>
            </w:r>
          </w:p>
        </w:tc>
      </w:tr>
      <w:tr w:rsidR="000B1F02" w:rsidRPr="000B1F02" w14:paraId="382B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EA22" w14:textId="77777777" w:rsidR="000B1F02" w:rsidRPr="000B1F02" w:rsidRDefault="000B1F02" w:rsidP="000B1F02">
            <w:r w:rsidRPr="000B1F02">
              <w:t>*_prep.parquet</w:t>
            </w:r>
          </w:p>
        </w:tc>
        <w:tc>
          <w:tcPr>
            <w:tcW w:w="0" w:type="auto"/>
            <w:vAlign w:val="center"/>
            <w:hideMark/>
          </w:tcPr>
          <w:p w14:paraId="4FE8FC82" w14:textId="77777777" w:rsidR="000B1F02" w:rsidRPr="000B1F02" w:rsidRDefault="000B1F02" w:rsidP="000B1F02">
            <w:r w:rsidRPr="000B1F02">
              <w:t>Preparado (60 cols + FEX_ADJ) para dashboard</w:t>
            </w:r>
          </w:p>
        </w:tc>
      </w:tr>
    </w:tbl>
    <w:p w14:paraId="06211DF5" w14:textId="77777777" w:rsidR="000B1F02" w:rsidRPr="000B1F02" w:rsidRDefault="000B1F02" w:rsidP="000B1F02">
      <w:r w:rsidRPr="000B1F02">
        <w:rPr>
          <w:b/>
          <w:bCs/>
        </w:rPr>
        <w:t>Variables en memoria:</w:t>
      </w:r>
      <w:r w:rsidRPr="000B1F02">
        <w:t xml:space="preserve"> geih = crudo (515 cols), df = preparado (60 cols), config = ConfigGEIH, exp = Exportador.</w:t>
      </w:r>
    </w:p>
    <w:p w14:paraId="3F86E2D9" w14:textId="77777777" w:rsidR="000B1F02" w:rsidRPr="000B1F02" w:rsidRDefault="000B1F02" w:rsidP="000B1F02">
      <w:r w:rsidRPr="000B1F02">
        <w:rPr>
          <w:b/>
          <w:bCs/>
        </w:rPr>
        <w:t>Recálculo seguro:</w:t>
      </w:r>
      <w:r w:rsidRPr="000B1F02">
        <w:t xml:space="preserve"> if 'salarios_rama' not in dir(): salarios_rama = AnalisisSalarios(config=config).por_rama(df)</w:t>
      </w:r>
    </w:p>
    <w:p w14:paraId="34B96411" w14:textId="77777777" w:rsidR="000B1F02" w:rsidRPr="000B1F02" w:rsidRDefault="000B1F02" w:rsidP="000B1F02">
      <w:r w:rsidRPr="000B1F02">
        <w:pict w14:anchorId="11BB756A">
          <v:rect id="_x0000_i1268" style="width:0;height:1.5pt" o:hralign="center" o:hrstd="t" o:hr="t" fillcolor="#a0a0a0" stroked="f"/>
        </w:pict>
      </w:r>
    </w:p>
    <w:p w14:paraId="4740B3B9" w14:textId="77777777" w:rsidR="000B1F02" w:rsidRPr="000B1F02" w:rsidRDefault="000B1F02" w:rsidP="000B1F02">
      <w:pPr>
        <w:rPr>
          <w:b/>
          <w:bCs/>
        </w:rPr>
      </w:pPr>
      <w:r w:rsidRPr="000B1F02">
        <w:rPr>
          <w:b/>
          <w:bCs/>
        </w:rPr>
        <w:t>33. Preguntas frecuentes</w:t>
      </w:r>
    </w:p>
    <w:p w14:paraId="183B87FE" w14:textId="77777777" w:rsidR="000B1F02" w:rsidRPr="000B1F02" w:rsidRDefault="000B1F02" w:rsidP="000B1F02">
      <w:r w:rsidRPr="000B1F02">
        <w:rPr>
          <w:b/>
          <w:bCs/>
        </w:rPr>
        <w:t>¿Tabla vacía?</w:t>
      </w:r>
      <w:r w:rsidRPr="000B1F02">
        <w:t xml:space="preserve"> → print(df['P6765'].value_counts().head()) para ver la codificación real.</w:t>
      </w:r>
    </w:p>
    <w:p w14:paraId="3EDCCF33" w14:textId="77777777" w:rsidR="000B1F02" w:rsidRPr="000B1F02" w:rsidRDefault="000B1F02" w:rsidP="000B1F02">
      <w:r w:rsidRPr="000B1F02">
        <w:rPr>
          <w:b/>
          <w:bCs/>
        </w:rPr>
        <w:t>¿PEA &gt; 40M?</w:t>
      </w:r>
      <w:r w:rsidRPr="000B1F02">
        <w:t xml:space="preserve"> → FEX no dividido. Verificar config.n_meses.</w:t>
      </w:r>
    </w:p>
    <w:p w14:paraId="3805ACA6" w14:textId="77777777" w:rsidR="000B1F02" w:rsidRPr="000B1F02" w:rsidRDefault="000B1F02" w:rsidP="000B1F02">
      <w:r w:rsidRPr="000B1F02">
        <w:rPr>
          <w:b/>
          <w:bCs/>
        </w:rPr>
        <w:t>¿Un solo mes?</w:t>
      </w:r>
      <w:r w:rsidRPr="000B1F02">
        <w:t xml:space="preserve"> → ConfigGEIH(n_meses=1) + preparar_base(geih, mes_filtro=3).</w:t>
      </w:r>
    </w:p>
    <w:p w14:paraId="4CBD1CF8" w14:textId="77777777" w:rsidR="000B1F02" w:rsidRPr="000B1F02" w:rsidRDefault="000B1F02" w:rsidP="000B1F02">
      <w:r w:rsidRPr="000B1F02">
        <w:rPr>
          <w:b/>
          <w:bCs/>
        </w:rPr>
        <w:t>¿Cuánta RAM?</w:t>
      </w:r>
      <w:r w:rsidRPr="000B1F02">
        <w:t xml:space="preserve"> → Preparado: ~300 MB. Crudo: ~2 GB. Dos crudos: crash.</w:t>
      </w:r>
    </w:p>
    <w:p w14:paraId="0E0D2692" w14:textId="77777777" w:rsidR="000B1F02" w:rsidRPr="000B1F02" w:rsidRDefault="000B1F02" w:rsidP="000B1F02">
      <w:r w:rsidRPr="000B1F02">
        <w:rPr>
          <w:b/>
          <w:bCs/>
        </w:rPr>
        <w:t>¿config=config o ()?</w:t>
      </w:r>
      <w:r w:rsidRPr="000B1F02">
        <w:t xml:space="preserve"> → Con SMMLV: config=config. Sin SMMLV: ().</w:t>
      </w:r>
    </w:p>
    <w:p w14:paraId="298D65AA" w14:textId="77777777" w:rsidR="000B1F02" w:rsidRPr="000B1F02" w:rsidRDefault="000B1F02" w:rsidP="000B1F02">
      <w:r w:rsidRPr="000B1F02">
        <w:rPr>
          <w:b/>
          <w:bCs/>
        </w:rPr>
        <w:t>¿Colab se cayó?</w:t>
      </w:r>
      <w:r w:rsidRPr="000B1F02">
        <w:t xml:space="preserve"> → checkpoint=True retoma desde donde quedó.</w:t>
      </w:r>
    </w:p>
    <w:p w14:paraId="3081EE32" w14:textId="77777777" w:rsidR="000B1F02" w:rsidRPr="000B1F02" w:rsidRDefault="000B1F02" w:rsidP="000B1F02">
      <w:r w:rsidRPr="000B1F02">
        <w:rPr>
          <w:b/>
          <w:bCs/>
        </w:rPr>
        <w:t>¿Dashboard desde Colab?</w:t>
      </w:r>
      <w:r w:rsidRPr="000B1F02">
        <w:t xml:space="preserve"> → lanzar_dashboard_prep(cfg, modo='comparacion', metodo='cloudflare').</w:t>
      </w:r>
    </w:p>
    <w:p w14:paraId="039BB9ED" w14:textId="77777777" w:rsidR="000B1F02" w:rsidRPr="000B1F02" w:rsidRDefault="000B1F02" w:rsidP="000B1F02">
      <w:r w:rsidRPr="000B1F02">
        <w:rPr>
          <w:b/>
          <w:bCs/>
        </w:rPr>
        <w:t>¿Comparar enero 2025 vs enero 2026?</w:t>
      </w:r>
      <w:r w:rsidRPr="000B1F02">
        <w:t xml:space="preserve"> → Ambos con ConfigGEIH(n_meses=1) en ComparadorMultiAnio.</w:t>
      </w:r>
    </w:p>
    <w:p w14:paraId="083870B3" w14:textId="77777777" w:rsidR="000B1F02" w:rsidRPr="000B1F02" w:rsidRDefault="000B1F02" w:rsidP="000B1F02">
      <w:r w:rsidRPr="000B1F02">
        <w:pict w14:anchorId="5F9413D6">
          <v:rect id="_x0000_i1269" style="width:0;height:1.5pt" o:hralign="center" o:hrstd="t" o:hr="t" fillcolor="#a0a0a0" stroked="f"/>
        </w:pict>
      </w:r>
    </w:p>
    <w:p w14:paraId="78482DF5" w14:textId="77777777" w:rsidR="000B1F02" w:rsidRPr="000B1F02" w:rsidRDefault="000B1F02" w:rsidP="000B1F02">
      <w:r w:rsidRPr="000B1F02">
        <w:rPr>
          <w:i/>
          <w:iCs/>
        </w:rPr>
        <w:t>geih_2025 v4.3.0 — 74 clases, 142 métodos, 19 módulos · ProColombia · GIC · Bogotá, 2026</w:t>
      </w:r>
    </w:p>
    <w:p w14:paraId="2151AFC3" w14:textId="77777777" w:rsidR="001C1B76" w:rsidRDefault="001C1B76"/>
    <w:sectPr w:rsidR="001C1B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D3B63"/>
    <w:multiLevelType w:val="multilevel"/>
    <w:tmpl w:val="03120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C02F9F"/>
    <w:multiLevelType w:val="multilevel"/>
    <w:tmpl w:val="5C04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562787">
    <w:abstractNumId w:val="1"/>
  </w:num>
  <w:num w:numId="2" w16cid:durableId="2032146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CDB"/>
    <w:rsid w:val="000B1F02"/>
    <w:rsid w:val="001C1B76"/>
    <w:rsid w:val="00354151"/>
    <w:rsid w:val="003A774C"/>
    <w:rsid w:val="005B2324"/>
    <w:rsid w:val="005F6EAF"/>
    <w:rsid w:val="00CF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8350B"/>
  <w15:chartTrackingRefBased/>
  <w15:docId w15:val="{451BFD8C-C021-4B32-B796-86CC3FB18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3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3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3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3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3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3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3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3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3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3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3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3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3C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3C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3C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3C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3C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3C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3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3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3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3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3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3C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3C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3C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3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3C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3C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1F0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1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laude.ai/chat/52f601a7-042d-4ce6-9047-976021e22be9" TargetMode="External"/><Relationship Id="rId18" Type="http://schemas.openxmlformats.org/officeDocument/2006/relationships/hyperlink" Target="https://claude.ai/chat/52f601a7-042d-4ce6-9047-976021e22be9" TargetMode="External"/><Relationship Id="rId26" Type="http://schemas.openxmlformats.org/officeDocument/2006/relationships/hyperlink" Target="https://claude.ai/chat/52f601a7-042d-4ce6-9047-976021e22be9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laude.ai/chat/52f601a7-042d-4ce6-9047-976021e22be9" TargetMode="External"/><Relationship Id="rId34" Type="http://schemas.openxmlformats.org/officeDocument/2006/relationships/hyperlink" Target="https://claude.ai/chat/52f601a7-042d-4ce6-9047-976021e22be9" TargetMode="External"/><Relationship Id="rId7" Type="http://schemas.openxmlformats.org/officeDocument/2006/relationships/hyperlink" Target="https://claude.ai/chat/52f601a7-042d-4ce6-9047-976021e22be9" TargetMode="External"/><Relationship Id="rId12" Type="http://schemas.openxmlformats.org/officeDocument/2006/relationships/hyperlink" Target="https://claude.ai/chat/52f601a7-042d-4ce6-9047-976021e22be9" TargetMode="External"/><Relationship Id="rId17" Type="http://schemas.openxmlformats.org/officeDocument/2006/relationships/hyperlink" Target="https://claude.ai/chat/52f601a7-042d-4ce6-9047-976021e22be9" TargetMode="External"/><Relationship Id="rId25" Type="http://schemas.openxmlformats.org/officeDocument/2006/relationships/hyperlink" Target="https://claude.ai/chat/52f601a7-042d-4ce6-9047-976021e22be9" TargetMode="External"/><Relationship Id="rId33" Type="http://schemas.openxmlformats.org/officeDocument/2006/relationships/hyperlink" Target="https://claude.ai/chat/52f601a7-042d-4ce6-9047-976021e22be9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52f601a7-042d-4ce6-9047-976021e22be9" TargetMode="External"/><Relationship Id="rId20" Type="http://schemas.openxmlformats.org/officeDocument/2006/relationships/hyperlink" Target="https://claude.ai/chat/52f601a7-042d-4ce6-9047-976021e22be9" TargetMode="External"/><Relationship Id="rId29" Type="http://schemas.openxmlformats.org/officeDocument/2006/relationships/hyperlink" Target="https://claude.ai/chat/52f601a7-042d-4ce6-9047-976021e22be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52f601a7-042d-4ce6-9047-976021e22be9" TargetMode="External"/><Relationship Id="rId11" Type="http://schemas.openxmlformats.org/officeDocument/2006/relationships/hyperlink" Target="https://claude.ai/chat/52f601a7-042d-4ce6-9047-976021e22be9" TargetMode="External"/><Relationship Id="rId24" Type="http://schemas.openxmlformats.org/officeDocument/2006/relationships/hyperlink" Target="https://claude.ai/chat/52f601a7-042d-4ce6-9047-976021e22be9" TargetMode="External"/><Relationship Id="rId32" Type="http://schemas.openxmlformats.org/officeDocument/2006/relationships/hyperlink" Target="https://claude.ai/chat/52f601a7-042d-4ce6-9047-976021e22be9" TargetMode="External"/><Relationship Id="rId37" Type="http://schemas.openxmlformats.org/officeDocument/2006/relationships/hyperlink" Target="https://claude.ai/chat/52f601a7-042d-4ce6-9047-976021e22be9" TargetMode="External"/><Relationship Id="rId5" Type="http://schemas.openxmlformats.org/officeDocument/2006/relationships/hyperlink" Target="https://claude.ai/chat/52f601a7-042d-4ce6-9047-976021e22be9" TargetMode="External"/><Relationship Id="rId15" Type="http://schemas.openxmlformats.org/officeDocument/2006/relationships/hyperlink" Target="https://claude.ai/chat/52f601a7-042d-4ce6-9047-976021e22be9" TargetMode="External"/><Relationship Id="rId23" Type="http://schemas.openxmlformats.org/officeDocument/2006/relationships/hyperlink" Target="https://claude.ai/chat/52f601a7-042d-4ce6-9047-976021e22be9" TargetMode="External"/><Relationship Id="rId28" Type="http://schemas.openxmlformats.org/officeDocument/2006/relationships/hyperlink" Target="https://claude.ai/chat/52f601a7-042d-4ce6-9047-976021e22be9" TargetMode="External"/><Relationship Id="rId36" Type="http://schemas.openxmlformats.org/officeDocument/2006/relationships/hyperlink" Target="https://claude.ai/chat/52f601a7-042d-4ce6-9047-976021e22be9" TargetMode="External"/><Relationship Id="rId10" Type="http://schemas.openxmlformats.org/officeDocument/2006/relationships/hyperlink" Target="https://claude.ai/chat/52f601a7-042d-4ce6-9047-976021e22be9" TargetMode="External"/><Relationship Id="rId19" Type="http://schemas.openxmlformats.org/officeDocument/2006/relationships/hyperlink" Target="https://claude.ai/chat/52f601a7-042d-4ce6-9047-976021e22be9" TargetMode="External"/><Relationship Id="rId31" Type="http://schemas.openxmlformats.org/officeDocument/2006/relationships/hyperlink" Target="https://claude.ai/chat/52f601a7-042d-4ce6-9047-976021e22be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52f601a7-042d-4ce6-9047-976021e22be9" TargetMode="External"/><Relationship Id="rId14" Type="http://schemas.openxmlformats.org/officeDocument/2006/relationships/hyperlink" Target="https://claude.ai/chat/52f601a7-042d-4ce6-9047-976021e22be9" TargetMode="External"/><Relationship Id="rId22" Type="http://schemas.openxmlformats.org/officeDocument/2006/relationships/hyperlink" Target="https://claude.ai/chat/52f601a7-042d-4ce6-9047-976021e22be9" TargetMode="External"/><Relationship Id="rId27" Type="http://schemas.openxmlformats.org/officeDocument/2006/relationships/hyperlink" Target="https://claude.ai/chat/52f601a7-042d-4ce6-9047-976021e22be9" TargetMode="External"/><Relationship Id="rId30" Type="http://schemas.openxmlformats.org/officeDocument/2006/relationships/hyperlink" Target="https://claude.ai/chat/52f601a7-042d-4ce6-9047-976021e22be9" TargetMode="External"/><Relationship Id="rId35" Type="http://schemas.openxmlformats.org/officeDocument/2006/relationships/hyperlink" Target="https://claude.ai/chat/52f601a7-042d-4ce6-9047-976021e22be9" TargetMode="External"/><Relationship Id="rId8" Type="http://schemas.openxmlformats.org/officeDocument/2006/relationships/hyperlink" Target="https://claude.ai/chat/52f601a7-042d-4ce6-9047-976021e22be9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3327</Words>
  <Characters>19898</Characters>
  <Application>Microsoft Office Word</Application>
  <DocSecurity>0</DocSecurity>
  <Lines>621</Lines>
  <Paragraphs>566</Paragraphs>
  <ScaleCrop>false</ScaleCrop>
  <Company/>
  <LinksUpToDate>false</LinksUpToDate>
  <CharactersWithSpaces>22659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Enrique Forero Herrera</dc:creator>
  <cp:keywords/>
  <dc:description/>
  <cp:lastModifiedBy>Nestor Enrique Forero Herrera</cp:lastModifiedBy>
  <cp:revision>2</cp:revision>
  <dcterms:created xsi:type="dcterms:W3CDTF">2026-03-29T17:00:00Z</dcterms:created>
  <dcterms:modified xsi:type="dcterms:W3CDTF">2026-03-29T17:00:00Z</dcterms:modified>
</cp:coreProperties>
</file>