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9851" w14:textId="77777777" w:rsidR="002352E9" w:rsidRDefault="002352E9">
      <w:pPr>
        <w:rPr>
          <w:lang w:val="es-MX"/>
        </w:rPr>
      </w:pPr>
      <w:r w:rsidRPr="002352E9">
        <w:rPr>
          <w:lang w:val="es-MX"/>
        </w:rPr>
        <w:t>Probablemente requiera instalar primero</w:t>
      </w:r>
      <w:r w:rsidRPr="002352E9">
        <w:rPr>
          <w:b/>
          <w:bCs/>
          <w:lang w:val="es-MX"/>
        </w:rPr>
        <w:t xml:space="preserve"> </w:t>
      </w:r>
      <w:proofErr w:type="spellStart"/>
      <w:r w:rsidRPr="002352E9">
        <w:rPr>
          <w:b/>
          <w:bCs/>
          <w:lang w:val="es-MX"/>
        </w:rPr>
        <w:t>mysql</w:t>
      </w:r>
      <w:proofErr w:type="spellEnd"/>
      <w:r w:rsidRPr="002352E9">
        <w:rPr>
          <w:b/>
          <w:bCs/>
          <w:lang w:val="es-MX"/>
        </w:rPr>
        <w:t xml:space="preserve"> </w:t>
      </w:r>
      <w:proofErr w:type="spellStart"/>
      <w:r w:rsidRPr="002352E9">
        <w:rPr>
          <w:b/>
          <w:bCs/>
          <w:lang w:val="es-MX"/>
        </w:rPr>
        <w:t>connector</w:t>
      </w:r>
      <w:proofErr w:type="spellEnd"/>
      <w:r w:rsidRPr="002352E9">
        <w:rPr>
          <w:lang w:val="es-MX"/>
        </w:rPr>
        <w:t xml:space="preserve"> p</w:t>
      </w:r>
      <w:r>
        <w:rPr>
          <w:lang w:val="es-MX"/>
        </w:rPr>
        <w:t xml:space="preserve">ara </w:t>
      </w:r>
      <w:proofErr w:type="spellStart"/>
      <w:r>
        <w:rPr>
          <w:lang w:val="es-MX"/>
        </w:rPr>
        <w:t>PowerBI</w:t>
      </w:r>
      <w:proofErr w:type="spellEnd"/>
      <w:r>
        <w:rPr>
          <w:lang w:val="es-MX"/>
        </w:rPr>
        <w:t xml:space="preserve">: </w:t>
      </w:r>
    </w:p>
    <w:p w14:paraId="3DAE6741" w14:textId="54CF117A" w:rsidR="002352E9" w:rsidRPr="002352E9" w:rsidRDefault="002352E9">
      <w:r w:rsidRPr="002352E9">
        <w:rPr>
          <w:b/>
          <w:bCs/>
        </w:rPr>
        <w:t>mysql-connector-net-9.3.0.msi</w:t>
      </w:r>
      <w:r w:rsidRPr="002352E9">
        <w:rPr>
          <w:b/>
          <w:bCs/>
        </w:rPr>
        <w:t xml:space="preserve"> (</w:t>
      </w:r>
      <w:hyperlink r:id="rId4" w:history="1">
        <w:r w:rsidRPr="002352E9">
          <w:rPr>
            <w:rStyle w:val="Hyperlink"/>
          </w:rPr>
          <w:t>https://dev.mysql.com/downloads/file/?id=539573</w:t>
        </w:r>
      </w:hyperlink>
      <w:r w:rsidRPr="002352E9">
        <w:rPr>
          <w:b/>
          <w:bCs/>
        </w:rPr>
        <w:t>)</w:t>
      </w:r>
    </w:p>
    <w:p w14:paraId="63C16AEF" w14:textId="77777777" w:rsidR="002352E9" w:rsidRPr="002352E9" w:rsidRDefault="002352E9"/>
    <w:p w14:paraId="35576462" w14:textId="10DBED57" w:rsidR="002352E9" w:rsidRDefault="002352E9">
      <w:pPr>
        <w:rPr>
          <w:lang w:val="es-MX"/>
        </w:rPr>
      </w:pPr>
      <w:r w:rsidRPr="002352E9">
        <w:rPr>
          <w:lang w:val="es-MX"/>
        </w:rPr>
        <w:drawing>
          <wp:inline distT="0" distB="0" distL="0" distR="0" wp14:anchorId="602CE2E4" wp14:editId="35093F30">
            <wp:extent cx="5353325" cy="4769095"/>
            <wp:effectExtent l="0" t="0" r="0" b="0"/>
            <wp:docPr id="5382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50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64AE" w14:textId="77777777" w:rsidR="002352E9" w:rsidRDefault="002352E9">
      <w:pPr>
        <w:rPr>
          <w:lang w:val="es-MX"/>
        </w:rPr>
      </w:pPr>
    </w:p>
    <w:p w14:paraId="07AA4373" w14:textId="541DFF79" w:rsidR="002352E9" w:rsidRDefault="002352E9">
      <w:pPr>
        <w:rPr>
          <w:lang w:val="es-MX"/>
        </w:rPr>
      </w:pPr>
      <w:r>
        <w:rPr>
          <w:lang w:val="es-MX"/>
        </w:rPr>
        <w:t xml:space="preserve">Luego ya se puede obtener data </w:t>
      </w:r>
      <w:proofErr w:type="spellStart"/>
      <w:r>
        <w:rPr>
          <w:lang w:val="es-MX"/>
        </w:rPr>
        <w:t>from</w:t>
      </w:r>
      <w:proofErr w:type="spellEnd"/>
      <w:r>
        <w:rPr>
          <w:lang w:val="es-MX"/>
        </w:rPr>
        <w:t xml:space="preserve"> </w:t>
      </w:r>
      <w:r w:rsidRPr="002352E9">
        <w:rPr>
          <w:b/>
          <w:bCs/>
          <w:lang w:val="es-MX"/>
        </w:rPr>
        <w:t xml:space="preserve">MySQL </w:t>
      </w:r>
      <w:proofErr w:type="spellStart"/>
      <w:r w:rsidRPr="002352E9">
        <w:rPr>
          <w:b/>
          <w:bCs/>
          <w:lang w:val="es-MX"/>
        </w:rPr>
        <w:t>Database</w:t>
      </w:r>
      <w:proofErr w:type="spellEnd"/>
      <w:r>
        <w:rPr>
          <w:lang w:val="es-MX"/>
        </w:rPr>
        <w:t>:</w:t>
      </w:r>
    </w:p>
    <w:p w14:paraId="64D88D25" w14:textId="415700CC" w:rsidR="002352E9" w:rsidRDefault="002352E9">
      <w:pPr>
        <w:rPr>
          <w:lang w:val="es-MX"/>
        </w:rPr>
      </w:pPr>
      <w:r w:rsidRPr="002352E9">
        <w:rPr>
          <w:lang w:val="es-MX"/>
        </w:rPr>
        <w:drawing>
          <wp:inline distT="0" distB="0" distL="0" distR="0" wp14:anchorId="41C67756" wp14:editId="5823F50B">
            <wp:extent cx="5943600" cy="1640840"/>
            <wp:effectExtent l="0" t="0" r="0" b="0"/>
            <wp:docPr id="110355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59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5FF7" w14:textId="47490DCD" w:rsidR="00BF3864" w:rsidRDefault="00BF3864">
      <w:pPr>
        <w:rPr>
          <w:lang w:val="es-MX"/>
        </w:rPr>
      </w:pPr>
      <w:r>
        <w:rPr>
          <w:lang w:val="es-MX"/>
        </w:rPr>
        <w:lastRenderedPageBreak/>
        <w:t xml:space="preserve">Llenar los campos e incluir la </w:t>
      </w:r>
      <w:proofErr w:type="spellStart"/>
      <w:r>
        <w:rPr>
          <w:lang w:val="es-MX"/>
        </w:rPr>
        <w:t>Query</w:t>
      </w:r>
      <w:proofErr w:type="spellEnd"/>
      <w:r>
        <w:rPr>
          <w:lang w:val="es-MX"/>
        </w:rPr>
        <w:t>:</w:t>
      </w:r>
    </w:p>
    <w:p w14:paraId="0A5C5B72" w14:textId="40E417C8" w:rsidR="00BF3864" w:rsidRDefault="00BF3864">
      <w:pPr>
        <w:rPr>
          <w:lang w:val="es-MX"/>
        </w:rPr>
      </w:pPr>
      <w:r w:rsidRPr="00BF3864">
        <w:rPr>
          <w:lang w:val="es-MX"/>
        </w:rPr>
        <w:drawing>
          <wp:inline distT="0" distB="0" distL="0" distR="0" wp14:anchorId="09711AB1" wp14:editId="36B562C4">
            <wp:extent cx="5943600" cy="4071620"/>
            <wp:effectExtent l="0" t="0" r="0" b="5080"/>
            <wp:docPr id="20498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42E1" w14:textId="613E1762" w:rsidR="00BF3864" w:rsidRDefault="00BF3864">
      <w:pPr>
        <w:rPr>
          <w:lang w:val="es-MX"/>
        </w:rPr>
      </w:pPr>
      <w:r>
        <w:rPr>
          <w:lang w:val="es-MX"/>
        </w:rPr>
        <w:t xml:space="preserve">Seleccionar </w:t>
      </w:r>
      <w:proofErr w:type="spellStart"/>
      <w:r w:rsidRPr="00BF3864">
        <w:rPr>
          <w:highlight w:val="yellow"/>
          <w:lang w:val="es-MX"/>
        </w:rPr>
        <w:t>Database</w:t>
      </w:r>
      <w:proofErr w:type="spellEnd"/>
      <w:r w:rsidRPr="00BF3864">
        <w:rPr>
          <w:lang w:val="es-MX"/>
        </w:rPr>
        <w:t xml:space="preserve"> </w:t>
      </w:r>
      <w:r>
        <w:rPr>
          <w:lang w:val="es-MX"/>
        </w:rPr>
        <w:t>en la siguiente ventana:</w:t>
      </w:r>
    </w:p>
    <w:p w14:paraId="664BFC68" w14:textId="6CAD3BE7" w:rsidR="00BF3864" w:rsidRDefault="00BF3864">
      <w:pPr>
        <w:rPr>
          <w:lang w:val="es-MX"/>
        </w:rPr>
      </w:pPr>
      <w:proofErr w:type="spellStart"/>
      <w:r>
        <w:rPr>
          <w:lang w:val="es-MX"/>
        </w:rPr>
        <w:t>User</w:t>
      </w:r>
      <w:proofErr w:type="spellEnd"/>
      <w:r>
        <w:rPr>
          <w:lang w:val="es-MX"/>
        </w:rPr>
        <w:t>:</w:t>
      </w:r>
      <w:r w:rsidRPr="00BF3864">
        <w:rPr>
          <w:b/>
          <w:bCs/>
          <w:lang w:val="es-MX"/>
        </w:rPr>
        <w:t xml:space="preserve"> </w:t>
      </w:r>
      <w:proofErr w:type="spellStart"/>
      <w:r w:rsidRPr="00BF3864">
        <w:rPr>
          <w:b/>
          <w:bCs/>
          <w:lang w:val="es-MX"/>
        </w:rPr>
        <w:t>root</w:t>
      </w:r>
      <w:proofErr w:type="spellEnd"/>
    </w:p>
    <w:p w14:paraId="47DA8D3C" w14:textId="2DB33BFF" w:rsidR="00BF3864" w:rsidRDefault="00BF3864">
      <w:pPr>
        <w:rPr>
          <w:lang w:val="es-MX"/>
        </w:rPr>
      </w:pPr>
      <w:proofErr w:type="spellStart"/>
      <w:r>
        <w:rPr>
          <w:lang w:val="es-MX"/>
        </w:rPr>
        <w:t>Pasword</w:t>
      </w:r>
      <w:proofErr w:type="spellEnd"/>
      <w:r>
        <w:rPr>
          <w:lang w:val="es-MX"/>
        </w:rPr>
        <w:t>: (dejar en blanco)</w:t>
      </w:r>
    </w:p>
    <w:p w14:paraId="1E6BBD9D" w14:textId="010D3182" w:rsidR="00BF3864" w:rsidRPr="00BF3864" w:rsidRDefault="00BF3864">
      <w:r w:rsidRPr="00BF3864">
        <w:t xml:space="preserve">Apply settings to level: </w:t>
      </w:r>
      <w:r w:rsidRPr="00BF3864">
        <w:rPr>
          <w:b/>
          <w:bCs/>
        </w:rPr>
        <w:t>127.0.0.1, clase2</w:t>
      </w:r>
    </w:p>
    <w:p w14:paraId="2F98785C" w14:textId="2CFB0888" w:rsidR="00BF3864" w:rsidRDefault="00BF3864">
      <w:pPr>
        <w:rPr>
          <w:lang w:val="es-MX"/>
        </w:rPr>
      </w:pPr>
      <w:r w:rsidRPr="00BF3864">
        <w:rPr>
          <w:lang w:val="es-MX"/>
        </w:rPr>
        <w:lastRenderedPageBreak/>
        <w:drawing>
          <wp:inline distT="0" distB="0" distL="0" distR="0" wp14:anchorId="35830786" wp14:editId="6E7E0779">
            <wp:extent cx="5943600" cy="3196590"/>
            <wp:effectExtent l="0" t="0" r="0" b="3810"/>
            <wp:docPr id="109330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09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CA5B" w14:textId="2365F5CF" w:rsidR="00BF3864" w:rsidRDefault="00BF3864">
      <w:pPr>
        <w:rPr>
          <w:lang w:val="es-MX"/>
        </w:rPr>
      </w:pPr>
      <w:r>
        <w:rPr>
          <w:lang w:val="es-MX"/>
        </w:rPr>
        <w:t xml:space="preserve">Listo debe aparecer un </w:t>
      </w:r>
      <w:proofErr w:type="spellStart"/>
      <w:r>
        <w:rPr>
          <w:lang w:val="es-MX"/>
        </w:rPr>
        <w:t>preview</w:t>
      </w:r>
      <w:proofErr w:type="spellEnd"/>
      <w:r>
        <w:rPr>
          <w:lang w:val="es-MX"/>
        </w:rPr>
        <w:t xml:space="preserve"> de la </w:t>
      </w:r>
      <w:proofErr w:type="spellStart"/>
      <w:r>
        <w:rPr>
          <w:lang w:val="es-MX"/>
        </w:rPr>
        <w:t>Query</w:t>
      </w:r>
      <w:proofErr w:type="spellEnd"/>
      <w:r>
        <w:rPr>
          <w:lang w:val="es-MX"/>
        </w:rPr>
        <w:t xml:space="preserve"> en forma de Tabla. </w:t>
      </w:r>
      <w:r w:rsidRPr="00BF3864">
        <w:rPr>
          <w:b/>
          <w:bCs/>
          <w:lang w:val="es-MX"/>
        </w:rPr>
        <w:t>Load</w:t>
      </w:r>
      <w:r>
        <w:rPr>
          <w:lang w:val="es-MX"/>
        </w:rPr>
        <w:t>.</w:t>
      </w:r>
    </w:p>
    <w:p w14:paraId="06637050" w14:textId="3017EE1E" w:rsidR="00BF3864" w:rsidRDefault="00BF3864">
      <w:pPr>
        <w:rPr>
          <w:lang w:val="es-MX"/>
        </w:rPr>
      </w:pPr>
      <w:r w:rsidRPr="00BF3864">
        <w:rPr>
          <w:lang w:val="es-MX"/>
        </w:rPr>
        <w:drawing>
          <wp:inline distT="0" distB="0" distL="0" distR="0" wp14:anchorId="2116D1A9" wp14:editId="41C1F164">
            <wp:extent cx="5943600" cy="4572635"/>
            <wp:effectExtent l="0" t="0" r="0" b="0"/>
            <wp:docPr id="197111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10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9B1" w14:textId="50734668" w:rsidR="00BF3864" w:rsidRDefault="00BF3864">
      <w:pPr>
        <w:rPr>
          <w:lang w:val="es-MX"/>
        </w:rPr>
      </w:pPr>
      <w:r>
        <w:rPr>
          <w:lang w:val="es-MX"/>
        </w:rPr>
        <w:lastRenderedPageBreak/>
        <w:t xml:space="preserve">Ver la Tabla en </w:t>
      </w:r>
      <w:proofErr w:type="spellStart"/>
      <w:r w:rsidRPr="00BF3864">
        <w:rPr>
          <w:b/>
          <w:bCs/>
          <w:lang w:val="es-MX"/>
        </w:rPr>
        <w:t>PowerQuery</w:t>
      </w:r>
      <w:proofErr w:type="spellEnd"/>
      <w:r>
        <w:rPr>
          <w:lang w:val="es-MX"/>
        </w:rPr>
        <w:t>:</w:t>
      </w:r>
    </w:p>
    <w:p w14:paraId="2F282BA5" w14:textId="2B1B7C33" w:rsidR="00BF3864" w:rsidRDefault="00BF3864">
      <w:pPr>
        <w:rPr>
          <w:lang w:val="es-MX"/>
        </w:rPr>
      </w:pPr>
      <w:r w:rsidRPr="00BF3864">
        <w:rPr>
          <w:lang w:val="es-MX"/>
        </w:rPr>
        <w:drawing>
          <wp:inline distT="0" distB="0" distL="0" distR="0" wp14:anchorId="58786A5F" wp14:editId="16E1DCF5">
            <wp:extent cx="5943600" cy="2254250"/>
            <wp:effectExtent l="0" t="0" r="0" b="0"/>
            <wp:docPr id="4752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0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D35D" w14:textId="77777777" w:rsidR="00BF3864" w:rsidRPr="002352E9" w:rsidRDefault="00BF3864">
      <w:pPr>
        <w:rPr>
          <w:lang w:val="es-MX"/>
        </w:rPr>
      </w:pPr>
    </w:p>
    <w:sectPr w:rsidR="00BF3864" w:rsidRPr="00235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11"/>
    <w:rsid w:val="0017303A"/>
    <w:rsid w:val="001D4D11"/>
    <w:rsid w:val="002352E9"/>
    <w:rsid w:val="0065454B"/>
    <w:rsid w:val="007133F0"/>
    <w:rsid w:val="00BF3864"/>
    <w:rsid w:val="00F1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35C1"/>
  <w15:chartTrackingRefBased/>
  <w15:docId w15:val="{C7D39C4B-91B1-400D-9D97-EB37D5BA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D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2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dev.mysql.com/downloads/file/?id=53957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Garcia</dc:creator>
  <cp:keywords/>
  <dc:description/>
  <cp:lastModifiedBy>Enrique Garcia</cp:lastModifiedBy>
  <cp:revision>3</cp:revision>
  <dcterms:created xsi:type="dcterms:W3CDTF">2025-06-10T01:28:00Z</dcterms:created>
  <dcterms:modified xsi:type="dcterms:W3CDTF">2025-06-10T01:38:00Z</dcterms:modified>
</cp:coreProperties>
</file>