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8451774"/>
        <w:docPartObj>
          <w:docPartGallery w:val="Cover Pages"/>
          <w:docPartUnique/>
        </w:docPartObj>
      </w:sdtPr>
      <w:sdtEndPr>
        <w:rPr>
          <w:rFonts w:ascii="Times New Roman" w:hAnsi="Times New Roman" w:cs="Times New Roman"/>
          <w:sz w:val="24"/>
          <w:szCs w:val="24"/>
        </w:rPr>
      </w:sdtEndPr>
      <w:sdtContent>
        <w:p w:rsidR="00432EC5" w:rsidRDefault="00432EC5">
          <w:r w:rsidRPr="00432EC5">
            <w:rPr>
              <w:rFonts w:ascii="Times New Roman" w:hAnsi="Times New Roman" w:cs="Times New Roman"/>
              <w:noProof/>
              <w:sz w:val="24"/>
              <w:szCs w:val="24"/>
              <w:lang w:eastAsia="es-MX"/>
            </w:rPr>
            <w:drawing>
              <wp:anchor distT="0" distB="0" distL="114300" distR="114300" simplePos="0" relativeHeight="251658240" behindDoc="0" locked="0" layoutInCell="1" allowOverlap="1" wp14:anchorId="42257B9F" wp14:editId="330465E5">
                <wp:simplePos x="0" y="0"/>
                <wp:positionH relativeFrom="margin">
                  <wp:posOffset>4402455</wp:posOffset>
                </wp:positionH>
                <wp:positionV relativeFrom="margin">
                  <wp:posOffset>-752475</wp:posOffset>
                </wp:positionV>
                <wp:extent cx="2000250" cy="1552575"/>
                <wp:effectExtent l="0" t="0" r="0" b="0"/>
                <wp:wrapSquare wrapText="bothSides"/>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1552575"/>
                        </a:xfrm>
                        <a:prstGeom prst="rect">
                          <a:avLst/>
                        </a:prstGeom>
                        <a:noFill/>
                        <a:ln>
                          <a:noFill/>
                        </a:ln>
                      </pic:spPr>
                    </pic:pic>
                  </a:graphicData>
                </a:graphic>
              </wp:anchor>
            </w:drawing>
          </w:r>
        </w:p>
        <w:p w:rsidR="00432EC5" w:rsidRDefault="00432EC5">
          <w:r>
            <w:rPr>
              <w:noProof/>
              <w:lang w:eastAsia="es-MX"/>
            </w:rPr>
            <mc:AlternateContent>
              <mc:Choice Requires="wps">
                <w:drawing>
                  <wp:anchor distT="0" distB="0" distL="114300" distR="114300" simplePos="0" relativeHeight="251660288" behindDoc="1" locked="0" layoutInCell="0" allowOverlap="1" wp14:anchorId="4AC5C195" wp14:editId="1FA03E3B">
                    <wp:simplePos x="0" y="0"/>
                    <wp:positionH relativeFrom="page">
                      <wp:align>center</wp:align>
                    </wp:positionH>
                    <wp:positionV relativeFrom="page">
                      <wp:align>center</wp:align>
                    </wp:positionV>
                    <wp:extent cx="7772400" cy="10058400"/>
                    <wp:effectExtent l="0" t="0" r="0" b="0"/>
                    <wp:wrapNone/>
                    <wp:docPr id="42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32EC5" w:rsidRDefault="00432EC5">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ángulo 2" o:spid="_x0000_s1026" style="position:absolute;margin-left:0;margin-top:0;width:612pt;height:11in;z-index:-25165619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" o:allowincell="f" stroked="f">
                    <v:textbox>
                      <w:txbxContent>
                        <w:p w:rsidR="00432EC5" w:rsidRDefault="00432EC5">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432EC5" w:rsidRDefault="00432EC5"/>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349"/>
          </w:tblGrid>
          <w:tr w:rsidR="00432EC5">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9D2D8C37297D4A8A9ADDFE663DD5A8F9"/>
                  </w:placeholder>
                  <w:dataBinding w:prefixMappings="xmlns:ns0='http://schemas.openxmlformats.org/package/2006/metadata/core-properties' xmlns:ns1='http://purl.org/dc/elements/1.1/'" w:xpath="/ns0:coreProperties[1]/ns1:title[1]" w:storeItemID="{6C3C8BC8-F283-45AE-878A-BAB7291924A1}"/>
                  <w:text/>
                </w:sdtPr>
                <w:sdtEndPr/>
                <w:sdtContent>
                  <w:p w:rsidR="00432EC5" w:rsidRDefault="00432EC5">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Investigación</w:t>
                    </w:r>
                  </w:p>
                </w:sdtContent>
              </w:sdt>
              <w:p w:rsidR="00432EC5" w:rsidRDefault="00432EC5">
                <w:pPr>
                  <w:pStyle w:val="Sinespaciado"/>
                  <w:jc w:val="center"/>
                </w:pPr>
              </w:p>
              <w:sdt>
                <w:sdtPr>
                  <w:rPr>
                    <w:rFonts w:ascii="Times New Roman" w:hAnsi="Times New Roman" w:cs="Times New Roman"/>
                    <w:sz w:val="24"/>
                    <w:szCs w:val="24"/>
                  </w:rPr>
                  <w:alias w:val="Subtítulo"/>
                  <w:id w:val="13783219"/>
                  <w:placeholder>
                    <w:docPart w:val="113CC57655FF466ABCF088A314D8BAC8"/>
                  </w:placeholder>
                  <w:dataBinding w:prefixMappings="xmlns:ns0='http://schemas.openxmlformats.org/package/2006/metadata/core-properties' xmlns:ns1='http://purl.org/dc/elements/1.1/'" w:xpath="/ns0:coreProperties[1]/ns1:subject[1]" w:storeItemID="{6C3C8BC8-F283-45AE-878A-BAB7291924A1}"/>
                  <w:text/>
                </w:sdtPr>
                <w:sdtEndPr/>
                <w:sdtContent>
                  <w:p w:rsidR="00432EC5" w:rsidRDefault="00432EC5">
                    <w:pPr>
                      <w:pStyle w:val="Sinespaciado"/>
                      <w:jc w:val="center"/>
                      <w:rPr>
                        <w:rFonts w:asciiTheme="majorHAnsi" w:eastAsiaTheme="majorEastAsia" w:hAnsiTheme="majorHAnsi" w:cstheme="majorBidi"/>
                        <w:sz w:val="32"/>
                        <w:szCs w:val="32"/>
                      </w:rPr>
                    </w:pPr>
                    <w:r w:rsidRPr="00432EC5">
                      <w:rPr>
                        <w:rFonts w:ascii="Times New Roman" w:hAnsi="Times New Roman" w:cs="Times New Roman"/>
                        <w:sz w:val="24"/>
                        <w:szCs w:val="24"/>
                      </w:rPr>
                      <w:t>Desarrollo de Aplicaciones Web</w:t>
                    </w:r>
                  </w:p>
                </w:sdtContent>
              </w:sdt>
              <w:p w:rsidR="00432EC5" w:rsidRDefault="00432EC5">
                <w:pPr>
                  <w:pStyle w:val="Sinespaciado"/>
                  <w:jc w:val="center"/>
                </w:pPr>
              </w:p>
              <w:sdt>
                <w:sdtPr>
                  <w:rPr>
                    <w:rFonts w:ascii="Times New Roman" w:eastAsiaTheme="minorHAnsi" w:hAnsi="Times New Roman" w:cs="Times New Roman"/>
                    <w:sz w:val="24"/>
                    <w:szCs w:val="24"/>
                    <w:lang w:eastAsia="en-US"/>
                  </w:rPr>
                  <w:alias w:val="Fecha"/>
                  <w:id w:val="13783224"/>
                  <w:placeholder>
                    <w:docPart w:val="853673296C884D87A15FD133D84E53AE"/>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p w:rsidR="00432EC5" w:rsidRDefault="00432EC5" w:rsidP="00432EC5">
                    <w:pPr>
                      <w:pStyle w:val="Sinespaciado"/>
                      <w:jc w:val="center"/>
                    </w:pPr>
                    <w:r w:rsidRPr="00432EC5">
                      <w:rPr>
                        <w:rFonts w:ascii="Times New Roman" w:eastAsiaTheme="minorHAnsi" w:hAnsi="Times New Roman" w:cs="Times New Roman"/>
                        <w:sz w:val="24"/>
                        <w:szCs w:val="24"/>
                        <w:lang w:eastAsia="en-US"/>
                      </w:rPr>
                      <w:t>Parcial: #1</w:t>
                    </w:r>
                  </w:p>
                </w:sdtContent>
              </w:sdt>
              <w:p w:rsidR="00432EC5" w:rsidRDefault="00432EC5">
                <w:pPr>
                  <w:pStyle w:val="Sinespaciado"/>
                  <w:jc w:val="center"/>
                </w:pPr>
              </w:p>
              <w:sdt>
                <w:sdtPr>
                  <w:alias w:val="Autor"/>
                  <w:id w:val="13783229"/>
                  <w:dataBinding w:prefixMappings="xmlns:ns0='http://schemas.openxmlformats.org/package/2006/metadata/core-properties' xmlns:ns1='http://purl.org/dc/elements/1.1/'" w:xpath="/ns0:coreProperties[1]/ns1:creator[1]" w:storeItemID="{6C3C8BC8-F283-45AE-878A-BAB7291924A1}"/>
                  <w:text/>
                </w:sdtPr>
                <w:sdtEndPr/>
                <w:sdtContent>
                  <w:p w:rsidR="00432EC5" w:rsidRDefault="00432EC5">
                    <w:pPr>
                      <w:pStyle w:val="Sinespaciado"/>
                      <w:jc w:val="center"/>
                    </w:pPr>
                    <w:r>
                      <w:t>Carlos Enrique Hernández Canul</w:t>
                    </w:r>
                  </w:p>
                </w:sdtContent>
              </w:sdt>
              <w:p w:rsidR="00432EC5" w:rsidRDefault="00432EC5">
                <w:pPr>
                  <w:pStyle w:val="Sinespaciado"/>
                  <w:jc w:val="center"/>
                </w:pPr>
              </w:p>
            </w:tc>
          </w:tr>
        </w:tbl>
        <w:p w:rsidR="00432EC5" w:rsidRDefault="00432EC5"/>
        <w:p w:rsidR="00432EC5" w:rsidRDefault="00432EC5">
          <w:pPr>
            <w:rPr>
              <w:rFonts w:ascii="Times New Roman" w:hAnsi="Times New Roman" w:cs="Times New Roman"/>
              <w:sz w:val="24"/>
              <w:szCs w:val="24"/>
            </w:rPr>
          </w:pPr>
          <w:r>
            <w:rPr>
              <w:rFonts w:ascii="Times New Roman" w:hAnsi="Times New Roman" w:cs="Times New Roman"/>
              <w:sz w:val="24"/>
              <w:szCs w:val="24"/>
            </w:rPr>
            <w:br w:type="page"/>
          </w:r>
        </w:p>
      </w:sdtContent>
    </w:sdt>
    <w:p w:rsidR="00994151" w:rsidRDefault="00432EC5">
      <w:pPr>
        <w:rPr>
          <w:rFonts w:ascii="Times New Roman" w:hAnsi="Times New Roman" w:cs="Times New Roman"/>
          <w:sz w:val="28"/>
          <w:szCs w:val="28"/>
        </w:rPr>
      </w:pPr>
      <w:r>
        <w:rPr>
          <w:rFonts w:ascii="Times New Roman" w:hAnsi="Times New Roman" w:cs="Times New Roman"/>
          <w:sz w:val="28"/>
          <w:szCs w:val="28"/>
        </w:rPr>
        <w:lastRenderedPageBreak/>
        <w:t>Intranet:</w:t>
      </w:r>
    </w:p>
    <w:p w:rsidR="00432EC5" w:rsidRDefault="00432EC5" w:rsidP="00432EC5">
      <w:pPr>
        <w:ind w:firstLine="709"/>
        <w:jc w:val="both"/>
        <w:rPr>
          <w:rFonts w:ascii="Times New Roman" w:hAnsi="Times New Roman" w:cs="Times New Roman"/>
          <w:sz w:val="24"/>
          <w:szCs w:val="24"/>
        </w:rPr>
      </w:pPr>
      <w:r w:rsidRPr="00432EC5">
        <w:rPr>
          <w:rFonts w:ascii="Times New Roman" w:hAnsi="Times New Roman" w:cs="Times New Roman"/>
          <w:sz w:val="24"/>
          <w:szCs w:val="24"/>
        </w:rPr>
        <w:t xml:space="preserve">  Es una herramienta de gestión que permite una potente difusión de información y mecanismo de colaboración entre el personal</w:t>
      </w:r>
    </w:p>
    <w:p w:rsidR="00432EC5" w:rsidRDefault="00432EC5" w:rsidP="00432EC5">
      <w:pPr>
        <w:ind w:firstLine="709"/>
        <w:jc w:val="both"/>
        <w:rPr>
          <w:rFonts w:ascii="Times New Roman" w:hAnsi="Times New Roman" w:cs="Times New Roman"/>
          <w:sz w:val="24"/>
          <w:szCs w:val="24"/>
        </w:rPr>
      </w:pPr>
      <w:r w:rsidRPr="00432EC5">
        <w:rPr>
          <w:rFonts w:ascii="Times New Roman" w:hAnsi="Times New Roman" w:cs="Times New Roman"/>
          <w:sz w:val="24"/>
          <w:szCs w:val="24"/>
        </w:rPr>
        <w:t>Las empresas utilizan el Intranet para comunicarse con sus empleados. Incluso en muchas organizaciones de tamaño grande, el Intranet es utilizado como la vía primaria para que los empleados puedan obtener y compartir documentos, comunicar sus ideas, colaborar con sus compañeros de trabajo esencialmente: Compartir sus  conocimientos por esta razón hoy en día el Intranet es considerado como un recurso indispensable. Debido a la gran cantidad de datos que genera una empresa, se necesitan métodos modernos de introducción y consulta de datos.</w:t>
      </w:r>
    </w:p>
    <w:p w:rsidR="00432EC5" w:rsidRDefault="00432EC5" w:rsidP="00432EC5">
      <w:pPr>
        <w:ind w:firstLine="709"/>
        <w:jc w:val="both"/>
        <w:rPr>
          <w:rFonts w:ascii="Times New Roman" w:hAnsi="Times New Roman" w:cs="Times New Roman"/>
          <w:sz w:val="24"/>
          <w:szCs w:val="24"/>
        </w:rPr>
      </w:pPr>
      <w:r w:rsidRPr="00432EC5">
        <w:rPr>
          <w:rFonts w:ascii="Times New Roman" w:hAnsi="Times New Roman" w:cs="Times New Roman"/>
          <w:sz w:val="24"/>
          <w:szCs w:val="24"/>
        </w:rPr>
        <w:t xml:space="preserve">Sus características, uno de los aspectos más importantes entre sus características a la hora de establecer una intranet es el de la seguridad. </w:t>
      </w:r>
      <w:proofErr w:type="gramStart"/>
      <w:r w:rsidRPr="00432EC5">
        <w:rPr>
          <w:rFonts w:ascii="Times New Roman" w:hAnsi="Times New Roman" w:cs="Times New Roman"/>
          <w:sz w:val="24"/>
          <w:szCs w:val="24"/>
        </w:rPr>
        <w:t>para</w:t>
      </w:r>
      <w:proofErr w:type="gramEnd"/>
      <w:r w:rsidRPr="00432EC5">
        <w:rPr>
          <w:rFonts w:ascii="Times New Roman" w:hAnsi="Times New Roman" w:cs="Times New Roman"/>
          <w:sz w:val="24"/>
          <w:szCs w:val="24"/>
        </w:rPr>
        <w:t xml:space="preserve"> que los miembros de una organización y solo ellos puedan acceder a la información. Aparte tenemos:</w:t>
      </w:r>
    </w:p>
    <w:p w:rsidR="00432EC5" w:rsidRPr="00432EC5" w:rsidRDefault="00432EC5" w:rsidP="00432EC5">
      <w:pPr>
        <w:numPr>
          <w:ilvl w:val="0"/>
          <w:numId w:val="1"/>
        </w:numPr>
        <w:jc w:val="both"/>
        <w:rPr>
          <w:rFonts w:ascii="Times New Roman" w:hAnsi="Times New Roman" w:cs="Times New Roman"/>
          <w:sz w:val="24"/>
          <w:szCs w:val="24"/>
        </w:rPr>
      </w:pPr>
      <w:r w:rsidRPr="00432EC5">
        <w:rPr>
          <w:rFonts w:ascii="Times New Roman" w:hAnsi="Times New Roman" w:cs="Times New Roman"/>
          <w:bCs/>
          <w:sz w:val="24"/>
          <w:szCs w:val="24"/>
        </w:rPr>
        <w:t>Confidencialidad</w:t>
      </w:r>
      <w:r w:rsidRPr="00432EC5">
        <w:rPr>
          <w:rFonts w:ascii="Times New Roman" w:hAnsi="Times New Roman" w:cs="Times New Roman"/>
          <w:b/>
          <w:bCs/>
          <w:sz w:val="24"/>
          <w:szCs w:val="24"/>
        </w:rPr>
        <w:t>:</w:t>
      </w:r>
      <w:r w:rsidRPr="00432EC5">
        <w:rPr>
          <w:rFonts w:ascii="Times New Roman" w:hAnsi="Times New Roman" w:cs="Times New Roman"/>
          <w:sz w:val="24"/>
          <w:szCs w:val="24"/>
        </w:rPr>
        <w:t> Garantizar que los datos no sean comunicados incorrectamente.</w:t>
      </w:r>
    </w:p>
    <w:p w:rsidR="00432EC5" w:rsidRPr="00432EC5" w:rsidRDefault="00432EC5" w:rsidP="00432EC5">
      <w:pPr>
        <w:numPr>
          <w:ilvl w:val="0"/>
          <w:numId w:val="1"/>
        </w:numPr>
        <w:jc w:val="both"/>
        <w:rPr>
          <w:rFonts w:ascii="Times New Roman" w:hAnsi="Times New Roman" w:cs="Times New Roman"/>
          <w:sz w:val="24"/>
          <w:szCs w:val="24"/>
        </w:rPr>
      </w:pPr>
      <w:r w:rsidRPr="00432EC5">
        <w:rPr>
          <w:rFonts w:ascii="Times New Roman" w:hAnsi="Times New Roman" w:cs="Times New Roman"/>
          <w:bCs/>
          <w:sz w:val="24"/>
          <w:szCs w:val="24"/>
        </w:rPr>
        <w:t>Integridad</w:t>
      </w:r>
      <w:r w:rsidRPr="00432EC5">
        <w:rPr>
          <w:rFonts w:ascii="Times New Roman" w:hAnsi="Times New Roman" w:cs="Times New Roman"/>
          <w:b/>
          <w:bCs/>
          <w:sz w:val="24"/>
          <w:szCs w:val="24"/>
        </w:rPr>
        <w:t>:</w:t>
      </w:r>
      <w:r w:rsidRPr="00432EC5">
        <w:rPr>
          <w:rFonts w:ascii="Times New Roman" w:hAnsi="Times New Roman" w:cs="Times New Roman"/>
          <w:sz w:val="24"/>
          <w:szCs w:val="24"/>
        </w:rPr>
        <w:t> Proteger los datos para evitar cambios no autorizados.</w:t>
      </w:r>
    </w:p>
    <w:p w:rsidR="00432EC5" w:rsidRPr="00432EC5" w:rsidRDefault="00432EC5" w:rsidP="00432EC5">
      <w:pPr>
        <w:numPr>
          <w:ilvl w:val="0"/>
          <w:numId w:val="1"/>
        </w:numPr>
        <w:jc w:val="both"/>
        <w:rPr>
          <w:rFonts w:ascii="Times New Roman" w:hAnsi="Times New Roman" w:cs="Times New Roman"/>
          <w:sz w:val="24"/>
          <w:szCs w:val="24"/>
        </w:rPr>
      </w:pPr>
      <w:r w:rsidRPr="00432EC5">
        <w:rPr>
          <w:rFonts w:ascii="Times New Roman" w:hAnsi="Times New Roman" w:cs="Times New Roman"/>
          <w:bCs/>
          <w:sz w:val="24"/>
          <w:szCs w:val="24"/>
        </w:rPr>
        <w:t>Autentificación</w:t>
      </w:r>
      <w:r w:rsidRPr="00432EC5">
        <w:rPr>
          <w:rFonts w:ascii="Times New Roman" w:hAnsi="Times New Roman" w:cs="Times New Roman"/>
          <w:b/>
          <w:bCs/>
          <w:sz w:val="24"/>
          <w:szCs w:val="24"/>
        </w:rPr>
        <w:t>: </w:t>
      </w:r>
      <w:r w:rsidRPr="00432EC5">
        <w:rPr>
          <w:rFonts w:ascii="Times New Roman" w:hAnsi="Times New Roman" w:cs="Times New Roman"/>
          <w:sz w:val="24"/>
          <w:szCs w:val="24"/>
        </w:rPr>
        <w:t>Tener confianza en la identidad de los usuarios.</w:t>
      </w:r>
    </w:p>
    <w:p w:rsidR="00432EC5" w:rsidRPr="00432EC5" w:rsidRDefault="00432EC5" w:rsidP="00432EC5">
      <w:pPr>
        <w:numPr>
          <w:ilvl w:val="0"/>
          <w:numId w:val="1"/>
        </w:numPr>
        <w:jc w:val="both"/>
        <w:rPr>
          <w:rFonts w:ascii="Times New Roman" w:hAnsi="Times New Roman" w:cs="Times New Roman"/>
          <w:sz w:val="24"/>
          <w:szCs w:val="24"/>
        </w:rPr>
      </w:pPr>
      <w:r w:rsidRPr="00432EC5">
        <w:rPr>
          <w:rFonts w:ascii="Times New Roman" w:hAnsi="Times New Roman" w:cs="Times New Roman"/>
          <w:bCs/>
          <w:sz w:val="24"/>
          <w:szCs w:val="24"/>
        </w:rPr>
        <w:t>Verificación</w:t>
      </w:r>
      <w:r w:rsidRPr="00432EC5">
        <w:rPr>
          <w:rFonts w:ascii="Times New Roman" w:hAnsi="Times New Roman" w:cs="Times New Roman"/>
          <w:b/>
          <w:bCs/>
          <w:sz w:val="24"/>
          <w:szCs w:val="24"/>
        </w:rPr>
        <w:t>: </w:t>
      </w:r>
      <w:r w:rsidRPr="00432EC5">
        <w:rPr>
          <w:rFonts w:ascii="Times New Roman" w:hAnsi="Times New Roman" w:cs="Times New Roman"/>
          <w:sz w:val="24"/>
          <w:szCs w:val="24"/>
        </w:rPr>
        <w:t>Comprobar que los mecanismos de seguridad están correctamente implementados.</w:t>
      </w:r>
    </w:p>
    <w:p w:rsidR="00432EC5" w:rsidRDefault="00432EC5" w:rsidP="00432EC5">
      <w:pPr>
        <w:numPr>
          <w:ilvl w:val="0"/>
          <w:numId w:val="1"/>
        </w:numPr>
        <w:jc w:val="both"/>
        <w:rPr>
          <w:rFonts w:ascii="Times New Roman" w:hAnsi="Times New Roman" w:cs="Times New Roman"/>
          <w:sz w:val="24"/>
          <w:szCs w:val="24"/>
        </w:rPr>
      </w:pPr>
      <w:r w:rsidRPr="00432EC5">
        <w:rPr>
          <w:rFonts w:ascii="Times New Roman" w:hAnsi="Times New Roman" w:cs="Times New Roman"/>
          <w:bCs/>
          <w:sz w:val="24"/>
          <w:szCs w:val="24"/>
        </w:rPr>
        <w:t>Disponibilidad</w:t>
      </w:r>
      <w:r w:rsidRPr="00432EC5">
        <w:rPr>
          <w:rFonts w:ascii="Times New Roman" w:hAnsi="Times New Roman" w:cs="Times New Roman"/>
          <w:b/>
          <w:bCs/>
          <w:sz w:val="24"/>
          <w:szCs w:val="24"/>
        </w:rPr>
        <w:t>:</w:t>
      </w:r>
      <w:r w:rsidRPr="00432EC5">
        <w:rPr>
          <w:rFonts w:ascii="Times New Roman" w:hAnsi="Times New Roman" w:cs="Times New Roman"/>
          <w:sz w:val="24"/>
          <w:szCs w:val="24"/>
        </w:rPr>
        <w:t> Garantizar que los recursos estén disponibles cuando se necesiten.</w:t>
      </w:r>
    </w:p>
    <w:p w:rsidR="00D162DC" w:rsidRDefault="00D162DC" w:rsidP="00D162DC">
      <w:pPr>
        <w:jc w:val="both"/>
        <w:rPr>
          <w:rFonts w:ascii="Times New Roman" w:hAnsi="Times New Roman" w:cs="Times New Roman"/>
          <w:sz w:val="28"/>
          <w:szCs w:val="28"/>
        </w:rPr>
      </w:pPr>
      <w:r w:rsidRPr="00D162DC">
        <w:rPr>
          <w:rFonts w:ascii="Times New Roman" w:hAnsi="Times New Roman" w:cs="Times New Roman"/>
          <w:sz w:val="28"/>
          <w:szCs w:val="28"/>
        </w:rPr>
        <w:t>Extranet</w:t>
      </w:r>
      <w:r>
        <w:rPr>
          <w:rFonts w:ascii="Times New Roman" w:hAnsi="Times New Roman" w:cs="Times New Roman"/>
          <w:sz w:val="28"/>
          <w:szCs w:val="28"/>
        </w:rPr>
        <w:t>:</w:t>
      </w:r>
    </w:p>
    <w:p w:rsidR="00D162DC" w:rsidRDefault="00D162DC" w:rsidP="00D162DC">
      <w:pPr>
        <w:ind w:firstLine="709"/>
        <w:jc w:val="both"/>
        <w:rPr>
          <w:rFonts w:ascii="Times New Roman" w:hAnsi="Times New Roman" w:cs="Times New Roman"/>
          <w:sz w:val="24"/>
          <w:szCs w:val="24"/>
        </w:rPr>
      </w:pPr>
      <w:r w:rsidRPr="00D162DC">
        <w:rPr>
          <w:rFonts w:ascii="Times New Roman" w:hAnsi="Times New Roman" w:cs="Times New Roman"/>
          <w:sz w:val="24"/>
          <w:szCs w:val="24"/>
        </w:rPr>
        <w:t>  Es una red privada virtual resultante del ínt</w:t>
      </w:r>
      <w:r>
        <w:rPr>
          <w:rFonts w:ascii="Times New Roman" w:hAnsi="Times New Roman" w:cs="Times New Roman"/>
          <w:sz w:val="24"/>
          <w:szCs w:val="24"/>
        </w:rPr>
        <w:t>er-conexión de dos o más</w:t>
      </w:r>
      <w:r w:rsidRPr="00D162DC">
        <w:rPr>
          <w:rFonts w:ascii="Times New Roman" w:hAnsi="Times New Roman" w:cs="Times New Roman"/>
          <w:sz w:val="24"/>
          <w:szCs w:val="24"/>
        </w:rPr>
        <w:t xml:space="preserve"> intranets que utiliza Internet como medio de transporte.</w:t>
      </w:r>
    </w:p>
    <w:p w:rsidR="00D162DC" w:rsidRPr="00D162DC" w:rsidRDefault="00D162DC" w:rsidP="00D162DC">
      <w:pPr>
        <w:ind w:firstLine="709"/>
        <w:jc w:val="both"/>
        <w:rPr>
          <w:rFonts w:ascii="Times New Roman" w:hAnsi="Times New Roman" w:cs="Times New Roman"/>
          <w:sz w:val="24"/>
          <w:szCs w:val="24"/>
        </w:rPr>
      </w:pPr>
      <w:r w:rsidRPr="00D162DC">
        <w:rPr>
          <w:rFonts w:ascii="Times New Roman" w:hAnsi="Times New Roman" w:cs="Times New Roman"/>
          <w:sz w:val="24"/>
          <w:szCs w:val="24"/>
        </w:rPr>
        <w:t>Al igual que en la Intranet, emplea para su configuración y funcionamiento los protocolos de la tecnología de Internet (IP), y se ubica privadamente en un servidor y la que tienen acceso únicamente las computadoras autorizadas. También puede utilizar el sistema público de comunicaciones, es decir realizar el acceso al servidor mediante el uso del módem con el mecanismo del dial up.</w:t>
      </w:r>
    </w:p>
    <w:p w:rsidR="00D162DC" w:rsidRPr="00D162DC" w:rsidRDefault="00D162DC" w:rsidP="00D162DC">
      <w:pPr>
        <w:ind w:firstLine="709"/>
        <w:jc w:val="both"/>
        <w:rPr>
          <w:rFonts w:ascii="Times New Roman" w:hAnsi="Times New Roman" w:cs="Times New Roman"/>
          <w:sz w:val="24"/>
          <w:szCs w:val="24"/>
        </w:rPr>
      </w:pPr>
      <w:r w:rsidRPr="00D162DC">
        <w:rPr>
          <w:rFonts w:ascii="Times New Roman" w:hAnsi="Times New Roman" w:cs="Times New Roman"/>
          <w:sz w:val="24"/>
          <w:szCs w:val="24"/>
        </w:rPr>
        <w:t>      </w:t>
      </w:r>
      <w:r w:rsidRPr="00D162DC">
        <w:rPr>
          <w:rFonts w:ascii="Times New Roman" w:hAnsi="Times New Roman" w:cs="Times New Roman"/>
          <w:b/>
          <w:bCs/>
          <w:sz w:val="24"/>
          <w:szCs w:val="24"/>
        </w:rPr>
        <w:t>Sus principales Características</w:t>
      </w:r>
    </w:p>
    <w:p w:rsidR="00D162DC" w:rsidRPr="00D162DC" w:rsidRDefault="00D162DC" w:rsidP="00D162DC">
      <w:pPr>
        <w:numPr>
          <w:ilvl w:val="0"/>
          <w:numId w:val="2"/>
        </w:numPr>
        <w:rPr>
          <w:rFonts w:ascii="Times New Roman" w:hAnsi="Times New Roman" w:cs="Times New Roman"/>
          <w:sz w:val="24"/>
          <w:szCs w:val="24"/>
        </w:rPr>
      </w:pPr>
      <w:r w:rsidRPr="00D162DC">
        <w:rPr>
          <w:rFonts w:ascii="Times New Roman" w:hAnsi="Times New Roman" w:cs="Times New Roman"/>
          <w:bCs/>
          <w:sz w:val="24"/>
          <w:szCs w:val="24"/>
        </w:rPr>
        <w:t>Procesos y flujo de trabajos más ágiles:</w:t>
      </w:r>
      <w:r w:rsidRPr="00D162DC">
        <w:rPr>
          <w:rFonts w:ascii="Times New Roman" w:hAnsi="Times New Roman" w:cs="Times New Roman"/>
          <w:sz w:val="24"/>
          <w:szCs w:val="24"/>
        </w:rPr>
        <w:t> Intercambiar grandes volúmenes de datos utilizados.</w:t>
      </w:r>
    </w:p>
    <w:p w:rsidR="00D162DC" w:rsidRPr="00D162DC" w:rsidRDefault="00D162DC" w:rsidP="00D162DC">
      <w:pPr>
        <w:numPr>
          <w:ilvl w:val="0"/>
          <w:numId w:val="2"/>
        </w:numPr>
        <w:rPr>
          <w:rFonts w:ascii="Times New Roman" w:hAnsi="Times New Roman" w:cs="Times New Roman"/>
          <w:sz w:val="24"/>
          <w:szCs w:val="24"/>
        </w:rPr>
      </w:pPr>
      <w:r w:rsidRPr="00D162DC">
        <w:rPr>
          <w:rFonts w:ascii="Times New Roman" w:hAnsi="Times New Roman" w:cs="Times New Roman"/>
          <w:bCs/>
          <w:sz w:val="24"/>
          <w:szCs w:val="24"/>
        </w:rPr>
        <w:lastRenderedPageBreak/>
        <w:t>Proyectos y aprendizajes en colaboración</w:t>
      </w:r>
      <w:r w:rsidRPr="00D162DC">
        <w:rPr>
          <w:rFonts w:ascii="Times New Roman" w:hAnsi="Times New Roman" w:cs="Times New Roman"/>
          <w:sz w:val="24"/>
          <w:szCs w:val="24"/>
        </w:rPr>
        <w:t>: Colaborar con otras compañías en esfuerzos conjuntos, para desarrollar y utilizar junto programas de capacitación.</w:t>
      </w:r>
    </w:p>
    <w:p w:rsidR="00D162DC" w:rsidRPr="00D162DC" w:rsidRDefault="00D162DC" w:rsidP="00D162DC">
      <w:pPr>
        <w:numPr>
          <w:ilvl w:val="0"/>
          <w:numId w:val="2"/>
        </w:numPr>
        <w:rPr>
          <w:rFonts w:ascii="Times New Roman" w:hAnsi="Times New Roman" w:cs="Times New Roman"/>
          <w:sz w:val="24"/>
          <w:szCs w:val="24"/>
        </w:rPr>
      </w:pPr>
      <w:r w:rsidRPr="00D162DC">
        <w:rPr>
          <w:rFonts w:ascii="Times New Roman" w:hAnsi="Times New Roman" w:cs="Times New Roman"/>
          <w:bCs/>
          <w:sz w:val="24"/>
          <w:szCs w:val="24"/>
        </w:rPr>
        <w:t>Archivos y documentos compartidos:</w:t>
      </w:r>
      <w:r w:rsidRPr="00D162DC">
        <w:rPr>
          <w:rFonts w:ascii="Times New Roman" w:hAnsi="Times New Roman" w:cs="Times New Roman"/>
          <w:sz w:val="24"/>
          <w:szCs w:val="24"/>
        </w:rPr>
        <w:t> Compartir catálogos de productos con mayoristas,</w:t>
      </w:r>
      <w:r>
        <w:rPr>
          <w:rFonts w:ascii="Times New Roman" w:hAnsi="Times New Roman" w:cs="Times New Roman"/>
          <w:sz w:val="24"/>
          <w:szCs w:val="24"/>
        </w:rPr>
        <w:t> distribuidores,</w:t>
      </w:r>
      <w:r w:rsidRPr="00D162DC">
        <w:rPr>
          <w:rFonts w:ascii="Times New Roman" w:hAnsi="Times New Roman" w:cs="Times New Roman"/>
          <w:sz w:val="24"/>
          <w:szCs w:val="24"/>
        </w:rPr>
        <w:t xml:space="preserve"> o</w:t>
      </w:r>
      <w:r>
        <w:rPr>
          <w:rFonts w:ascii="Times New Roman" w:hAnsi="Times New Roman" w:cs="Times New Roman"/>
          <w:sz w:val="24"/>
          <w:szCs w:val="24"/>
        </w:rPr>
        <w:t xml:space="preserve"> </w:t>
      </w:r>
      <w:r w:rsidRPr="00D162DC">
        <w:rPr>
          <w:rFonts w:ascii="Times New Roman" w:hAnsi="Times New Roman" w:cs="Times New Roman"/>
          <w:sz w:val="24"/>
          <w:szCs w:val="24"/>
        </w:rPr>
        <w:t>empresas miembros de sus canales de comercialización.</w:t>
      </w:r>
    </w:p>
    <w:p w:rsidR="00D162DC" w:rsidRPr="00D162DC" w:rsidRDefault="00D162DC" w:rsidP="00D162DC">
      <w:pPr>
        <w:numPr>
          <w:ilvl w:val="0"/>
          <w:numId w:val="2"/>
        </w:numPr>
        <w:rPr>
          <w:rFonts w:ascii="Times New Roman" w:hAnsi="Times New Roman" w:cs="Times New Roman"/>
          <w:sz w:val="24"/>
          <w:szCs w:val="24"/>
        </w:rPr>
      </w:pPr>
      <w:r w:rsidRPr="00D162DC">
        <w:rPr>
          <w:rFonts w:ascii="Times New Roman" w:hAnsi="Times New Roman" w:cs="Times New Roman"/>
          <w:bCs/>
          <w:sz w:val="24"/>
          <w:szCs w:val="24"/>
        </w:rPr>
        <w:t>Red de computadoras:</w:t>
      </w:r>
      <w:r w:rsidRPr="00D162DC">
        <w:rPr>
          <w:rFonts w:ascii="Times New Roman" w:hAnsi="Times New Roman" w:cs="Times New Roman"/>
          <w:sz w:val="24"/>
          <w:szCs w:val="24"/>
        </w:rPr>
        <w:t> Proveer y acceder a servicios provistos por una compañía o a un grupo de compañías - clientes, compartiendo noticias y novedades asociadas.</w:t>
      </w:r>
    </w:p>
    <w:p w:rsidR="00D162DC" w:rsidRDefault="00D162DC" w:rsidP="00D162DC">
      <w:pPr>
        <w:jc w:val="both"/>
        <w:rPr>
          <w:rFonts w:ascii="Times New Roman" w:hAnsi="Times New Roman" w:cs="Times New Roman"/>
          <w:sz w:val="28"/>
          <w:szCs w:val="28"/>
        </w:rPr>
      </w:pPr>
      <w:r w:rsidRPr="00D162DC">
        <w:rPr>
          <w:rFonts w:ascii="Times New Roman" w:hAnsi="Times New Roman" w:cs="Times New Roman"/>
          <w:sz w:val="28"/>
          <w:szCs w:val="28"/>
        </w:rPr>
        <w:t>Internet</w:t>
      </w:r>
      <w:r>
        <w:rPr>
          <w:rFonts w:ascii="Times New Roman" w:hAnsi="Times New Roman" w:cs="Times New Roman"/>
          <w:sz w:val="28"/>
          <w:szCs w:val="28"/>
        </w:rPr>
        <w:t>:</w:t>
      </w:r>
    </w:p>
    <w:p w:rsidR="00D162DC" w:rsidRDefault="00D162DC" w:rsidP="00D162DC">
      <w:pPr>
        <w:ind w:firstLine="709"/>
        <w:jc w:val="both"/>
        <w:rPr>
          <w:rFonts w:ascii="Times New Roman" w:hAnsi="Times New Roman" w:cs="Times New Roman"/>
          <w:sz w:val="24"/>
          <w:szCs w:val="24"/>
        </w:rPr>
      </w:pPr>
      <w:r w:rsidRPr="00D162DC">
        <w:rPr>
          <w:rFonts w:ascii="Times New Roman" w:hAnsi="Times New Roman" w:cs="Times New Roman"/>
          <w:sz w:val="24"/>
          <w:szCs w:val="24"/>
        </w:rPr>
        <w:t>Es una red que conecta computadoras distribuidas en todo el mundo, permitiendo el intercambio de información entre ellas.</w:t>
      </w:r>
    </w:p>
    <w:p w:rsidR="00D162DC" w:rsidRDefault="00D162DC" w:rsidP="00D162DC">
      <w:pPr>
        <w:ind w:firstLine="709"/>
        <w:jc w:val="both"/>
        <w:rPr>
          <w:rFonts w:ascii="Times New Roman" w:hAnsi="Times New Roman" w:cs="Times New Roman"/>
          <w:sz w:val="24"/>
          <w:szCs w:val="24"/>
        </w:rPr>
      </w:pPr>
      <w:r w:rsidRPr="00D162DC">
        <w:rPr>
          <w:rFonts w:ascii="Times New Roman" w:hAnsi="Times New Roman" w:cs="Times New Roman"/>
          <w:sz w:val="24"/>
          <w:szCs w:val="24"/>
        </w:rPr>
        <w:t>Comúnmente conocida como "La Red " o la "Red de Redes"; es un sistema de redes de computadoras por medio del cual una persona desde cualquier computadora puede acceder a información de otra computadora e inclusive tener una comunicación directa con otros usuarios en otras computadoras en otras partes del mundo. Cada una de las computadoras en todas partes del mundo conectadas a la red, son conocidas como " servidores". Para que todas estas computadoras puedan estar conectadas y funcionar adecuadamente, tienen que comunicarse por medio de un mismo idioma, a este "idioma" le llamamos protocolo de comunicación, TCP/IP (Transmisión Control Protocolo/Internet Protocolo). Cualquier sistema conectado directamente a la red tiene un nombre de dominio y un IP, este último es una dirección numérica.</w:t>
      </w:r>
    </w:p>
    <w:p w:rsidR="00D162DC" w:rsidRPr="00D162DC" w:rsidRDefault="00D162DC" w:rsidP="00D162DC">
      <w:pPr>
        <w:ind w:firstLine="709"/>
        <w:jc w:val="both"/>
        <w:rPr>
          <w:rFonts w:ascii="Times New Roman" w:hAnsi="Times New Roman" w:cs="Times New Roman"/>
          <w:sz w:val="24"/>
          <w:szCs w:val="24"/>
        </w:rPr>
      </w:pPr>
      <w:r>
        <w:rPr>
          <w:rFonts w:ascii="Times New Roman" w:hAnsi="Times New Roman" w:cs="Times New Roman"/>
          <w:sz w:val="24"/>
          <w:szCs w:val="24"/>
        </w:rPr>
        <w:t>Sus principales características</w:t>
      </w:r>
    </w:p>
    <w:p w:rsidR="00D162DC" w:rsidRPr="00D162DC" w:rsidRDefault="00D162DC" w:rsidP="00D162DC">
      <w:pPr>
        <w:pStyle w:val="Prrafodelista"/>
        <w:numPr>
          <w:ilvl w:val="0"/>
          <w:numId w:val="3"/>
        </w:numPr>
        <w:jc w:val="both"/>
        <w:rPr>
          <w:rFonts w:ascii="Times New Roman" w:hAnsi="Times New Roman" w:cs="Times New Roman"/>
          <w:sz w:val="24"/>
          <w:szCs w:val="24"/>
        </w:rPr>
      </w:pPr>
      <w:r w:rsidRPr="00D162DC">
        <w:rPr>
          <w:rFonts w:ascii="Times New Roman" w:hAnsi="Times New Roman" w:cs="Times New Roman"/>
          <w:sz w:val="24"/>
          <w:szCs w:val="24"/>
        </w:rPr>
        <w:t>Universal: El Internet está extendido en todo el mundo. desde cualquier país podemos ver información generada en los demás países, enviar correos, transferir archivos, comprar, entre otras cosas</w:t>
      </w:r>
    </w:p>
    <w:p w:rsidR="00D162DC" w:rsidRPr="00D162DC" w:rsidRDefault="00D162DC" w:rsidP="00D162DC">
      <w:pPr>
        <w:pStyle w:val="Prrafodelista"/>
        <w:numPr>
          <w:ilvl w:val="0"/>
          <w:numId w:val="3"/>
        </w:numPr>
        <w:jc w:val="both"/>
        <w:rPr>
          <w:rFonts w:ascii="Times New Roman" w:hAnsi="Times New Roman" w:cs="Times New Roman"/>
          <w:sz w:val="24"/>
          <w:szCs w:val="24"/>
        </w:rPr>
      </w:pPr>
      <w:r w:rsidRPr="00D162DC">
        <w:rPr>
          <w:rFonts w:ascii="Times New Roman" w:hAnsi="Times New Roman" w:cs="Times New Roman"/>
          <w:sz w:val="24"/>
          <w:szCs w:val="24"/>
        </w:rPr>
        <w:t xml:space="preserve">Fácil de usar: No es necesario saber informática para usar Internet. podríamos decir que usar Internet es tan sencillo como pasar las hojas de un </w:t>
      </w:r>
      <w:r w:rsidR="009C5AD0">
        <w:rPr>
          <w:rFonts w:ascii="Times New Roman" w:hAnsi="Times New Roman" w:cs="Times New Roman"/>
          <w:sz w:val="24"/>
          <w:szCs w:val="24"/>
        </w:rPr>
        <w:t xml:space="preserve"> </w:t>
      </w:r>
      <w:bookmarkStart w:id="0" w:name="_GoBack"/>
      <w:bookmarkEnd w:id="0"/>
      <w:r w:rsidRPr="00D162DC">
        <w:rPr>
          <w:rFonts w:ascii="Times New Roman" w:hAnsi="Times New Roman" w:cs="Times New Roman"/>
          <w:sz w:val="24"/>
          <w:szCs w:val="24"/>
        </w:rPr>
        <w:t>libro, solo hay que hacer clic en l</w:t>
      </w:r>
      <w:r>
        <w:rPr>
          <w:rFonts w:ascii="Times New Roman" w:hAnsi="Times New Roman" w:cs="Times New Roman"/>
          <w:sz w:val="24"/>
          <w:szCs w:val="24"/>
        </w:rPr>
        <w:t>as flechas avanzar y retroceder</w:t>
      </w:r>
    </w:p>
    <w:p w:rsidR="00D162DC" w:rsidRPr="00D162DC" w:rsidRDefault="00D162DC" w:rsidP="00D162DC">
      <w:pPr>
        <w:pStyle w:val="Prrafodelista"/>
        <w:numPr>
          <w:ilvl w:val="0"/>
          <w:numId w:val="3"/>
        </w:numPr>
        <w:jc w:val="both"/>
        <w:rPr>
          <w:rFonts w:ascii="Times New Roman" w:hAnsi="Times New Roman" w:cs="Times New Roman"/>
          <w:sz w:val="24"/>
          <w:szCs w:val="24"/>
        </w:rPr>
      </w:pPr>
      <w:r w:rsidRPr="00D162DC">
        <w:rPr>
          <w:rFonts w:ascii="Times New Roman" w:hAnsi="Times New Roman" w:cs="Times New Roman"/>
          <w:sz w:val="24"/>
          <w:szCs w:val="24"/>
        </w:rPr>
        <w:t>Variada: En Internet se puede encontrar casi todo.</w:t>
      </w:r>
    </w:p>
    <w:p w:rsidR="00D162DC" w:rsidRPr="00D162DC" w:rsidRDefault="00D162DC" w:rsidP="00D162DC">
      <w:pPr>
        <w:pStyle w:val="Prrafodelista"/>
        <w:numPr>
          <w:ilvl w:val="0"/>
          <w:numId w:val="3"/>
        </w:numPr>
        <w:jc w:val="both"/>
        <w:rPr>
          <w:rFonts w:ascii="Times New Roman" w:hAnsi="Times New Roman" w:cs="Times New Roman"/>
          <w:sz w:val="24"/>
          <w:szCs w:val="24"/>
        </w:rPr>
      </w:pPr>
      <w:r w:rsidRPr="00D162DC">
        <w:rPr>
          <w:rFonts w:ascii="Times New Roman" w:hAnsi="Times New Roman" w:cs="Times New Roman"/>
          <w:sz w:val="24"/>
          <w:szCs w:val="24"/>
        </w:rPr>
        <w:t>Económica: En Internet el ahorro de tiempo y de dinero es impresionante.</w:t>
      </w:r>
    </w:p>
    <w:p w:rsidR="00D162DC" w:rsidRPr="00D162DC" w:rsidRDefault="00D162DC" w:rsidP="00D162DC">
      <w:pPr>
        <w:pStyle w:val="Prrafodelista"/>
        <w:numPr>
          <w:ilvl w:val="0"/>
          <w:numId w:val="3"/>
        </w:numPr>
        <w:jc w:val="both"/>
        <w:rPr>
          <w:rFonts w:ascii="Times New Roman" w:hAnsi="Times New Roman" w:cs="Times New Roman"/>
          <w:sz w:val="24"/>
          <w:szCs w:val="24"/>
        </w:rPr>
      </w:pPr>
      <w:r w:rsidRPr="00D162DC">
        <w:rPr>
          <w:rFonts w:ascii="Times New Roman" w:hAnsi="Times New Roman" w:cs="Times New Roman"/>
          <w:sz w:val="24"/>
          <w:szCs w:val="24"/>
        </w:rPr>
        <w:t xml:space="preserve">Útil: Dispone de mucha información y servicios rápidamente accesibles, es sin duda algo útil. </w:t>
      </w:r>
    </w:p>
    <w:p w:rsidR="00D162DC" w:rsidRPr="00D162DC" w:rsidRDefault="00D162DC" w:rsidP="00D162DC">
      <w:pPr>
        <w:pStyle w:val="Prrafodelista"/>
        <w:numPr>
          <w:ilvl w:val="0"/>
          <w:numId w:val="3"/>
        </w:numPr>
        <w:jc w:val="both"/>
        <w:rPr>
          <w:rFonts w:ascii="Times New Roman" w:hAnsi="Times New Roman" w:cs="Times New Roman"/>
          <w:sz w:val="24"/>
          <w:szCs w:val="24"/>
        </w:rPr>
      </w:pPr>
      <w:r w:rsidRPr="00D162DC">
        <w:rPr>
          <w:rFonts w:ascii="Times New Roman" w:hAnsi="Times New Roman" w:cs="Times New Roman"/>
          <w:sz w:val="24"/>
          <w:szCs w:val="24"/>
        </w:rPr>
        <w:t>Libre: Por hoy cualquiera puede colocar en Internet, información sin censura previa, esto permite expresar libremente opiniones y decir libremente que uso damos a Internet.</w:t>
      </w:r>
    </w:p>
    <w:p w:rsidR="00D162DC" w:rsidRPr="00D162DC" w:rsidRDefault="00D162DC" w:rsidP="00D162DC">
      <w:pPr>
        <w:pStyle w:val="Prrafodelista"/>
        <w:numPr>
          <w:ilvl w:val="0"/>
          <w:numId w:val="3"/>
        </w:numPr>
        <w:jc w:val="both"/>
        <w:rPr>
          <w:rFonts w:ascii="Times New Roman" w:hAnsi="Times New Roman" w:cs="Times New Roman"/>
          <w:sz w:val="24"/>
          <w:szCs w:val="24"/>
        </w:rPr>
      </w:pPr>
      <w:r w:rsidRPr="00D162DC">
        <w:rPr>
          <w:rFonts w:ascii="Times New Roman" w:hAnsi="Times New Roman" w:cs="Times New Roman"/>
          <w:sz w:val="24"/>
          <w:szCs w:val="24"/>
        </w:rPr>
        <w:t>Anónima: podemos decir que ocultar la identidad, tanto para leer como para escribir, es bastante sencillo en Internet.</w:t>
      </w:r>
    </w:p>
    <w:sdt>
      <w:sdtPr>
        <w:rPr>
          <w:rFonts w:asciiTheme="minorHAnsi" w:eastAsiaTheme="minorHAnsi" w:hAnsiTheme="minorHAnsi" w:cstheme="minorBidi"/>
          <w:b w:val="0"/>
          <w:bCs w:val="0"/>
          <w:color w:val="auto"/>
          <w:sz w:val="22"/>
          <w:szCs w:val="22"/>
          <w:lang w:val="es-ES" w:eastAsia="en-US"/>
        </w:rPr>
        <w:id w:val="-929807022"/>
        <w:docPartObj>
          <w:docPartGallery w:val="Bibliographies"/>
          <w:docPartUnique/>
        </w:docPartObj>
      </w:sdtPr>
      <w:sdtEndPr>
        <w:rPr>
          <w:lang w:val="es-MX"/>
        </w:rPr>
      </w:sdtEndPr>
      <w:sdtContent>
        <w:p w:rsidR="00C935CF" w:rsidRDefault="00C935CF">
          <w:pPr>
            <w:pStyle w:val="Ttulo1"/>
          </w:pPr>
          <w:r>
            <w:rPr>
              <w:lang w:val="es-ES"/>
            </w:rPr>
            <w:t>Bibliografía</w:t>
          </w:r>
        </w:p>
        <w:sdt>
          <w:sdtPr>
            <w:id w:val="111145805"/>
            <w:bibliography/>
          </w:sdtPr>
          <w:sdtEndPr/>
          <w:sdtContent>
            <w:p w:rsidR="00C935CF" w:rsidRDefault="00C935CF" w:rsidP="00C935CF">
              <w:pPr>
                <w:pStyle w:val="Bibliografa"/>
                <w:ind w:left="720" w:hanging="720"/>
                <w:rPr>
                  <w:noProof/>
                  <w:lang w:val="es-ES"/>
                </w:rPr>
              </w:pPr>
              <w:r>
                <w:fldChar w:fldCharType="begin"/>
              </w:r>
              <w:r>
                <w:instrText>BIBLIOGRAPHY</w:instrText>
              </w:r>
              <w:r>
                <w:fldChar w:fldCharType="separate"/>
              </w:r>
              <w:r>
                <w:rPr>
                  <w:i/>
                  <w:iCs/>
                  <w:noProof/>
                  <w:lang w:val="es-ES"/>
                </w:rPr>
                <w:t>Redes Informaticas</w:t>
              </w:r>
              <w:r>
                <w:rPr>
                  <w:noProof/>
                  <w:lang w:val="es-ES"/>
                </w:rPr>
                <w:t>. (6 de noviembre de 2014). Recuperado el 2 de mayo de 2018, de http://redesinformaticasipodd.blogspot.mx/2014/11/5-internet-intranet-extranet-definicion.html</w:t>
              </w:r>
            </w:p>
            <w:p w:rsidR="00C935CF" w:rsidRDefault="00C935CF" w:rsidP="00C935CF">
              <w:pPr>
                <w:pStyle w:val="Bibliografa"/>
                <w:ind w:left="720" w:hanging="720"/>
                <w:rPr>
                  <w:noProof/>
                  <w:lang w:val="es-ES"/>
                </w:rPr>
              </w:pPr>
              <w:r>
                <w:rPr>
                  <w:noProof/>
                  <w:lang w:val="es-ES"/>
                </w:rPr>
                <w:t xml:space="preserve">blogspot. (s.f.). </w:t>
              </w:r>
              <w:r>
                <w:rPr>
                  <w:i/>
                  <w:iCs/>
                  <w:noProof/>
                  <w:lang w:val="es-ES"/>
                </w:rPr>
                <w:t>Internet, Intranet y Extranet</w:t>
              </w:r>
              <w:r>
                <w:rPr>
                  <w:noProof/>
                  <w:lang w:val="es-ES"/>
                </w:rPr>
                <w:t>. Recuperado el 2 de mayo de 2018, de Internet, Intranet y Extranet: http://unesr-grupo4-internet-extranet.blogspot.mx/2011/01/definicion-de-internet-y-intranet.html</w:t>
              </w:r>
            </w:p>
            <w:p w:rsidR="00C935CF" w:rsidRDefault="00C935CF" w:rsidP="00C935CF">
              <w:r>
                <w:rPr>
                  <w:b/>
                  <w:bCs/>
                </w:rPr>
                <w:fldChar w:fldCharType="end"/>
              </w:r>
            </w:p>
          </w:sdtContent>
        </w:sdt>
      </w:sdtContent>
    </w:sdt>
    <w:p w:rsidR="00994151" w:rsidRDefault="00994151"/>
    <w:p w:rsidR="00432EC5" w:rsidRDefault="00432EC5">
      <w:pPr>
        <w:rPr>
          <w:rFonts w:ascii="Times New Roman" w:hAnsi="Times New Roman" w:cs="Times New Roman"/>
          <w:sz w:val="24"/>
          <w:szCs w:val="24"/>
        </w:rPr>
      </w:pPr>
    </w:p>
    <w:p w:rsidR="00432EC5" w:rsidRDefault="00432EC5">
      <w:pPr>
        <w:rPr>
          <w:rFonts w:ascii="Times New Roman" w:hAnsi="Times New Roman" w:cs="Times New Roman"/>
          <w:sz w:val="24"/>
          <w:szCs w:val="24"/>
        </w:rPr>
      </w:pPr>
    </w:p>
    <w:p w:rsidR="00432EC5" w:rsidRDefault="00432EC5">
      <w:pPr>
        <w:rPr>
          <w:rFonts w:ascii="Times New Roman" w:hAnsi="Times New Roman" w:cs="Times New Roman"/>
          <w:sz w:val="24"/>
          <w:szCs w:val="24"/>
        </w:rPr>
      </w:pPr>
    </w:p>
    <w:p w:rsidR="00432EC5" w:rsidRDefault="00432EC5">
      <w:pPr>
        <w:rPr>
          <w:rFonts w:ascii="Times New Roman" w:hAnsi="Times New Roman" w:cs="Times New Roman"/>
          <w:sz w:val="24"/>
          <w:szCs w:val="24"/>
        </w:rPr>
      </w:pPr>
    </w:p>
    <w:p w:rsidR="00432EC5" w:rsidRDefault="00432EC5">
      <w:pPr>
        <w:rPr>
          <w:rFonts w:ascii="Times New Roman" w:hAnsi="Times New Roman" w:cs="Times New Roman"/>
          <w:sz w:val="24"/>
          <w:szCs w:val="24"/>
        </w:rPr>
      </w:pPr>
    </w:p>
    <w:p w:rsidR="00432EC5" w:rsidRDefault="00432EC5">
      <w:pPr>
        <w:rPr>
          <w:rFonts w:ascii="Times New Roman" w:hAnsi="Times New Roman" w:cs="Times New Roman"/>
          <w:sz w:val="24"/>
          <w:szCs w:val="24"/>
        </w:rPr>
      </w:pPr>
    </w:p>
    <w:p w:rsidR="00432EC5" w:rsidRDefault="00432EC5">
      <w:pPr>
        <w:rPr>
          <w:rFonts w:ascii="Times New Roman" w:hAnsi="Times New Roman" w:cs="Times New Roman"/>
          <w:sz w:val="24"/>
          <w:szCs w:val="24"/>
        </w:rPr>
      </w:pPr>
    </w:p>
    <w:p w:rsidR="00432EC5" w:rsidRDefault="00432EC5">
      <w:pPr>
        <w:rPr>
          <w:rFonts w:ascii="Times New Roman" w:hAnsi="Times New Roman" w:cs="Times New Roman"/>
          <w:sz w:val="24"/>
          <w:szCs w:val="24"/>
        </w:rPr>
      </w:pPr>
    </w:p>
    <w:p w:rsidR="00432EC5" w:rsidRDefault="00432EC5">
      <w:pPr>
        <w:rPr>
          <w:rFonts w:ascii="Times New Roman" w:hAnsi="Times New Roman" w:cs="Times New Roman"/>
          <w:sz w:val="24"/>
          <w:szCs w:val="24"/>
        </w:rPr>
      </w:pPr>
    </w:p>
    <w:p w:rsidR="00432EC5" w:rsidRPr="00432EC5" w:rsidRDefault="00432EC5">
      <w:pPr>
        <w:rPr>
          <w:rFonts w:ascii="Times New Roman" w:hAnsi="Times New Roman" w:cs="Times New Roman"/>
          <w:sz w:val="24"/>
          <w:szCs w:val="24"/>
        </w:rPr>
      </w:pPr>
    </w:p>
    <w:sectPr w:rsidR="00432EC5" w:rsidRPr="00432EC5" w:rsidSect="00432EC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520FF"/>
    <w:multiLevelType w:val="multilevel"/>
    <w:tmpl w:val="0428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E63198"/>
    <w:multiLevelType w:val="hybridMultilevel"/>
    <w:tmpl w:val="83E0C8E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nsid w:val="4FE36E2C"/>
    <w:multiLevelType w:val="multilevel"/>
    <w:tmpl w:val="A118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E78"/>
    <w:rsid w:val="00432EC5"/>
    <w:rsid w:val="005B2E78"/>
    <w:rsid w:val="00994151"/>
    <w:rsid w:val="009C5AD0"/>
    <w:rsid w:val="00C935CF"/>
    <w:rsid w:val="00D162DC"/>
    <w:rsid w:val="00FC13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EC5"/>
  </w:style>
  <w:style w:type="paragraph" w:styleId="Ttulo1">
    <w:name w:val="heading 1"/>
    <w:basedOn w:val="Normal"/>
    <w:next w:val="Normal"/>
    <w:link w:val="Ttulo1Car"/>
    <w:uiPriority w:val="9"/>
    <w:qFormat/>
    <w:rsid w:val="00C935C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41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4151"/>
    <w:rPr>
      <w:rFonts w:ascii="Tahoma" w:hAnsi="Tahoma" w:cs="Tahoma"/>
      <w:sz w:val="16"/>
      <w:szCs w:val="16"/>
    </w:rPr>
  </w:style>
  <w:style w:type="paragraph" w:styleId="Sinespaciado">
    <w:name w:val="No Spacing"/>
    <w:link w:val="SinespaciadoCar"/>
    <w:uiPriority w:val="1"/>
    <w:qFormat/>
    <w:rsid w:val="00432EC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32EC5"/>
    <w:rPr>
      <w:rFonts w:eastAsiaTheme="minorEastAsia"/>
      <w:lang w:eastAsia="es-MX"/>
    </w:rPr>
  </w:style>
  <w:style w:type="paragraph" w:styleId="Prrafodelista">
    <w:name w:val="List Paragraph"/>
    <w:basedOn w:val="Normal"/>
    <w:uiPriority w:val="34"/>
    <w:qFormat/>
    <w:rsid w:val="00D162DC"/>
    <w:pPr>
      <w:ind w:left="720"/>
      <w:contextualSpacing/>
    </w:pPr>
  </w:style>
  <w:style w:type="character" w:customStyle="1" w:styleId="Ttulo1Car">
    <w:name w:val="Título 1 Car"/>
    <w:basedOn w:val="Fuentedeprrafopredeter"/>
    <w:link w:val="Ttulo1"/>
    <w:uiPriority w:val="9"/>
    <w:rsid w:val="00C935CF"/>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C935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EC5"/>
  </w:style>
  <w:style w:type="paragraph" w:styleId="Ttulo1">
    <w:name w:val="heading 1"/>
    <w:basedOn w:val="Normal"/>
    <w:next w:val="Normal"/>
    <w:link w:val="Ttulo1Car"/>
    <w:uiPriority w:val="9"/>
    <w:qFormat/>
    <w:rsid w:val="00C935C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41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4151"/>
    <w:rPr>
      <w:rFonts w:ascii="Tahoma" w:hAnsi="Tahoma" w:cs="Tahoma"/>
      <w:sz w:val="16"/>
      <w:szCs w:val="16"/>
    </w:rPr>
  </w:style>
  <w:style w:type="paragraph" w:styleId="Sinespaciado">
    <w:name w:val="No Spacing"/>
    <w:link w:val="SinespaciadoCar"/>
    <w:uiPriority w:val="1"/>
    <w:qFormat/>
    <w:rsid w:val="00432EC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32EC5"/>
    <w:rPr>
      <w:rFonts w:eastAsiaTheme="minorEastAsia"/>
      <w:lang w:eastAsia="es-MX"/>
    </w:rPr>
  </w:style>
  <w:style w:type="paragraph" w:styleId="Prrafodelista">
    <w:name w:val="List Paragraph"/>
    <w:basedOn w:val="Normal"/>
    <w:uiPriority w:val="34"/>
    <w:qFormat/>
    <w:rsid w:val="00D162DC"/>
    <w:pPr>
      <w:ind w:left="720"/>
      <w:contextualSpacing/>
    </w:pPr>
  </w:style>
  <w:style w:type="character" w:customStyle="1" w:styleId="Ttulo1Car">
    <w:name w:val="Título 1 Car"/>
    <w:basedOn w:val="Fuentedeprrafopredeter"/>
    <w:link w:val="Ttulo1"/>
    <w:uiPriority w:val="9"/>
    <w:rsid w:val="00C935CF"/>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C93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8999">
      <w:bodyDiv w:val="1"/>
      <w:marLeft w:val="0"/>
      <w:marRight w:val="0"/>
      <w:marTop w:val="0"/>
      <w:marBottom w:val="0"/>
      <w:divBdr>
        <w:top w:val="none" w:sz="0" w:space="0" w:color="auto"/>
        <w:left w:val="none" w:sz="0" w:space="0" w:color="auto"/>
        <w:bottom w:val="none" w:sz="0" w:space="0" w:color="auto"/>
        <w:right w:val="none" w:sz="0" w:space="0" w:color="auto"/>
      </w:divBdr>
    </w:div>
    <w:div w:id="210286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2D8C37297D4A8A9ADDFE663DD5A8F9"/>
        <w:category>
          <w:name w:val="General"/>
          <w:gallery w:val="placeholder"/>
        </w:category>
        <w:types>
          <w:type w:val="bbPlcHdr"/>
        </w:types>
        <w:behaviors>
          <w:behavior w:val="content"/>
        </w:behaviors>
        <w:guid w:val="{A70BD41C-C9B0-4113-A3D8-764900663F17}"/>
      </w:docPartPr>
      <w:docPartBody>
        <w:p w:rsidR="00C951D9" w:rsidRDefault="00C34AAF" w:rsidP="00C34AAF">
          <w:pPr>
            <w:pStyle w:val="9D2D8C37297D4A8A9ADDFE663DD5A8F9"/>
          </w:pPr>
          <w:r>
            <w:rPr>
              <w:rFonts w:asciiTheme="majorHAnsi" w:eastAsiaTheme="majorEastAsia" w:hAnsiTheme="majorHAnsi" w:cstheme="majorBidi"/>
              <w:sz w:val="40"/>
              <w:szCs w:val="40"/>
              <w:lang w:val="es-ES"/>
            </w:rPr>
            <w:t>[Escriba el título del documento]</w:t>
          </w:r>
        </w:p>
      </w:docPartBody>
    </w:docPart>
    <w:docPart>
      <w:docPartPr>
        <w:name w:val="113CC57655FF466ABCF088A314D8BAC8"/>
        <w:category>
          <w:name w:val="General"/>
          <w:gallery w:val="placeholder"/>
        </w:category>
        <w:types>
          <w:type w:val="bbPlcHdr"/>
        </w:types>
        <w:behaviors>
          <w:behavior w:val="content"/>
        </w:behaviors>
        <w:guid w:val="{03BC10DA-C032-4F4B-A7E3-A3E7337A391C}"/>
      </w:docPartPr>
      <w:docPartBody>
        <w:p w:rsidR="00C951D9" w:rsidRDefault="00C34AAF" w:rsidP="00C34AAF">
          <w:pPr>
            <w:pStyle w:val="113CC57655FF466ABCF088A314D8BAC8"/>
          </w:pPr>
          <w:r>
            <w:rPr>
              <w:rFonts w:asciiTheme="majorHAnsi" w:eastAsiaTheme="majorEastAsia" w:hAnsiTheme="majorHAnsi" w:cstheme="majorBidi"/>
              <w:sz w:val="32"/>
              <w:szCs w:val="32"/>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AAF"/>
    <w:rsid w:val="00C34AAF"/>
    <w:rsid w:val="00C951D9"/>
    <w:rsid w:val="00F407DE"/>
    <w:rsid w:val="00F620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D2D8C37297D4A8A9ADDFE663DD5A8F9">
    <w:name w:val="9D2D8C37297D4A8A9ADDFE663DD5A8F9"/>
    <w:rsid w:val="00C34AAF"/>
  </w:style>
  <w:style w:type="paragraph" w:customStyle="1" w:styleId="113CC57655FF466ABCF088A314D8BAC8">
    <w:name w:val="113CC57655FF466ABCF088A314D8BAC8"/>
    <w:rsid w:val="00C34AAF"/>
  </w:style>
  <w:style w:type="paragraph" w:customStyle="1" w:styleId="853673296C884D87A15FD133D84E53AE">
    <w:name w:val="853673296C884D87A15FD133D84E53AE"/>
    <w:rsid w:val="00C34AAF"/>
  </w:style>
  <w:style w:type="paragraph" w:customStyle="1" w:styleId="5B23B53C7953465CA57BCADD23F37436">
    <w:name w:val="5B23B53C7953465CA57BCADD23F37436"/>
    <w:rsid w:val="00C34AA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D2D8C37297D4A8A9ADDFE663DD5A8F9">
    <w:name w:val="9D2D8C37297D4A8A9ADDFE663DD5A8F9"/>
    <w:rsid w:val="00C34AAF"/>
  </w:style>
  <w:style w:type="paragraph" w:customStyle="1" w:styleId="113CC57655FF466ABCF088A314D8BAC8">
    <w:name w:val="113CC57655FF466ABCF088A314D8BAC8"/>
    <w:rsid w:val="00C34AAF"/>
  </w:style>
  <w:style w:type="paragraph" w:customStyle="1" w:styleId="853673296C884D87A15FD133D84E53AE">
    <w:name w:val="853673296C884D87A15FD133D84E53AE"/>
    <w:rsid w:val="00C34AAF"/>
  </w:style>
  <w:style w:type="paragraph" w:customStyle="1" w:styleId="5B23B53C7953465CA57BCADD23F37436">
    <w:name w:val="5B23B53C7953465CA57BCADD23F37436"/>
    <w:rsid w:val="00C34A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Parcial: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Red14</b:Tag>
    <b:SourceType>InternetSite</b:SourceType>
    <b:Guid>{A6C406C8-76CE-43EB-A628-2A771D27308C}</b:Guid>
    <b:Title>Redes Informaticas</b:Title>
    <b:Year>2014</b:Year>
    <b:Month>noviembre</b:Month>
    <b:Day>6</b:Day>
    <b:YearAccessed>2018</b:YearAccessed>
    <b:MonthAccessed>mayo</b:MonthAccessed>
    <b:DayAccessed>2</b:DayAccessed>
    <b:URL>http://redesinformaticasipodd.blogspot.mx/2014/11/5-internet-intranet-extranet-definicion.html</b:URL>
    <b:RefOrder>1</b:RefOrder>
  </b:Source>
  <b:Source>
    <b:Tag>blo18</b:Tag>
    <b:SourceType>InternetSite</b:SourceType>
    <b:Guid>{BF147C73-779B-4BB6-9552-763339DCE1B5}</b:Guid>
    <b:Title>Internet, Intranet y Extranet</b:Title>
    <b:InternetSiteTitle>Internet, Intranet y Extranet</b:InternetSiteTitle>
    <b:YearAccessed>2018</b:YearAccessed>
    <b:MonthAccessed>mayo</b:MonthAccessed>
    <b:DayAccessed>2</b:DayAccessed>
    <b:URL>http://unesr-grupo4-internet-extranet.blogspot.mx/2011/01/definicion-de-internet-y-intranet.html</b:URL>
    <b:Author>
      <b:Author>
        <b:NameList>
          <b:Person>
            <b:Last>blogspot</b:La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E8CDFA-17F9-44D6-876B-3D805BAC6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749</Words>
  <Characters>4123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Investigación</vt:lpstr>
    </vt:vector>
  </TitlesOfParts>
  <Company/>
  <LinksUpToDate>false</LinksUpToDate>
  <CharactersWithSpaces>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dc:title>
  <dc:subject>Desarrollo de Aplicaciones Web</dc:subject>
  <dc:creator>Carlos Enrique Hernández Canul</dc:creator>
  <cp:keywords/>
  <dc:description/>
  <cp:lastModifiedBy>Carlos Enrique Hernandez canul</cp:lastModifiedBy>
  <cp:revision>3</cp:revision>
  <dcterms:created xsi:type="dcterms:W3CDTF">2018-05-02T23:59:00Z</dcterms:created>
  <dcterms:modified xsi:type="dcterms:W3CDTF">2018-05-03T16:21:00Z</dcterms:modified>
</cp:coreProperties>
</file>