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3AE9" w14:textId="77777777" w:rsidR="00E12D6E" w:rsidRPr="00542E64" w:rsidRDefault="00E12D6E" w:rsidP="00E12D6E">
      <w:pPr>
        <w:rPr>
          <w:rFonts w:ascii="Arial" w:hAnsi="Arial" w:cs="Arial"/>
          <w:b/>
          <w:bCs/>
          <w:sz w:val="24"/>
          <w:szCs w:val="24"/>
          <w:shd w:val="clear" w:color="auto" w:fill="FFFFFF"/>
        </w:rPr>
      </w:pPr>
      <w:r>
        <w:rPr>
          <w:rFonts w:ascii="Arial" w:hAnsi="Arial" w:cs="Arial"/>
          <w:b/>
          <w:bCs/>
          <w:sz w:val="24"/>
          <w:szCs w:val="24"/>
          <w:shd w:val="clear" w:color="auto" w:fill="FFFFFF"/>
        </w:rPr>
        <w:t>5</w:t>
      </w:r>
      <w:r w:rsidRPr="00542E64">
        <w:rPr>
          <w:rFonts w:ascii="Arial" w:hAnsi="Arial" w:cs="Arial"/>
          <w:b/>
          <w:bCs/>
          <w:sz w:val="24"/>
          <w:szCs w:val="24"/>
          <w:shd w:val="clear" w:color="auto" w:fill="FFFFFF"/>
        </w:rPr>
        <w:t>.TIPOS DE RATONES:</w:t>
      </w:r>
    </w:p>
    <w:p w14:paraId="1E8BB811" w14:textId="77777777" w:rsidR="00E12D6E" w:rsidRPr="00542E64" w:rsidRDefault="00E12D6E" w:rsidP="00E12D6E">
      <w:pPr>
        <w:rPr>
          <w:rFonts w:ascii="Arial" w:hAnsi="Arial" w:cs="Arial"/>
          <w:b/>
          <w:bCs/>
          <w:sz w:val="24"/>
          <w:szCs w:val="24"/>
          <w:shd w:val="clear" w:color="auto" w:fill="FFFFFF"/>
        </w:rPr>
      </w:pPr>
      <w:r>
        <w:rPr>
          <w:rFonts w:ascii="Arial" w:hAnsi="Arial" w:cs="Arial"/>
          <w:b/>
          <w:bCs/>
          <w:sz w:val="24"/>
          <w:szCs w:val="24"/>
          <w:shd w:val="clear" w:color="auto" w:fill="FFFFFF"/>
        </w:rPr>
        <w:t xml:space="preserve">5.1. </w:t>
      </w:r>
      <w:r w:rsidRPr="00542E64">
        <w:rPr>
          <w:rFonts w:ascii="Arial" w:hAnsi="Arial" w:cs="Arial"/>
          <w:b/>
          <w:bCs/>
          <w:sz w:val="24"/>
          <w:szCs w:val="24"/>
          <w:shd w:val="clear" w:color="auto" w:fill="FFFFFF"/>
        </w:rPr>
        <w:t>Por mecanismos</w:t>
      </w:r>
      <w:r w:rsidRPr="00542E64">
        <w:rPr>
          <w:rFonts w:ascii="Arial" w:hAnsi="Arial" w:cs="Arial"/>
          <w:b/>
          <w:bCs/>
          <w:sz w:val="24"/>
          <w:szCs w:val="24"/>
          <w:shd w:val="clear" w:color="auto" w:fill="FFFFFF"/>
        </w:rPr>
        <w:sym w:font="Wingdings" w:char="F0E0"/>
      </w:r>
    </w:p>
    <w:p w14:paraId="71211939" w14:textId="77777777" w:rsidR="00E12D6E" w:rsidRPr="00A1140F" w:rsidRDefault="00E12D6E" w:rsidP="00E12D6E">
      <w:pPr>
        <w:pStyle w:val="Prrafodelista"/>
        <w:numPr>
          <w:ilvl w:val="0"/>
          <w:numId w:val="1"/>
        </w:numPr>
        <w:rPr>
          <w:rFonts w:ascii="Arial" w:hAnsi="Arial" w:cs="Arial"/>
          <w:b/>
          <w:bCs/>
          <w:sz w:val="28"/>
          <w:szCs w:val="28"/>
        </w:rPr>
      </w:pPr>
      <w:r>
        <w:rPr>
          <w:rFonts w:ascii="Arial" w:hAnsi="Arial" w:cs="Arial"/>
          <w:b/>
          <w:bCs/>
          <w:sz w:val="24"/>
          <w:szCs w:val="24"/>
        </w:rPr>
        <w:t>Mecánico:</w:t>
      </w:r>
      <w:r w:rsidRPr="003904F3">
        <w:rPr>
          <w:rStyle w:val="Hipervnculo"/>
          <w:rFonts w:ascii="Roboto" w:hAnsi="Roboto"/>
          <w:color w:val="333333"/>
          <w:u w:val="none"/>
          <w:bdr w:val="none" w:sz="0" w:space="0" w:color="auto" w:frame="1"/>
          <w:shd w:val="clear" w:color="auto" w:fill="FFFFFF"/>
        </w:rPr>
        <w:t xml:space="preserve"> </w:t>
      </w:r>
      <w:r w:rsidRPr="003904F3">
        <w:rPr>
          <w:rStyle w:val="Textoennegrita"/>
          <w:rFonts w:ascii="Arial" w:hAnsi="Arial" w:cs="Arial"/>
          <w:b w:val="0"/>
          <w:bCs w:val="0"/>
          <w:sz w:val="24"/>
          <w:szCs w:val="24"/>
          <w:bdr w:val="none" w:sz="0" w:space="0" w:color="auto" w:frame="1"/>
          <w:shd w:val="clear" w:color="auto" w:fill="FFFFFF"/>
        </w:rPr>
        <w:t>El más clásico</w:t>
      </w:r>
      <w:r w:rsidRPr="003904F3">
        <w:rPr>
          <w:rFonts w:ascii="Arial" w:hAnsi="Arial" w:cs="Arial"/>
          <w:sz w:val="24"/>
          <w:szCs w:val="24"/>
          <w:shd w:val="clear" w:color="auto" w:fill="FFFFFF"/>
        </w:rPr>
        <w:t>, también conocido como ratón de bola. Funciona gracias a una esfera que está en la parte inferior que, al contactar con una superficie plana, gira con el movimiento de la mano. Esta se encuentra situada entre dos ejes, que son los que detectan como están siendo los movimientos para enviar la información al ordenador. Su principal problema es que </w:t>
      </w:r>
      <w:r w:rsidRPr="003904F3">
        <w:rPr>
          <w:rStyle w:val="Textoennegrita"/>
          <w:rFonts w:ascii="Arial" w:hAnsi="Arial" w:cs="Arial"/>
          <w:b w:val="0"/>
          <w:bCs w:val="0"/>
          <w:sz w:val="24"/>
          <w:szCs w:val="24"/>
          <w:bdr w:val="none" w:sz="0" w:space="0" w:color="auto" w:frame="1"/>
          <w:shd w:val="clear" w:color="auto" w:fill="FFFFFF"/>
        </w:rPr>
        <w:t>tiene muchas imprecisiones y funciona un poco mal</w:t>
      </w:r>
      <w:r w:rsidRPr="003904F3">
        <w:rPr>
          <w:rFonts w:ascii="Arial" w:hAnsi="Arial" w:cs="Arial"/>
          <w:sz w:val="24"/>
          <w:szCs w:val="24"/>
          <w:shd w:val="clear" w:color="auto" w:fill="FFFFFF"/>
        </w:rPr>
        <w:t>.</w:t>
      </w:r>
    </w:p>
    <w:p w14:paraId="1DD190A0" w14:textId="77777777" w:rsidR="00E12D6E" w:rsidRPr="003904F3" w:rsidRDefault="00E12D6E" w:rsidP="00E12D6E">
      <w:pPr>
        <w:pStyle w:val="Prrafodelista"/>
        <w:rPr>
          <w:rFonts w:ascii="Arial" w:hAnsi="Arial" w:cs="Arial"/>
          <w:b/>
          <w:bCs/>
          <w:sz w:val="28"/>
          <w:szCs w:val="28"/>
        </w:rPr>
      </w:pPr>
      <w:r>
        <w:rPr>
          <w:rFonts w:ascii="Arial" w:hAnsi="Arial" w:cs="Arial"/>
          <w:b/>
          <w:bCs/>
          <w:noProof/>
          <w:sz w:val="28"/>
          <w:szCs w:val="28"/>
        </w:rPr>
        <w:drawing>
          <wp:inline distT="0" distB="0" distL="0" distR="0" wp14:anchorId="0FD94200" wp14:editId="1CC5B63F">
            <wp:extent cx="2468880" cy="185166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0BA619C7" w14:textId="77777777" w:rsidR="00E12D6E" w:rsidRPr="00A1140F" w:rsidRDefault="00E12D6E" w:rsidP="00E12D6E">
      <w:pPr>
        <w:pStyle w:val="Prrafodelista"/>
        <w:numPr>
          <w:ilvl w:val="0"/>
          <w:numId w:val="1"/>
        </w:numPr>
        <w:rPr>
          <w:rFonts w:ascii="Arial" w:hAnsi="Arial" w:cs="Arial"/>
          <w:b/>
          <w:bCs/>
          <w:sz w:val="24"/>
          <w:szCs w:val="24"/>
        </w:rPr>
      </w:pPr>
      <w:r w:rsidRPr="00652E03">
        <w:rPr>
          <w:rFonts w:ascii="Arial" w:hAnsi="Arial" w:cs="Arial"/>
          <w:b/>
          <w:bCs/>
          <w:sz w:val="24"/>
          <w:szCs w:val="24"/>
        </w:rPr>
        <w:t>Óptico:</w:t>
      </w:r>
      <w:r w:rsidRPr="00652E03">
        <w:rPr>
          <w:rFonts w:ascii="Roboto" w:hAnsi="Roboto"/>
          <w:shd w:val="clear" w:color="auto" w:fill="FFFFFF"/>
        </w:rPr>
        <w:t xml:space="preserve"> </w:t>
      </w:r>
      <w:r w:rsidRPr="00652E03">
        <w:rPr>
          <w:rFonts w:ascii="Arial" w:hAnsi="Arial" w:cs="Arial"/>
          <w:shd w:val="clear" w:color="auto" w:fill="FFFFFF"/>
        </w:rPr>
        <w:t>Utiliza </w:t>
      </w:r>
      <w:r w:rsidRPr="00652E03">
        <w:rPr>
          <w:rStyle w:val="Textoennegrita"/>
          <w:rFonts w:ascii="Arial" w:hAnsi="Arial" w:cs="Arial"/>
          <w:b w:val="0"/>
          <w:bCs w:val="0"/>
          <w:bdr w:val="none" w:sz="0" w:space="0" w:color="auto" w:frame="1"/>
          <w:shd w:val="clear" w:color="auto" w:fill="FFFFFF"/>
        </w:rPr>
        <w:t xml:space="preserve">sensores ópticos </w:t>
      </w:r>
      <w:r>
        <w:rPr>
          <w:rStyle w:val="Textoennegrita"/>
          <w:rFonts w:ascii="Arial" w:hAnsi="Arial" w:cs="Arial"/>
          <w:b w:val="0"/>
          <w:bCs w:val="0"/>
          <w:bdr w:val="none" w:sz="0" w:space="0" w:color="auto" w:frame="1"/>
          <w:shd w:val="clear" w:color="auto" w:fill="FFFFFF"/>
        </w:rPr>
        <w:t>que son más</w:t>
      </w:r>
      <w:r w:rsidRPr="00652E03">
        <w:rPr>
          <w:rStyle w:val="Textoennegrita"/>
          <w:rFonts w:ascii="Arial" w:hAnsi="Arial" w:cs="Arial"/>
          <w:b w:val="0"/>
          <w:bCs w:val="0"/>
          <w:bdr w:val="none" w:sz="0" w:space="0" w:color="auto" w:frame="1"/>
          <w:shd w:val="clear" w:color="auto" w:fill="FFFFFF"/>
        </w:rPr>
        <w:t xml:space="preserve"> precisos</w:t>
      </w:r>
      <w:r w:rsidRPr="00652E03">
        <w:rPr>
          <w:rFonts w:ascii="Arial" w:hAnsi="Arial" w:cs="Arial"/>
          <w:shd w:val="clear" w:color="auto" w:fill="FFFFFF"/>
        </w:rPr>
        <w:t> para detectar el movimiento de la mano, por lo que los errores se disminuyen. A</w:t>
      </w:r>
      <w:r>
        <w:rPr>
          <w:rFonts w:ascii="Arial" w:hAnsi="Arial" w:cs="Arial"/>
          <w:shd w:val="clear" w:color="auto" w:fill="FFFFFF"/>
        </w:rPr>
        <w:t>unque</w:t>
      </w:r>
      <w:r w:rsidRPr="00652E03">
        <w:rPr>
          <w:rFonts w:ascii="Arial" w:hAnsi="Arial" w:cs="Arial"/>
          <w:shd w:val="clear" w:color="auto" w:fill="FFFFFF"/>
        </w:rPr>
        <w:t>,</w:t>
      </w:r>
      <w:r>
        <w:rPr>
          <w:rFonts w:ascii="Arial" w:hAnsi="Arial" w:cs="Arial"/>
          <w:shd w:val="clear" w:color="auto" w:fill="FFFFFF"/>
        </w:rPr>
        <w:t xml:space="preserve"> sigue teniendo problemas</w:t>
      </w:r>
      <w:r w:rsidRPr="00652E03">
        <w:rPr>
          <w:rFonts w:ascii="Arial" w:hAnsi="Arial" w:cs="Arial"/>
          <w:shd w:val="clear" w:color="auto" w:fill="FFFFFF"/>
        </w:rPr>
        <w:t>, sobre todo relacionados con las superficies. </w:t>
      </w:r>
    </w:p>
    <w:p w14:paraId="7E379DFD" w14:textId="77777777" w:rsidR="00E12D6E" w:rsidRPr="00B00CED" w:rsidRDefault="00E12D6E" w:rsidP="00E12D6E">
      <w:pPr>
        <w:pStyle w:val="Prrafodelista"/>
        <w:rPr>
          <w:rFonts w:ascii="Arial" w:hAnsi="Arial" w:cs="Arial"/>
          <w:b/>
          <w:bCs/>
          <w:sz w:val="24"/>
          <w:szCs w:val="24"/>
        </w:rPr>
      </w:pPr>
      <w:r>
        <w:rPr>
          <w:rFonts w:ascii="Arial" w:hAnsi="Arial" w:cs="Arial"/>
          <w:b/>
          <w:bCs/>
          <w:noProof/>
        </w:rPr>
        <w:drawing>
          <wp:inline distT="0" distB="0" distL="0" distR="0" wp14:anchorId="67ED43DC" wp14:editId="145138E0">
            <wp:extent cx="2956560" cy="1546860"/>
            <wp:effectExtent l="0" t="0" r="0" b="0"/>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con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1546860"/>
                    </a:xfrm>
                    <a:prstGeom prst="rect">
                      <a:avLst/>
                    </a:prstGeom>
                    <a:noFill/>
                    <a:ln>
                      <a:noFill/>
                    </a:ln>
                  </pic:spPr>
                </pic:pic>
              </a:graphicData>
            </a:graphic>
          </wp:inline>
        </w:drawing>
      </w:r>
    </w:p>
    <w:p w14:paraId="36B4E3AE" w14:textId="77777777" w:rsidR="00E12D6E" w:rsidRPr="00A1140F" w:rsidRDefault="00E12D6E" w:rsidP="00E12D6E">
      <w:pPr>
        <w:pStyle w:val="Prrafodelista"/>
        <w:numPr>
          <w:ilvl w:val="0"/>
          <w:numId w:val="1"/>
        </w:numPr>
        <w:rPr>
          <w:rFonts w:ascii="Arial" w:hAnsi="Arial" w:cs="Arial"/>
          <w:b/>
          <w:bCs/>
          <w:sz w:val="24"/>
          <w:szCs w:val="24"/>
        </w:rPr>
      </w:pPr>
      <w:r>
        <w:rPr>
          <w:rFonts w:ascii="Arial" w:hAnsi="Arial" w:cs="Arial"/>
          <w:b/>
          <w:bCs/>
          <w:sz w:val="24"/>
          <w:szCs w:val="24"/>
        </w:rPr>
        <w:t xml:space="preserve">Láser: </w:t>
      </w:r>
      <w:r w:rsidRPr="004C5F9A">
        <w:rPr>
          <w:rFonts w:ascii="Roboto" w:hAnsi="Roboto"/>
          <w:shd w:val="clear" w:color="auto" w:fill="FFFFFF"/>
        </w:rPr>
        <w:t xml:space="preserve">Se </w:t>
      </w:r>
      <w:proofErr w:type="gramStart"/>
      <w:r w:rsidRPr="004C5F9A">
        <w:rPr>
          <w:rStyle w:val="Textoennegrita"/>
          <w:rFonts w:ascii="Roboto" w:hAnsi="Roboto"/>
          <w:b w:val="0"/>
          <w:bCs w:val="0"/>
          <w:bdr w:val="none" w:sz="0" w:space="0" w:color="auto" w:frame="1"/>
          <w:shd w:val="clear" w:color="auto" w:fill="FFFFFF"/>
        </w:rPr>
        <w:t>mejorara</w:t>
      </w:r>
      <w:proofErr w:type="gramEnd"/>
      <w:r w:rsidRPr="004C5F9A">
        <w:rPr>
          <w:rStyle w:val="Textoennegrita"/>
          <w:rFonts w:ascii="Roboto" w:hAnsi="Roboto"/>
          <w:b w:val="0"/>
          <w:bCs w:val="0"/>
          <w:bdr w:val="none" w:sz="0" w:space="0" w:color="auto" w:frame="1"/>
          <w:shd w:val="clear" w:color="auto" w:fill="FFFFFF"/>
        </w:rPr>
        <w:t xml:space="preserve"> el sistema óptico</w:t>
      </w:r>
      <w:r w:rsidRPr="004C5F9A">
        <w:rPr>
          <w:rFonts w:ascii="Roboto" w:hAnsi="Roboto"/>
          <w:shd w:val="clear" w:color="auto" w:fill="FFFFFF"/>
        </w:rPr>
        <w:t xml:space="preserve"> y así apareció el láser, que sigue usando un sensor óptico, pero, esta vez, de alta resolución. El </w:t>
      </w:r>
      <w:r w:rsidRPr="004C5F9A">
        <w:rPr>
          <w:rStyle w:val="Textoennegrita"/>
          <w:rFonts w:ascii="Roboto" w:hAnsi="Roboto"/>
          <w:b w:val="0"/>
          <w:bCs w:val="0"/>
          <w:bdr w:val="none" w:sz="0" w:space="0" w:color="auto" w:frame="1"/>
          <w:shd w:val="clear" w:color="auto" w:fill="FFFFFF"/>
        </w:rPr>
        <w:t>LED láser es el que detecta los movimientos</w:t>
      </w:r>
      <w:r w:rsidRPr="004C5F9A">
        <w:rPr>
          <w:rFonts w:ascii="Roboto" w:hAnsi="Roboto"/>
          <w:shd w:val="clear" w:color="auto" w:fill="FFFFFF"/>
        </w:rPr>
        <w:t>, adaptándose mucho mejor a las superficies y a los cambios bruscos de dirección. La precisión es la clave de este tipo de ratones.</w:t>
      </w:r>
    </w:p>
    <w:p w14:paraId="548F4BEC" w14:textId="77777777" w:rsidR="00E12D6E" w:rsidRDefault="00E12D6E" w:rsidP="00E12D6E">
      <w:pPr>
        <w:pStyle w:val="Prrafodelista"/>
        <w:rPr>
          <w:rFonts w:ascii="Arial" w:hAnsi="Arial" w:cs="Arial"/>
          <w:b/>
          <w:bCs/>
          <w:sz w:val="24"/>
          <w:szCs w:val="24"/>
        </w:rPr>
      </w:pPr>
      <w:r>
        <w:rPr>
          <w:rFonts w:ascii="Arial" w:hAnsi="Arial" w:cs="Arial"/>
          <w:b/>
          <w:bCs/>
          <w:noProof/>
        </w:rPr>
        <w:drawing>
          <wp:inline distT="0" distB="0" distL="0" distR="0" wp14:anchorId="0AFF96B6" wp14:editId="0A45737A">
            <wp:extent cx="2804160" cy="1638300"/>
            <wp:effectExtent l="0" t="0" r="0" b="0"/>
            <wp:docPr id="3" name="Imagen 3" descr="Ratón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atón de computadora&#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60" cy="1638300"/>
                    </a:xfrm>
                    <a:prstGeom prst="rect">
                      <a:avLst/>
                    </a:prstGeom>
                    <a:noFill/>
                    <a:ln>
                      <a:noFill/>
                    </a:ln>
                  </pic:spPr>
                </pic:pic>
              </a:graphicData>
            </a:graphic>
          </wp:inline>
        </w:drawing>
      </w:r>
    </w:p>
    <w:p w14:paraId="1860820A" w14:textId="77777777" w:rsidR="00E12D6E" w:rsidRPr="004C5F9A" w:rsidRDefault="00E12D6E" w:rsidP="00E12D6E">
      <w:pPr>
        <w:pStyle w:val="Prrafodelista"/>
        <w:rPr>
          <w:rFonts w:ascii="Arial" w:hAnsi="Arial" w:cs="Arial"/>
          <w:b/>
          <w:bCs/>
          <w:sz w:val="24"/>
          <w:szCs w:val="24"/>
        </w:rPr>
      </w:pPr>
      <w:r>
        <w:rPr>
          <w:rFonts w:ascii="Arial" w:hAnsi="Arial" w:cs="Arial"/>
          <w:b/>
          <w:bCs/>
          <w:noProof/>
        </w:rPr>
        <w:lastRenderedPageBreak/>
        <w:drawing>
          <wp:inline distT="0" distB="0" distL="0" distR="0" wp14:anchorId="256BBB01" wp14:editId="30F1EB3B">
            <wp:extent cx="2499360" cy="1828800"/>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1828800"/>
                    </a:xfrm>
                    <a:prstGeom prst="rect">
                      <a:avLst/>
                    </a:prstGeom>
                    <a:noFill/>
                    <a:ln>
                      <a:noFill/>
                    </a:ln>
                  </pic:spPr>
                </pic:pic>
              </a:graphicData>
            </a:graphic>
          </wp:inline>
        </w:drawing>
      </w:r>
    </w:p>
    <w:p w14:paraId="49698349" w14:textId="77777777" w:rsidR="00E12D6E" w:rsidRPr="00A1140F" w:rsidRDefault="00E12D6E" w:rsidP="00E12D6E">
      <w:pPr>
        <w:pStyle w:val="Prrafodelista"/>
        <w:numPr>
          <w:ilvl w:val="0"/>
          <w:numId w:val="1"/>
        </w:numPr>
        <w:rPr>
          <w:rFonts w:ascii="Arial" w:hAnsi="Arial" w:cs="Arial"/>
          <w:b/>
          <w:bCs/>
          <w:sz w:val="24"/>
          <w:szCs w:val="24"/>
        </w:rPr>
      </w:pPr>
      <w:r>
        <w:rPr>
          <w:rFonts w:ascii="Arial" w:hAnsi="Arial" w:cs="Arial"/>
          <w:b/>
          <w:bCs/>
          <w:sz w:val="24"/>
          <w:szCs w:val="24"/>
        </w:rPr>
        <w:t>Bola de seguimiento:</w:t>
      </w:r>
      <w:r>
        <w:rPr>
          <w:rFonts w:ascii="Arial" w:hAnsi="Arial" w:cs="Arial"/>
          <w:sz w:val="24"/>
          <w:szCs w:val="24"/>
        </w:rPr>
        <w:t xml:space="preserve"> </w:t>
      </w:r>
      <w:r w:rsidRPr="004C5F9A">
        <w:rPr>
          <w:rFonts w:ascii="Arial" w:hAnsi="Arial" w:cs="Arial"/>
          <w:sz w:val="24"/>
          <w:szCs w:val="24"/>
        </w:rPr>
        <w:t xml:space="preserve">También llamado </w:t>
      </w:r>
      <w:proofErr w:type="spellStart"/>
      <w:r w:rsidRPr="004C5F9A">
        <w:rPr>
          <w:rFonts w:ascii="Arial" w:hAnsi="Arial" w:cs="Arial"/>
          <w:sz w:val="24"/>
          <w:szCs w:val="24"/>
        </w:rPr>
        <w:t>trackball</w:t>
      </w:r>
      <w:proofErr w:type="spellEnd"/>
      <w:r w:rsidRPr="004C5F9A">
        <w:rPr>
          <w:rFonts w:ascii="Arial" w:hAnsi="Arial" w:cs="Arial"/>
          <w:sz w:val="24"/>
          <w:szCs w:val="24"/>
        </w:rPr>
        <w:t xml:space="preserve"> se trata de un dispositivo apuntador estacionario, que se compone por </w:t>
      </w:r>
      <w:proofErr w:type="gramStart"/>
      <w:r w:rsidRPr="004C5F9A">
        <w:rPr>
          <w:rFonts w:ascii="Arial" w:hAnsi="Arial" w:cs="Arial"/>
          <w:sz w:val="24"/>
          <w:szCs w:val="24"/>
        </w:rPr>
        <w:t>un bola incrustada</w:t>
      </w:r>
      <w:proofErr w:type="gramEnd"/>
      <w:r w:rsidRPr="004C5F9A">
        <w:rPr>
          <w:rFonts w:ascii="Arial" w:hAnsi="Arial" w:cs="Arial"/>
          <w:sz w:val="24"/>
          <w:szCs w:val="24"/>
        </w:rPr>
        <w:t xml:space="preserve"> en el receptáculo que contiene sensores que detectan la rotación de la bola en dos ejes.</w:t>
      </w:r>
    </w:p>
    <w:p w14:paraId="6FDE7690" w14:textId="77777777" w:rsidR="00E12D6E" w:rsidRPr="001229E4" w:rsidRDefault="00E12D6E" w:rsidP="00E12D6E">
      <w:pPr>
        <w:pStyle w:val="Prrafodelista"/>
        <w:rPr>
          <w:rFonts w:ascii="Arial" w:hAnsi="Arial" w:cs="Arial"/>
          <w:b/>
          <w:bCs/>
          <w:sz w:val="24"/>
          <w:szCs w:val="24"/>
        </w:rPr>
      </w:pPr>
      <w:r>
        <w:rPr>
          <w:rFonts w:ascii="Arial" w:hAnsi="Arial" w:cs="Arial"/>
          <w:b/>
          <w:bCs/>
          <w:noProof/>
        </w:rPr>
        <w:drawing>
          <wp:inline distT="0" distB="0" distL="0" distR="0" wp14:anchorId="4BDA166B" wp14:editId="089AD480">
            <wp:extent cx="2141220" cy="2141220"/>
            <wp:effectExtent l="0" t="0" r="0" b="0"/>
            <wp:docPr id="5" name="Imagen 5" descr="Un ratón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ratón de computador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477537F" w14:textId="77777777" w:rsidR="00E12D6E" w:rsidRDefault="00E12D6E" w:rsidP="00E12D6E">
      <w:pPr>
        <w:pStyle w:val="Prrafodelista"/>
        <w:numPr>
          <w:ilvl w:val="0"/>
          <w:numId w:val="1"/>
        </w:numPr>
        <w:rPr>
          <w:rFonts w:ascii="Arial" w:hAnsi="Arial" w:cs="Arial"/>
          <w:sz w:val="24"/>
          <w:szCs w:val="24"/>
        </w:rPr>
      </w:pPr>
      <w:r>
        <w:rPr>
          <w:rFonts w:ascii="Arial" w:hAnsi="Arial" w:cs="Arial"/>
          <w:b/>
          <w:bCs/>
          <w:sz w:val="24"/>
          <w:szCs w:val="24"/>
        </w:rPr>
        <w:t xml:space="preserve">Ergonómico: </w:t>
      </w:r>
      <w:r w:rsidRPr="001229E4">
        <w:rPr>
          <w:rFonts w:ascii="Arial" w:hAnsi="Arial" w:cs="Arial"/>
          <w:sz w:val="24"/>
          <w:szCs w:val="24"/>
        </w:rPr>
        <w:t>La función principal del ratón ergonómico es proporcionar la mejor postura para el usuario. Este modelo es poco común debido a su elevado precio.</w:t>
      </w:r>
    </w:p>
    <w:p w14:paraId="30CAF93E" w14:textId="77777777" w:rsidR="00E12D6E" w:rsidRDefault="00E12D6E" w:rsidP="00E12D6E">
      <w:pPr>
        <w:pStyle w:val="Prrafodelista"/>
        <w:rPr>
          <w:rFonts w:ascii="Arial" w:hAnsi="Arial" w:cs="Arial"/>
          <w:sz w:val="24"/>
          <w:szCs w:val="24"/>
        </w:rPr>
      </w:pPr>
      <w:r>
        <w:rPr>
          <w:rFonts w:ascii="Arial" w:hAnsi="Arial" w:cs="Arial"/>
          <w:noProof/>
        </w:rPr>
        <w:drawing>
          <wp:inline distT="0" distB="0" distL="0" distR="0" wp14:anchorId="36D6ECDF" wp14:editId="6E49ED97">
            <wp:extent cx="2514600" cy="1821180"/>
            <wp:effectExtent l="0" t="0" r="0" b="7620"/>
            <wp:docPr id="6" name="Imagen 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821180"/>
                    </a:xfrm>
                    <a:prstGeom prst="rect">
                      <a:avLst/>
                    </a:prstGeom>
                    <a:noFill/>
                    <a:ln>
                      <a:noFill/>
                    </a:ln>
                  </pic:spPr>
                </pic:pic>
              </a:graphicData>
            </a:graphic>
          </wp:inline>
        </w:drawing>
      </w:r>
    </w:p>
    <w:p w14:paraId="75C88BA6" w14:textId="77777777" w:rsidR="00E12D6E" w:rsidRPr="00A1140F" w:rsidRDefault="00E12D6E" w:rsidP="00E12D6E">
      <w:pPr>
        <w:pStyle w:val="Prrafodelista"/>
        <w:rPr>
          <w:rFonts w:ascii="Arial" w:hAnsi="Arial" w:cs="Arial"/>
          <w:sz w:val="24"/>
          <w:szCs w:val="24"/>
        </w:rPr>
      </w:pPr>
    </w:p>
    <w:p w14:paraId="29A24E20" w14:textId="77777777" w:rsidR="00E12D6E" w:rsidRPr="00A1140F" w:rsidRDefault="00E12D6E" w:rsidP="00E12D6E">
      <w:pPr>
        <w:pStyle w:val="Prrafodelista"/>
        <w:rPr>
          <w:rFonts w:ascii="Arial" w:hAnsi="Arial" w:cs="Arial"/>
          <w:sz w:val="24"/>
          <w:szCs w:val="24"/>
        </w:rPr>
      </w:pPr>
    </w:p>
    <w:p w14:paraId="529BEDFA" w14:textId="77777777" w:rsidR="00E12D6E" w:rsidRPr="00A1140F" w:rsidRDefault="00E12D6E" w:rsidP="00E12D6E">
      <w:pPr>
        <w:pStyle w:val="Prrafodelista"/>
        <w:rPr>
          <w:rFonts w:ascii="Arial" w:hAnsi="Arial" w:cs="Arial"/>
          <w:sz w:val="24"/>
          <w:szCs w:val="24"/>
        </w:rPr>
      </w:pPr>
    </w:p>
    <w:p w14:paraId="43056D2E" w14:textId="77777777" w:rsidR="00E12D6E" w:rsidRPr="00A1140F" w:rsidRDefault="00E12D6E" w:rsidP="00E12D6E">
      <w:pPr>
        <w:pStyle w:val="Prrafodelista"/>
        <w:rPr>
          <w:rFonts w:ascii="Arial" w:hAnsi="Arial" w:cs="Arial"/>
          <w:sz w:val="24"/>
          <w:szCs w:val="24"/>
        </w:rPr>
      </w:pPr>
    </w:p>
    <w:p w14:paraId="423A63FD" w14:textId="77777777" w:rsidR="00E12D6E" w:rsidRPr="00A1140F" w:rsidRDefault="00E12D6E" w:rsidP="00E12D6E">
      <w:pPr>
        <w:pStyle w:val="Prrafodelista"/>
        <w:rPr>
          <w:rFonts w:ascii="Arial" w:hAnsi="Arial" w:cs="Arial"/>
          <w:sz w:val="24"/>
          <w:szCs w:val="24"/>
        </w:rPr>
      </w:pPr>
    </w:p>
    <w:p w14:paraId="551AB86D" w14:textId="77777777" w:rsidR="00E12D6E" w:rsidRPr="00A1140F" w:rsidRDefault="00E12D6E" w:rsidP="00E12D6E">
      <w:pPr>
        <w:rPr>
          <w:rFonts w:ascii="Arial" w:hAnsi="Arial" w:cs="Arial"/>
          <w:sz w:val="24"/>
          <w:szCs w:val="24"/>
        </w:rPr>
      </w:pPr>
    </w:p>
    <w:p w14:paraId="7D220D6D" w14:textId="77777777" w:rsidR="00E12D6E" w:rsidRDefault="00E12D6E" w:rsidP="00E12D6E">
      <w:pPr>
        <w:pStyle w:val="Prrafodelista"/>
        <w:numPr>
          <w:ilvl w:val="0"/>
          <w:numId w:val="1"/>
        </w:numPr>
        <w:rPr>
          <w:rFonts w:ascii="Arial" w:hAnsi="Arial" w:cs="Arial"/>
          <w:sz w:val="24"/>
          <w:szCs w:val="24"/>
        </w:rPr>
      </w:pPr>
      <w:r>
        <w:rPr>
          <w:rFonts w:ascii="Arial" w:hAnsi="Arial" w:cs="Arial"/>
          <w:b/>
          <w:bCs/>
          <w:sz w:val="24"/>
          <w:szCs w:val="24"/>
        </w:rPr>
        <w:lastRenderedPageBreak/>
        <w:t>Multitáctil:</w:t>
      </w:r>
      <w:r>
        <w:rPr>
          <w:rFonts w:ascii="Arial" w:hAnsi="Arial" w:cs="Arial"/>
          <w:sz w:val="24"/>
          <w:szCs w:val="24"/>
        </w:rPr>
        <w:t xml:space="preserve"> Una mezcla entre el ratón tradicional y las pantallas táctiles. Existen muy pocos modelos ya que solo las empresas de Microsoft y Apple han sacado estos dispositivos. Su función principal es la de acelerar el proceso y hacer diferentes funciones de forma </w:t>
      </w:r>
      <w:proofErr w:type="spellStart"/>
      <w:r>
        <w:rPr>
          <w:rFonts w:ascii="Arial" w:hAnsi="Arial" w:cs="Arial"/>
          <w:sz w:val="24"/>
          <w:szCs w:val="24"/>
        </w:rPr>
        <w:t>simultanea</w:t>
      </w:r>
      <w:proofErr w:type="spellEnd"/>
      <w:r>
        <w:rPr>
          <w:rFonts w:ascii="Arial" w:hAnsi="Arial" w:cs="Arial"/>
          <w:sz w:val="24"/>
          <w:szCs w:val="24"/>
        </w:rPr>
        <w:t>.</w:t>
      </w:r>
    </w:p>
    <w:p w14:paraId="1E6A1B04" w14:textId="77777777" w:rsidR="00E12D6E" w:rsidRDefault="00E12D6E" w:rsidP="00E12D6E">
      <w:pPr>
        <w:pStyle w:val="Prrafodelista"/>
        <w:rPr>
          <w:rFonts w:ascii="Arial" w:hAnsi="Arial" w:cs="Arial"/>
          <w:sz w:val="24"/>
          <w:szCs w:val="24"/>
        </w:rPr>
      </w:pPr>
      <w:r>
        <w:rPr>
          <w:rFonts w:ascii="Arial" w:hAnsi="Arial" w:cs="Arial"/>
          <w:noProof/>
        </w:rPr>
        <w:drawing>
          <wp:inline distT="0" distB="0" distL="0" distR="0" wp14:anchorId="252CBE1B" wp14:editId="4085DC36">
            <wp:extent cx="2743200" cy="1668780"/>
            <wp:effectExtent l="0" t="0" r="0" b="7620"/>
            <wp:docPr id="7" name="Imagen 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inline>
        </w:drawing>
      </w:r>
    </w:p>
    <w:p w14:paraId="679B2B36" w14:textId="77777777" w:rsidR="00E12D6E" w:rsidRDefault="00E12D6E" w:rsidP="00E12D6E">
      <w:pPr>
        <w:pStyle w:val="Prrafodelista"/>
        <w:numPr>
          <w:ilvl w:val="0"/>
          <w:numId w:val="1"/>
        </w:numPr>
        <w:rPr>
          <w:rFonts w:ascii="Arial" w:hAnsi="Arial" w:cs="Arial"/>
          <w:sz w:val="24"/>
          <w:szCs w:val="24"/>
        </w:rPr>
      </w:pPr>
      <w:r>
        <w:rPr>
          <w:rFonts w:ascii="Arial" w:hAnsi="Arial" w:cs="Arial"/>
          <w:b/>
          <w:bCs/>
          <w:sz w:val="24"/>
          <w:szCs w:val="24"/>
        </w:rPr>
        <w:t>3D:</w:t>
      </w:r>
      <w:r>
        <w:rPr>
          <w:rFonts w:ascii="Arial" w:hAnsi="Arial" w:cs="Arial"/>
          <w:sz w:val="24"/>
          <w:szCs w:val="24"/>
        </w:rPr>
        <w:t xml:space="preserve"> Este tipo de ratón aún no ha tenido mucho éxito. Como su mismo nombre indica este ratón permite realizar movimientos en 3D. Su poco éxito se debe a su escasa utilidad real y su gran complejidad.</w:t>
      </w:r>
    </w:p>
    <w:p w14:paraId="46D5B0C0" w14:textId="77777777" w:rsidR="00E12D6E" w:rsidRPr="001229E4" w:rsidRDefault="00E12D6E" w:rsidP="00E12D6E">
      <w:pPr>
        <w:pStyle w:val="Prrafodelista"/>
        <w:rPr>
          <w:rFonts w:ascii="Arial" w:hAnsi="Arial" w:cs="Arial"/>
          <w:sz w:val="24"/>
          <w:szCs w:val="24"/>
        </w:rPr>
      </w:pPr>
      <w:r>
        <w:rPr>
          <w:rFonts w:ascii="Arial" w:hAnsi="Arial" w:cs="Arial"/>
          <w:noProof/>
        </w:rPr>
        <w:drawing>
          <wp:inline distT="0" distB="0" distL="0" distR="0" wp14:anchorId="6A5DEB9E" wp14:editId="3024EABC">
            <wp:extent cx="2141220" cy="2141220"/>
            <wp:effectExtent l="0" t="0" r="0" b="0"/>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con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EEA9271" w14:textId="77777777" w:rsidR="00E12D6E" w:rsidRDefault="00E12D6E" w:rsidP="00E12D6E">
      <w:pPr>
        <w:ind w:left="360"/>
        <w:rPr>
          <w:rFonts w:ascii="Arial" w:hAnsi="Arial" w:cs="Arial"/>
          <w:b/>
          <w:bCs/>
          <w:sz w:val="24"/>
          <w:szCs w:val="24"/>
        </w:rPr>
      </w:pPr>
    </w:p>
    <w:p w14:paraId="5800A09D" w14:textId="77777777" w:rsidR="00E12D6E" w:rsidRDefault="00E12D6E" w:rsidP="00E12D6E">
      <w:pPr>
        <w:ind w:left="360"/>
        <w:rPr>
          <w:rFonts w:ascii="Arial" w:hAnsi="Arial" w:cs="Arial"/>
          <w:sz w:val="24"/>
          <w:szCs w:val="24"/>
        </w:rPr>
      </w:pPr>
      <w:r>
        <w:rPr>
          <w:rFonts w:ascii="Arial" w:hAnsi="Arial" w:cs="Arial"/>
          <w:b/>
          <w:bCs/>
          <w:sz w:val="24"/>
          <w:szCs w:val="24"/>
        </w:rPr>
        <w:t>5.2. Por conexión</w:t>
      </w:r>
      <w:r w:rsidRPr="00542E64">
        <w:rPr>
          <w:rFonts w:ascii="Arial" w:hAnsi="Arial" w:cs="Arial"/>
          <w:sz w:val="24"/>
          <w:szCs w:val="24"/>
        </w:rPr>
        <w:sym w:font="Wingdings" w:char="F0E0"/>
      </w:r>
    </w:p>
    <w:p w14:paraId="2B1E7D47" w14:textId="77777777" w:rsidR="00E12D6E" w:rsidRPr="00584E6A" w:rsidRDefault="00E12D6E" w:rsidP="00E12D6E">
      <w:pPr>
        <w:pStyle w:val="Prrafodelista"/>
        <w:numPr>
          <w:ilvl w:val="0"/>
          <w:numId w:val="2"/>
        </w:numPr>
        <w:rPr>
          <w:rFonts w:ascii="Arial" w:hAnsi="Arial" w:cs="Arial"/>
          <w:b/>
          <w:bCs/>
          <w:sz w:val="28"/>
          <w:szCs w:val="28"/>
        </w:rPr>
      </w:pPr>
      <w:r>
        <w:rPr>
          <w:rFonts w:ascii="Arial" w:hAnsi="Arial" w:cs="Arial"/>
          <w:b/>
          <w:bCs/>
          <w:sz w:val="24"/>
          <w:szCs w:val="24"/>
        </w:rPr>
        <w:t>Cableado</w:t>
      </w:r>
      <w:r w:rsidRPr="003968B8">
        <w:rPr>
          <w:rFonts w:ascii="Arial" w:hAnsi="Arial" w:cs="Arial"/>
          <w:sz w:val="24"/>
          <w:szCs w:val="24"/>
        </w:rPr>
        <w:t>: Es la más extendida</w:t>
      </w:r>
      <w:r>
        <w:rPr>
          <w:rFonts w:ascii="Arial" w:hAnsi="Arial" w:cs="Arial"/>
          <w:sz w:val="24"/>
          <w:szCs w:val="24"/>
        </w:rPr>
        <w:t xml:space="preserve">, algo usual de ver en los ratones modernos es que usen conexiones USB. </w:t>
      </w:r>
      <w:r>
        <w:rPr>
          <w:rFonts w:ascii="Roboto" w:hAnsi="Roboto"/>
          <w:color w:val="333333"/>
          <w:shd w:val="clear" w:color="auto" w:fill="FFFFFF"/>
        </w:rPr>
        <w:t> </w:t>
      </w:r>
      <w:r w:rsidRPr="00584E6A">
        <w:rPr>
          <w:rFonts w:ascii="Arial" w:hAnsi="Arial" w:cs="Arial"/>
          <w:sz w:val="24"/>
          <w:szCs w:val="24"/>
          <w:shd w:val="clear" w:color="auto" w:fill="FFFFFF"/>
        </w:rPr>
        <w:t xml:space="preserve">Los ratones por cable, unidos a un buen mecanismo, aseguran un movimiento preciso </w:t>
      </w:r>
      <w:proofErr w:type="gramStart"/>
      <w:r w:rsidRPr="00584E6A">
        <w:rPr>
          <w:rFonts w:ascii="Arial" w:hAnsi="Arial" w:cs="Arial"/>
          <w:sz w:val="24"/>
          <w:szCs w:val="24"/>
          <w:shd w:val="clear" w:color="auto" w:fill="FFFFFF"/>
        </w:rPr>
        <w:t>y  un</w:t>
      </w:r>
      <w:proofErr w:type="gramEnd"/>
      <w:r w:rsidRPr="00584E6A">
        <w:rPr>
          <w:rFonts w:ascii="Arial" w:hAnsi="Arial" w:cs="Arial"/>
          <w:sz w:val="24"/>
          <w:szCs w:val="24"/>
          <w:shd w:val="clear" w:color="auto" w:fill="FFFFFF"/>
        </w:rPr>
        <w:t xml:space="preserve"> tiempo de respuesta más rápido.</w:t>
      </w:r>
    </w:p>
    <w:p w14:paraId="4BB8E941" w14:textId="77777777" w:rsidR="00E12D6E" w:rsidRPr="007A4F59" w:rsidRDefault="00E12D6E" w:rsidP="00E12D6E">
      <w:pPr>
        <w:pStyle w:val="Prrafodelista"/>
        <w:numPr>
          <w:ilvl w:val="0"/>
          <w:numId w:val="2"/>
        </w:numPr>
        <w:rPr>
          <w:rFonts w:ascii="Arial" w:hAnsi="Arial" w:cs="Arial"/>
          <w:b/>
          <w:bCs/>
          <w:sz w:val="28"/>
          <w:szCs w:val="28"/>
        </w:rPr>
      </w:pPr>
      <w:r>
        <w:rPr>
          <w:rFonts w:ascii="Arial" w:hAnsi="Arial" w:cs="Arial"/>
          <w:b/>
          <w:bCs/>
          <w:sz w:val="24"/>
          <w:szCs w:val="24"/>
        </w:rPr>
        <w:t>Inalámbrico</w:t>
      </w:r>
      <w:r w:rsidRPr="007A4F59">
        <w:rPr>
          <w:rFonts w:ascii="Arial" w:hAnsi="Arial" w:cs="Arial"/>
          <w:b/>
          <w:bCs/>
          <w:sz w:val="24"/>
          <w:szCs w:val="24"/>
        </w:rPr>
        <w:t>:</w:t>
      </w:r>
      <w:r w:rsidRPr="007A4F59">
        <w:rPr>
          <w:rStyle w:val="Hipervnculo"/>
          <w:rFonts w:ascii="Roboto" w:hAnsi="Roboto"/>
          <w:color w:val="333333"/>
          <w:u w:val="none"/>
          <w:bdr w:val="none" w:sz="0" w:space="0" w:color="auto" w:frame="1"/>
          <w:shd w:val="clear" w:color="auto" w:fill="FFFFFF"/>
        </w:rPr>
        <w:t xml:space="preserve"> </w:t>
      </w:r>
      <w:r w:rsidRPr="007A4F59">
        <w:rPr>
          <w:rStyle w:val="Textoennegrita"/>
          <w:rFonts w:ascii="Arial" w:hAnsi="Arial" w:cs="Arial"/>
          <w:b w:val="0"/>
          <w:bCs w:val="0"/>
          <w:sz w:val="24"/>
          <w:szCs w:val="24"/>
          <w:bdr w:val="none" w:sz="0" w:space="0" w:color="auto" w:frame="1"/>
          <w:shd w:val="clear" w:color="auto" w:fill="FFFFFF"/>
        </w:rPr>
        <w:t>El sistema de radiofrecuencia</w:t>
      </w:r>
      <w:r w:rsidRPr="007A4F59">
        <w:rPr>
          <w:rFonts w:ascii="Arial" w:hAnsi="Arial" w:cs="Arial"/>
          <w:sz w:val="24"/>
          <w:szCs w:val="24"/>
          <w:shd w:val="clear" w:color="auto" w:fill="FFFFFF"/>
        </w:rPr>
        <w:t> e</w:t>
      </w:r>
      <w:r>
        <w:rPr>
          <w:rFonts w:ascii="Arial" w:hAnsi="Arial" w:cs="Arial"/>
          <w:sz w:val="24"/>
          <w:szCs w:val="24"/>
          <w:shd w:val="clear" w:color="auto" w:fill="FFFFFF"/>
        </w:rPr>
        <w:t>stá bastante extendido</w:t>
      </w:r>
      <w:r w:rsidRPr="007A4F59">
        <w:rPr>
          <w:rFonts w:ascii="Arial" w:hAnsi="Arial" w:cs="Arial"/>
          <w:sz w:val="24"/>
          <w:szCs w:val="24"/>
          <w:shd w:val="clear" w:color="auto" w:fill="FFFFFF"/>
        </w:rPr>
        <w:t xml:space="preserve">, por su eficacia y precio. Se pueden utilizar a una distancia de hasta 10 metros y </w:t>
      </w:r>
      <w:r>
        <w:rPr>
          <w:rFonts w:ascii="Arial" w:hAnsi="Arial" w:cs="Arial"/>
          <w:sz w:val="24"/>
          <w:szCs w:val="24"/>
          <w:shd w:val="clear" w:color="auto" w:fill="FFFFFF"/>
        </w:rPr>
        <w:t xml:space="preserve">tiene una gran </w:t>
      </w:r>
      <w:proofErr w:type="gramStart"/>
      <w:r>
        <w:rPr>
          <w:rFonts w:ascii="Arial" w:hAnsi="Arial" w:cs="Arial"/>
          <w:sz w:val="24"/>
          <w:szCs w:val="24"/>
          <w:shd w:val="clear" w:color="auto" w:fill="FFFFFF"/>
        </w:rPr>
        <w:t>velocidad</w:t>
      </w:r>
      <w:proofErr w:type="gramEnd"/>
      <w:r>
        <w:rPr>
          <w:rFonts w:ascii="Arial" w:hAnsi="Arial" w:cs="Arial"/>
          <w:sz w:val="24"/>
          <w:szCs w:val="24"/>
          <w:shd w:val="clear" w:color="auto" w:fill="FFFFFF"/>
        </w:rPr>
        <w:t xml:space="preserve"> aunque menor que la de los ratones unidos por cable</w:t>
      </w:r>
      <w:r w:rsidRPr="007A4F59">
        <w:rPr>
          <w:rFonts w:ascii="Arial" w:hAnsi="Arial" w:cs="Arial"/>
          <w:sz w:val="24"/>
          <w:szCs w:val="24"/>
          <w:shd w:val="clear" w:color="auto" w:fill="FFFFFF"/>
        </w:rPr>
        <w:t>. También podríamos hablar de los </w:t>
      </w:r>
      <w:r w:rsidRPr="007A4F59">
        <w:rPr>
          <w:rStyle w:val="Textoennegrita"/>
          <w:rFonts w:ascii="Arial" w:hAnsi="Arial" w:cs="Arial"/>
          <w:b w:val="0"/>
          <w:bCs w:val="0"/>
          <w:sz w:val="24"/>
          <w:szCs w:val="24"/>
          <w:bdr w:val="none" w:sz="0" w:space="0" w:color="auto" w:frame="1"/>
          <w:shd w:val="clear" w:color="auto" w:fill="FFFFFF"/>
        </w:rPr>
        <w:t>infrarrojos</w:t>
      </w:r>
      <w:r w:rsidRPr="007A4F59">
        <w:rPr>
          <w:rFonts w:ascii="Arial" w:hAnsi="Arial" w:cs="Arial"/>
          <w:sz w:val="24"/>
          <w:szCs w:val="24"/>
          <w:shd w:val="clear" w:color="auto" w:fill="FFFFFF"/>
        </w:rPr>
        <w:t>, aunque en realidad, prácticamente han desaparecido por sus limitaciones.</w:t>
      </w:r>
    </w:p>
    <w:p w14:paraId="0E8285A9" w14:textId="77777777" w:rsidR="008B55D7" w:rsidRDefault="008B55D7"/>
    <w:sectPr w:rsidR="008B55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6C8B"/>
    <w:multiLevelType w:val="hybridMultilevel"/>
    <w:tmpl w:val="E0162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AA0AC2"/>
    <w:multiLevelType w:val="hybridMultilevel"/>
    <w:tmpl w:val="C0F4D5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6E"/>
    <w:rsid w:val="008B55D7"/>
    <w:rsid w:val="00A51071"/>
    <w:rsid w:val="00E12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ED78"/>
  <w15:chartTrackingRefBased/>
  <w15:docId w15:val="{7FA7E8DA-E080-4646-8E2A-BA780722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12D6E"/>
    <w:rPr>
      <w:color w:val="0000FF"/>
      <w:u w:val="single"/>
    </w:rPr>
  </w:style>
  <w:style w:type="paragraph" w:styleId="Prrafodelista">
    <w:name w:val="List Paragraph"/>
    <w:basedOn w:val="Normal"/>
    <w:uiPriority w:val="34"/>
    <w:qFormat/>
    <w:rsid w:val="00E12D6E"/>
    <w:pPr>
      <w:ind w:left="720"/>
      <w:contextualSpacing/>
    </w:pPr>
  </w:style>
  <w:style w:type="character" w:styleId="Textoennegrita">
    <w:name w:val="Strong"/>
    <w:basedOn w:val="Fuentedeprrafopredeter"/>
    <w:uiPriority w:val="22"/>
    <w:qFormat/>
    <w:rsid w:val="00E12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2083</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2022-01-19T19:18:00Z</dcterms:created>
  <dcterms:modified xsi:type="dcterms:W3CDTF">2022-01-19T19:19:00Z</dcterms:modified>
</cp:coreProperties>
</file>