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8F" w14:textId="52F9F5E3" w:rsidR="00797E3A" w:rsidRPr="00797E3A" w:rsidRDefault="00797E3A" w:rsidP="00797E3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pacing w:val="3"/>
          <w:sz w:val="24"/>
          <w:szCs w:val="24"/>
        </w:rPr>
      </w:pPr>
      <w:r w:rsidRPr="00797E3A">
        <w:rPr>
          <w:rFonts w:ascii="Arial" w:hAnsi="Arial" w:cs="Arial"/>
          <w:b/>
          <w:bCs/>
          <w:spacing w:val="3"/>
          <w:sz w:val="24"/>
          <w:szCs w:val="24"/>
        </w:rPr>
        <w:t>Explicar por qué es conveniente realizar una partición para los datos independiente de la partición dónde se encuentre el SO.</w:t>
      </w:r>
    </w:p>
    <w:p w14:paraId="5A5AEB37" w14:textId="0053E36A" w:rsidR="00797E3A" w:rsidRPr="00797E3A" w:rsidRDefault="00797E3A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 w:rsidRPr="00797E3A">
        <w:rPr>
          <w:rFonts w:ascii="Arial" w:hAnsi="Arial" w:cs="Arial"/>
          <w:shd w:val="clear" w:color="auto" w:fill="FFFFFF"/>
        </w:rPr>
        <w:t>Contar con varias particiones facilita el mantenimiento del disco duro, la comprobación de errores o la optimización y desfragmentación de los discos duros en su caso. También acelera la búsqueda de los archivos. Mayor facilidad en la organización.</w:t>
      </w:r>
    </w:p>
    <w:p w14:paraId="14E5F841" w14:textId="214E75E5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  <w:sz w:val="21"/>
          <w:szCs w:val="21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  <w:sz w:val="24"/>
          <w:szCs w:val="24"/>
        </w:rPr>
        <w:t>2. ¿Qué es una instalación “desatendida”?</w:t>
      </w:r>
    </w:p>
    <w:p w14:paraId="11966DAB" w14:textId="158941B0" w:rsidR="00797E3A" w:rsidRPr="00797E3A" w:rsidRDefault="00797E3A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 w:rsidRPr="00797E3A">
        <w:rPr>
          <w:rFonts w:ascii="Arial" w:hAnsi="Arial" w:cs="Arial"/>
          <w:shd w:val="clear" w:color="auto" w:fill="FFFFFF"/>
        </w:rPr>
        <w:t xml:space="preserve">Un sistema operativo desatendido es una versión no oficial hackeada de un S.O. </w:t>
      </w:r>
      <w:proofErr w:type="gramStart"/>
      <w:r w:rsidRPr="00797E3A">
        <w:rPr>
          <w:rFonts w:ascii="Arial" w:hAnsi="Arial" w:cs="Arial"/>
          <w:shd w:val="clear" w:color="auto" w:fill="FFFFFF"/>
        </w:rPr>
        <w:t>original creada</w:t>
      </w:r>
      <w:proofErr w:type="gramEnd"/>
      <w:r w:rsidRPr="00797E3A">
        <w:rPr>
          <w:rFonts w:ascii="Arial" w:hAnsi="Arial" w:cs="Arial"/>
          <w:shd w:val="clear" w:color="auto" w:fill="FFFFFF"/>
        </w:rPr>
        <w:t xml:space="preserve"> por programadores en la que se les modifica el código fuente creando así un sistema basado en otro.</w:t>
      </w:r>
    </w:p>
    <w:p w14:paraId="5C7FF93F" w14:textId="77777777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  <w:sz w:val="24"/>
          <w:szCs w:val="24"/>
        </w:rPr>
        <w:t>3. En relación con las versiones LIVE de los SO...</w:t>
      </w:r>
      <w:r w:rsidRPr="00797E3A">
        <w:rPr>
          <w:rFonts w:ascii="Arial" w:hAnsi="Arial" w:cs="Arial"/>
          <w:b/>
          <w:bCs/>
          <w:spacing w:val="3"/>
          <w:sz w:val="20"/>
          <w:szCs w:val="20"/>
        </w:rPr>
        <w:br/>
        <w:t xml:space="preserve">        </w:t>
      </w:r>
      <w:r w:rsidRPr="00797E3A">
        <w:rPr>
          <w:rFonts w:ascii="Arial" w:hAnsi="Arial" w:cs="Arial"/>
          <w:b/>
          <w:bCs/>
          <w:spacing w:val="3"/>
        </w:rPr>
        <w:t>a) ¿Qué es una versión LIVE?</w:t>
      </w:r>
    </w:p>
    <w:p w14:paraId="24228D85" w14:textId="1295D514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>
        <w:rPr>
          <w:rFonts w:ascii="Arial" w:hAnsi="Arial" w:cs="Arial"/>
          <w:shd w:val="clear" w:color="auto" w:fill="FFFFFF"/>
        </w:rPr>
        <w:t>S</w:t>
      </w:r>
      <w:r w:rsidRPr="00797E3A">
        <w:rPr>
          <w:rFonts w:ascii="Arial" w:hAnsi="Arial" w:cs="Arial"/>
          <w:shd w:val="clear" w:color="auto" w:fill="FFFFFF"/>
        </w:rPr>
        <w:t>on un tipo de sistemas operativos que no necesitan estar instalados en el disco duro para arrancar. Normalmente durante el arranque se carga el sistema operativo completo en la memoria RAM y funciona desde ella.</w:t>
      </w: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 xml:space="preserve">        b) Ventajas de una versión </w:t>
      </w:r>
      <w:proofErr w:type="spellStart"/>
      <w:r w:rsidRPr="00797E3A">
        <w:rPr>
          <w:rFonts w:ascii="Arial" w:hAnsi="Arial" w:cs="Arial"/>
          <w:b/>
          <w:bCs/>
          <w:spacing w:val="3"/>
        </w:rPr>
        <w:t>live</w:t>
      </w:r>
      <w:proofErr w:type="spellEnd"/>
      <w:r w:rsidRPr="00797E3A">
        <w:rPr>
          <w:rFonts w:ascii="Arial" w:hAnsi="Arial" w:cs="Arial"/>
          <w:b/>
          <w:bCs/>
          <w:spacing w:val="3"/>
        </w:rPr>
        <w:t xml:space="preserve"> de SO</w:t>
      </w:r>
    </w:p>
    <w:p w14:paraId="647594C6" w14:textId="48945426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color w:val="202124"/>
          <w:shd w:val="clear" w:color="auto" w:fill="FFFFFF"/>
        </w:rPr>
        <w:t>La principal ventaja de este tipo de sistemas operativos es que se cargan y ejecutan por completo desde la memoria RAM. De esta manera podemos cargar cualquiera en nuestro ordenador sin formatear nuestro ordenador ni poner en peligro los datos guardados en él.</w:t>
      </w:r>
      <w:r w:rsidRPr="00797E3A">
        <w:rPr>
          <w:rFonts w:ascii="Arial" w:hAnsi="Arial" w:cs="Arial"/>
          <w:spacing w:val="3"/>
          <w:sz w:val="21"/>
          <w:szCs w:val="21"/>
        </w:rPr>
        <w:br/>
        <w:t xml:space="preserve">        </w:t>
      </w:r>
      <w:r w:rsidRPr="00797E3A">
        <w:rPr>
          <w:rFonts w:ascii="Arial" w:hAnsi="Arial" w:cs="Arial"/>
          <w:b/>
          <w:bCs/>
          <w:spacing w:val="3"/>
        </w:rPr>
        <w:t xml:space="preserve">c) Inconvenientes de una versión </w:t>
      </w:r>
      <w:proofErr w:type="spellStart"/>
      <w:r w:rsidRPr="00797E3A">
        <w:rPr>
          <w:rFonts w:ascii="Arial" w:hAnsi="Arial" w:cs="Arial"/>
          <w:b/>
          <w:bCs/>
          <w:spacing w:val="3"/>
        </w:rPr>
        <w:t>live</w:t>
      </w:r>
      <w:proofErr w:type="spellEnd"/>
      <w:r w:rsidRPr="00797E3A">
        <w:rPr>
          <w:rFonts w:ascii="Arial" w:hAnsi="Arial" w:cs="Arial"/>
          <w:b/>
          <w:bCs/>
          <w:spacing w:val="3"/>
        </w:rPr>
        <w:t xml:space="preserve"> de SO</w:t>
      </w:r>
    </w:p>
    <w:p w14:paraId="68E0A355" w14:textId="0261B29C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Se guarda en la </w:t>
      </w:r>
      <w:proofErr w:type="spellStart"/>
      <w:r>
        <w:rPr>
          <w:rFonts w:ascii="Arial" w:hAnsi="Arial" w:cs="Arial"/>
          <w:spacing w:val="3"/>
          <w:sz w:val="21"/>
          <w:szCs w:val="21"/>
        </w:rPr>
        <w:t>Ram</w:t>
      </w:r>
      <w:proofErr w:type="spellEnd"/>
      <w:r>
        <w:rPr>
          <w:rFonts w:ascii="Arial" w:hAnsi="Arial" w:cs="Arial"/>
          <w:spacing w:val="3"/>
          <w:sz w:val="21"/>
          <w:szCs w:val="21"/>
        </w:rPr>
        <w:t xml:space="preserve"> y al apagar el ordenador se pierden todos los datos.</w:t>
      </w:r>
      <w:r w:rsidRPr="00797E3A">
        <w:rPr>
          <w:rFonts w:ascii="Arial" w:hAnsi="Arial" w:cs="Arial"/>
          <w:spacing w:val="3"/>
          <w:sz w:val="21"/>
          <w:szCs w:val="21"/>
        </w:rPr>
        <w:br/>
        <w:t xml:space="preserve">        </w:t>
      </w:r>
      <w:r w:rsidRPr="00797E3A">
        <w:rPr>
          <w:rFonts w:ascii="Arial" w:hAnsi="Arial" w:cs="Arial"/>
          <w:b/>
          <w:bCs/>
          <w:spacing w:val="3"/>
        </w:rPr>
        <w:t>d) ¿Tiene Ubuntu versión LIVE? ¿En qué soportes?</w:t>
      </w:r>
    </w:p>
    <w:p w14:paraId="7FD02715" w14:textId="75445FEB" w:rsidR="00797E3A" w:rsidRDefault="003F69F2" w:rsidP="00797E3A">
      <w:pPr>
        <w:pStyle w:val="Prrafodelista"/>
        <w:rPr>
          <w:rFonts w:ascii="Arial" w:hAnsi="Arial" w:cs="Arial"/>
          <w:b/>
          <w:bCs/>
          <w:spacing w:val="3"/>
        </w:rPr>
      </w:pPr>
      <w:r>
        <w:rPr>
          <w:rFonts w:ascii="Arial" w:hAnsi="Arial" w:cs="Arial"/>
          <w:spacing w:val="3"/>
          <w:sz w:val="21"/>
          <w:szCs w:val="21"/>
        </w:rPr>
        <w:t xml:space="preserve">Ubuntu si tiene versión </w:t>
      </w:r>
      <w:proofErr w:type="spellStart"/>
      <w:r>
        <w:rPr>
          <w:rFonts w:ascii="Arial" w:hAnsi="Arial" w:cs="Arial"/>
          <w:spacing w:val="3"/>
          <w:sz w:val="21"/>
          <w:szCs w:val="21"/>
        </w:rPr>
        <w:t>live</w:t>
      </w:r>
      <w:proofErr w:type="spellEnd"/>
      <w:r>
        <w:rPr>
          <w:rFonts w:ascii="Arial" w:hAnsi="Arial" w:cs="Arial"/>
          <w:spacing w:val="3"/>
          <w:sz w:val="21"/>
          <w:szCs w:val="21"/>
        </w:rPr>
        <w:t xml:space="preserve"> y es de libre uso.</w:t>
      </w:r>
      <w:r w:rsidR="001575F8">
        <w:rPr>
          <w:rFonts w:ascii="Arial" w:hAnsi="Arial" w:cs="Arial"/>
          <w:spacing w:val="3"/>
          <w:sz w:val="21"/>
          <w:szCs w:val="21"/>
        </w:rPr>
        <w:t xml:space="preserve"> En casi todos los soportes.</w:t>
      </w:r>
      <w:r w:rsidR="00797E3A" w:rsidRPr="00797E3A">
        <w:rPr>
          <w:rFonts w:ascii="Arial" w:hAnsi="Arial" w:cs="Arial"/>
          <w:spacing w:val="3"/>
          <w:sz w:val="21"/>
          <w:szCs w:val="21"/>
        </w:rPr>
        <w:br/>
      </w:r>
      <w:r w:rsidR="00797E3A" w:rsidRPr="00797E3A">
        <w:rPr>
          <w:rFonts w:ascii="Arial" w:hAnsi="Arial" w:cs="Arial"/>
          <w:b/>
          <w:bCs/>
          <w:spacing w:val="3"/>
        </w:rPr>
        <w:t>        e) ¿Cuántos GB aproximadamente tiene la versión Ubuntu para CD/DVD?</w:t>
      </w:r>
    </w:p>
    <w:p w14:paraId="20F8D0A2" w14:textId="595AFAA3" w:rsidR="00487A16" w:rsidRPr="00487A16" w:rsidRDefault="00487A16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487A16">
        <w:rPr>
          <w:rFonts w:ascii="Arial" w:hAnsi="Arial" w:cs="Arial"/>
        </w:rPr>
        <w:t>Depende de la versión de Ubuntu generalmente 3 GB.</w:t>
      </w:r>
    </w:p>
    <w:p w14:paraId="77EC9416" w14:textId="6CFE9071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>4. ¿Cuándo y dónde se decide la secuencia de arranque de un equipo?</w:t>
      </w:r>
    </w:p>
    <w:p w14:paraId="7CF83BBA" w14:textId="350FF3F1" w:rsidR="00797E3A" w:rsidRPr="003F69F2" w:rsidRDefault="003F69F2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 w:rsidRPr="003F69F2">
        <w:rPr>
          <w:rFonts w:ascii="Arial" w:hAnsi="Arial" w:cs="Arial"/>
          <w:shd w:val="clear" w:color="auto" w:fill="FFFFFF"/>
        </w:rPr>
        <w:t>La secuencia de arranque comienza accediendo a la computadora BIOS en PC con Windows o en el sistema ROM en un Macintosh El BIOS y la ROM contienen instrucciones básicas que le indican a la computadora cómo arrancar. Estas instrucciones se pasan a la computadora CPU, que comienza a cargar información en el sistema RAM.</w:t>
      </w:r>
    </w:p>
    <w:p w14:paraId="1AC78ED8" w14:textId="5A18585D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 xml:space="preserve">5. ¿Se puede realizar particiones en un DVD? ¿Y en un </w:t>
      </w:r>
      <w:proofErr w:type="gramStart"/>
      <w:r w:rsidRPr="00797E3A">
        <w:rPr>
          <w:rFonts w:ascii="Arial" w:hAnsi="Arial" w:cs="Arial"/>
          <w:b/>
          <w:bCs/>
          <w:spacing w:val="3"/>
        </w:rPr>
        <w:t>pen-drive</w:t>
      </w:r>
      <w:proofErr w:type="gramEnd"/>
      <w:r w:rsidRPr="00797E3A">
        <w:rPr>
          <w:rFonts w:ascii="Arial" w:hAnsi="Arial" w:cs="Arial"/>
          <w:b/>
          <w:bCs/>
          <w:spacing w:val="3"/>
        </w:rPr>
        <w:t>?</w:t>
      </w:r>
    </w:p>
    <w:p w14:paraId="7302C31F" w14:textId="23825F44" w:rsidR="00797E3A" w:rsidRPr="004F6D40" w:rsidRDefault="004F6D40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 w:rsidRPr="004F6D40">
        <w:rPr>
          <w:rFonts w:ascii="Arial" w:hAnsi="Arial" w:cs="Arial"/>
        </w:rPr>
        <w:t>En un DVD no, pero en un pendrive s</w:t>
      </w:r>
      <w:r>
        <w:rPr>
          <w:rFonts w:ascii="Arial" w:hAnsi="Arial" w:cs="Arial"/>
        </w:rPr>
        <w:t>í.</w:t>
      </w:r>
    </w:p>
    <w:p w14:paraId="778C613B" w14:textId="4C046636" w:rsidR="00797E3A" w:rsidRP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>6. ¿Qué significa MBR en inglés y español?</w:t>
      </w:r>
    </w:p>
    <w:p w14:paraId="5FD1F976" w14:textId="78087050" w:rsidR="00797E3A" w:rsidRPr="00797E3A" w:rsidRDefault="003F69F2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Español:</w:t>
      </w:r>
      <w:r w:rsidRPr="003F69F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Registro de arranque principal.</w:t>
      </w:r>
    </w:p>
    <w:p w14:paraId="2F31114C" w14:textId="0C74CDD1" w:rsidR="00797E3A" w:rsidRPr="00797E3A" w:rsidRDefault="003F69F2" w:rsidP="00797E3A">
      <w:pPr>
        <w:pStyle w:val="Prrafodelista"/>
        <w:rPr>
          <w:rFonts w:ascii="Arial" w:hAnsi="Arial" w:cs="Arial"/>
          <w:b/>
          <w:bCs/>
          <w:spacing w:val="3"/>
        </w:rPr>
      </w:pPr>
      <w:r>
        <w:rPr>
          <w:rFonts w:ascii="Arial" w:hAnsi="Arial" w:cs="Arial"/>
          <w:spacing w:val="3"/>
          <w:sz w:val="21"/>
          <w:szCs w:val="21"/>
        </w:rPr>
        <w:t>Inglés:</w:t>
      </w:r>
      <w:r w:rsidRPr="003F69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Master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record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 w:rsidR="00797E3A" w:rsidRPr="00797E3A">
        <w:rPr>
          <w:rFonts w:ascii="Arial" w:hAnsi="Arial" w:cs="Arial"/>
          <w:spacing w:val="3"/>
          <w:sz w:val="21"/>
          <w:szCs w:val="21"/>
        </w:rPr>
        <w:br/>
      </w:r>
      <w:r w:rsidR="00797E3A" w:rsidRPr="00797E3A">
        <w:rPr>
          <w:rFonts w:ascii="Arial" w:hAnsi="Arial" w:cs="Arial"/>
          <w:b/>
          <w:bCs/>
          <w:spacing w:val="3"/>
        </w:rPr>
        <w:t>7. ¿Qué es una partición activa? ¿Cuántas particiones activas puede tener un HD?</w:t>
      </w:r>
    </w:p>
    <w:p w14:paraId="0699697D" w14:textId="2679E518" w:rsidR="00797E3A" w:rsidRPr="00F730F0" w:rsidRDefault="00F730F0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  <w:r w:rsidRPr="00F730F0">
        <w:rPr>
          <w:rFonts w:ascii="Arial" w:hAnsi="Arial" w:cs="Arial"/>
          <w:shd w:val="clear" w:color="auto" w:fill="FFFFFF"/>
        </w:rPr>
        <w:t>Una partición activa consiste en una partición de inicio del ordenador. En ella se encontrarán alojados los archivos de arranque del sistema operativo que esté instalado en el disco duro.</w:t>
      </w:r>
    </w:p>
    <w:p w14:paraId="7596D909" w14:textId="77777777" w:rsidR="00E63C64" w:rsidRDefault="00E63C64" w:rsidP="00797E3A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 w:rsidRPr="00E63C64">
        <w:rPr>
          <w:rFonts w:ascii="Arial" w:hAnsi="Arial" w:cs="Arial"/>
          <w:color w:val="202124"/>
          <w:shd w:val="clear" w:color="auto" w:fill="FFFFFF"/>
        </w:rPr>
        <w:t>Se pueden tener un máximo de 23 particiones lógicas en una partición extendida. Aunque algunos sistemas operativos pueden ser más restrictivos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27EEABA" w14:textId="77777777" w:rsidR="004E1781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lastRenderedPageBreak/>
        <w:br/>
      </w:r>
    </w:p>
    <w:p w14:paraId="007B218F" w14:textId="1F3800AF" w:rsid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b/>
          <w:bCs/>
          <w:spacing w:val="3"/>
        </w:rPr>
        <w:t>8. ¿Qué es GRUB? ¿Qué tipo de licencia tiene?</w:t>
      </w:r>
    </w:p>
    <w:p w14:paraId="690B19D3" w14:textId="77777777" w:rsidR="00260663" w:rsidRDefault="00260663" w:rsidP="00797E3A">
      <w:pPr>
        <w:pStyle w:val="Prrafodelista"/>
        <w:rPr>
          <w:rFonts w:ascii="Arial" w:hAnsi="Arial" w:cs="Arial"/>
        </w:rPr>
      </w:pPr>
      <w:r w:rsidRPr="00260663">
        <w:rPr>
          <w:rFonts w:ascii="Arial" w:hAnsi="Arial" w:cs="Arial"/>
        </w:rPr>
        <w:t xml:space="preserve">Significa GNU </w:t>
      </w:r>
      <w:proofErr w:type="spellStart"/>
      <w:r w:rsidRPr="00260663">
        <w:rPr>
          <w:rFonts w:ascii="Arial" w:hAnsi="Arial" w:cs="Arial"/>
        </w:rPr>
        <w:t>GRand</w:t>
      </w:r>
      <w:proofErr w:type="spellEnd"/>
      <w:r w:rsidRPr="00260663">
        <w:rPr>
          <w:rFonts w:ascii="Arial" w:hAnsi="Arial" w:cs="Arial"/>
        </w:rPr>
        <w:t xml:space="preserve"> </w:t>
      </w:r>
      <w:proofErr w:type="spellStart"/>
      <w:r w:rsidRPr="00260663">
        <w:rPr>
          <w:rFonts w:ascii="Arial" w:hAnsi="Arial" w:cs="Arial"/>
        </w:rPr>
        <w:t>Unified</w:t>
      </w:r>
      <w:proofErr w:type="spellEnd"/>
      <w:r w:rsidRPr="00260663">
        <w:rPr>
          <w:rFonts w:ascii="Arial" w:hAnsi="Arial" w:cs="Arial"/>
        </w:rPr>
        <w:t xml:space="preserve"> </w:t>
      </w:r>
      <w:proofErr w:type="spellStart"/>
      <w:r w:rsidRPr="00260663">
        <w:rPr>
          <w:rFonts w:ascii="Arial" w:hAnsi="Arial" w:cs="Arial"/>
        </w:rPr>
        <w:t>Bootloader</w:t>
      </w:r>
      <w:proofErr w:type="spellEnd"/>
      <w:r w:rsidRPr="00260663">
        <w:rPr>
          <w:rFonts w:ascii="Arial" w:hAnsi="Arial" w:cs="Arial"/>
        </w:rPr>
        <w:t xml:space="preserve">, es un cargador de arranque (programa que se llama tras finalizar el proceso de arranque y que carga en memoria el sistema del operativo y le cede el control de la máquina) Tiene el tipo de licencia de código abierto cuyas libertades son: Libertad 0: Poder usar el programa con cualquier propósito. </w:t>
      </w:r>
    </w:p>
    <w:p w14:paraId="6A509DC2" w14:textId="77777777" w:rsidR="00260663" w:rsidRDefault="00260663" w:rsidP="00797E3A">
      <w:pPr>
        <w:pStyle w:val="Prrafodelista"/>
        <w:rPr>
          <w:rFonts w:ascii="Arial" w:hAnsi="Arial" w:cs="Arial"/>
        </w:rPr>
      </w:pPr>
      <w:r w:rsidRPr="00260663">
        <w:rPr>
          <w:rFonts w:ascii="Arial" w:hAnsi="Arial" w:cs="Arial"/>
        </w:rPr>
        <w:t xml:space="preserve">Libertad 1: Poder estudiar cómo funciona el programa y poder modificarlo. Libertad 2: Poder distribuir copias del programa. </w:t>
      </w:r>
    </w:p>
    <w:p w14:paraId="665E90F6" w14:textId="69EAA88A" w:rsidR="00260663" w:rsidRPr="00260663" w:rsidRDefault="00260663" w:rsidP="00797E3A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 w:rsidRPr="00260663">
        <w:rPr>
          <w:rFonts w:ascii="Arial" w:hAnsi="Arial" w:cs="Arial"/>
        </w:rPr>
        <w:t>Libertad 3: Poder mejorar el programa y poder compartir dichas mejoras para beneficio de todos.</w:t>
      </w:r>
    </w:p>
    <w:p w14:paraId="0989094A" w14:textId="233C964B" w:rsidR="000F7E19" w:rsidRPr="004E1781" w:rsidRDefault="000F7E19" w:rsidP="00797E3A">
      <w:pPr>
        <w:pStyle w:val="Prrafodelista"/>
        <w:rPr>
          <w:rFonts w:ascii="Arial" w:hAnsi="Arial" w:cs="Arial"/>
          <w:spacing w:val="3"/>
        </w:rPr>
      </w:pPr>
      <w:r>
        <w:rPr>
          <w:rFonts w:ascii="Arial" w:hAnsi="Arial" w:cs="Arial"/>
          <w:color w:val="202124"/>
          <w:shd w:val="clear" w:color="auto" w:fill="FFFFFF"/>
        </w:rPr>
        <w:t>Licencia</w:t>
      </w:r>
      <w:r w:rsidRPr="000F7E19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0F7E1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GNU GPL 3+​.</w:t>
      </w:r>
    </w:p>
    <w:p w14:paraId="676AA2B2" w14:textId="77777777" w:rsidR="00797E3A" w:rsidRPr="00797E3A" w:rsidRDefault="00797E3A" w:rsidP="00797E3A">
      <w:pPr>
        <w:pStyle w:val="Prrafodelista"/>
        <w:rPr>
          <w:rFonts w:ascii="Arial" w:hAnsi="Arial" w:cs="Arial"/>
          <w:spacing w:val="3"/>
          <w:sz w:val="21"/>
          <w:szCs w:val="21"/>
        </w:rPr>
      </w:pPr>
    </w:p>
    <w:p w14:paraId="6F7E9AD3" w14:textId="4E151E3C" w:rsid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>9. ¿Quién es el encargado de mostrar al usuario los diferentes SO que tiene el equipo?</w:t>
      </w:r>
    </w:p>
    <w:p w14:paraId="1B35C761" w14:textId="18818415" w:rsidR="00B129E1" w:rsidRPr="00B129E1" w:rsidRDefault="00B129E1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B129E1">
        <w:rPr>
          <w:rFonts w:ascii="Arial" w:hAnsi="Arial" w:cs="Arial"/>
        </w:rPr>
        <w:t>El gestor de arranque que tiene una base de datos (BCD)</w:t>
      </w:r>
    </w:p>
    <w:p w14:paraId="2430FE51" w14:textId="2EA2ABB0" w:rsidR="00797E3A" w:rsidRPr="00A3456C" w:rsidRDefault="00797E3A" w:rsidP="00A3456C">
      <w:pPr>
        <w:rPr>
          <w:rFonts w:ascii="Arial" w:hAnsi="Arial" w:cs="Arial"/>
          <w:spacing w:val="3"/>
          <w:sz w:val="21"/>
          <w:szCs w:val="21"/>
        </w:rPr>
      </w:pPr>
    </w:p>
    <w:p w14:paraId="02B08AB8" w14:textId="74CA4DD8" w:rsidR="00797E3A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797E3A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>10. ¿En qué pista se localiza el MBR?</w:t>
      </w:r>
    </w:p>
    <w:p w14:paraId="10194DB5" w14:textId="5719FBEC" w:rsidR="00E53F48" w:rsidRPr="00E53F48" w:rsidRDefault="00E53F48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E53F48">
        <w:rPr>
          <w:rFonts w:ascii="Arial" w:hAnsi="Arial" w:cs="Arial"/>
        </w:rPr>
        <w:t>En el primer sector que está en la pista 0</w:t>
      </w:r>
    </w:p>
    <w:p w14:paraId="43299FFF" w14:textId="12E9C953" w:rsidR="008B55D7" w:rsidRDefault="00797E3A" w:rsidP="00797E3A">
      <w:pPr>
        <w:pStyle w:val="Prrafodelista"/>
        <w:rPr>
          <w:rFonts w:ascii="Arial" w:hAnsi="Arial" w:cs="Arial"/>
          <w:b/>
          <w:bCs/>
          <w:spacing w:val="3"/>
        </w:rPr>
      </w:pPr>
      <w:r w:rsidRPr="003E4D71">
        <w:rPr>
          <w:rFonts w:ascii="Arial" w:hAnsi="Arial" w:cs="Arial"/>
          <w:spacing w:val="3"/>
          <w:sz w:val="21"/>
          <w:szCs w:val="21"/>
        </w:rPr>
        <w:br/>
      </w:r>
      <w:r w:rsidRPr="00797E3A">
        <w:rPr>
          <w:rFonts w:ascii="Arial" w:hAnsi="Arial" w:cs="Arial"/>
          <w:b/>
          <w:bCs/>
          <w:spacing w:val="3"/>
        </w:rPr>
        <w:t>11. Si decides instalar Windows y Linux en un equipo ¿Qué gestor de arranque se instalará en la pista 0? Explica tu respuesta.</w:t>
      </w:r>
    </w:p>
    <w:p w14:paraId="63A57C5A" w14:textId="29ABCCA1" w:rsidR="002702BF" w:rsidRDefault="00697099" w:rsidP="00797E3A">
      <w:pPr>
        <w:pStyle w:val="Prrafodelista"/>
        <w:rPr>
          <w:rFonts w:ascii="Arial" w:hAnsi="Arial" w:cs="Arial"/>
        </w:rPr>
      </w:pPr>
      <w:r w:rsidRPr="00697099">
        <w:rPr>
          <w:rFonts w:ascii="Arial" w:hAnsi="Arial" w:cs="Arial"/>
        </w:rPr>
        <w:t>Habrá que instalar en Windows 10 un programa (</w:t>
      </w:r>
      <w:proofErr w:type="spellStart"/>
      <w:r w:rsidRPr="00697099">
        <w:rPr>
          <w:rFonts w:ascii="Arial" w:hAnsi="Arial" w:cs="Arial"/>
        </w:rPr>
        <w:t>EasyBCD</w:t>
      </w:r>
      <w:proofErr w:type="spellEnd"/>
      <w:r w:rsidRPr="00697099">
        <w:rPr>
          <w:rFonts w:ascii="Arial" w:hAnsi="Arial" w:cs="Arial"/>
        </w:rPr>
        <w:t>) para añadir a la línea del gestor de arranque el sistema Linux. Si se instaló primero Windows, el último sistema será Linux, y será necesario instalar GRUB en la pista 0</w:t>
      </w:r>
      <w:r>
        <w:rPr>
          <w:rFonts w:ascii="Arial" w:hAnsi="Arial" w:cs="Arial"/>
        </w:rPr>
        <w:t>.</w:t>
      </w:r>
    </w:p>
    <w:p w14:paraId="3ED611D5" w14:textId="3576EDF3" w:rsidR="000E5247" w:rsidRDefault="000E5247" w:rsidP="00797E3A">
      <w:pPr>
        <w:pStyle w:val="Prrafodelista"/>
        <w:rPr>
          <w:rFonts w:ascii="Arial" w:hAnsi="Arial" w:cs="Arial"/>
        </w:rPr>
      </w:pPr>
    </w:p>
    <w:p w14:paraId="2E934763" w14:textId="63267F13" w:rsidR="000E5247" w:rsidRDefault="000E5247" w:rsidP="00797E3A">
      <w:pPr>
        <w:pStyle w:val="Prrafodelista"/>
        <w:rPr>
          <w:rFonts w:ascii="Arial" w:hAnsi="Arial" w:cs="Arial"/>
        </w:rPr>
      </w:pPr>
    </w:p>
    <w:p w14:paraId="56E5DB23" w14:textId="4B14A262" w:rsidR="000E5247" w:rsidRDefault="000E5247" w:rsidP="00797E3A">
      <w:pPr>
        <w:pStyle w:val="Prrafodelista"/>
        <w:rPr>
          <w:rFonts w:ascii="Arial" w:hAnsi="Arial" w:cs="Arial"/>
        </w:rPr>
      </w:pPr>
    </w:p>
    <w:p w14:paraId="71A66D2E" w14:textId="18B766EA" w:rsidR="000E5247" w:rsidRDefault="000E5247" w:rsidP="00797E3A">
      <w:pPr>
        <w:pStyle w:val="Prrafodelista"/>
        <w:rPr>
          <w:rFonts w:ascii="Arial" w:hAnsi="Arial" w:cs="Arial"/>
        </w:rPr>
      </w:pPr>
    </w:p>
    <w:p w14:paraId="4EF3D362" w14:textId="7B012F2A" w:rsidR="000E5247" w:rsidRDefault="000E5247" w:rsidP="00797E3A">
      <w:pPr>
        <w:pStyle w:val="Prrafodelista"/>
        <w:rPr>
          <w:rFonts w:ascii="Arial" w:hAnsi="Arial" w:cs="Arial"/>
        </w:rPr>
      </w:pPr>
    </w:p>
    <w:p w14:paraId="777B52EB" w14:textId="5128FA88" w:rsidR="000E5247" w:rsidRDefault="000E5247" w:rsidP="00797E3A">
      <w:pPr>
        <w:pStyle w:val="Prrafodelista"/>
        <w:rPr>
          <w:rFonts w:ascii="Arial" w:hAnsi="Arial" w:cs="Arial"/>
        </w:rPr>
      </w:pPr>
    </w:p>
    <w:p w14:paraId="2C20024F" w14:textId="63054E70" w:rsidR="000E5247" w:rsidRDefault="000E5247" w:rsidP="00797E3A">
      <w:pPr>
        <w:pStyle w:val="Prrafodelista"/>
        <w:rPr>
          <w:rFonts w:ascii="Arial" w:hAnsi="Arial" w:cs="Arial"/>
        </w:rPr>
      </w:pPr>
    </w:p>
    <w:p w14:paraId="5D9F124D" w14:textId="3A8DF83A" w:rsidR="000E5247" w:rsidRDefault="000E5247" w:rsidP="00797E3A">
      <w:pPr>
        <w:pStyle w:val="Prrafodelista"/>
        <w:rPr>
          <w:rFonts w:ascii="Arial" w:hAnsi="Arial" w:cs="Arial"/>
        </w:rPr>
      </w:pPr>
    </w:p>
    <w:p w14:paraId="7378A441" w14:textId="764253FC" w:rsidR="000E5247" w:rsidRDefault="000E5247" w:rsidP="00797E3A">
      <w:pPr>
        <w:pStyle w:val="Prrafodelista"/>
        <w:rPr>
          <w:rFonts w:ascii="Arial" w:hAnsi="Arial" w:cs="Arial"/>
        </w:rPr>
      </w:pPr>
    </w:p>
    <w:p w14:paraId="699CECD8" w14:textId="443715E0" w:rsidR="000E5247" w:rsidRDefault="000E5247" w:rsidP="00797E3A">
      <w:pPr>
        <w:pStyle w:val="Prrafodelista"/>
        <w:rPr>
          <w:rFonts w:ascii="Arial" w:hAnsi="Arial" w:cs="Arial"/>
        </w:rPr>
      </w:pPr>
    </w:p>
    <w:p w14:paraId="104F1270" w14:textId="35840674" w:rsidR="000E5247" w:rsidRDefault="000E5247" w:rsidP="000E5247">
      <w:pPr>
        <w:pStyle w:val="Prrafodelista"/>
        <w:jc w:val="right"/>
        <w:rPr>
          <w:rFonts w:ascii="Arial" w:hAnsi="Arial" w:cs="Arial"/>
        </w:rPr>
      </w:pPr>
      <w:r>
        <w:rPr>
          <w:rFonts w:ascii="Arial" w:hAnsi="Arial" w:cs="Arial"/>
        </w:rPr>
        <w:t>Enrique Martínez Ferrer</w:t>
      </w:r>
    </w:p>
    <w:p w14:paraId="24F8505B" w14:textId="337F8B6F" w:rsidR="000E5247" w:rsidRPr="00697099" w:rsidRDefault="00C61026" w:rsidP="000E5247">
      <w:pPr>
        <w:pStyle w:val="Prrafodelista"/>
        <w:jc w:val="right"/>
        <w:rPr>
          <w:rFonts w:ascii="Arial" w:hAnsi="Arial" w:cs="Arial"/>
          <w:b/>
          <w:bCs/>
          <w:spacing w:val="3"/>
          <w:sz w:val="21"/>
          <w:szCs w:val="21"/>
        </w:rPr>
      </w:pPr>
      <w:r>
        <w:rPr>
          <w:rFonts w:ascii="Arial" w:hAnsi="Arial" w:cs="Arial"/>
        </w:rPr>
        <w:t>DAM1</w:t>
      </w:r>
    </w:p>
    <w:sectPr w:rsidR="000E5247" w:rsidRPr="0069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028"/>
    <w:multiLevelType w:val="hybridMultilevel"/>
    <w:tmpl w:val="CF0EC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3A"/>
    <w:rsid w:val="000C376A"/>
    <w:rsid w:val="000E5247"/>
    <w:rsid w:val="000F7E19"/>
    <w:rsid w:val="001575F8"/>
    <w:rsid w:val="002033ED"/>
    <w:rsid w:val="00260663"/>
    <w:rsid w:val="00266E2D"/>
    <w:rsid w:val="002702BF"/>
    <w:rsid w:val="003E4D71"/>
    <w:rsid w:val="003F69F2"/>
    <w:rsid w:val="00487A16"/>
    <w:rsid w:val="004E1781"/>
    <w:rsid w:val="004F6D40"/>
    <w:rsid w:val="00634CE2"/>
    <w:rsid w:val="00697099"/>
    <w:rsid w:val="00797E3A"/>
    <w:rsid w:val="008B55D7"/>
    <w:rsid w:val="00A3456C"/>
    <w:rsid w:val="00A51071"/>
    <w:rsid w:val="00B129E1"/>
    <w:rsid w:val="00C12280"/>
    <w:rsid w:val="00C61026"/>
    <w:rsid w:val="00E53F48"/>
    <w:rsid w:val="00E63C64"/>
    <w:rsid w:val="00F7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3519"/>
  <w15:chartTrackingRefBased/>
  <w15:docId w15:val="{57D2EC51-A0ED-4A90-8A45-D873A10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2022-03-01T22:14:00Z</cp:lastPrinted>
  <dcterms:created xsi:type="dcterms:W3CDTF">2022-03-26T17:08:00Z</dcterms:created>
  <dcterms:modified xsi:type="dcterms:W3CDTF">2022-03-26T17:08:00Z</dcterms:modified>
</cp:coreProperties>
</file>