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Liberation Serif" w:hAnsi="Liberation Serif"/>
          <w:sz w:val="40"/>
          <w:szCs w:val="40"/>
        </w:rPr>
      </w:pPr>
      <w:r>
        <w:rPr>
          <w:rFonts w:ascii="Liberation Serif" w:hAnsi="Liberation Serif"/>
          <w:sz w:val="40"/>
          <w:szCs w:val="40"/>
        </w:rPr>
        <w:t>PRÁCTICA TEMAS 2 Y 3</w:t>
      </w:r>
    </w:p>
    <w:p>
      <w:pPr>
        <w:pStyle w:val="Normal"/>
        <w:jc w:val="center"/>
        <w:rPr>
          <w:rFonts w:ascii="Liberation Serif" w:hAnsi="Liberation Serif"/>
          <w:sz w:val="40"/>
          <w:szCs w:val="40"/>
        </w:rPr>
      </w:pPr>
      <w:r>
        <w:rPr>
          <w:rFonts w:ascii="Liberation Serif" w:hAnsi="Liberation Serif"/>
          <w:sz w:val="40"/>
          <w:szCs w:val="40"/>
        </w:rPr>
        <w:t>Algoritmos y Estructuras de Datos I</w:t>
      </w:r>
    </w:p>
    <w:p>
      <w:pPr>
        <w:pStyle w:val="Normal"/>
        <w:jc w:val="center"/>
        <w:rPr>
          <w:rFonts w:ascii="Liberation Serif" w:hAnsi="Liberation Serif"/>
          <w:sz w:val="40"/>
          <w:szCs w:val="40"/>
        </w:rPr>
      </w:pPr>
      <w:r>
        <w:rPr>
          <w:rFonts w:ascii="Liberation Serif" w:hAnsi="Liberation Serif"/>
          <w:sz w:val="40"/>
          <w:szCs w:val="40"/>
        </w:rPr>
        <w:t>Curso: 2025/26</w:t>
      </w:r>
    </w:p>
    <w:p>
      <w:pPr>
        <w:pStyle w:val="Normal"/>
        <w:jc w:val="center"/>
        <w:rPr>
          <w:rFonts w:ascii="Liberation Serif" w:hAnsi="Liberation Serif"/>
          <w:sz w:val="40"/>
          <w:szCs w:val="40"/>
        </w:rPr>
      </w:pPr>
      <w:r>
        <w:rPr>
          <w:rFonts w:ascii="Liberation Serif" w:hAnsi="Liberation Serif"/>
          <w:sz w:val="40"/>
          <w:szCs w:val="40"/>
        </w:rPr>
      </w:r>
    </w:p>
    <w:p>
      <w:pPr>
        <w:pStyle w:val="Normal"/>
        <w:jc w:val="center"/>
        <w:rPr>
          <w:rFonts w:ascii="Liberation Serif" w:hAnsi="Liberation Serif"/>
          <w:sz w:val="40"/>
          <w:szCs w:val="40"/>
        </w:rPr>
      </w:pPr>
      <w:r>
        <w:rPr>
          <w:rFonts w:ascii="Liberation Serif" w:hAnsi="Liberation Serif"/>
          <w:sz w:val="40"/>
          <w:szCs w:val="40"/>
        </w:rPr>
      </w:r>
    </w:p>
    <w:p>
      <w:pPr>
        <w:pStyle w:val="Normal"/>
        <w:jc w:val="center"/>
        <w:rPr>
          <w:rFonts w:ascii="Liberation Serif" w:hAnsi="Liberation Serif"/>
          <w:sz w:val="40"/>
          <w:szCs w:val="40"/>
        </w:rPr>
      </w:pPr>
      <w:r>
        <w:rPr>
          <w:rFonts w:ascii="Liberation Serif" w:hAnsi="Liberation Serif"/>
          <w:sz w:val="40"/>
          <w:szCs w:val="40"/>
        </w:rPr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  <w:t>Autores:</w:t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tbl>
      <w:tblPr>
        <w:tblW w:w="9638" w:type="dxa"/>
        <w:jc w:val="left"/>
        <w:tblInd w:w="6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609"/>
        <w:gridCol w:w="1815"/>
        <w:gridCol w:w="2214"/>
      </w:tblGrid>
      <w:tr>
        <w:trPr/>
        <w:tc>
          <w:tcPr>
            <w:tcW w:w="56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Nombre completo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Subgrupo</w:t>
            </w:r>
          </w:p>
        </w:tc>
        <w:tc>
          <w:tcPr>
            <w:tcW w:w="22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DNI</w:t>
            </w:r>
          </w:p>
        </w:tc>
      </w:tr>
      <w:tr>
        <w:trPr/>
        <w:tc>
          <w:tcPr>
            <w:tcW w:w="56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Enrique Perán Martínez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2.4</w:t>
            </w:r>
          </w:p>
        </w:tc>
        <w:tc>
          <w:tcPr>
            <w:tcW w:w="22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26861842G</w:t>
            </w:r>
          </w:p>
        </w:tc>
      </w:tr>
    </w:tbl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  <w:r>
        <w:br w:type="page"/>
      </w:r>
    </w:p>
    <w:p>
      <w:pPr>
        <w:pStyle w:val="Normal"/>
        <w:spacing w:before="0" w:after="0"/>
        <w:rPr>
          <w:rFonts w:ascii="Liberation Serif" w:hAnsi="Liberation Serif"/>
        </w:rPr>
      </w:pPr>
      <w:r>
        <w:rPr>
          <w:rFonts w:ascii="Liberation Serif" w:hAnsi="Liberation Serif"/>
        </w:rPr>
        <w:t>1. Envíos a Mooshak:</w:t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tbl>
      <w:tblPr>
        <w:tblW w:w="9638" w:type="dxa"/>
        <w:jc w:val="left"/>
        <w:tblInd w:w="6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212"/>
        <w:gridCol w:w="2742"/>
        <w:gridCol w:w="3684"/>
      </w:tblGrid>
      <w:tr>
        <w:trPr/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Nº de problema</w:t>
            </w:r>
          </w:p>
        </w:tc>
        <w:tc>
          <w:tcPr>
            <w:tcW w:w="27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Nº de envío a Mooshak</w:t>
            </w:r>
          </w:p>
        </w:tc>
        <w:tc>
          <w:tcPr>
            <w:tcW w:w="3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Propietario de la cuenta del envío</w:t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001</w:t>
            </w:r>
          </w:p>
        </w:tc>
        <w:tc>
          <w:tcPr>
            <w:tcW w:w="27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  <w:tc>
          <w:tcPr>
            <w:tcW w:w="3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Enrique Perán Martínez</w:t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002</w:t>
            </w:r>
          </w:p>
        </w:tc>
        <w:tc>
          <w:tcPr>
            <w:tcW w:w="27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  <w:tc>
          <w:tcPr>
            <w:tcW w:w="3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Enrique Perán Martínez</w:t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003</w:t>
            </w:r>
          </w:p>
        </w:tc>
        <w:tc>
          <w:tcPr>
            <w:tcW w:w="27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  <w:tc>
          <w:tcPr>
            <w:tcW w:w="3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Enrique Perán Martínez</w:t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004</w:t>
            </w:r>
          </w:p>
        </w:tc>
        <w:tc>
          <w:tcPr>
            <w:tcW w:w="27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  <w:tc>
          <w:tcPr>
            <w:tcW w:w="3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Enrique Perán Martínez</w:t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005</w:t>
            </w:r>
          </w:p>
        </w:tc>
        <w:tc>
          <w:tcPr>
            <w:tcW w:w="27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  <w:tc>
          <w:tcPr>
            <w:tcW w:w="3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Enrique Perán Martínez</w:t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006</w:t>
            </w:r>
          </w:p>
        </w:tc>
        <w:tc>
          <w:tcPr>
            <w:tcW w:w="27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  <w:tc>
          <w:tcPr>
            <w:tcW w:w="3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Enrique Perán Martínez</w:t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200</w:t>
            </w:r>
          </w:p>
        </w:tc>
        <w:tc>
          <w:tcPr>
            <w:tcW w:w="27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  <w:tc>
          <w:tcPr>
            <w:tcW w:w="3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Enrique Perán Martínez</w:t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  <w:tc>
          <w:tcPr>
            <w:tcW w:w="27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  <w:tc>
          <w:tcPr>
            <w:tcW w:w="3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300</w:t>
            </w:r>
          </w:p>
        </w:tc>
        <w:tc>
          <w:tcPr>
            <w:tcW w:w="27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  <w:tc>
          <w:tcPr>
            <w:tcW w:w="3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Enrique Perán Martínez</w:t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301</w:t>
            </w:r>
          </w:p>
        </w:tc>
        <w:tc>
          <w:tcPr>
            <w:tcW w:w="27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  <w:tc>
          <w:tcPr>
            <w:tcW w:w="3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Enrique Perán Martínez</w:t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302</w:t>
            </w:r>
          </w:p>
        </w:tc>
        <w:tc>
          <w:tcPr>
            <w:tcW w:w="27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  <w:tc>
          <w:tcPr>
            <w:tcW w:w="3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Enrique Perán Martínez</w:t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  <w:tc>
          <w:tcPr>
            <w:tcW w:w="27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  <w:tc>
          <w:tcPr>
            <w:tcW w:w="3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  <w:tc>
          <w:tcPr>
            <w:tcW w:w="27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  <w:tc>
          <w:tcPr>
            <w:tcW w:w="3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  <w:tc>
          <w:tcPr>
            <w:tcW w:w="27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  <w:tc>
          <w:tcPr>
            <w:tcW w:w="3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</w:tr>
    </w:tbl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  <w:r>
        <w:br w:type="page"/>
      </w:r>
    </w:p>
    <w:p>
      <w:pPr>
        <w:pStyle w:val="Normal"/>
        <w:spacing w:before="0" w:after="0"/>
        <w:rPr>
          <w:rFonts w:ascii="Liberation Serif" w:hAnsi="Liberation Serif"/>
        </w:rPr>
      </w:pPr>
      <w:r>
        <w:rPr>
          <w:rFonts w:ascii="Liberation Serif" w:hAnsi="Liberation Serif"/>
        </w:rPr>
        <w:t>2. Clases definidas y dependencias (no incluir el código solo nombres de clases y dependencias)</w:t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  <w:r>
        <w:br w:type="page"/>
      </w:r>
    </w:p>
    <w:p>
      <w:pPr>
        <w:pStyle w:val="Normal"/>
        <w:spacing w:before="0" w:after="0"/>
        <w:rPr>
          <w:rFonts w:ascii="Liberation Serif" w:hAnsi="Liberation Serif"/>
        </w:rPr>
      </w:pPr>
      <w:r>
        <w:rPr>
          <w:rFonts w:ascii="Liberation Serif" w:hAnsi="Liberation Serif"/>
        </w:rPr>
        <w:t>3. Módulos implementados, archivos de cada módulo (no incluir el código, solo nombres de módulos y sus dependencias)</w:t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  <w:r>
        <w:br w:type="page"/>
      </w:r>
    </w:p>
    <w:p>
      <w:pPr>
        <w:pStyle w:val="Normal"/>
        <w:spacing w:before="0" w:after="0"/>
        <w:rPr>
          <w:rFonts w:ascii="Liberation Serif" w:hAnsi="Liberation Serif"/>
        </w:rPr>
      </w:pPr>
      <w:r>
        <w:rPr>
          <w:rFonts w:ascii="Liberation Serif" w:hAnsi="Liberation Serif"/>
        </w:rPr>
        <w:t>4. Tabla de dispersión utilizada. Explicación y justificación de las decisiones tomadas.</w:t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  <w:r>
        <w:br w:type="page"/>
      </w:r>
    </w:p>
    <w:p>
      <w:pPr>
        <w:pStyle w:val="Normal"/>
        <w:spacing w:before="0" w:after="0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5. </w:t>
      </w:r>
      <w:r>
        <w:rPr>
          <w:rFonts w:ascii="Liberation Serif" w:hAnsi="Liberation Serif"/>
          <w:u w:val="single"/>
        </w:rPr>
        <w:t>Árbol utilizado. Explicación y justificación de las decisiones tomadas.</w:t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jc w:val="both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Hemos decidido no hacerlo con nodos </w:t>
      </w:r>
      <w:r>
        <w:rPr>
          <w:rFonts w:ascii="Liberation Serif" w:hAnsi="Liberation Serif"/>
          <w:i/>
          <w:iCs/>
        </w:rPr>
        <w:t>Trie</w:t>
      </w:r>
      <w:r>
        <w:rPr>
          <w:rFonts w:ascii="Liberation Serif" w:hAnsi="Liberation Serif"/>
        </w:rPr>
        <w:t xml:space="preserve">, ya que no consideramos que haya demasiados prefijos comunes. Por otro lado, un </w:t>
      </w:r>
      <w:r>
        <w:rPr>
          <w:rFonts w:ascii="Liberation Serif" w:hAnsi="Liberation Serif"/>
          <w:i/>
          <w:iCs/>
        </w:rPr>
        <w:t>árbol</w:t>
      </w:r>
      <w:r>
        <w:rPr>
          <w:rFonts w:ascii="Liberation Serif" w:hAnsi="Liberation Serif"/>
        </w:rPr>
        <w:t xml:space="preserve"> </w:t>
      </w:r>
      <w:r>
        <w:rPr>
          <w:rFonts w:ascii="Liberation Serif" w:hAnsi="Liberation Serif"/>
          <w:i/>
          <w:iCs/>
        </w:rPr>
        <w:t>B</w:t>
      </w:r>
      <w:r>
        <w:rPr>
          <w:rFonts w:ascii="Liberation Serif" w:hAnsi="Liberation Serif"/>
        </w:rPr>
        <w:t xml:space="preserve"> podría ser una opción, pero creemos que puede ser excesivo, tanto como por su complejidad como su propósito práctico, ya que estamos utilizando memoria principal y no necesitamos optimizar al máximo los accesos a una posible memoria secundaria. Por todo lo anterior, un </w:t>
      </w:r>
      <w:r>
        <w:rPr>
          <w:rFonts w:ascii="Liberation Serif" w:hAnsi="Liberation Serif"/>
          <w:i/>
          <w:iCs/>
        </w:rPr>
        <w:t>AVL</w:t>
      </w:r>
      <w:r>
        <w:rPr>
          <w:rFonts w:ascii="Liberation Serif" w:hAnsi="Liberation Serif"/>
        </w:rPr>
        <w:t xml:space="preserve"> nos dará un equilibrio entre rendimiento tanto en memoria como en tiempo de ejecución, ya que tienen </w:t>
      </w:r>
      <w:r>
        <w:rPr>
          <w:rFonts w:ascii="Liberation Serif" w:hAnsi="Liberation Serif"/>
          <w:i/>
          <w:iCs/>
        </w:rPr>
        <w:t>O(log n)</w:t>
      </w:r>
      <w:r>
        <w:rPr>
          <w:rFonts w:ascii="Liberation Serif" w:hAnsi="Liberation Serif"/>
        </w:rPr>
        <w:t xml:space="preserve"> en el peor caso de todas sus operaciones, y una implementación relativamente sencilla.</w:t>
      </w:r>
    </w:p>
    <w:p>
      <w:pPr>
        <w:pStyle w:val="Normal"/>
        <w:jc w:val="both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jc w:val="both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Vamos a implementar un </w:t>
      </w:r>
      <w:r>
        <w:rPr>
          <w:rFonts w:ascii="Liberation Serif" w:hAnsi="Liberation Serif"/>
          <w:i/>
          <w:iCs/>
        </w:rPr>
        <w:t>AVL</w:t>
      </w:r>
      <w:r>
        <w:rPr>
          <w:rFonts w:ascii="Liberation Serif" w:hAnsi="Liberation Serif"/>
        </w:rPr>
        <w:t xml:space="preserve"> de punteros a cuacs directamente, ya que del otro modo, con listas, sería perder más tiempo ordenándolas también al insertar un elemento. Además, no consideramos que vaya a haber demasiadas fechas iguales, con lo que no se aprovecharía demasiado esta estructura. De esta manera, quedarán los cuacs más recientes a la izquierda y los más antiguos a la derecha.</w:t>
      </w:r>
    </w:p>
    <w:p>
      <w:pPr>
        <w:pStyle w:val="Normal"/>
        <w:jc w:val="both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jc w:val="both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El nodo raíz del árbol se inicializará a </w:t>
      </w:r>
      <w:r>
        <w:rPr>
          <w:rFonts w:ascii="Liberation Serif" w:hAnsi="Liberation Serif"/>
          <w:i/>
          <w:iCs/>
        </w:rPr>
        <w:t>NULL</w:t>
      </w:r>
      <w:r>
        <w:rPr>
          <w:rFonts w:ascii="Liberation Serif" w:hAnsi="Liberation Serif"/>
        </w:rPr>
        <w:t xml:space="preserve"> al construirse. Luego, cuando vayamos a insertar un nodo, se comprobará si el árbol está vacío preguntando si es </w:t>
      </w:r>
      <w:r>
        <w:rPr>
          <w:rFonts w:ascii="Liberation Serif" w:hAnsi="Liberation Serif"/>
          <w:i/>
          <w:iCs/>
        </w:rPr>
        <w:t>NULL</w:t>
      </w:r>
      <w:r>
        <w:rPr>
          <w:rFonts w:ascii="Liberation Serif" w:hAnsi="Liberation Serif"/>
        </w:rPr>
        <w:t xml:space="preserve">, y de igual forma para comprobar si un nodo tiene hijo izquierdo y derecho. </w:t>
      </w:r>
    </w:p>
    <w:p>
      <w:pPr>
        <w:pStyle w:val="Normal"/>
        <w:jc w:val="both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jc w:val="both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La destrucción del árbol será como en las diapositivas de prácticas. Se hace un </w:t>
      </w:r>
      <w:r>
        <w:rPr>
          <w:rFonts w:ascii="Liberation Serif" w:hAnsi="Liberation Serif"/>
          <w:i/>
          <w:iCs/>
        </w:rPr>
        <w:t>delete</w:t>
      </w:r>
      <w:r>
        <w:rPr>
          <w:rFonts w:ascii="Liberation Serif" w:hAnsi="Liberation Serif"/>
        </w:rPr>
        <w:t xml:space="preserve"> de la raíz del árbol, que llamará a </w:t>
      </w:r>
      <w:r>
        <w:rPr>
          <w:rFonts w:ascii="Liberation Serif" w:hAnsi="Liberation Serif"/>
          <w:i/>
          <w:iCs/>
        </w:rPr>
        <w:t xml:space="preserve">NodoAVL </w:t>
      </w:r>
      <w:r>
        <w:rPr>
          <w:rFonts w:ascii="Liberation Serif" w:hAnsi="Liberation Serif"/>
          <w:i w:val="false"/>
          <w:iCs w:val="false"/>
        </w:rPr>
        <w:t xml:space="preserve">a hacer un </w:t>
      </w:r>
      <w:r>
        <w:rPr>
          <w:rFonts w:ascii="Liberation Serif" w:hAnsi="Liberation Serif"/>
          <w:i/>
          <w:iCs/>
        </w:rPr>
        <w:t>delete</w:t>
      </w:r>
      <w:r>
        <w:rPr>
          <w:rFonts w:ascii="Liberation Serif" w:hAnsi="Liberation Serif"/>
          <w:i w:val="false"/>
          <w:iCs w:val="false"/>
        </w:rPr>
        <w:t xml:space="preserve"> de cada hijo. Así se eliminarán todos los nodos.</w:t>
      </w:r>
    </w:p>
    <w:p>
      <w:pPr>
        <w:pStyle w:val="Normal"/>
        <w:jc w:val="both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jc w:val="both"/>
        <w:rPr>
          <w:rFonts w:ascii="Liberation Serif" w:hAnsi="Liberation Serif"/>
        </w:rPr>
      </w:pPr>
      <w:r>
        <w:rPr>
          <w:rFonts w:ascii="Liberation Serif" w:hAnsi="Liberation Serif"/>
          <w:i w:val="false"/>
          <w:iCs w:val="false"/>
        </w:rPr>
        <w:t>Al reestructurar la tabla, ………..</w:t>
      </w:r>
    </w:p>
    <w:p>
      <w:pPr>
        <w:pStyle w:val="Normal"/>
        <w:jc w:val="both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jc w:val="both"/>
        <w:rPr>
          <w:rFonts w:ascii="Liberation Serif" w:hAnsi="Liberation Serif"/>
        </w:rPr>
      </w:pPr>
      <w:r>
        <w:rPr>
          <w:rFonts w:ascii="Liberation Serif" w:hAnsi="Liberation Serif"/>
        </w:rPr>
        <w:t>A la hora de balancear el árbol, las rotaciones las hará él mismo y le pedirá al nodo los datos que necesite (</w:t>
      </w:r>
      <w:r>
        <w:rPr>
          <w:rFonts w:ascii="Liberation Serif" w:hAnsi="Liberation Serif"/>
          <w:i/>
          <w:iCs/>
        </w:rPr>
        <w:t>getters</w:t>
      </w:r>
      <w:r>
        <w:rPr>
          <w:rFonts w:ascii="Liberation Serif" w:hAnsi="Liberation Serif"/>
        </w:rPr>
        <w:t xml:space="preserve"> como </w:t>
      </w:r>
      <w:r>
        <w:rPr>
          <w:rFonts w:ascii="Liberation Serif" w:hAnsi="Liberation Serif"/>
          <w:i/>
          <w:iCs/>
        </w:rPr>
        <w:t>getIzq()</w:t>
      </w:r>
      <w:r>
        <w:rPr>
          <w:rFonts w:ascii="Liberation Serif" w:hAnsi="Liberation Serif"/>
        </w:rPr>
        <w:t xml:space="preserve">, </w:t>
      </w:r>
      <w:r>
        <w:rPr>
          <w:rFonts w:ascii="Liberation Serif" w:hAnsi="Liberation Serif"/>
          <w:i/>
          <w:iCs/>
        </w:rPr>
        <w:t>getDer(),</w:t>
      </w:r>
      <w:r>
        <w:rPr>
          <w:rFonts w:ascii="Liberation Serif" w:hAnsi="Liberation Serif"/>
        </w:rPr>
        <w:t xml:space="preserve"> </w:t>
      </w:r>
      <w:r>
        <w:rPr>
          <w:rFonts w:ascii="Liberation Serif" w:hAnsi="Liberation Serif"/>
          <w:i/>
          <w:iCs/>
        </w:rPr>
        <w:t>getAltura() y getCuac()</w:t>
      </w:r>
      <w:r>
        <w:rPr>
          <w:rFonts w:ascii="Liberation Serif" w:hAnsi="Liberation Serif"/>
        </w:rPr>
        <w:t>.</w:t>
      </w:r>
    </w:p>
    <w:p>
      <w:pPr>
        <w:pStyle w:val="Normal"/>
        <w:jc w:val="both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jc w:val="both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El código de </w:t>
      </w:r>
      <w:r>
        <w:rPr>
          <w:rFonts w:ascii="Liberation Serif" w:hAnsi="Liberation Serif"/>
          <w:b/>
          <w:bCs/>
          <w:i/>
          <w:iCs/>
        </w:rPr>
        <w:t>insertar</w:t>
      </w:r>
      <w:r>
        <w:rPr>
          <w:rFonts w:ascii="Liberation Serif" w:hAnsi="Liberation Serif"/>
        </w:rPr>
        <w:t xml:space="preserve"> sigue exactamente la misma lógica de inserción del pseudocódigo de las diapositivas, simplemente adaptado a C++ con los tipos de datos pertinentes, al igual que las </w:t>
      </w:r>
      <w:r>
        <w:rPr>
          <w:rFonts w:ascii="Liberation Serif" w:hAnsi="Liberation Serif"/>
          <w:b/>
          <w:bCs/>
        </w:rPr>
        <w:t>rotaciones</w:t>
      </w:r>
      <w:r>
        <w:rPr>
          <w:rFonts w:ascii="Liberation Serif" w:hAnsi="Liberation Serif"/>
        </w:rPr>
        <w:t xml:space="preserve">. Además, es aquí cuando se hace el </w:t>
      </w:r>
      <w:r>
        <w:rPr>
          <w:rFonts w:ascii="Liberation Serif" w:hAnsi="Liberation Serif"/>
          <w:b/>
          <w:bCs/>
          <w:i/>
          <w:iCs/>
        </w:rPr>
        <w:t xml:space="preserve">new </w:t>
      </w:r>
      <w:r>
        <w:rPr>
          <w:rFonts w:ascii="Liberation Serif" w:hAnsi="Liberation Serif"/>
          <w:b w:val="false"/>
          <w:bCs w:val="false"/>
          <w:i w:val="false"/>
          <w:iCs w:val="false"/>
          <w:caps w:val="false"/>
          <w:smallCaps w:val="false"/>
        </w:rPr>
        <w:t>para</w:t>
      </w:r>
      <w:r>
        <w:rPr>
          <w:rFonts w:ascii="Liberation Serif" w:hAnsi="Liberation Serif"/>
          <w:b/>
          <w:bCs/>
          <w:i/>
          <w:iCs/>
          <w:caps w:val="false"/>
          <w:smallCaps w:val="false"/>
        </w:rPr>
        <w:t xml:space="preserve"> </w:t>
      </w:r>
      <w:r>
        <w:rPr>
          <w:rFonts w:ascii="Liberation Serif" w:hAnsi="Liberation Serif"/>
          <w:b w:val="false"/>
          <w:bCs w:val="false"/>
          <w:i w:val="false"/>
          <w:iCs w:val="false"/>
          <w:caps w:val="false"/>
          <w:smallCaps w:val="false"/>
        </w:rPr>
        <w:t>utilizar memoria dinámica con los nodos.</w:t>
      </w:r>
    </w:p>
    <w:p>
      <w:pPr>
        <w:pStyle w:val="Normal"/>
        <w:jc w:val="both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jc w:val="both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Para el comando </w:t>
      </w:r>
      <w:r>
        <w:rPr>
          <w:rFonts w:ascii="Liberation Serif" w:hAnsi="Liberation Serif"/>
          <w:b/>
          <w:bCs/>
          <w:i/>
          <w:iCs/>
        </w:rPr>
        <w:t>last</w:t>
      </w:r>
      <w:r>
        <w:rPr>
          <w:rFonts w:ascii="Liberation Serif" w:hAnsi="Liberation Serif"/>
          <w:i/>
          <w:iCs/>
        </w:rPr>
        <w:t>,</w:t>
      </w:r>
      <w:r>
        <w:rPr>
          <w:rFonts w:ascii="Liberation Serif" w:hAnsi="Liberation Serif"/>
          <w:i w:val="false"/>
          <w:iCs w:val="false"/>
        </w:rPr>
        <w:t xml:space="preserve"> vamos guardando en una pila los Cuacs que nos vayamos encontrando, para así imprimirlos en orden. Primero, bajamos todo lo que podamos a la izquierda, que son los más recientes. Desapilamos el último para imprimirlo y vemos si tiene hermano derecho. Si es así, volvemos a bajar al de la izquierda del todo desde ese hermano derecho, y así hasta imprimir el número que nos hayan pedido o todo el árbol.</w:t>
      </w:r>
    </w:p>
    <w:p>
      <w:pPr>
        <w:pStyle w:val="Normal"/>
        <w:jc w:val="both"/>
        <w:rPr>
          <w:rFonts w:ascii="Liberation Serif" w:hAnsi="Liberation Serif"/>
          <w:i w:val="false"/>
          <w:i w:val="false"/>
          <w:iCs w:val="false"/>
        </w:rPr>
      </w:pPr>
      <w:r>
        <w:rPr>
          <w:rFonts w:ascii="Liberation Serif" w:hAnsi="Liberation Serif"/>
          <w:i w:val="false"/>
          <w:iCs w:val="false"/>
        </w:rPr>
        <w:t xml:space="preserve">Al poner la condición de no pasarse de N en la comprobación del </w:t>
      </w:r>
      <w:r>
        <w:rPr>
          <w:rFonts w:ascii="Liberation Serif" w:hAnsi="Liberation Serif"/>
          <w:i/>
          <w:iCs/>
        </w:rPr>
        <w:t>while</w:t>
      </w:r>
      <w:r>
        <w:rPr>
          <w:rFonts w:ascii="Liberation Serif" w:hAnsi="Liberation Serif"/>
          <w:i w:val="false"/>
          <w:iCs w:val="false"/>
        </w:rPr>
        <w:t>, a veces imprimía cuacs de más, lo que es lógico, ya que no se volvía a comprobar hasta que acababa la iteración y seguía aumentando el contador. Es por esto que la hemos puesto justo después de desapilar.</w:t>
      </w:r>
    </w:p>
    <w:p>
      <w:pPr>
        <w:pStyle w:val="Normal"/>
        <w:jc w:val="both"/>
        <w:rPr>
          <w:rFonts w:ascii="Liberation Serif" w:hAnsi="Liberation Serif"/>
          <w:i w:val="false"/>
          <w:i w:val="false"/>
          <w:iCs w:val="false"/>
        </w:rPr>
      </w:pPr>
      <w:r>
        <w:rPr>
          <w:rFonts w:ascii="Liberation Serif" w:hAnsi="Liberation Serif"/>
          <w:i w:val="false"/>
          <w:iCs w:val="false"/>
        </w:rPr>
      </w:r>
    </w:p>
    <w:p>
      <w:pPr>
        <w:pStyle w:val="Normal"/>
        <w:jc w:val="both"/>
        <w:rPr>
          <w:rFonts w:ascii="Liberation Serif" w:hAnsi="Liberation Serif"/>
          <w:i w:val="false"/>
          <w:i w:val="false"/>
          <w:iCs w:val="false"/>
        </w:rPr>
      </w:pPr>
      <w:r>
        <w:rPr>
          <w:rFonts w:ascii="Liberation Serif" w:hAnsi="Liberation Serif"/>
          <w:i w:val="false"/>
          <w:iCs w:val="false"/>
        </w:rPr>
      </w:r>
      <w:r>
        <w:br w:type="page"/>
      </w:r>
    </w:p>
    <w:p>
      <w:pPr>
        <w:pStyle w:val="Normal"/>
        <w:spacing w:before="0" w:after="0"/>
        <w:rPr>
          <w:rFonts w:ascii="Liberation Serif" w:hAnsi="Liberation Serif"/>
        </w:rPr>
      </w:pPr>
      <w:r>
        <w:rPr>
          <w:rFonts w:ascii="Liberation Serif" w:hAnsi="Liberation Serif"/>
        </w:rPr>
        <w:t>6. Variables globales utilizadas (en su caso)</w:t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La única variable global es el diccionario, que solo utiliza el </w:t>
      </w:r>
      <w:r>
        <w:rPr>
          <w:rFonts w:ascii="Liberation Serif" w:hAnsi="Liberation Serif"/>
          <w:i/>
          <w:iCs/>
        </w:rPr>
        <w:t xml:space="preserve">main </w:t>
      </w:r>
      <w:r>
        <w:rPr>
          <w:rFonts w:ascii="Liberation Serif" w:hAnsi="Liberation Serif"/>
          <w:i w:val="false"/>
          <w:iCs w:val="false"/>
        </w:rPr>
        <w:t>que también es el intérprete de comandos. Lo hemos decidido así para</w:t>
      </w:r>
      <w:r>
        <w:br w:type="page"/>
      </w:r>
    </w:p>
    <w:p>
      <w:pPr>
        <w:pStyle w:val="Normal"/>
        <w:spacing w:before="0" w:after="0"/>
        <w:rPr>
          <w:rFonts w:ascii="Liberation Serif" w:hAnsi="Liberation Serif"/>
        </w:rPr>
      </w:pPr>
      <w:r>
        <w:rPr>
          <w:rFonts w:ascii="Liberation Serif" w:hAnsi="Liberation Serif"/>
        </w:rPr>
        <w:t>7. Otras decisiones de diseño relevantes.</w:t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  <w:r>
        <w:br w:type="page"/>
      </w:r>
    </w:p>
    <w:p>
      <w:pPr>
        <w:pStyle w:val="Normal"/>
        <w:spacing w:before="0" w:after="0"/>
        <w:rPr>
          <w:rFonts w:ascii="Liberation Serif" w:hAnsi="Liberation Serif"/>
        </w:rPr>
      </w:pPr>
      <w:r>
        <w:rPr>
          <w:rFonts w:ascii="Liberation Serif" w:hAnsi="Liberation Serif"/>
        </w:rPr>
        <w:t>8. Resumen de tiempo dedicado a cada apartado.</w:t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10"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DejaVu Sans" w:cs="FreeSans"/>
        <w:kern w:val="2"/>
        <w:sz w:val="24"/>
        <w:szCs w:val="24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left"/>
    </w:pPr>
    <w:rPr>
      <w:rFonts w:ascii="Calibri" w:hAnsi="Calibri" w:eastAsia="DejaVu Sans" w:cs="FreeSans"/>
      <w:color w:val="auto"/>
      <w:kern w:val="2"/>
      <w:sz w:val="24"/>
      <w:szCs w:val="24"/>
      <w:lang w:val="es-ES" w:eastAsia="zh-CN" w:bidi="hi-IN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Calibri" w:hAnsi="Calibri"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Calibri" w:hAnsi="Calibri" w:cs="Free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ascii="Calibri" w:hAnsi="Calibri" w:cs="FreeSans"/>
    </w:rPr>
  </w:style>
  <w:style w:type="paragraph" w:styleId="Contenidodelatabla">
    <w:name w:val="Contenido de la tabla"/>
    <w:basedOn w:val="Normal"/>
    <w:qFormat/>
    <w:pPr>
      <w:suppressLineNumbers/>
    </w:pPr>
    <w:rPr/>
  </w:style>
  <w:style w:type="paragraph" w:styleId="Ttulodelatabla">
    <w:name w:val="Título de la tabla"/>
    <w:basedOn w:val="Contenidodelatabla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475</TotalTime>
  <Application>LibreOffice/24.2.7.2$Linux_X86_64 LibreOffice_project/420$Build-2</Application>
  <AppVersion>15.0000</AppVersion>
  <Pages>9</Pages>
  <Words>630</Words>
  <Characters>3139</Characters>
  <CharactersWithSpaces>3719</CharactersWithSpaces>
  <Paragraphs>51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2023-11-24T13:18:56Z</dcterms:created>
  <dc:creator>Paco </dc:creator>
  <dc:description/>
  <dc:language>es-ES</dc:language>
  <cp:lastModifiedBy/>
  <dcterms:modified xsi:type="dcterms:W3CDTF">2026-05-19T09:32:33Z</dcterms:modified>
  <cp:revision>33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