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B25A7" w14:textId="079E2B7D" w:rsidR="00E074BA" w:rsidRPr="00E074BA" w:rsidRDefault="00E074BA" w:rsidP="00E074BA">
      <w:pPr>
        <w:pStyle w:val="Ttulo1"/>
        <w:rPr>
          <w:bCs/>
        </w:rPr>
      </w:pPr>
      <w:r>
        <w:t>2)</w:t>
      </w:r>
      <w:r w:rsidRPr="00E074BA">
        <w:rPr>
          <w:bCs/>
        </w:rPr>
        <w:t xml:space="preserve">Guía Git y </w:t>
      </w:r>
      <w:proofErr w:type="spellStart"/>
      <w:r w:rsidRPr="00E074BA">
        <w:rPr>
          <w:bCs/>
        </w:rPr>
        <w:t>Github</w:t>
      </w:r>
      <w:proofErr w:type="spellEnd"/>
      <w:r w:rsidRPr="00E074BA">
        <w:rPr>
          <w:bCs/>
        </w:rPr>
        <w:t xml:space="preserve"> en </w:t>
      </w:r>
      <w:proofErr w:type="spellStart"/>
      <w:r w:rsidRPr="00E074BA">
        <w:rPr>
          <w:bCs/>
        </w:rPr>
        <w:t>VSCode</w:t>
      </w:r>
      <w:proofErr w:type="spellEnd"/>
      <w:r>
        <w:rPr>
          <w:bCs/>
        </w:rPr>
        <w:t xml:space="preserve"> </w:t>
      </w:r>
      <w:r w:rsidRPr="00E074BA">
        <w:t xml:space="preserve">[Enrique Segura </w:t>
      </w:r>
      <w:proofErr w:type="spellStart"/>
      <w:r w:rsidRPr="00E074BA">
        <w:t>Jimenez</w:t>
      </w:r>
      <w:proofErr w:type="spellEnd"/>
      <w:r w:rsidRPr="00E074BA">
        <w:t>] (https://youtu.be/VVeqAlIMsDE?si=4qYTs51hcpQ1T_Yl</w:t>
      </w:r>
      <w:r>
        <w:t>)</w:t>
      </w:r>
    </w:p>
    <w:p w14:paraId="2950217B" w14:textId="77777777" w:rsidR="00E074BA" w:rsidRPr="00E074BA" w:rsidRDefault="00E074BA" w:rsidP="00E074BA"/>
    <w:p w14:paraId="68C9C7A7" w14:textId="5BA13697" w:rsidR="00C070F2" w:rsidRDefault="00E074BA" w:rsidP="00E074BA">
      <w:pPr>
        <w:jc w:val="both"/>
        <w:rPr>
          <w:rFonts w:ascii="Times New Roman" w:hAnsi="Times New Roman" w:cs="Times New Roman"/>
        </w:rPr>
      </w:pPr>
      <w:r>
        <w:rPr>
          <w:rFonts w:ascii="Times New Roman" w:hAnsi="Times New Roman" w:cs="Times New Roman"/>
        </w:rPr>
        <w:tab/>
        <w:t xml:space="preserve">Carlos Andonegui del canal @andonerd de YouTube hace “videos compartiendo diferentes conceptos de programación”, en este caso como lo dice el titulo de la lectura el video se trata sobre </w:t>
      </w:r>
      <w:proofErr w:type="spellStart"/>
      <w:r>
        <w:rPr>
          <w:rFonts w:ascii="Times New Roman" w:hAnsi="Times New Roman" w:cs="Times New Roman"/>
        </w:rPr>
        <w:t>github</w:t>
      </w:r>
      <w:proofErr w:type="spellEnd"/>
      <w:r>
        <w:rPr>
          <w:rFonts w:ascii="Times New Roman" w:hAnsi="Times New Roman" w:cs="Times New Roman"/>
        </w:rPr>
        <w:t xml:space="preserve"> en Visual Studio </w:t>
      </w:r>
      <w:proofErr w:type="spellStart"/>
      <w:r>
        <w:rPr>
          <w:rFonts w:ascii="Times New Roman" w:hAnsi="Times New Roman" w:cs="Times New Roman"/>
        </w:rPr>
        <w:t>Code</w:t>
      </w:r>
      <w:proofErr w:type="spellEnd"/>
      <w:r>
        <w:rPr>
          <w:rFonts w:ascii="Times New Roman" w:hAnsi="Times New Roman" w:cs="Times New Roman"/>
        </w:rPr>
        <w:t xml:space="preserve"> con las herramientas por default. </w:t>
      </w:r>
    </w:p>
    <w:p w14:paraId="7F0D8E80" w14:textId="292E6165" w:rsidR="00E074BA" w:rsidRDefault="00E074BA" w:rsidP="00E074BA">
      <w:pPr>
        <w:jc w:val="both"/>
        <w:rPr>
          <w:rFonts w:ascii="Times New Roman" w:hAnsi="Times New Roman" w:cs="Times New Roman"/>
        </w:rPr>
      </w:pPr>
      <w:r>
        <w:rPr>
          <w:rFonts w:ascii="Times New Roman" w:hAnsi="Times New Roman" w:cs="Times New Roman"/>
        </w:rPr>
        <w:tab/>
        <w:t xml:space="preserve">El ingeniero de software nos da las instrucciones de ir a </w:t>
      </w:r>
      <w:proofErr w:type="spellStart"/>
      <w:r w:rsidR="00720D1A">
        <w:rPr>
          <w:rFonts w:ascii="Times New Roman" w:hAnsi="Times New Roman" w:cs="Times New Roman"/>
        </w:rPr>
        <w:t>VScode</w:t>
      </w:r>
      <w:proofErr w:type="spellEnd"/>
      <w:r>
        <w:rPr>
          <w:rFonts w:ascii="Times New Roman" w:hAnsi="Times New Roman" w:cs="Times New Roman"/>
        </w:rPr>
        <w:t xml:space="preserve"> y:</w:t>
      </w:r>
    </w:p>
    <w:p w14:paraId="609BC9C6" w14:textId="12A8677A" w:rsidR="00E074BA" w:rsidRDefault="00E074BA" w:rsidP="00E074BA">
      <w:pPr>
        <w:pStyle w:val="Prrafodelista"/>
        <w:numPr>
          <w:ilvl w:val="0"/>
          <w:numId w:val="1"/>
        </w:numPr>
        <w:jc w:val="both"/>
        <w:rPr>
          <w:rFonts w:ascii="Times New Roman" w:hAnsi="Times New Roman" w:cs="Times New Roman"/>
        </w:rPr>
      </w:pPr>
      <w:r>
        <w:rPr>
          <w:rFonts w:ascii="Times New Roman" w:hAnsi="Times New Roman" w:cs="Times New Roman"/>
        </w:rPr>
        <w:t>Crear una carpeta</w:t>
      </w:r>
    </w:p>
    <w:p w14:paraId="63EF3AE3" w14:textId="3853CC69" w:rsidR="00E074BA" w:rsidRDefault="00E074BA" w:rsidP="00E074BA">
      <w:pPr>
        <w:pStyle w:val="Prrafodelista"/>
        <w:numPr>
          <w:ilvl w:val="0"/>
          <w:numId w:val="1"/>
        </w:numPr>
        <w:jc w:val="both"/>
        <w:rPr>
          <w:rFonts w:ascii="Times New Roman" w:hAnsi="Times New Roman" w:cs="Times New Roman"/>
        </w:rPr>
      </w:pPr>
      <w:r>
        <w:rPr>
          <w:rFonts w:ascii="Times New Roman" w:hAnsi="Times New Roman" w:cs="Times New Roman"/>
        </w:rPr>
        <w:t xml:space="preserve">Crear un archivo de </w:t>
      </w:r>
      <w:proofErr w:type="spellStart"/>
      <w:r>
        <w:rPr>
          <w:rFonts w:ascii="Times New Roman" w:hAnsi="Times New Roman" w:cs="Times New Roman"/>
        </w:rPr>
        <w:t>phyton</w:t>
      </w:r>
      <w:proofErr w:type="spellEnd"/>
    </w:p>
    <w:p w14:paraId="7E507FC2" w14:textId="2853D60F" w:rsidR="00E074BA" w:rsidRDefault="00E074BA" w:rsidP="00E074BA">
      <w:pPr>
        <w:pStyle w:val="Prrafodelista"/>
        <w:numPr>
          <w:ilvl w:val="0"/>
          <w:numId w:val="1"/>
        </w:numPr>
        <w:jc w:val="both"/>
        <w:rPr>
          <w:rFonts w:ascii="Times New Roman" w:hAnsi="Times New Roman" w:cs="Times New Roman"/>
        </w:rPr>
      </w:pPr>
      <w:r>
        <w:rPr>
          <w:rFonts w:ascii="Times New Roman" w:hAnsi="Times New Roman" w:cs="Times New Roman"/>
        </w:rPr>
        <w:t>Imprime “</w:t>
      </w:r>
      <w:proofErr w:type="spellStart"/>
      <w:r>
        <w:rPr>
          <w:rFonts w:ascii="Times New Roman" w:hAnsi="Times New Roman" w:cs="Times New Roman"/>
        </w:rPr>
        <w:t>Hello</w:t>
      </w:r>
      <w:proofErr w:type="spellEnd"/>
      <w:r>
        <w:rPr>
          <w:rFonts w:ascii="Times New Roman" w:hAnsi="Times New Roman" w:cs="Times New Roman"/>
        </w:rPr>
        <w:t xml:space="preserve"> </w:t>
      </w:r>
      <w:proofErr w:type="spellStart"/>
      <w:r>
        <w:rPr>
          <w:rFonts w:ascii="Times New Roman" w:hAnsi="Times New Roman" w:cs="Times New Roman"/>
        </w:rPr>
        <w:t>World</w:t>
      </w:r>
      <w:proofErr w:type="spellEnd"/>
      <w:r>
        <w:rPr>
          <w:rFonts w:ascii="Times New Roman" w:hAnsi="Times New Roman" w:cs="Times New Roman"/>
        </w:rPr>
        <w:t>”</w:t>
      </w:r>
    </w:p>
    <w:p w14:paraId="07F1DC9B" w14:textId="21BA01B5" w:rsidR="00E074BA" w:rsidRDefault="00E074BA" w:rsidP="00E074BA">
      <w:pPr>
        <w:pStyle w:val="Prrafodelista"/>
        <w:numPr>
          <w:ilvl w:val="0"/>
          <w:numId w:val="1"/>
        </w:numPr>
        <w:jc w:val="both"/>
        <w:rPr>
          <w:rFonts w:ascii="Times New Roman" w:hAnsi="Times New Roman" w:cs="Times New Roman"/>
        </w:rPr>
      </w:pPr>
      <w:r>
        <w:rPr>
          <w:rFonts w:ascii="Times New Roman" w:hAnsi="Times New Roman" w:cs="Times New Roman"/>
        </w:rPr>
        <w:t xml:space="preserve">Ir a la </w:t>
      </w:r>
      <w:proofErr w:type="spellStart"/>
      <w:r>
        <w:rPr>
          <w:rFonts w:ascii="Times New Roman" w:hAnsi="Times New Roman" w:cs="Times New Roman"/>
        </w:rPr>
        <w:t>sidebar</w:t>
      </w:r>
      <w:proofErr w:type="spellEnd"/>
      <w:r>
        <w:rPr>
          <w:rFonts w:ascii="Times New Roman" w:hAnsi="Times New Roman" w:cs="Times New Roman"/>
        </w:rPr>
        <w:t xml:space="preserve"> o barra lateral y darle al icono y opción llamada </w:t>
      </w:r>
      <w:proofErr w:type="spellStart"/>
      <w:r>
        <w:rPr>
          <w:rFonts w:ascii="Times New Roman" w:hAnsi="Times New Roman" w:cs="Times New Roman"/>
        </w:rPr>
        <w:t>source</w:t>
      </w:r>
      <w:proofErr w:type="spellEnd"/>
      <w:r>
        <w:rPr>
          <w:rFonts w:ascii="Times New Roman" w:hAnsi="Times New Roman" w:cs="Times New Roman"/>
        </w:rPr>
        <w:t xml:space="preserve"> control</w:t>
      </w:r>
      <w:r w:rsidR="006C489F">
        <w:rPr>
          <w:rFonts w:ascii="Times New Roman" w:hAnsi="Times New Roman" w:cs="Times New Roman"/>
        </w:rPr>
        <w:t xml:space="preserve"> donde se le da la barra celeste que dice “</w:t>
      </w:r>
      <w:proofErr w:type="spellStart"/>
      <w:r w:rsidR="006C489F">
        <w:rPr>
          <w:rFonts w:ascii="Times New Roman" w:hAnsi="Times New Roman" w:cs="Times New Roman"/>
        </w:rPr>
        <w:t>Initialize</w:t>
      </w:r>
      <w:proofErr w:type="spellEnd"/>
      <w:r w:rsidR="006C489F">
        <w:rPr>
          <w:rFonts w:ascii="Times New Roman" w:hAnsi="Times New Roman" w:cs="Times New Roman"/>
        </w:rPr>
        <w:t xml:space="preserve"> </w:t>
      </w:r>
      <w:proofErr w:type="spellStart"/>
      <w:r w:rsidR="006C489F">
        <w:rPr>
          <w:rFonts w:ascii="Times New Roman" w:hAnsi="Times New Roman" w:cs="Times New Roman"/>
        </w:rPr>
        <w:t>Repository</w:t>
      </w:r>
      <w:proofErr w:type="spellEnd"/>
      <w:r w:rsidR="006C489F">
        <w:rPr>
          <w:rFonts w:ascii="Times New Roman" w:hAnsi="Times New Roman" w:cs="Times New Roman"/>
        </w:rPr>
        <w:t xml:space="preserve">”, lo que hará que se cree una rama que se llama </w:t>
      </w:r>
      <w:proofErr w:type="spellStart"/>
      <w:r w:rsidR="006C489F">
        <w:rPr>
          <w:rFonts w:ascii="Times New Roman" w:hAnsi="Times New Roman" w:cs="Times New Roman"/>
        </w:rPr>
        <w:t>main</w:t>
      </w:r>
      <w:proofErr w:type="spellEnd"/>
      <w:r w:rsidR="006C489F">
        <w:rPr>
          <w:rFonts w:ascii="Times New Roman" w:hAnsi="Times New Roman" w:cs="Times New Roman"/>
        </w:rPr>
        <w:t xml:space="preserve">* </w:t>
      </w:r>
    </w:p>
    <w:p w14:paraId="6F3112E5" w14:textId="15D7D06E" w:rsidR="006C489F" w:rsidRDefault="006C489F" w:rsidP="006C489F">
      <w:pPr>
        <w:ind w:firstLine="360"/>
        <w:jc w:val="both"/>
        <w:rPr>
          <w:rFonts w:ascii="Times New Roman" w:hAnsi="Times New Roman" w:cs="Times New Roman"/>
        </w:rPr>
      </w:pPr>
      <w:r>
        <w:rPr>
          <w:rFonts w:ascii="Times New Roman" w:hAnsi="Times New Roman" w:cs="Times New Roman"/>
        </w:rPr>
        <w:t xml:space="preserve">Luego se explica lo que son los Git Status, y todo lo que se hace en el repositorio local únicamente, allí en esa zona que aparece a la izquierdo junto la </w:t>
      </w:r>
      <w:proofErr w:type="spellStart"/>
      <w:r>
        <w:rPr>
          <w:rFonts w:ascii="Times New Roman" w:hAnsi="Times New Roman" w:cs="Times New Roman"/>
        </w:rPr>
        <w:t>sidebar</w:t>
      </w:r>
      <w:proofErr w:type="spellEnd"/>
      <w:r>
        <w:rPr>
          <w:rFonts w:ascii="Times New Roman" w:hAnsi="Times New Roman" w:cs="Times New Roman"/>
        </w:rPr>
        <w:t xml:space="preserve">, se puede hacer y ver todos los </w:t>
      </w:r>
      <w:proofErr w:type="spellStart"/>
      <w:r>
        <w:rPr>
          <w:rFonts w:ascii="Times New Roman" w:hAnsi="Times New Roman" w:cs="Times New Roman"/>
        </w:rPr>
        <w:t>commits</w:t>
      </w:r>
      <w:proofErr w:type="spellEnd"/>
      <w:r>
        <w:rPr>
          <w:rFonts w:ascii="Times New Roman" w:hAnsi="Times New Roman" w:cs="Times New Roman"/>
        </w:rPr>
        <w:t xml:space="preserve">. </w:t>
      </w:r>
      <w:proofErr w:type="spellStart"/>
      <w:r>
        <w:rPr>
          <w:rFonts w:ascii="Times New Roman" w:hAnsi="Times New Roman" w:cs="Times New Roman"/>
        </w:rPr>
        <w:t>Alli</w:t>
      </w:r>
      <w:proofErr w:type="spellEnd"/>
      <w:r>
        <w:rPr>
          <w:rFonts w:ascii="Times New Roman" w:hAnsi="Times New Roman" w:cs="Times New Roman"/>
        </w:rPr>
        <w:t xml:space="preserve"> podemos seleccionar las ramas y crear mas ramas. En la parte inferior podemos ver en que rama estamos trabajando. Se explica la visualización de los la cambios según los </w:t>
      </w:r>
      <w:proofErr w:type="spellStart"/>
      <w:r>
        <w:rPr>
          <w:rFonts w:ascii="Times New Roman" w:hAnsi="Times New Roman" w:cs="Times New Roman"/>
        </w:rPr>
        <w:t>comitts</w:t>
      </w:r>
      <w:proofErr w:type="spellEnd"/>
    </w:p>
    <w:p w14:paraId="3F25A22C" w14:textId="6A91E494" w:rsidR="006C489F" w:rsidRDefault="006C489F" w:rsidP="006C489F">
      <w:pPr>
        <w:ind w:firstLine="360"/>
        <w:jc w:val="both"/>
        <w:rPr>
          <w:rFonts w:ascii="Times New Roman" w:hAnsi="Times New Roman" w:cs="Times New Roman"/>
        </w:rPr>
      </w:pPr>
      <w:r>
        <w:rPr>
          <w:rFonts w:ascii="Times New Roman" w:hAnsi="Times New Roman" w:cs="Times New Roman"/>
        </w:rPr>
        <w:t>La siguiente parte del video explica el “</w:t>
      </w:r>
      <w:proofErr w:type="spellStart"/>
      <w:r>
        <w:rPr>
          <w:rFonts w:ascii="Times New Roman" w:hAnsi="Times New Roman" w:cs="Times New Roman"/>
        </w:rPr>
        <w:t>Merge</w:t>
      </w:r>
      <w:proofErr w:type="spellEnd"/>
      <w:r>
        <w:rPr>
          <w:rFonts w:ascii="Times New Roman" w:hAnsi="Times New Roman" w:cs="Times New Roman"/>
        </w:rPr>
        <w:t>” al seleccionar la ubicación y los tres puntos que nos ofrece “Branch” y luego “</w:t>
      </w:r>
      <w:proofErr w:type="spellStart"/>
      <w:r>
        <w:rPr>
          <w:rFonts w:ascii="Times New Roman" w:hAnsi="Times New Roman" w:cs="Times New Roman"/>
        </w:rPr>
        <w:t>Merge</w:t>
      </w:r>
      <w:proofErr w:type="spellEnd"/>
      <w:r>
        <w:rPr>
          <w:rFonts w:ascii="Times New Roman" w:hAnsi="Times New Roman" w:cs="Times New Roman"/>
        </w:rPr>
        <w:t>”, lo que hace que aparezcan todas las ramas. Todo lo hecho es en forma local.</w:t>
      </w:r>
    </w:p>
    <w:p w14:paraId="03C60F66" w14:textId="4A4F0488" w:rsidR="00720D1A" w:rsidRDefault="006C489F" w:rsidP="00720D1A">
      <w:pPr>
        <w:ind w:firstLine="360"/>
        <w:jc w:val="both"/>
        <w:rPr>
          <w:rFonts w:ascii="Times New Roman" w:hAnsi="Times New Roman" w:cs="Times New Roman"/>
        </w:rPr>
      </w:pPr>
      <w:r>
        <w:rPr>
          <w:rFonts w:ascii="Times New Roman" w:hAnsi="Times New Roman" w:cs="Times New Roman"/>
        </w:rPr>
        <w:t>Seguidamente en el panel izquierdo le podemos dar al botón celeste que dice “</w:t>
      </w:r>
      <w:proofErr w:type="spellStart"/>
      <w:r>
        <w:rPr>
          <w:rFonts w:ascii="Times New Roman" w:hAnsi="Times New Roman" w:cs="Times New Roman"/>
        </w:rPr>
        <w:t>Publish</w:t>
      </w:r>
      <w:proofErr w:type="spellEnd"/>
      <w:r>
        <w:rPr>
          <w:rFonts w:ascii="Times New Roman" w:hAnsi="Times New Roman" w:cs="Times New Roman"/>
        </w:rPr>
        <w:t xml:space="preserve"> Branch” lo que nos despliega una pequeña ventana que nos dice: “</w:t>
      </w:r>
      <w:proofErr w:type="spellStart"/>
      <w:r>
        <w:rPr>
          <w:rFonts w:ascii="Times New Roman" w:hAnsi="Times New Roman" w:cs="Times New Roman"/>
        </w:rPr>
        <w:t>The</w:t>
      </w:r>
      <w:proofErr w:type="spellEnd"/>
      <w:r>
        <w:rPr>
          <w:rFonts w:ascii="Times New Roman" w:hAnsi="Times New Roman" w:cs="Times New Roman"/>
        </w:rPr>
        <w:t xml:space="preserve"> </w:t>
      </w:r>
      <w:r w:rsidR="00720D1A">
        <w:rPr>
          <w:rFonts w:ascii="Times New Roman" w:hAnsi="Times New Roman" w:cs="Times New Roman"/>
        </w:rPr>
        <w:t>extensión ‘</w:t>
      </w:r>
      <w:proofErr w:type="spellStart"/>
      <w:r w:rsidR="00720D1A">
        <w:rPr>
          <w:rFonts w:ascii="Times New Roman" w:hAnsi="Times New Roman" w:cs="Times New Roman"/>
        </w:rPr>
        <w:t>Github</w:t>
      </w:r>
      <w:proofErr w:type="spellEnd"/>
      <w:r w:rsidR="00720D1A">
        <w:rPr>
          <w:rFonts w:ascii="Times New Roman" w:hAnsi="Times New Roman" w:cs="Times New Roman"/>
        </w:rPr>
        <w:t xml:space="preserve">’ </w:t>
      </w:r>
      <w:proofErr w:type="spellStart"/>
      <w:r w:rsidR="00720D1A">
        <w:rPr>
          <w:rFonts w:ascii="Times New Roman" w:hAnsi="Times New Roman" w:cs="Times New Roman"/>
        </w:rPr>
        <w:t>wants</w:t>
      </w:r>
      <w:proofErr w:type="spellEnd"/>
      <w:r w:rsidR="00720D1A">
        <w:rPr>
          <w:rFonts w:ascii="Times New Roman" w:hAnsi="Times New Roman" w:cs="Times New Roman"/>
        </w:rPr>
        <w:t xml:space="preserve"> </w:t>
      </w:r>
      <w:proofErr w:type="spellStart"/>
      <w:r w:rsidR="00720D1A">
        <w:rPr>
          <w:rFonts w:ascii="Times New Roman" w:hAnsi="Times New Roman" w:cs="Times New Roman"/>
        </w:rPr>
        <w:t>to</w:t>
      </w:r>
      <w:proofErr w:type="spellEnd"/>
      <w:r w:rsidR="00720D1A">
        <w:rPr>
          <w:rFonts w:ascii="Times New Roman" w:hAnsi="Times New Roman" w:cs="Times New Roman"/>
        </w:rPr>
        <w:t xml:space="preserve"> </w:t>
      </w:r>
      <w:proofErr w:type="spellStart"/>
      <w:r w:rsidR="00720D1A">
        <w:rPr>
          <w:rFonts w:ascii="Times New Roman" w:hAnsi="Times New Roman" w:cs="Times New Roman"/>
        </w:rPr>
        <w:t>sign</w:t>
      </w:r>
      <w:proofErr w:type="spellEnd"/>
      <w:r w:rsidR="00720D1A">
        <w:rPr>
          <w:rFonts w:ascii="Times New Roman" w:hAnsi="Times New Roman" w:cs="Times New Roman"/>
        </w:rPr>
        <w:t xml:space="preserve"> in </w:t>
      </w:r>
      <w:proofErr w:type="spellStart"/>
      <w:r w:rsidR="00720D1A">
        <w:rPr>
          <w:rFonts w:ascii="Times New Roman" w:hAnsi="Times New Roman" w:cs="Times New Roman"/>
        </w:rPr>
        <w:t>using</w:t>
      </w:r>
      <w:proofErr w:type="spellEnd"/>
      <w:r w:rsidR="00720D1A">
        <w:rPr>
          <w:rFonts w:ascii="Times New Roman" w:hAnsi="Times New Roman" w:cs="Times New Roman"/>
        </w:rPr>
        <w:t xml:space="preserve"> </w:t>
      </w:r>
      <w:proofErr w:type="spellStart"/>
      <w:r w:rsidR="00720D1A">
        <w:rPr>
          <w:rFonts w:ascii="Times New Roman" w:hAnsi="Times New Roman" w:cs="Times New Roman"/>
        </w:rPr>
        <w:t>Githud</w:t>
      </w:r>
      <w:proofErr w:type="spellEnd"/>
      <w:r w:rsidR="00720D1A">
        <w:rPr>
          <w:rFonts w:ascii="Times New Roman" w:hAnsi="Times New Roman" w:cs="Times New Roman"/>
        </w:rPr>
        <w:t>” y le damos “</w:t>
      </w:r>
      <w:proofErr w:type="spellStart"/>
      <w:r w:rsidR="00720D1A">
        <w:rPr>
          <w:rFonts w:ascii="Times New Roman" w:hAnsi="Times New Roman" w:cs="Times New Roman"/>
        </w:rPr>
        <w:t>Allow</w:t>
      </w:r>
      <w:proofErr w:type="spellEnd"/>
      <w:r w:rsidR="00720D1A">
        <w:rPr>
          <w:rFonts w:ascii="Times New Roman" w:hAnsi="Times New Roman" w:cs="Times New Roman"/>
        </w:rPr>
        <w:t xml:space="preserve">” o permitir (eso es para autenticar con </w:t>
      </w:r>
      <w:proofErr w:type="spellStart"/>
      <w:r w:rsidR="00720D1A">
        <w:rPr>
          <w:rFonts w:ascii="Times New Roman" w:hAnsi="Times New Roman" w:cs="Times New Roman"/>
        </w:rPr>
        <w:t>Github</w:t>
      </w:r>
      <w:proofErr w:type="spellEnd"/>
      <w:r w:rsidR="00720D1A">
        <w:rPr>
          <w:rFonts w:ascii="Times New Roman" w:hAnsi="Times New Roman" w:cs="Times New Roman"/>
        </w:rPr>
        <w:t xml:space="preserve">, se debe tener cuenta o tener abierto, también se debe descargar el app preferiblemente aunque el video no lo mencione, por experiencia la app actualmente es de icono morado, el icono negro es una especie de app web que también ofrece </w:t>
      </w:r>
      <w:proofErr w:type="spellStart"/>
      <w:r w:rsidR="00720D1A">
        <w:rPr>
          <w:rFonts w:ascii="Times New Roman" w:hAnsi="Times New Roman" w:cs="Times New Roman"/>
        </w:rPr>
        <w:t>Github</w:t>
      </w:r>
      <w:proofErr w:type="spellEnd"/>
      <w:r w:rsidR="00720D1A">
        <w:rPr>
          <w:rFonts w:ascii="Times New Roman" w:hAnsi="Times New Roman" w:cs="Times New Roman"/>
        </w:rPr>
        <w:t xml:space="preserve">, pero personalmente creo que es mejor asegurarse de que sea icono morado). En </w:t>
      </w:r>
      <w:proofErr w:type="spellStart"/>
      <w:r w:rsidR="00720D1A">
        <w:rPr>
          <w:rFonts w:ascii="Times New Roman" w:hAnsi="Times New Roman" w:cs="Times New Roman"/>
        </w:rPr>
        <w:t>Github</w:t>
      </w:r>
      <w:proofErr w:type="spellEnd"/>
      <w:r w:rsidR="00720D1A">
        <w:rPr>
          <w:rFonts w:ascii="Times New Roman" w:hAnsi="Times New Roman" w:cs="Times New Roman"/>
        </w:rPr>
        <w:t xml:space="preserve"> podemos tener repositorio publico o privado. Debemos crear ramas y debemos probarlas, para verificar que los cambios en las ramas se sincronizan, y los cambios sean válidos. Se nos pide en el video instalar la extensión: “</w:t>
      </w:r>
      <w:proofErr w:type="spellStart"/>
      <w:r w:rsidR="00720D1A">
        <w:rPr>
          <w:rFonts w:ascii="Times New Roman" w:hAnsi="Times New Roman" w:cs="Times New Roman"/>
        </w:rPr>
        <w:t>Gifhub</w:t>
      </w:r>
      <w:proofErr w:type="spellEnd"/>
      <w:r w:rsidR="00720D1A">
        <w:rPr>
          <w:rFonts w:ascii="Times New Roman" w:hAnsi="Times New Roman" w:cs="Times New Roman"/>
        </w:rPr>
        <w:t xml:space="preserve"> </w:t>
      </w:r>
      <w:proofErr w:type="spellStart"/>
      <w:r w:rsidR="00720D1A">
        <w:rPr>
          <w:rFonts w:ascii="Times New Roman" w:hAnsi="Times New Roman" w:cs="Times New Roman"/>
        </w:rPr>
        <w:t>Pull</w:t>
      </w:r>
      <w:proofErr w:type="spellEnd"/>
      <w:r w:rsidR="00720D1A">
        <w:rPr>
          <w:rFonts w:ascii="Times New Roman" w:hAnsi="Times New Roman" w:cs="Times New Roman"/>
        </w:rPr>
        <w:t xml:space="preserve"> </w:t>
      </w:r>
      <w:proofErr w:type="spellStart"/>
      <w:r w:rsidR="00720D1A">
        <w:rPr>
          <w:rFonts w:ascii="Times New Roman" w:hAnsi="Times New Roman" w:cs="Times New Roman"/>
        </w:rPr>
        <w:t>Requests</w:t>
      </w:r>
      <w:proofErr w:type="spellEnd"/>
      <w:r w:rsidR="00720D1A">
        <w:rPr>
          <w:rFonts w:ascii="Times New Roman" w:hAnsi="Times New Roman" w:cs="Times New Roman"/>
        </w:rPr>
        <w:t xml:space="preserve">”, con el fin de abrir la paleta de comandos, para poder crear como draft y hacer varias cosas como modificar </w:t>
      </w:r>
      <w:r w:rsidR="00525132">
        <w:rPr>
          <w:rFonts w:ascii="Times New Roman" w:hAnsi="Times New Roman" w:cs="Times New Roman"/>
        </w:rPr>
        <w:t>título</w:t>
      </w:r>
      <w:r w:rsidR="00720D1A">
        <w:rPr>
          <w:rFonts w:ascii="Times New Roman" w:hAnsi="Times New Roman" w:cs="Times New Roman"/>
        </w:rPr>
        <w:t xml:space="preserve">, descripción, agregar comentarios, </w:t>
      </w:r>
      <w:proofErr w:type="spellStart"/>
      <w:r w:rsidR="00720D1A">
        <w:rPr>
          <w:rFonts w:ascii="Times New Roman" w:hAnsi="Times New Roman" w:cs="Times New Roman"/>
        </w:rPr>
        <w:t>labels</w:t>
      </w:r>
      <w:proofErr w:type="spellEnd"/>
      <w:r w:rsidR="00720D1A">
        <w:rPr>
          <w:rFonts w:ascii="Times New Roman" w:hAnsi="Times New Roman" w:cs="Times New Roman"/>
        </w:rPr>
        <w:t xml:space="preserve">, comentarios de los archivos, entre otros, y los comentarios se podrán ver abajo junto a las pestañas de terminal, </w:t>
      </w:r>
      <w:proofErr w:type="spellStart"/>
      <w:r w:rsidR="00720D1A">
        <w:rPr>
          <w:rFonts w:ascii="Times New Roman" w:hAnsi="Times New Roman" w:cs="Times New Roman"/>
        </w:rPr>
        <w:t>problems</w:t>
      </w:r>
      <w:proofErr w:type="spellEnd"/>
      <w:r w:rsidR="00720D1A">
        <w:rPr>
          <w:rFonts w:ascii="Times New Roman" w:hAnsi="Times New Roman" w:cs="Times New Roman"/>
        </w:rPr>
        <w:t xml:space="preserve">, y </w:t>
      </w:r>
      <w:proofErr w:type="spellStart"/>
      <w:r w:rsidR="00720D1A">
        <w:rPr>
          <w:rFonts w:ascii="Times New Roman" w:hAnsi="Times New Roman" w:cs="Times New Roman"/>
        </w:rPr>
        <w:t>debug</w:t>
      </w:r>
      <w:proofErr w:type="spellEnd"/>
      <w:r w:rsidR="00720D1A">
        <w:rPr>
          <w:rFonts w:ascii="Times New Roman" w:hAnsi="Times New Roman" w:cs="Times New Roman"/>
        </w:rPr>
        <w:t xml:space="preserve"> </w:t>
      </w:r>
      <w:proofErr w:type="spellStart"/>
      <w:r w:rsidR="00720D1A">
        <w:rPr>
          <w:rFonts w:ascii="Times New Roman" w:hAnsi="Times New Roman" w:cs="Times New Roman"/>
        </w:rPr>
        <w:t>console</w:t>
      </w:r>
      <w:proofErr w:type="spellEnd"/>
      <w:r w:rsidR="00720D1A">
        <w:rPr>
          <w:rFonts w:ascii="Times New Roman" w:hAnsi="Times New Roman" w:cs="Times New Roman"/>
        </w:rPr>
        <w:t xml:space="preserve">… </w:t>
      </w:r>
    </w:p>
    <w:p w14:paraId="476FE16E" w14:textId="37C04B2E" w:rsidR="00720D1A" w:rsidRDefault="00525132" w:rsidP="00720D1A">
      <w:pPr>
        <w:ind w:firstLine="360"/>
        <w:jc w:val="both"/>
        <w:rPr>
          <w:rFonts w:ascii="Times New Roman" w:hAnsi="Times New Roman" w:cs="Times New Roman"/>
        </w:rPr>
      </w:pPr>
      <w:proofErr w:type="spellStart"/>
      <w:r>
        <w:rPr>
          <w:rFonts w:ascii="Times New Roman" w:hAnsi="Times New Roman" w:cs="Times New Roman"/>
        </w:rPr>
        <w:t>Despues</w:t>
      </w:r>
      <w:proofErr w:type="spellEnd"/>
      <w:r>
        <w:rPr>
          <w:rFonts w:ascii="Times New Roman" w:hAnsi="Times New Roman" w:cs="Times New Roman"/>
        </w:rPr>
        <w:t xml:space="preserve"> Carlos explica como los cambios sugeridos se pueden aplicar, para luego ser “</w:t>
      </w:r>
      <w:proofErr w:type="spellStart"/>
      <w:r>
        <w:rPr>
          <w:rFonts w:ascii="Times New Roman" w:hAnsi="Times New Roman" w:cs="Times New Roman"/>
        </w:rPr>
        <w:t>mergeciados</w:t>
      </w:r>
      <w:proofErr w:type="spellEnd"/>
      <w:r>
        <w:rPr>
          <w:rFonts w:ascii="Times New Roman" w:hAnsi="Times New Roman" w:cs="Times New Roman"/>
        </w:rPr>
        <w:t>”. La siguiente parte se trata de cerrar el “</w:t>
      </w:r>
      <w:proofErr w:type="spellStart"/>
      <w:r>
        <w:rPr>
          <w:rFonts w:ascii="Times New Roman" w:hAnsi="Times New Roman" w:cs="Times New Roman"/>
        </w:rPr>
        <w:t>Pull</w:t>
      </w:r>
      <w:proofErr w:type="spellEnd"/>
      <w:r>
        <w:rPr>
          <w:rFonts w:ascii="Times New Roman" w:hAnsi="Times New Roman" w:cs="Times New Roman"/>
        </w:rPr>
        <w:t xml:space="preserve"> </w:t>
      </w:r>
      <w:proofErr w:type="spellStart"/>
      <w:r>
        <w:rPr>
          <w:rFonts w:ascii="Times New Roman" w:hAnsi="Times New Roman" w:cs="Times New Roman"/>
        </w:rPr>
        <w:t>Request</w:t>
      </w:r>
      <w:proofErr w:type="spellEnd"/>
      <w:r>
        <w:rPr>
          <w:rFonts w:ascii="Times New Roman" w:hAnsi="Times New Roman" w:cs="Times New Roman"/>
        </w:rPr>
        <w:t xml:space="preserve">” haciendo los </w:t>
      </w:r>
      <w:proofErr w:type="spellStart"/>
      <w:r>
        <w:rPr>
          <w:rFonts w:ascii="Times New Roman" w:hAnsi="Times New Roman" w:cs="Times New Roman"/>
        </w:rPr>
        <w:t>merge</w:t>
      </w:r>
      <w:proofErr w:type="spellEnd"/>
      <w:r>
        <w:rPr>
          <w:rFonts w:ascii="Times New Roman" w:hAnsi="Times New Roman" w:cs="Times New Roman"/>
        </w:rPr>
        <w:t xml:space="preserve">. En la parte inferior izquierda muestra los cambios que se pueden revisar. El VS </w:t>
      </w:r>
      <w:proofErr w:type="spellStart"/>
      <w:r>
        <w:rPr>
          <w:rFonts w:ascii="Times New Roman" w:hAnsi="Times New Roman" w:cs="Times New Roman"/>
        </w:rPr>
        <w:t>code</w:t>
      </w:r>
      <w:proofErr w:type="spellEnd"/>
      <w:r>
        <w:rPr>
          <w:rFonts w:ascii="Times New Roman" w:hAnsi="Times New Roman" w:cs="Times New Roman"/>
        </w:rPr>
        <w:t xml:space="preserve"> deja ver quien fue </w:t>
      </w:r>
      <w:r>
        <w:rPr>
          <w:rFonts w:ascii="Times New Roman" w:hAnsi="Times New Roman" w:cs="Times New Roman"/>
        </w:rPr>
        <w:lastRenderedPageBreak/>
        <w:t>la persona que hizo cambios y cuando. Son una serie de video, por lo que puede seguirse o buscar otras opciones de preferencia para obtener los resultados en mi caso veo que hay varios videos cortos de entre 4 y 5 minutos que son útiles y claros, mientras que hay otros mas amplios de 18 minutos que diversos creadores de contenido nos facilitan gratuitamente para poder aprender a vincular y trabajar bien con ambas aplicaciones.</w:t>
      </w:r>
    </w:p>
    <w:p w14:paraId="7011AA44" w14:textId="77777777" w:rsidR="006C489F" w:rsidRPr="006C489F" w:rsidRDefault="006C489F" w:rsidP="006C489F">
      <w:pPr>
        <w:ind w:left="360"/>
        <w:jc w:val="both"/>
        <w:rPr>
          <w:rFonts w:ascii="Times New Roman" w:hAnsi="Times New Roman" w:cs="Times New Roman"/>
        </w:rPr>
      </w:pPr>
    </w:p>
    <w:sectPr w:rsidR="006C489F" w:rsidRPr="006C48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260AC"/>
    <w:multiLevelType w:val="hybridMultilevel"/>
    <w:tmpl w:val="E39A4376"/>
    <w:lvl w:ilvl="0" w:tplc="810298B6">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860699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BA"/>
    <w:rsid w:val="00525132"/>
    <w:rsid w:val="00681CE5"/>
    <w:rsid w:val="006C489F"/>
    <w:rsid w:val="00720D1A"/>
    <w:rsid w:val="00863A68"/>
    <w:rsid w:val="00C070F2"/>
    <w:rsid w:val="00E074B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D074"/>
  <w15:chartTrackingRefBased/>
  <w15:docId w15:val="{6D12F7D6-0AA3-44F7-A815-16BDFE8F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74BA"/>
    <w:pPr>
      <w:keepNext/>
      <w:keepLines/>
      <w:spacing w:before="360" w:after="80"/>
      <w:outlineLvl w:val="0"/>
    </w:pPr>
    <w:rPr>
      <w:rFonts w:ascii="Times New Roman" w:eastAsiaTheme="majorEastAsia" w:hAnsi="Times New Roman" w:cstheme="majorBidi"/>
      <w:b/>
      <w:color w:val="000000" w:themeColor="text1"/>
      <w:sz w:val="28"/>
      <w:szCs w:val="40"/>
      <w:u w:val="single"/>
    </w:rPr>
  </w:style>
  <w:style w:type="paragraph" w:styleId="Ttulo2">
    <w:name w:val="heading 2"/>
    <w:basedOn w:val="Normal"/>
    <w:next w:val="Normal"/>
    <w:link w:val="Ttulo2Car"/>
    <w:uiPriority w:val="9"/>
    <w:semiHidden/>
    <w:unhideWhenUsed/>
    <w:qFormat/>
    <w:rsid w:val="00E07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74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74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74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74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74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74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74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74BA"/>
    <w:rPr>
      <w:rFonts w:ascii="Times New Roman" w:eastAsiaTheme="majorEastAsia" w:hAnsi="Times New Roman" w:cstheme="majorBidi"/>
      <w:b/>
      <w:color w:val="000000" w:themeColor="text1"/>
      <w:sz w:val="28"/>
      <w:szCs w:val="40"/>
      <w:u w:val="single"/>
    </w:rPr>
  </w:style>
  <w:style w:type="character" w:customStyle="1" w:styleId="Ttulo2Car">
    <w:name w:val="Título 2 Car"/>
    <w:basedOn w:val="Fuentedeprrafopredeter"/>
    <w:link w:val="Ttulo2"/>
    <w:uiPriority w:val="9"/>
    <w:semiHidden/>
    <w:rsid w:val="00E074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74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74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74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74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74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74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74BA"/>
    <w:rPr>
      <w:rFonts w:eastAsiaTheme="majorEastAsia" w:cstheme="majorBidi"/>
      <w:color w:val="272727" w:themeColor="text1" w:themeTint="D8"/>
    </w:rPr>
  </w:style>
  <w:style w:type="paragraph" w:styleId="Ttulo">
    <w:name w:val="Title"/>
    <w:basedOn w:val="Normal"/>
    <w:next w:val="Normal"/>
    <w:link w:val="TtuloCar"/>
    <w:uiPriority w:val="10"/>
    <w:qFormat/>
    <w:rsid w:val="00E07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74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74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74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74BA"/>
    <w:pPr>
      <w:spacing w:before="160"/>
      <w:jc w:val="center"/>
    </w:pPr>
    <w:rPr>
      <w:i/>
      <w:iCs/>
      <w:color w:val="404040" w:themeColor="text1" w:themeTint="BF"/>
    </w:rPr>
  </w:style>
  <w:style w:type="character" w:customStyle="1" w:styleId="CitaCar">
    <w:name w:val="Cita Car"/>
    <w:basedOn w:val="Fuentedeprrafopredeter"/>
    <w:link w:val="Cita"/>
    <w:uiPriority w:val="29"/>
    <w:rsid w:val="00E074BA"/>
    <w:rPr>
      <w:i/>
      <w:iCs/>
      <w:color w:val="404040" w:themeColor="text1" w:themeTint="BF"/>
    </w:rPr>
  </w:style>
  <w:style w:type="paragraph" w:styleId="Prrafodelista">
    <w:name w:val="List Paragraph"/>
    <w:basedOn w:val="Normal"/>
    <w:uiPriority w:val="34"/>
    <w:qFormat/>
    <w:rsid w:val="00E074BA"/>
    <w:pPr>
      <w:ind w:left="720"/>
      <w:contextualSpacing/>
    </w:pPr>
  </w:style>
  <w:style w:type="character" w:styleId="nfasisintenso">
    <w:name w:val="Intense Emphasis"/>
    <w:basedOn w:val="Fuentedeprrafopredeter"/>
    <w:uiPriority w:val="21"/>
    <w:qFormat/>
    <w:rsid w:val="00E074BA"/>
    <w:rPr>
      <w:i/>
      <w:iCs/>
      <w:color w:val="0F4761" w:themeColor="accent1" w:themeShade="BF"/>
    </w:rPr>
  </w:style>
  <w:style w:type="paragraph" w:styleId="Citadestacada">
    <w:name w:val="Intense Quote"/>
    <w:basedOn w:val="Normal"/>
    <w:next w:val="Normal"/>
    <w:link w:val="CitadestacadaCar"/>
    <w:uiPriority w:val="30"/>
    <w:qFormat/>
    <w:rsid w:val="00E07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74BA"/>
    <w:rPr>
      <w:i/>
      <w:iCs/>
      <w:color w:val="0F4761" w:themeColor="accent1" w:themeShade="BF"/>
    </w:rPr>
  </w:style>
  <w:style w:type="character" w:styleId="Referenciaintensa">
    <w:name w:val="Intense Reference"/>
    <w:basedOn w:val="Fuentedeprrafopredeter"/>
    <w:uiPriority w:val="32"/>
    <w:qFormat/>
    <w:rsid w:val="00E074BA"/>
    <w:rPr>
      <w:b/>
      <w:bCs/>
      <w:smallCaps/>
      <w:color w:val="0F4761" w:themeColor="accent1" w:themeShade="BF"/>
      <w:spacing w:val="5"/>
    </w:rPr>
  </w:style>
  <w:style w:type="character" w:styleId="Hipervnculo">
    <w:name w:val="Hyperlink"/>
    <w:basedOn w:val="Fuentedeprrafopredeter"/>
    <w:uiPriority w:val="99"/>
    <w:unhideWhenUsed/>
    <w:rsid w:val="00E074BA"/>
    <w:rPr>
      <w:color w:val="467886" w:themeColor="hyperlink"/>
      <w:u w:val="single"/>
    </w:rPr>
  </w:style>
  <w:style w:type="character" w:styleId="Mencinsinresolver">
    <w:name w:val="Unresolved Mention"/>
    <w:basedOn w:val="Fuentedeprrafopredeter"/>
    <w:uiPriority w:val="99"/>
    <w:semiHidden/>
    <w:unhideWhenUsed/>
    <w:rsid w:val="00E074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08733">
      <w:bodyDiv w:val="1"/>
      <w:marLeft w:val="0"/>
      <w:marRight w:val="0"/>
      <w:marTop w:val="0"/>
      <w:marBottom w:val="0"/>
      <w:divBdr>
        <w:top w:val="none" w:sz="0" w:space="0" w:color="auto"/>
        <w:left w:val="none" w:sz="0" w:space="0" w:color="auto"/>
        <w:bottom w:val="none" w:sz="0" w:space="0" w:color="auto"/>
        <w:right w:val="none" w:sz="0" w:space="0" w:color="auto"/>
      </w:divBdr>
    </w:div>
    <w:div w:id="707680540">
      <w:bodyDiv w:val="1"/>
      <w:marLeft w:val="0"/>
      <w:marRight w:val="0"/>
      <w:marTop w:val="0"/>
      <w:marBottom w:val="0"/>
      <w:divBdr>
        <w:top w:val="none" w:sz="0" w:space="0" w:color="auto"/>
        <w:left w:val="none" w:sz="0" w:space="0" w:color="auto"/>
        <w:bottom w:val="none" w:sz="0" w:space="0" w:color="auto"/>
        <w:right w:val="none" w:sz="0" w:space="0" w:color="auto"/>
      </w:divBdr>
      <w:divsChild>
        <w:div w:id="1130325127">
          <w:marLeft w:val="0"/>
          <w:marRight w:val="0"/>
          <w:marTop w:val="0"/>
          <w:marBottom w:val="0"/>
          <w:divBdr>
            <w:top w:val="none" w:sz="0" w:space="0" w:color="auto"/>
            <w:left w:val="none" w:sz="0" w:space="0" w:color="auto"/>
            <w:bottom w:val="none" w:sz="0" w:space="0" w:color="auto"/>
            <w:right w:val="none" w:sz="0" w:space="0" w:color="auto"/>
          </w:divBdr>
          <w:divsChild>
            <w:div w:id="2845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60585">
      <w:bodyDiv w:val="1"/>
      <w:marLeft w:val="0"/>
      <w:marRight w:val="0"/>
      <w:marTop w:val="0"/>
      <w:marBottom w:val="0"/>
      <w:divBdr>
        <w:top w:val="none" w:sz="0" w:space="0" w:color="auto"/>
        <w:left w:val="none" w:sz="0" w:space="0" w:color="auto"/>
        <w:bottom w:val="none" w:sz="0" w:space="0" w:color="auto"/>
        <w:right w:val="none" w:sz="0" w:space="0" w:color="auto"/>
      </w:divBdr>
      <w:divsChild>
        <w:div w:id="1860003539">
          <w:marLeft w:val="0"/>
          <w:marRight w:val="0"/>
          <w:marTop w:val="0"/>
          <w:marBottom w:val="0"/>
          <w:divBdr>
            <w:top w:val="none" w:sz="0" w:space="0" w:color="auto"/>
            <w:left w:val="none" w:sz="0" w:space="0" w:color="auto"/>
            <w:bottom w:val="none" w:sz="0" w:space="0" w:color="auto"/>
            <w:right w:val="none" w:sz="0" w:space="0" w:color="auto"/>
          </w:divBdr>
          <w:divsChild>
            <w:div w:id="49468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0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483</Words>
  <Characters>2660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ALBERTO SEGURA JIMENEZ</dc:creator>
  <cp:keywords/>
  <dc:description/>
  <cp:lastModifiedBy>ENRIQUE ALBERTO SEGURA JIMENEZ</cp:lastModifiedBy>
  <cp:revision>1</cp:revision>
  <dcterms:created xsi:type="dcterms:W3CDTF">2026-08-12T05:20:00Z</dcterms:created>
  <dcterms:modified xsi:type="dcterms:W3CDTF">2026-08-12T05:57:00Z</dcterms:modified>
</cp:coreProperties>
</file>