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58B8" w14:textId="77777777" w:rsidR="008F7B5D" w:rsidRPr="004F5C5F" w:rsidRDefault="008F7B5D" w:rsidP="008F7B5D">
      <w:pPr>
        <w:rPr>
          <w:b/>
          <w:bCs/>
        </w:rPr>
      </w:pPr>
      <w:proofErr w:type="spellStart"/>
      <w:r w:rsidRPr="004F5C5F">
        <w:rPr>
          <w:b/>
          <w:bCs/>
        </w:rPr>
        <w:t>Speech</w:t>
      </w:r>
      <w:proofErr w:type="spellEnd"/>
      <w:r w:rsidRPr="004F5C5F">
        <w:rPr>
          <w:b/>
          <w:bCs/>
        </w:rPr>
        <w:t xml:space="preserve"> - Parte de Franco Kaner Loy (Ajustado a ~6:25 min)</w:t>
      </w:r>
    </w:p>
    <w:p w14:paraId="081B820F" w14:textId="77777777" w:rsidR="008F7B5D" w:rsidRPr="004F5C5F" w:rsidRDefault="008F7B5D" w:rsidP="008F7B5D">
      <w:r w:rsidRPr="004F5C5F">
        <w:rPr>
          <w:b/>
          <w:bCs/>
        </w:rPr>
        <w:t>(Transición después de Bautista. Franco toma la palabra)</w:t>
      </w:r>
    </w:p>
    <w:p w14:paraId="22592CA1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"¡Muchas gracias, Bautista! Buenas tardes a todos. Soy Franco Kaner Loy, y continuaré con la presentación de nuestro sistema de gestión para el Taller Mecánico, mostrando cómo otras </w:t>
      </w:r>
      <w:r w:rsidRPr="004F5C5F">
        <w:rPr>
          <w:b/>
          <w:bCs/>
        </w:rPr>
        <w:t>vistas</w:t>
      </w:r>
      <w:r w:rsidRPr="004F5C5F">
        <w:t xml:space="preserve">, un </w:t>
      </w:r>
      <w:r w:rsidRPr="004F5C5F">
        <w:rPr>
          <w:b/>
          <w:bCs/>
        </w:rPr>
        <w:t>procedimiento almacenado</w:t>
      </w:r>
      <w:r w:rsidRPr="004F5C5F">
        <w:t xml:space="preserve"> y un </w:t>
      </w:r>
      <w:r w:rsidRPr="004F5C5F">
        <w:rPr>
          <w:b/>
          <w:bCs/>
        </w:rPr>
        <w:t>trigger</w:t>
      </w:r>
      <w:r w:rsidRPr="004F5C5F">
        <w:t xml:space="preserve"> específicos nos ayudan en la operación diaria."</w:t>
      </w:r>
    </w:p>
    <w:p w14:paraId="5211D249" w14:textId="77777777" w:rsidR="008F7B5D" w:rsidRPr="004F5C5F" w:rsidRDefault="008F7B5D" w:rsidP="008F7B5D">
      <w:r w:rsidRPr="004F5C5F">
        <w:rPr>
          <w:b/>
          <w:bCs/>
        </w:rPr>
        <w:t xml:space="preserve">(Transición visual: Pantalla de SQL Server Management Studio (SSMS). Abre la pestaña de </w:t>
      </w:r>
      <w:proofErr w:type="spellStart"/>
      <w:r w:rsidRPr="004F5C5F">
        <w:rPr>
          <w:b/>
          <w:bCs/>
        </w:rPr>
        <w:t>Vistas_Taller_Mecanico.sql</w:t>
      </w:r>
      <w:proofErr w:type="spellEnd"/>
      <w:r w:rsidRPr="004F5C5F">
        <w:rPr>
          <w:b/>
          <w:bCs/>
        </w:rPr>
        <w:t>.)</w:t>
      </w:r>
    </w:p>
    <w:p w14:paraId="10BD2465" w14:textId="77777777" w:rsidR="008F7B5D" w:rsidRPr="004F5C5F" w:rsidRDefault="008F7B5D" w:rsidP="008F7B5D">
      <w:pPr>
        <w:rPr>
          <w:b/>
          <w:bCs/>
        </w:rPr>
      </w:pPr>
      <w:r w:rsidRPr="004F5C5F">
        <w:rPr>
          <w:b/>
          <w:bCs/>
        </w:rPr>
        <w:t>Vistas (Aprox. 2:45 minutos)</w:t>
      </w:r>
    </w:p>
    <w:p w14:paraId="432A036B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"Siguiendo con el uso de las vistas, hemos implementado otras que son clave para el seguimiento de la productividad y la gestión de insumos."</w:t>
      </w:r>
    </w:p>
    <w:p w14:paraId="3DD1F9B6" w14:textId="77777777" w:rsidR="008F7B5D" w:rsidRPr="004F5C5F" w:rsidRDefault="008F7B5D" w:rsidP="008F7B5D">
      <w:r w:rsidRPr="004F5C5F">
        <w:rPr>
          <w:b/>
          <w:bCs/>
        </w:rPr>
        <w:t>(Muestra el código de vw_OrdenesFinalizadas en SSMS)</w:t>
      </w:r>
    </w:p>
    <w:p w14:paraId="3B658CCA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"Mi primera vista es vw_OrdenesFinalizadas. Esta vista es esencial para la administración, ya que nos permite </w:t>
      </w:r>
      <w:r w:rsidRPr="004F5C5F">
        <w:rPr>
          <w:b/>
          <w:bCs/>
        </w:rPr>
        <w:t>visualizar rápidamente todas las órdenes de trabajo que han sido completadas y entregadas al cliente</w:t>
      </w:r>
      <w:r w:rsidRPr="004F5C5F">
        <w:t xml:space="preserve">. </w:t>
      </w:r>
    </w:p>
    <w:p w14:paraId="41D6FAC6" w14:textId="77777777" w:rsidR="008F7B5D" w:rsidRPr="004F5C5F" w:rsidRDefault="008F7B5D" w:rsidP="008F7B5D">
      <w:r w:rsidRPr="004F5C5F">
        <w:t>"</w:t>
      </w:r>
      <w:r w:rsidRPr="004F5C5F">
        <w:rPr>
          <w:b/>
          <w:bCs/>
        </w:rPr>
        <w:t>[Apuntando al código en pantalla, resalta el WHERE EO.Descripcion = 'Entregado']:</w:t>
      </w:r>
      <w:r w:rsidRPr="004F5C5F">
        <w:t xml:space="preserve"> Como pueden ver, la lógica es sencilla pero efectiva: seleccionamos la información relevante de la Orden_Trabajo, Cliente, Vehiculo y Estado_Orden, y filtramos específicamente aquellas órdenes cuyo Estado es 'Entregado'."</w:t>
      </w:r>
    </w:p>
    <w:p w14:paraId="6F5F4C27" w14:textId="77777777" w:rsidR="008F7B5D" w:rsidRPr="004F5C5F" w:rsidRDefault="008F7B5D" w:rsidP="008F7B5D">
      <w:r w:rsidRPr="004F5C5F">
        <w:rPr>
          <w:b/>
          <w:bCs/>
        </w:rPr>
        <w:t>(Ejecuta SELECT * FROM vw_OrdenesFinalizadas; en SSMS y muestra los resultados brevemente)</w:t>
      </w:r>
    </w:p>
    <w:p w14:paraId="35F96649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"Al ejecutarla, obtenemos una lista limpia de todas las órdenes que ya salieron del taller, con su número de orden, cliente, vehículo, fecha de ingreso, estado y el diagnóstico. Es un informe rápido para el cierre de mes o para verificar el flujo de trabajo."</w:t>
      </w:r>
    </w:p>
    <w:p w14:paraId="3BD5CA93" w14:textId="77777777" w:rsidR="008F7B5D" w:rsidRPr="004F5C5F" w:rsidRDefault="008F7B5D" w:rsidP="008F7B5D">
      <w:r w:rsidRPr="004F5C5F">
        <w:pict w14:anchorId="2CBB3B4C">
          <v:rect id="_x0000_i1025" style="width:0;height:1.5pt" o:hralign="center" o:hrstd="t" o:hrnoshade="t" o:hr="t" fillcolor="#1b1c1d" stroked="f"/>
        </w:pict>
      </w:r>
    </w:p>
    <w:p w14:paraId="13C92AE5" w14:textId="77777777" w:rsidR="008F7B5D" w:rsidRPr="004F5C5F" w:rsidRDefault="008F7B5D" w:rsidP="008F7B5D">
      <w:r w:rsidRPr="004F5C5F">
        <w:rPr>
          <w:b/>
          <w:bCs/>
        </w:rPr>
        <w:t>(Muestra el código de vw_RepuestosPorOrden en SSMS)</w:t>
      </w:r>
    </w:p>
    <w:p w14:paraId="277F3D3A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"Luego, tenemos la vista vw_RepuestosPorOrden. Esta es crucial para el control de costos y el seguimiento de lo que se utiliza en cada trabajo. Nos </w:t>
      </w:r>
      <w:r w:rsidRPr="004F5C5F">
        <w:rPr>
          <w:b/>
          <w:bCs/>
        </w:rPr>
        <w:t>detalla todos los repuestos consumidos en cada orden de trabajo</w:t>
      </w:r>
      <w:r w:rsidRPr="004F5C5F">
        <w:t>."</w:t>
      </w:r>
    </w:p>
    <w:p w14:paraId="575CB016" w14:textId="77777777" w:rsidR="008F7B5D" w:rsidRPr="004F5C5F" w:rsidRDefault="008F7B5D" w:rsidP="008F7B5D">
      <w:r w:rsidRPr="004F5C5F">
        <w:t>"</w:t>
      </w:r>
      <w:r w:rsidRPr="004F5C5F">
        <w:rPr>
          <w:b/>
          <w:bCs/>
        </w:rPr>
        <w:t>[Apuntando al código, resalta las uniones con Orden_Repuestos y Repuestos y la inclusión de Cantidad, PrecioUnitario y Cantidad * PrecioUnitario]:</w:t>
      </w:r>
      <w:r w:rsidRPr="004F5C5F">
        <w:t xml:space="preserve"> Aquí, unimos las tablas Orden_Trabajo, Cliente, Repuestos y Orden_Repuestos. Lo interesante es que no solo mostramos el nombre del repuesto, sino también la Cantidad utilizada, el PrecioUnitario y calculamos el subtotal de cada repuesto dentro de la orden (Cantidad * PrecioUnitario), dándonos un desglose completo del costo de los materiales."</w:t>
      </w:r>
    </w:p>
    <w:p w14:paraId="19DC29EA" w14:textId="77777777" w:rsidR="008F7B5D" w:rsidRPr="004F5C5F" w:rsidRDefault="008F7B5D" w:rsidP="008F7B5D">
      <w:r w:rsidRPr="004F5C5F">
        <w:rPr>
          <w:b/>
          <w:bCs/>
        </w:rPr>
        <w:t>(Ejecuta SELECT * FROM vw_RepuestosPorOrden; en SSMS y muestra los resultados)</w:t>
      </w:r>
    </w:p>
    <w:p w14:paraId="2E40BB65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"El resultado nos permite ver, por ejemplo, que en la Orden 1 se usaron 2 unidades de 'Filtro de Aceite' a $2500 cada uno, totalizando $5000 por ese ítem. Esto es </w:t>
      </w:r>
      <w:r w:rsidRPr="004F5C5F">
        <w:lastRenderedPageBreak/>
        <w:t>extremadamente útil para la elaboración de presupuestos detallados y para el seguimiento del consumo de materiales."</w:t>
      </w:r>
    </w:p>
    <w:p w14:paraId="0461CCD0" w14:textId="77777777" w:rsidR="008F7B5D" w:rsidRPr="004F5C5F" w:rsidRDefault="008F7B5D" w:rsidP="008F7B5D">
      <w:r w:rsidRPr="004F5C5F">
        <w:pict w14:anchorId="25DEA914">
          <v:rect id="_x0000_i1026" style="width:0;height:1.5pt" o:hralign="center" o:hrstd="t" o:hrnoshade="t" o:hr="t" fillcolor="#1b1c1d" stroked="f"/>
        </w:pict>
      </w:r>
    </w:p>
    <w:p w14:paraId="36FB071A" w14:textId="77777777" w:rsidR="008F7B5D" w:rsidRPr="004F5C5F" w:rsidRDefault="008F7B5D" w:rsidP="008F7B5D">
      <w:pPr>
        <w:rPr>
          <w:b/>
          <w:bCs/>
        </w:rPr>
      </w:pPr>
      <w:r w:rsidRPr="004F5C5F">
        <w:rPr>
          <w:b/>
          <w:bCs/>
        </w:rPr>
        <w:t>Procedimiento Almacenado (Aprox. 1:30 minutos)</w:t>
      </w:r>
    </w:p>
    <w:p w14:paraId="574C4B7B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"Pasemos ahora a un </w:t>
      </w:r>
      <w:r w:rsidRPr="004F5C5F">
        <w:rPr>
          <w:b/>
          <w:bCs/>
        </w:rPr>
        <w:t>Procedimiento Almacenado</w:t>
      </w:r>
      <w:r w:rsidRPr="004F5C5F">
        <w:t xml:space="preserve"> que automatiza una acción muy importante en el día a día del taller: la asignación de personal a los trabajos."</w:t>
      </w:r>
    </w:p>
    <w:p w14:paraId="24F8A220" w14:textId="77777777" w:rsidR="008F7B5D" w:rsidRPr="004F5C5F" w:rsidRDefault="008F7B5D" w:rsidP="008F7B5D">
      <w:r w:rsidRPr="004F5C5F">
        <w:rPr>
          <w:b/>
          <w:bCs/>
        </w:rPr>
        <w:t xml:space="preserve">(Muestra el código de </w:t>
      </w:r>
      <w:proofErr w:type="spellStart"/>
      <w:r w:rsidRPr="004F5C5F">
        <w:rPr>
          <w:b/>
          <w:bCs/>
        </w:rPr>
        <w:t>sp_AsignarEmpleadoAOrden</w:t>
      </w:r>
      <w:proofErr w:type="spellEnd"/>
      <w:r w:rsidRPr="004F5C5F">
        <w:rPr>
          <w:b/>
          <w:bCs/>
        </w:rPr>
        <w:t xml:space="preserve"> en SSMS)</w:t>
      </w:r>
    </w:p>
    <w:p w14:paraId="71706370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"Mi procedimiento almacenado es </w:t>
      </w:r>
      <w:proofErr w:type="spellStart"/>
      <w:r w:rsidRPr="004F5C5F">
        <w:t>sp_AsignarEmpleadoAOrden</w:t>
      </w:r>
      <w:proofErr w:type="spellEnd"/>
      <w:r w:rsidRPr="004F5C5F">
        <w:t xml:space="preserve">. Este procedimiento es fundamental para </w:t>
      </w:r>
      <w:r w:rsidRPr="004F5C5F">
        <w:rPr>
          <w:b/>
          <w:bCs/>
        </w:rPr>
        <w:t>gestionar la asignación de empleados a una orden de trabajo específica</w:t>
      </w:r>
      <w:r w:rsidRPr="004F5C5F">
        <w:t>, asegurando que solo se asignen empleados válidos y que no haya duplicidades."</w:t>
      </w:r>
    </w:p>
    <w:p w14:paraId="7FA3BA44" w14:textId="77777777" w:rsidR="008F7B5D" w:rsidRPr="004F5C5F" w:rsidRDefault="008F7B5D" w:rsidP="008F7B5D">
      <w:r w:rsidRPr="004F5C5F">
        <w:t>"</w:t>
      </w:r>
      <w:r w:rsidRPr="004F5C5F">
        <w:rPr>
          <w:b/>
          <w:bCs/>
        </w:rPr>
        <w:t>[Apuntando al IF NOT EXISTS para empleado activo y el IF EXISTS para ya asignado, y el BEGIN TRY...CATCH]:</w:t>
      </w:r>
      <w:r w:rsidRPr="004F5C5F">
        <w:t xml:space="preserve"> Aquí, la robustez es clave. Antes de insertar el registro en Orden_Empleado, validamos dos cosas: primero, que el @idEmpleado que se intenta asignar exista y esté Activo. Si no, se lanza un mensaje de error. Segundo, que ese </w:t>
      </w:r>
      <w:proofErr w:type="spellStart"/>
      <w:r w:rsidRPr="004F5C5F">
        <w:t>idEmpleado</w:t>
      </w:r>
      <w:proofErr w:type="spellEnd"/>
      <w:r w:rsidRPr="004F5C5F">
        <w:t xml:space="preserve"> no esté ya asignado a esa </w:t>
      </w:r>
      <w:proofErr w:type="spellStart"/>
      <w:r w:rsidRPr="004F5C5F">
        <w:t>idOrden</w:t>
      </w:r>
      <w:proofErr w:type="spellEnd"/>
      <w:r w:rsidRPr="004F5C5F">
        <w:t xml:space="preserve"> para evitar duplicados. Además, incorporamos un bloque TRY...CATCH para un manejo de errores más elegante."</w:t>
      </w:r>
    </w:p>
    <w:p w14:paraId="472DC933" w14:textId="77777777" w:rsidR="008F7B5D" w:rsidRPr="004F5C5F" w:rsidRDefault="008F7B5D" w:rsidP="008F7B5D">
      <w:r w:rsidRPr="004F5C5F">
        <w:rPr>
          <w:b/>
          <w:bCs/>
        </w:rPr>
        <w:t>(Prepara la demostración en SSMS):</w:t>
      </w:r>
    </w:p>
    <w:p w14:paraId="428C852A" w14:textId="77777777" w:rsidR="008F7B5D" w:rsidRPr="004F5C5F" w:rsidRDefault="008F7B5D" w:rsidP="008F7B5D">
      <w:pPr>
        <w:numPr>
          <w:ilvl w:val="0"/>
          <w:numId w:val="1"/>
        </w:numPr>
      </w:pPr>
      <w:r w:rsidRPr="004F5C5F">
        <w:rPr>
          <w:b/>
          <w:bCs/>
        </w:rPr>
        <w:t>Antes:</w:t>
      </w:r>
      <w:r w:rsidRPr="004F5C5F">
        <w:t xml:space="preserve"> SELECT </w:t>
      </w:r>
      <w:proofErr w:type="spellStart"/>
      <w:r w:rsidRPr="004F5C5F">
        <w:t>idOrden</w:t>
      </w:r>
      <w:proofErr w:type="spellEnd"/>
      <w:r w:rsidRPr="004F5C5F">
        <w:t xml:space="preserve">, </w:t>
      </w:r>
      <w:proofErr w:type="spellStart"/>
      <w:r w:rsidRPr="004F5C5F">
        <w:t>idEmpleado</w:t>
      </w:r>
      <w:proofErr w:type="spellEnd"/>
      <w:r w:rsidRPr="004F5C5F">
        <w:t xml:space="preserve"> FROM Orden_Empleado WHERE </w:t>
      </w:r>
      <w:proofErr w:type="spellStart"/>
      <w:r w:rsidRPr="004F5C5F">
        <w:t>idOrden</w:t>
      </w:r>
      <w:proofErr w:type="spellEnd"/>
      <w:r w:rsidRPr="004F5C5F">
        <w:t xml:space="preserve"> = 1 AND </w:t>
      </w:r>
      <w:proofErr w:type="spellStart"/>
      <w:r w:rsidRPr="004F5C5F">
        <w:t>idEmpleado</w:t>
      </w:r>
      <w:proofErr w:type="spellEnd"/>
      <w:r w:rsidRPr="004F5C5F">
        <w:t xml:space="preserve"> = 3</w:t>
      </w:r>
      <w:r>
        <w:br/>
        <w:t>GO</w:t>
      </w:r>
    </w:p>
    <w:p w14:paraId="23DD7BB8" w14:textId="77777777" w:rsidR="008F7B5D" w:rsidRDefault="008F7B5D" w:rsidP="008F7B5D">
      <w:pPr>
        <w:numPr>
          <w:ilvl w:val="0"/>
          <w:numId w:val="1"/>
        </w:numPr>
      </w:pPr>
      <w:r w:rsidRPr="004F5C5F">
        <w:rPr>
          <w:b/>
          <w:bCs/>
        </w:rPr>
        <w:t>Demostración de éxito:</w:t>
      </w:r>
      <w:r w:rsidRPr="004F5C5F">
        <w:t xml:space="preserve"> </w:t>
      </w:r>
      <w:r w:rsidRPr="00AB0055">
        <w:t xml:space="preserve">EXEC </w:t>
      </w:r>
      <w:proofErr w:type="spellStart"/>
      <w:r w:rsidRPr="00AB0055">
        <w:t>sp_AsignarEmpleadoAOrden</w:t>
      </w:r>
      <w:proofErr w:type="spellEnd"/>
      <w:r w:rsidRPr="00AB0055">
        <w:t xml:space="preserve"> @idOrden = 3, @idEmpleado = 1</w:t>
      </w:r>
      <w:r>
        <w:br/>
        <w:t>GO</w:t>
      </w:r>
    </w:p>
    <w:p w14:paraId="02E0050F" w14:textId="77777777" w:rsidR="008F7B5D" w:rsidRDefault="008F7B5D" w:rsidP="008F7B5D">
      <w:pPr>
        <w:numPr>
          <w:ilvl w:val="0"/>
          <w:numId w:val="1"/>
        </w:numPr>
      </w:pPr>
      <w:r w:rsidRPr="004F5C5F">
        <w:rPr>
          <w:b/>
          <w:bCs/>
        </w:rPr>
        <w:t>Después:</w:t>
      </w:r>
      <w:r w:rsidRPr="004F5C5F">
        <w:t xml:space="preserve"> SELECT </w:t>
      </w:r>
      <w:proofErr w:type="spellStart"/>
      <w:r w:rsidRPr="004F5C5F">
        <w:t>idOrden</w:t>
      </w:r>
      <w:proofErr w:type="spellEnd"/>
      <w:r w:rsidRPr="004F5C5F">
        <w:t xml:space="preserve">, </w:t>
      </w:r>
      <w:proofErr w:type="spellStart"/>
      <w:r w:rsidRPr="004F5C5F">
        <w:t>idEmpleado</w:t>
      </w:r>
      <w:proofErr w:type="spellEnd"/>
      <w:r w:rsidRPr="004F5C5F">
        <w:t xml:space="preserve"> FROM Orden_Empleado WHERE </w:t>
      </w:r>
      <w:proofErr w:type="spellStart"/>
      <w:r w:rsidRPr="004F5C5F">
        <w:t>idOrden</w:t>
      </w:r>
      <w:proofErr w:type="spellEnd"/>
      <w:r w:rsidRPr="004F5C5F">
        <w:t xml:space="preserve"> = 1 AND </w:t>
      </w:r>
      <w:proofErr w:type="spellStart"/>
      <w:r w:rsidRPr="004F5C5F">
        <w:t>idEmpleado</w:t>
      </w:r>
      <w:proofErr w:type="spellEnd"/>
      <w:r w:rsidRPr="004F5C5F">
        <w:t xml:space="preserve"> = 3</w:t>
      </w:r>
      <w:r>
        <w:br/>
        <w:t>GO</w:t>
      </w:r>
    </w:p>
    <w:p w14:paraId="672EC14D" w14:textId="77777777" w:rsidR="008F7B5D" w:rsidRPr="004F5C5F" w:rsidRDefault="008F7B5D" w:rsidP="008F7B5D">
      <w:pPr>
        <w:numPr>
          <w:ilvl w:val="0"/>
          <w:numId w:val="1"/>
        </w:numPr>
      </w:pPr>
      <w:r>
        <w:rPr>
          <w:b/>
          <w:bCs/>
        </w:rPr>
        <w:t>Caso de error:</w:t>
      </w:r>
      <w:r>
        <w:t xml:space="preserve"> </w:t>
      </w:r>
      <w:r w:rsidRPr="00AB0055">
        <w:t xml:space="preserve">EXEC </w:t>
      </w:r>
      <w:proofErr w:type="spellStart"/>
      <w:r w:rsidRPr="00AB0055">
        <w:t>sp_AsignarEmpleadoAOrden</w:t>
      </w:r>
      <w:proofErr w:type="spellEnd"/>
      <w:r w:rsidRPr="00AB0055">
        <w:t xml:space="preserve"> @idOrden = </w:t>
      </w:r>
      <w:r>
        <w:t>6</w:t>
      </w:r>
      <w:r w:rsidRPr="00AB0055">
        <w:t>, @idEmpleado = 1</w:t>
      </w:r>
      <w:r>
        <w:br/>
        <w:t>GO (CASO DE ERROR)</w:t>
      </w:r>
    </w:p>
    <w:p w14:paraId="07BA914D" w14:textId="77777777" w:rsidR="008F7B5D" w:rsidRDefault="008F7B5D" w:rsidP="008F7B5D">
      <w:r w:rsidRPr="004F5C5F">
        <w:rPr>
          <w:b/>
          <w:bCs/>
        </w:rPr>
        <w:t>[Franco]:</w:t>
      </w:r>
      <w:r w:rsidRPr="004F5C5F">
        <w:t xml:space="preserve"> "Para demostrarlo, primero confirmamos que el empleado 'Carlos </w:t>
      </w:r>
      <w:r>
        <w:t>Pereyra</w:t>
      </w:r>
      <w:r w:rsidRPr="004F5C5F">
        <w:t xml:space="preserve">' con </w:t>
      </w:r>
      <w:proofErr w:type="spellStart"/>
      <w:r w:rsidRPr="004F5C5F">
        <w:t>IdEmpleado</w:t>
      </w:r>
      <w:proofErr w:type="spellEnd"/>
      <w:r w:rsidRPr="004F5C5F">
        <w:t xml:space="preserve"> 3 está activo. </w:t>
      </w:r>
      <w:r w:rsidRPr="004F5C5F">
        <w:rPr>
          <w:b/>
          <w:bCs/>
        </w:rPr>
        <w:t>[Muestra el SELECT del empleado activo]</w:t>
      </w:r>
      <w:r w:rsidRPr="004F5C5F">
        <w:t xml:space="preserve">. Ahora, vamos a asignarlo a la Orden 1. </w:t>
      </w:r>
      <w:r w:rsidRPr="004F5C5F">
        <w:rPr>
          <w:b/>
          <w:bCs/>
        </w:rPr>
        <w:t xml:space="preserve">[Ejecuta EXEC </w:t>
      </w:r>
      <w:proofErr w:type="spellStart"/>
      <w:r w:rsidRPr="004F5C5F">
        <w:rPr>
          <w:b/>
          <w:bCs/>
        </w:rPr>
        <w:t>sp_AsignarEmpleadoAOrden</w:t>
      </w:r>
      <w:proofErr w:type="spellEnd"/>
      <w:r w:rsidRPr="004F5C5F">
        <w:rPr>
          <w:b/>
          <w:bCs/>
        </w:rPr>
        <w:t xml:space="preserve"> @idOrden = 1, @idEmpleado = 3;]</w:t>
      </w:r>
      <w:r w:rsidRPr="004F5C5F">
        <w:t xml:space="preserve">. Si todo es correcto, se inserta la asignación. </w:t>
      </w:r>
      <w:r w:rsidRPr="004F5C5F">
        <w:rPr>
          <w:b/>
          <w:bCs/>
        </w:rPr>
        <w:t>[Muestra el SELECT que evidencia la asignación]</w:t>
      </w:r>
      <w:r w:rsidRPr="004F5C5F">
        <w:t>. Podríamos intentar asignarlo de nuevo o asignar un empleado inactivo y verán cómo el procedimiento nos alerta con mensajes de error, manteniendo la consistencia de los datos."</w:t>
      </w:r>
    </w:p>
    <w:p w14:paraId="1B64F7CA" w14:textId="77777777" w:rsidR="008F7B5D" w:rsidRDefault="008F7B5D" w:rsidP="008F7B5D"/>
    <w:p w14:paraId="0B82B86F" w14:textId="77777777" w:rsidR="008F7B5D" w:rsidRDefault="008F7B5D" w:rsidP="008F7B5D"/>
    <w:p w14:paraId="30EA28B5" w14:textId="77777777" w:rsidR="008F7B5D" w:rsidRPr="004F5C5F" w:rsidRDefault="008F7B5D" w:rsidP="008F7B5D"/>
    <w:p w14:paraId="22286BF1" w14:textId="77777777" w:rsidR="008F7B5D" w:rsidRPr="004F5C5F" w:rsidRDefault="008F7B5D" w:rsidP="008F7B5D">
      <w:r w:rsidRPr="004F5C5F">
        <w:lastRenderedPageBreak/>
        <w:pict w14:anchorId="6A092F44">
          <v:rect id="_x0000_i1027" style="width:0;height:1.5pt" o:hralign="center" o:hrstd="t" o:hrnoshade="t" o:hr="t" fillcolor="#1b1c1d" stroked="f"/>
        </w:pict>
      </w:r>
    </w:p>
    <w:p w14:paraId="03C1BB45" w14:textId="77777777" w:rsidR="008F7B5D" w:rsidRPr="004F5C5F" w:rsidRDefault="008F7B5D" w:rsidP="008F7B5D">
      <w:pPr>
        <w:rPr>
          <w:b/>
          <w:bCs/>
        </w:rPr>
      </w:pPr>
      <w:r w:rsidRPr="004F5C5F">
        <w:rPr>
          <w:b/>
          <w:bCs/>
        </w:rPr>
        <w:t>Trigger (Aprox. 1:30 minutos)</w:t>
      </w:r>
    </w:p>
    <w:p w14:paraId="3A39FAD1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"Para finalizar mi parte, les mostraré un </w:t>
      </w:r>
      <w:r w:rsidRPr="004F5C5F">
        <w:rPr>
          <w:b/>
          <w:bCs/>
        </w:rPr>
        <w:t>Trigger</w:t>
      </w:r>
      <w:r w:rsidRPr="004F5C5F">
        <w:t xml:space="preserve"> que automatiza un proceso crucial en la vida de una orden: su cambio de estado al ser facturada."</w:t>
      </w:r>
    </w:p>
    <w:p w14:paraId="5D57F8F8" w14:textId="77777777" w:rsidR="008F7B5D" w:rsidRPr="004F5C5F" w:rsidRDefault="008F7B5D" w:rsidP="008F7B5D">
      <w:r w:rsidRPr="004F5C5F">
        <w:rPr>
          <w:b/>
          <w:bCs/>
        </w:rPr>
        <w:t xml:space="preserve">(Muestra el código de </w:t>
      </w:r>
      <w:proofErr w:type="spellStart"/>
      <w:r w:rsidRPr="004F5C5F">
        <w:rPr>
          <w:b/>
          <w:bCs/>
        </w:rPr>
        <w:t>tr_CambiarEstadoOrden</w:t>
      </w:r>
      <w:proofErr w:type="spellEnd"/>
      <w:r w:rsidRPr="004F5C5F">
        <w:rPr>
          <w:b/>
          <w:bCs/>
        </w:rPr>
        <w:t xml:space="preserve"> en SSMS)</w:t>
      </w:r>
    </w:p>
    <w:p w14:paraId="12F72228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"Mi trigger es </w:t>
      </w:r>
      <w:proofErr w:type="spellStart"/>
      <w:r w:rsidRPr="004F5C5F">
        <w:t>tr_CambiarEstadoOrden</w:t>
      </w:r>
      <w:proofErr w:type="spellEnd"/>
      <w:r w:rsidRPr="004F5C5F">
        <w:t xml:space="preserve">. Este se dispara </w:t>
      </w:r>
      <w:r w:rsidRPr="004F5C5F">
        <w:rPr>
          <w:b/>
          <w:bCs/>
        </w:rPr>
        <w:t>automáticamente después de insertar un nuevo registro en la tabla Facturas</w:t>
      </w:r>
      <w:r w:rsidRPr="004F5C5F">
        <w:t>. Su propósito es sincronizar el estado de la orden de trabajo con el proceso de facturación."</w:t>
      </w:r>
    </w:p>
    <w:p w14:paraId="2DE606C3" w14:textId="77777777" w:rsidR="008F7B5D" w:rsidRPr="004F5C5F" w:rsidRDefault="008F7B5D" w:rsidP="008F7B5D">
      <w:r w:rsidRPr="004F5C5F">
        <w:t>"</w:t>
      </w:r>
      <w:r w:rsidRPr="004F5C5F">
        <w:rPr>
          <w:b/>
          <w:bCs/>
        </w:rPr>
        <w:t xml:space="preserve">[Apuntando a AFTER INSERT ON Facturas y SET </w:t>
      </w:r>
      <w:proofErr w:type="spellStart"/>
      <w:r w:rsidRPr="004F5C5F">
        <w:rPr>
          <w:b/>
          <w:bCs/>
        </w:rPr>
        <w:t>idEstado</w:t>
      </w:r>
      <w:proofErr w:type="spellEnd"/>
      <w:r w:rsidRPr="004F5C5F">
        <w:rPr>
          <w:b/>
          <w:bCs/>
        </w:rPr>
        <w:t xml:space="preserve"> = (SELECT </w:t>
      </w:r>
      <w:proofErr w:type="spellStart"/>
      <w:r w:rsidRPr="004F5C5F">
        <w:rPr>
          <w:b/>
          <w:bCs/>
        </w:rPr>
        <w:t>idEstado</w:t>
      </w:r>
      <w:proofErr w:type="spellEnd"/>
      <w:r w:rsidRPr="004F5C5F">
        <w:rPr>
          <w:b/>
          <w:bCs/>
        </w:rPr>
        <w:t xml:space="preserve"> FROM Estado_Orden WHERE </w:t>
      </w:r>
      <w:proofErr w:type="spellStart"/>
      <w:r w:rsidRPr="004F5C5F">
        <w:rPr>
          <w:b/>
          <w:bCs/>
        </w:rPr>
        <w:t>Descripcion</w:t>
      </w:r>
      <w:proofErr w:type="spellEnd"/>
      <w:r w:rsidRPr="004F5C5F">
        <w:rPr>
          <w:b/>
          <w:bCs/>
        </w:rPr>
        <w:t xml:space="preserve"> = 'Entregado')]:</w:t>
      </w:r>
      <w:r w:rsidRPr="004F5C5F">
        <w:t xml:space="preserve"> Cuando una nueva factura es creada y registrada en la base de datos, este trigger detecta esa inserción. Inmediatamente, busca la Orden_Trabajo asociada a esa factura y </w:t>
      </w:r>
      <w:r w:rsidRPr="004F5C5F">
        <w:rPr>
          <w:b/>
          <w:bCs/>
        </w:rPr>
        <w:t>actualiza su estado a 'Entregado'</w:t>
      </w:r>
      <w:r w:rsidRPr="004F5C5F">
        <w:t>. Esto significa que una orden solo pasa a 'Entregado' cuando ha sido efectivamente facturada, garantizando la integridad del flujo de trabajo."</w:t>
      </w:r>
    </w:p>
    <w:p w14:paraId="6C9E4373" w14:textId="77777777" w:rsidR="008F7B5D" w:rsidRPr="004F5C5F" w:rsidRDefault="008F7B5D" w:rsidP="008F7B5D">
      <w:r w:rsidRPr="004F5C5F">
        <w:rPr>
          <w:b/>
          <w:bCs/>
        </w:rPr>
        <w:t>(Prepara la demostración en SSMS):</w:t>
      </w:r>
    </w:p>
    <w:p w14:paraId="0E8E801A" w14:textId="77777777" w:rsidR="008F7B5D" w:rsidRPr="004F5C5F" w:rsidRDefault="008F7B5D" w:rsidP="008F7B5D">
      <w:pPr>
        <w:numPr>
          <w:ilvl w:val="0"/>
          <w:numId w:val="2"/>
        </w:numPr>
        <w:rPr>
          <w:u w:val="single"/>
        </w:rPr>
      </w:pPr>
      <w:r w:rsidRPr="004F5C5F">
        <w:rPr>
          <w:b/>
          <w:bCs/>
        </w:rPr>
        <w:t>Antes:</w:t>
      </w:r>
      <w:r w:rsidRPr="004F5C5F">
        <w:t xml:space="preserve"> SELECT OT.idOrden, EO.Descripcion FROM Orden_Trabajo OT JOIN Estado_Orden EO ON OT.idEstado = EO.idEstado WHERE OT.idOrden = 2</w:t>
      </w:r>
      <w:r>
        <w:br/>
        <w:t>GO</w:t>
      </w:r>
      <w:r>
        <w:br/>
      </w:r>
      <w:r w:rsidRPr="004F5C5F">
        <w:t xml:space="preserve"> </w:t>
      </w:r>
      <w:r>
        <w:t>(</w:t>
      </w:r>
      <w:r w:rsidRPr="004F5C5F">
        <w:rPr>
          <w:u w:val="single"/>
        </w:rPr>
        <w:t>Elige una orden que no esté 'Entregado' ni 'Cancelado', por ejemplo, 'En Proceso'</w:t>
      </w:r>
      <w:r>
        <w:t>).</w:t>
      </w:r>
    </w:p>
    <w:p w14:paraId="0BD51986" w14:textId="77777777" w:rsidR="008F7B5D" w:rsidRPr="004F5C5F" w:rsidRDefault="008F7B5D" w:rsidP="008F7B5D">
      <w:pPr>
        <w:numPr>
          <w:ilvl w:val="0"/>
          <w:numId w:val="2"/>
        </w:numPr>
      </w:pPr>
      <w:r w:rsidRPr="004F5C5F">
        <w:rPr>
          <w:b/>
          <w:bCs/>
        </w:rPr>
        <w:t>Acción:</w:t>
      </w:r>
      <w:r w:rsidRPr="004F5C5F">
        <w:t xml:space="preserve"> INSERT INTO Facturas (Fecha, Total, </w:t>
      </w:r>
      <w:proofErr w:type="spellStart"/>
      <w:r w:rsidRPr="004F5C5F">
        <w:t>idOrden</w:t>
      </w:r>
      <w:proofErr w:type="spellEnd"/>
      <w:r w:rsidRPr="004F5C5F">
        <w:t>) VALUES (GETDATE(), 10000.00, 2)</w:t>
      </w:r>
      <w:r>
        <w:br/>
        <w:t>GO</w:t>
      </w:r>
      <w:r>
        <w:br/>
      </w:r>
      <w:r w:rsidRPr="004F5C5F">
        <w:t xml:space="preserve"> (</w:t>
      </w:r>
      <w:r w:rsidRPr="004F5C5F">
        <w:rPr>
          <w:u w:val="single"/>
        </w:rPr>
        <w:t>Asegúrate que la Orden 2 exista</w:t>
      </w:r>
      <w:r w:rsidRPr="004F5C5F">
        <w:t>).</w:t>
      </w:r>
    </w:p>
    <w:p w14:paraId="0940E660" w14:textId="77777777" w:rsidR="008F7B5D" w:rsidRPr="004F5C5F" w:rsidRDefault="008F7B5D" w:rsidP="008F7B5D">
      <w:pPr>
        <w:numPr>
          <w:ilvl w:val="0"/>
          <w:numId w:val="2"/>
        </w:numPr>
      </w:pPr>
      <w:r w:rsidRPr="004F5C5F">
        <w:rPr>
          <w:b/>
          <w:bCs/>
        </w:rPr>
        <w:t>Después:</w:t>
      </w:r>
      <w:r w:rsidRPr="004F5C5F">
        <w:t xml:space="preserve"> SELECT OT.idOrden, EO.Descripcion FROM Orden_Trabajo OT JOIN Estado_Orden EO ON OT.idEstado = EO.idEstado WHERE OT.idOrden = 2</w:t>
      </w:r>
      <w:r>
        <w:br/>
        <w:t>GO</w:t>
      </w:r>
    </w:p>
    <w:p w14:paraId="19D2A94C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"Para ilustrarlo, tomemos la Orden 2, que actualmente se encuentra en estado </w:t>
      </w:r>
      <w:r w:rsidRPr="004F5C5F">
        <w:rPr>
          <w:b/>
          <w:bCs/>
        </w:rPr>
        <w:t>[Muestra el SELECT 'antes' - ej. 'En Proceso']</w:t>
      </w:r>
      <w:r w:rsidRPr="004F5C5F">
        <w:t xml:space="preserve">. Ahora, vamos a generar una factura para esta orden. </w:t>
      </w:r>
      <w:r w:rsidRPr="004F5C5F">
        <w:rPr>
          <w:b/>
          <w:bCs/>
        </w:rPr>
        <w:t>[Ejecuta el INSERT en Facturas]</w:t>
      </w:r>
      <w:r w:rsidRPr="004F5C5F">
        <w:t>. Una vez que la factura se registra, el trigger se activa."</w:t>
      </w:r>
    </w:p>
    <w:p w14:paraId="41B599D5" w14:textId="77777777" w:rsidR="008F7B5D" w:rsidRPr="004F5C5F" w:rsidRDefault="008F7B5D" w:rsidP="008F7B5D">
      <w:r w:rsidRPr="004F5C5F">
        <w:t xml:space="preserve">"Si volvemos a consultar el estado de la Orden 2, </w:t>
      </w:r>
      <w:r w:rsidRPr="004F5C5F">
        <w:rPr>
          <w:b/>
          <w:bCs/>
        </w:rPr>
        <w:t>[Muestra el SELECT 'después' - ej. 'Entregado']</w:t>
      </w:r>
      <w:r w:rsidRPr="004F5C5F">
        <w:t>, verán que su estado ha cambiado automáticamente a 'Entregado'. Esto automatiza la finalización del ciclo de vida de la orden una vez que la transacción económica se ha completado."</w:t>
      </w:r>
    </w:p>
    <w:p w14:paraId="6EDB5652" w14:textId="77777777" w:rsidR="008F7B5D" w:rsidRPr="004F5C5F" w:rsidRDefault="008F7B5D" w:rsidP="008F7B5D">
      <w:r w:rsidRPr="004F5C5F">
        <w:rPr>
          <w:b/>
          <w:bCs/>
        </w:rPr>
        <w:t>[Franco]:</w:t>
      </w:r>
      <w:r w:rsidRPr="004F5C5F">
        <w:t xml:space="preserve"> "Con esto, concluyo mi demostración. A continuación, mi</w:t>
      </w:r>
      <w:r>
        <w:t xml:space="preserve">s otros </w:t>
      </w:r>
      <w:r w:rsidRPr="004F5C5F">
        <w:t>compañero</w:t>
      </w:r>
      <w:r>
        <w:t xml:space="preserve">s </w:t>
      </w:r>
      <w:r w:rsidRPr="004F5C5F">
        <w:t>les mostrará los últimos componentes de nuestra base de datos. ¡Gracias!"</w:t>
      </w:r>
    </w:p>
    <w:p w14:paraId="6F8B6EBD" w14:textId="77777777" w:rsidR="008F7B5D" w:rsidRPr="004F5C5F" w:rsidRDefault="008F7B5D" w:rsidP="008F7B5D">
      <w:r w:rsidRPr="004F5C5F">
        <w:pict w14:anchorId="7D673D15">
          <v:rect id="_x0000_i1028" style="width:0;height:1.5pt" o:hralign="center" o:hrstd="t" o:hrnoshade="t" o:hr="t" fillcolor="#1b1c1d" stroked="f"/>
        </w:pict>
      </w:r>
    </w:p>
    <w:p w14:paraId="532438AD" w14:textId="77777777" w:rsidR="008F7B5D" w:rsidRDefault="008F7B5D" w:rsidP="008F7B5D"/>
    <w:p w14:paraId="3E755D41" w14:textId="77777777" w:rsidR="000A2886" w:rsidRDefault="000A2886"/>
    <w:sectPr w:rsidR="000A2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3472"/>
    <w:multiLevelType w:val="multilevel"/>
    <w:tmpl w:val="7A4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A5CD6"/>
    <w:multiLevelType w:val="multilevel"/>
    <w:tmpl w:val="885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456165">
    <w:abstractNumId w:val="0"/>
  </w:num>
  <w:num w:numId="2" w16cid:durableId="11318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5D"/>
    <w:rsid w:val="000A2886"/>
    <w:rsid w:val="005B6D7B"/>
    <w:rsid w:val="007D7CA5"/>
    <w:rsid w:val="008F7B5D"/>
    <w:rsid w:val="00C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9A7D"/>
  <w15:chartTrackingRefBased/>
  <w15:docId w15:val="{178F51F7-8F5E-4238-939F-76F83FE7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5D"/>
  </w:style>
  <w:style w:type="paragraph" w:styleId="Ttulo1">
    <w:name w:val="heading 1"/>
    <w:basedOn w:val="Normal"/>
    <w:next w:val="Normal"/>
    <w:link w:val="Ttulo1Car"/>
    <w:uiPriority w:val="9"/>
    <w:qFormat/>
    <w:rsid w:val="008F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1066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Hauret Bautista</dc:creator>
  <cp:keywords/>
  <dc:description/>
  <cp:lastModifiedBy>Hauret Bautista</cp:lastModifiedBy>
  <cp:revision>1</cp:revision>
  <dcterms:created xsi:type="dcterms:W3CDTF">2025-06-23T02:46:00Z</dcterms:created>
  <dcterms:modified xsi:type="dcterms:W3CDTF">2025-06-23T02:47:00Z</dcterms:modified>
</cp:coreProperties>
</file>