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0147" w14:textId="497856D6" w:rsidR="00762DA8" w:rsidRDefault="00762DA8" w:rsidP="00762DA8">
      <w:pPr>
        <w:jc w:val="center"/>
        <w:rPr>
          <w:b/>
          <w:u w:val="single"/>
        </w:rPr>
      </w:pPr>
      <w:r>
        <w:rPr>
          <w:b/>
          <w:u w:val="single"/>
        </w:rPr>
        <w:t xml:space="preserve">Documentation : Explication du fonctionnement de </w:t>
      </w:r>
      <w:proofErr w:type="spellStart"/>
      <w:r>
        <w:rPr>
          <w:b/>
          <w:u w:val="single"/>
        </w:rPr>
        <w:t>Bomerpy</w:t>
      </w:r>
      <w:proofErr w:type="spellEnd"/>
    </w:p>
    <w:p w14:paraId="4830E3D9" w14:textId="77777777" w:rsidR="00762DA8" w:rsidRDefault="00762DA8" w:rsidP="00762DA8">
      <w:pPr>
        <w:jc w:val="center"/>
        <w:rPr>
          <w:b/>
          <w:u w:val="single"/>
        </w:rPr>
      </w:pPr>
    </w:p>
    <w:p w14:paraId="564D2AEE" w14:textId="266917AF" w:rsidR="00762DA8" w:rsidRPr="00762DA8" w:rsidRDefault="00762DA8" w:rsidP="00762DA8">
      <w:pPr>
        <w:numPr>
          <w:ilvl w:val="0"/>
          <w:numId w:val="1"/>
        </w:numPr>
        <w:rPr>
          <w:b/>
          <w:u w:val="single"/>
        </w:rPr>
      </w:pPr>
      <w:r w:rsidRPr="00762DA8">
        <w:rPr>
          <w:b/>
          <w:u w:val="single"/>
        </w:rPr>
        <w:t>Prérequis :</w:t>
      </w:r>
    </w:p>
    <w:p w14:paraId="45E86120" w14:textId="77777777" w:rsidR="00762DA8" w:rsidRDefault="00762DA8" w:rsidP="00762DA8">
      <w:pPr>
        <w:rPr>
          <w:bCs/>
        </w:rPr>
      </w:pPr>
    </w:p>
    <w:p w14:paraId="61224062" w14:textId="05D95BB5" w:rsidR="00762DA8" w:rsidRDefault="00762DA8" w:rsidP="00762DA8">
      <w:pPr>
        <w:rPr>
          <w:bCs/>
        </w:rPr>
      </w:pPr>
      <w:r>
        <w:rPr>
          <w:bCs/>
        </w:rPr>
        <w:t xml:space="preserve">Veuillez avoir déjà installé Python 3.10 ou une version plus récente, ainsi que les modules </w:t>
      </w:r>
      <w:proofErr w:type="spellStart"/>
      <w:r>
        <w:rPr>
          <w:bCs/>
        </w:rPr>
        <w:t>Ursina</w:t>
      </w:r>
      <w:proofErr w:type="spellEnd"/>
      <w:r>
        <w:rPr>
          <w:bCs/>
        </w:rPr>
        <w:t xml:space="preserve"> et </w:t>
      </w:r>
      <w:proofErr w:type="spellStart"/>
      <w:r>
        <w:rPr>
          <w:bCs/>
        </w:rPr>
        <w:t>Requests</w:t>
      </w:r>
      <w:proofErr w:type="spellEnd"/>
      <w:r>
        <w:rPr>
          <w:bCs/>
        </w:rPr>
        <w:t xml:space="preserve"> à l’aide des lignes de code suivante :</w:t>
      </w:r>
    </w:p>
    <w:p w14:paraId="53FC4288" w14:textId="4BE5A7A6" w:rsidR="00762DA8" w:rsidRDefault="00762DA8" w:rsidP="00762DA8">
      <w:pPr>
        <w:pStyle w:val="Paragraphedeliste"/>
        <w:numPr>
          <w:ilvl w:val="0"/>
          <w:numId w:val="2"/>
        </w:numPr>
        <w:rPr>
          <w:bCs/>
        </w:rPr>
      </w:pPr>
      <w:proofErr w:type="spellStart"/>
      <w:proofErr w:type="gramStart"/>
      <w:r>
        <w:rPr>
          <w:bCs/>
        </w:rPr>
        <w:t>pip</w:t>
      </w:r>
      <w:proofErr w:type="spellEnd"/>
      <w:proofErr w:type="gramEnd"/>
      <w:r>
        <w:rPr>
          <w:bCs/>
        </w:rPr>
        <w:t xml:space="preserve"> </w:t>
      </w:r>
      <w:proofErr w:type="spellStart"/>
      <w:r>
        <w:rPr>
          <w:bCs/>
        </w:rPr>
        <w:t>install</w:t>
      </w:r>
      <w:proofErr w:type="spellEnd"/>
      <w:r>
        <w:rPr>
          <w:bCs/>
        </w:rPr>
        <w:t xml:space="preserve"> </w:t>
      </w:r>
      <w:proofErr w:type="spellStart"/>
      <w:r>
        <w:rPr>
          <w:bCs/>
        </w:rPr>
        <w:t>ursina</w:t>
      </w:r>
      <w:proofErr w:type="spellEnd"/>
    </w:p>
    <w:p w14:paraId="65949F94" w14:textId="4835B07F" w:rsidR="00762DA8" w:rsidRDefault="00762DA8" w:rsidP="00762DA8">
      <w:pPr>
        <w:pStyle w:val="Paragraphedeliste"/>
        <w:numPr>
          <w:ilvl w:val="0"/>
          <w:numId w:val="2"/>
        </w:numPr>
        <w:rPr>
          <w:bCs/>
        </w:rPr>
      </w:pPr>
      <w:proofErr w:type="spellStart"/>
      <w:proofErr w:type="gramStart"/>
      <w:r>
        <w:rPr>
          <w:bCs/>
        </w:rPr>
        <w:t>pip</w:t>
      </w:r>
      <w:proofErr w:type="spellEnd"/>
      <w:proofErr w:type="gramEnd"/>
      <w:r>
        <w:rPr>
          <w:bCs/>
        </w:rPr>
        <w:t xml:space="preserve"> </w:t>
      </w:r>
      <w:proofErr w:type="spellStart"/>
      <w:r>
        <w:rPr>
          <w:bCs/>
        </w:rPr>
        <w:t>install</w:t>
      </w:r>
      <w:proofErr w:type="spellEnd"/>
      <w:r>
        <w:rPr>
          <w:bCs/>
        </w:rPr>
        <w:t xml:space="preserve"> </w:t>
      </w:r>
      <w:proofErr w:type="spellStart"/>
      <w:r>
        <w:rPr>
          <w:bCs/>
        </w:rPr>
        <w:t>requests</w:t>
      </w:r>
      <w:proofErr w:type="spellEnd"/>
    </w:p>
    <w:p w14:paraId="54A6481D" w14:textId="77777777" w:rsidR="00FE21D6" w:rsidRPr="00FE21D6" w:rsidRDefault="00FE21D6" w:rsidP="00FE21D6">
      <w:pPr>
        <w:rPr>
          <w:bCs/>
        </w:rPr>
      </w:pPr>
    </w:p>
    <w:p w14:paraId="11BAE668" w14:textId="39ACC656" w:rsidR="00762DA8" w:rsidRDefault="00E82345" w:rsidP="00762DA8">
      <w:pPr>
        <w:numPr>
          <w:ilvl w:val="0"/>
          <w:numId w:val="1"/>
        </w:numPr>
        <w:rPr>
          <w:b/>
        </w:rPr>
      </w:pPr>
      <w:r>
        <w:rPr>
          <w:b/>
          <w:u w:val="single"/>
        </w:rPr>
        <w:t>Modes de jeu :</w:t>
      </w:r>
    </w:p>
    <w:p w14:paraId="4A25DE00" w14:textId="77777777" w:rsidR="00762DA8" w:rsidRDefault="00762DA8" w:rsidP="00762DA8"/>
    <w:p w14:paraId="63D96073" w14:textId="2555F76B" w:rsidR="009F3FFF" w:rsidRDefault="00FE21D6" w:rsidP="009F3FFF">
      <w:r>
        <w:t xml:space="preserve">On accède au jeu en lançant le programme </w:t>
      </w:r>
      <w:r w:rsidRPr="00FE21D6">
        <w:rPr>
          <w:i/>
          <w:iCs/>
        </w:rPr>
        <w:t>bbm.py</w:t>
      </w:r>
      <w:r>
        <w:t xml:space="preserve">. </w:t>
      </w:r>
      <w:r w:rsidR="0041570F">
        <w:t xml:space="preserve">Le mode de jeu par défaut est le </w:t>
      </w:r>
      <w:proofErr w:type="spellStart"/>
      <w:r w:rsidR="0041570F">
        <w:t>Bomberman</w:t>
      </w:r>
      <w:proofErr w:type="spellEnd"/>
      <w:r w:rsidR="0041570F">
        <w:t xml:space="preserve"> classique où il faut être le dernier survivant sur la carte.</w:t>
      </w:r>
    </w:p>
    <w:p w14:paraId="6D796CAD" w14:textId="63D7AB74" w:rsidR="0041570F" w:rsidRDefault="009F3FFF" w:rsidP="0041570F">
      <w:pPr>
        <w:jc w:val="center"/>
      </w:pPr>
      <w:r>
        <w:rPr>
          <w:noProof/>
        </w:rPr>
        <w:drawing>
          <wp:inline distT="0" distB="0" distL="0" distR="0" wp14:anchorId="7AE48BFA" wp14:editId="4015FB2C">
            <wp:extent cx="5219700" cy="2933962"/>
            <wp:effectExtent l="0" t="0" r="0" b="0"/>
            <wp:docPr id="1379718348" name="Image 2" descr="Une image contenant capture d’écran, texte,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18348" name="Image 2" descr="Une image contenant capture d’écran, texte, carré, Rectangl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019"/>
                    <a:stretch/>
                  </pic:blipFill>
                  <pic:spPr bwMode="auto">
                    <a:xfrm>
                      <a:off x="0" y="0"/>
                      <a:ext cx="5231368" cy="2940521"/>
                    </a:xfrm>
                    <a:prstGeom prst="rect">
                      <a:avLst/>
                    </a:prstGeom>
                    <a:noFill/>
                    <a:ln>
                      <a:noFill/>
                    </a:ln>
                    <a:extLst>
                      <a:ext uri="{53640926-AAD7-44D8-BBD7-CCE9431645EC}">
                        <a14:shadowObscured xmlns:a14="http://schemas.microsoft.com/office/drawing/2010/main"/>
                      </a:ext>
                    </a:extLst>
                  </pic:spPr>
                </pic:pic>
              </a:graphicData>
            </a:graphic>
          </wp:inline>
        </w:drawing>
      </w:r>
    </w:p>
    <w:p w14:paraId="058E16B3" w14:textId="30ECB98A" w:rsidR="0041570F" w:rsidRPr="00E82345" w:rsidRDefault="0041570F" w:rsidP="0041570F">
      <w:pPr>
        <w:jc w:val="center"/>
        <w:rPr>
          <w:i/>
          <w:iCs/>
        </w:rPr>
      </w:pPr>
      <w:r>
        <w:rPr>
          <w:i/>
          <w:iCs/>
        </w:rPr>
        <w:t xml:space="preserve">Document 3 : Mode par défaut du </w:t>
      </w:r>
      <w:proofErr w:type="spellStart"/>
      <w:r>
        <w:rPr>
          <w:i/>
          <w:iCs/>
        </w:rPr>
        <w:t>Bomberman</w:t>
      </w:r>
      <w:proofErr w:type="spellEnd"/>
    </w:p>
    <w:p w14:paraId="267583DB" w14:textId="370980C2" w:rsidR="00762DA8" w:rsidRDefault="00762DA8" w:rsidP="00762DA8"/>
    <w:p w14:paraId="05503224" w14:textId="5AF77BF4" w:rsidR="00762DA8" w:rsidRDefault="0041570F" w:rsidP="00762DA8">
      <w:r>
        <w:t>Pour accéder à l’autre mode de jeu qui est le mode football, il faut procéder à un changement de la ligne 25 du code en remplaçant « </w:t>
      </w:r>
      <w:proofErr w:type="spellStart"/>
      <w:r>
        <w:t>br</w:t>
      </w:r>
      <w:proofErr w:type="spellEnd"/>
      <w:r>
        <w:t> » par « foot ». Il suffit de procéder au changement inverse pour revenir au mode par défaut.</w:t>
      </w:r>
    </w:p>
    <w:p w14:paraId="4C386426" w14:textId="6B76B7E0" w:rsidR="0041570F" w:rsidRDefault="0041570F" w:rsidP="0041570F">
      <w:pPr>
        <w:jc w:val="center"/>
      </w:pPr>
      <w:r w:rsidRPr="0041570F">
        <w:rPr>
          <w:noProof/>
        </w:rPr>
        <w:drawing>
          <wp:inline distT="0" distB="0" distL="0" distR="0" wp14:anchorId="4478F1D4" wp14:editId="6B882014">
            <wp:extent cx="4124160" cy="1231271"/>
            <wp:effectExtent l="0" t="0" r="0" b="6985"/>
            <wp:docPr id="2073613985" name="Image 1" descr="Une image contenant capture d’écran, texte,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13985" name="Image 1" descr="Une image contenant capture d’écran, texte, Logiciel multimédia, Police&#10;&#10;Description générée automatiquement"/>
                    <pic:cNvPicPr/>
                  </pic:nvPicPr>
                  <pic:blipFill>
                    <a:blip r:embed="rId6"/>
                    <a:stretch>
                      <a:fillRect/>
                    </a:stretch>
                  </pic:blipFill>
                  <pic:spPr>
                    <a:xfrm>
                      <a:off x="0" y="0"/>
                      <a:ext cx="4136749" cy="1235030"/>
                    </a:xfrm>
                    <a:prstGeom prst="rect">
                      <a:avLst/>
                    </a:prstGeom>
                  </pic:spPr>
                </pic:pic>
              </a:graphicData>
            </a:graphic>
          </wp:inline>
        </w:drawing>
      </w:r>
    </w:p>
    <w:p w14:paraId="1C5AFB01" w14:textId="187E1F4B" w:rsidR="0041570F" w:rsidRDefault="0041570F" w:rsidP="0041570F">
      <w:pPr>
        <w:jc w:val="center"/>
      </w:pPr>
      <w:r w:rsidRPr="0041570F">
        <w:rPr>
          <w:noProof/>
        </w:rPr>
        <w:lastRenderedPageBreak/>
        <w:drawing>
          <wp:inline distT="0" distB="0" distL="0" distR="0" wp14:anchorId="39834D33" wp14:editId="164E494E">
            <wp:extent cx="4113771" cy="1186004"/>
            <wp:effectExtent l="0" t="0" r="1270" b="0"/>
            <wp:docPr id="1273967589" name="Image 1" descr="Une image contenant capture d’écran,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67589" name="Image 1" descr="Une image contenant capture d’écran, texte, Logiciel multimédia&#10;&#10;Description générée automatiquement"/>
                    <pic:cNvPicPr/>
                  </pic:nvPicPr>
                  <pic:blipFill>
                    <a:blip r:embed="rId7"/>
                    <a:stretch>
                      <a:fillRect/>
                    </a:stretch>
                  </pic:blipFill>
                  <pic:spPr>
                    <a:xfrm>
                      <a:off x="0" y="0"/>
                      <a:ext cx="4169824" cy="1202164"/>
                    </a:xfrm>
                    <a:prstGeom prst="rect">
                      <a:avLst/>
                    </a:prstGeom>
                  </pic:spPr>
                </pic:pic>
              </a:graphicData>
            </a:graphic>
          </wp:inline>
        </w:drawing>
      </w:r>
    </w:p>
    <w:p w14:paraId="7B34820E" w14:textId="5E1FBAB6" w:rsidR="0041570F" w:rsidRPr="00E82345" w:rsidRDefault="0041570F" w:rsidP="0041570F">
      <w:pPr>
        <w:jc w:val="center"/>
        <w:rPr>
          <w:i/>
          <w:iCs/>
        </w:rPr>
      </w:pPr>
      <w:r>
        <w:rPr>
          <w:i/>
          <w:iCs/>
        </w:rPr>
        <w:t>Document 4 : Remplacement de la ligne de code pour accéder à la ligne de code</w:t>
      </w:r>
    </w:p>
    <w:p w14:paraId="70A050CA" w14:textId="545EFE64" w:rsidR="00762DA8" w:rsidRDefault="00762DA8" w:rsidP="00762DA8"/>
    <w:p w14:paraId="51483AAF" w14:textId="5B49E650" w:rsidR="00762DA8" w:rsidRDefault="0041570F" w:rsidP="00762DA8">
      <w:r>
        <w:t>On obtient alors l’écran suivant où le but du jeu est de faire rentrer le ballon dans la cage adverse</w:t>
      </w:r>
      <w:r w:rsidR="00EE3A92">
        <w:t xml:space="preserve"> en le déplaçant à l’aide des bombes</w:t>
      </w:r>
      <w:r>
        <w:t>.</w:t>
      </w:r>
    </w:p>
    <w:p w14:paraId="237EFBA7" w14:textId="77777777" w:rsidR="009F3FFF" w:rsidRDefault="009F3FFF" w:rsidP="004D0842">
      <w:pPr>
        <w:jc w:val="center"/>
        <w:rPr>
          <w:noProof/>
        </w:rPr>
      </w:pPr>
    </w:p>
    <w:p w14:paraId="5B003B97" w14:textId="0F149403" w:rsidR="00762DA8" w:rsidRDefault="009F3FFF" w:rsidP="004D0842">
      <w:pPr>
        <w:jc w:val="center"/>
      </w:pPr>
      <w:r>
        <w:rPr>
          <w:noProof/>
        </w:rPr>
        <w:drawing>
          <wp:inline distT="0" distB="0" distL="0" distR="0" wp14:anchorId="584B227C" wp14:editId="71D629FE">
            <wp:extent cx="5496351" cy="3087445"/>
            <wp:effectExtent l="0" t="0" r="9525" b="0"/>
            <wp:docPr id="1977917324" name="Image 1" descr="Une image contenant texte, capture d’écran, jeux&#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17324" name="Image 1" descr="Une image contenant texte, capture d’écran, jeux&#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81"/>
                    <a:stretch/>
                  </pic:blipFill>
                  <pic:spPr bwMode="auto">
                    <a:xfrm>
                      <a:off x="0" y="0"/>
                      <a:ext cx="5537348" cy="3110474"/>
                    </a:xfrm>
                    <a:prstGeom prst="rect">
                      <a:avLst/>
                    </a:prstGeom>
                    <a:noFill/>
                    <a:ln>
                      <a:noFill/>
                    </a:ln>
                    <a:extLst>
                      <a:ext uri="{53640926-AAD7-44D8-BBD7-CCE9431645EC}">
                        <a14:shadowObscured xmlns:a14="http://schemas.microsoft.com/office/drawing/2010/main"/>
                      </a:ext>
                    </a:extLst>
                  </pic:spPr>
                </pic:pic>
              </a:graphicData>
            </a:graphic>
          </wp:inline>
        </w:drawing>
      </w:r>
    </w:p>
    <w:p w14:paraId="7B8E1DCA" w14:textId="1BD7A45D" w:rsidR="00762DA8" w:rsidRPr="004D0842" w:rsidRDefault="004D0842" w:rsidP="004D0842">
      <w:pPr>
        <w:jc w:val="center"/>
        <w:rPr>
          <w:i/>
          <w:iCs/>
        </w:rPr>
      </w:pPr>
      <w:r>
        <w:rPr>
          <w:i/>
          <w:iCs/>
        </w:rPr>
        <w:t xml:space="preserve">Document 5 : Mode football du </w:t>
      </w:r>
      <w:proofErr w:type="spellStart"/>
      <w:r>
        <w:rPr>
          <w:i/>
          <w:iCs/>
        </w:rPr>
        <w:t>Bomberman</w:t>
      </w:r>
      <w:proofErr w:type="spellEnd"/>
    </w:p>
    <w:p w14:paraId="1619DA0D" w14:textId="77777777" w:rsidR="00762DA8" w:rsidRDefault="00762DA8" w:rsidP="00762DA8"/>
    <w:p w14:paraId="78CEEE60" w14:textId="1443ACC2" w:rsidR="00762DA8" w:rsidRDefault="004D0842" w:rsidP="00762DA8">
      <w:pPr>
        <w:numPr>
          <w:ilvl w:val="0"/>
          <w:numId w:val="1"/>
        </w:numPr>
        <w:rPr>
          <w:b/>
        </w:rPr>
      </w:pPr>
      <w:r>
        <w:rPr>
          <w:b/>
          <w:u w:val="single"/>
        </w:rPr>
        <w:t>Le Jeu</w:t>
      </w:r>
    </w:p>
    <w:p w14:paraId="359BC7EB" w14:textId="77777777" w:rsidR="00762DA8" w:rsidRDefault="00762DA8" w:rsidP="00762DA8"/>
    <w:p w14:paraId="345163B4" w14:textId="4FF7EFA4" w:rsidR="00762DA8" w:rsidRDefault="006476B4" w:rsidP="00762DA8">
      <w:r>
        <w:t xml:space="preserve">On peut y faire jouer jusqu’à quatre personnes. </w:t>
      </w:r>
      <w:r w:rsidR="004D0842">
        <w:t xml:space="preserve">Chaque joueur possède trois vies. La seule façon d’en perdre une est de se faire toucher par une bombe (adverse comme la sienne), dans ce cas il réapparaitra à sa position de départ. Si un joueur se fait toucher trois fois, il n’apparaitra plus et ne pourra donc plus jouer. Pour détruire un bloc, il faut que celui-ci se trouve sur le </w:t>
      </w:r>
      <w:r w:rsidR="00EE3A92">
        <w:t>rayon</w:t>
      </w:r>
      <w:r w:rsidR="004D0842">
        <w:t xml:space="preserve"> d’explosion d’une bombe. Un bloc peut libérer aléatoirement un item utile au joueur. Les power-</w:t>
      </w:r>
      <w:proofErr w:type="spellStart"/>
      <w:r w:rsidR="004D0842">
        <w:t>ups</w:t>
      </w:r>
      <w:proofErr w:type="spellEnd"/>
      <w:r w:rsidR="004D0842">
        <w:t xml:space="preserve"> sont les suivants :</w:t>
      </w:r>
    </w:p>
    <w:p w14:paraId="316AC85C" w14:textId="0CFEDE95" w:rsidR="00762DA8" w:rsidRDefault="004D0842" w:rsidP="004D0842">
      <w:pPr>
        <w:pStyle w:val="Paragraphedeliste"/>
        <w:numPr>
          <w:ilvl w:val="0"/>
          <w:numId w:val="2"/>
        </w:numPr>
      </w:pPr>
      <w:r>
        <w:rPr>
          <w:noProof/>
        </w:rPr>
        <w:drawing>
          <wp:inline distT="0" distB="0" distL="0" distR="0" wp14:anchorId="4A468596" wp14:editId="196A5253">
            <wp:extent cx="344032" cy="344032"/>
            <wp:effectExtent l="0" t="0" r="0" b="0"/>
            <wp:docPr id="8725196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09" cy="348209"/>
                    </a:xfrm>
                    <a:prstGeom prst="rect">
                      <a:avLst/>
                    </a:prstGeom>
                    <a:noFill/>
                    <a:ln>
                      <a:noFill/>
                    </a:ln>
                  </pic:spPr>
                </pic:pic>
              </a:graphicData>
            </a:graphic>
          </wp:inline>
        </w:drawing>
      </w:r>
      <w:r w:rsidR="00EE3A92">
        <w:t xml:space="preserve"> </w:t>
      </w:r>
      <w:proofErr w:type="gramStart"/>
      <w:r w:rsidR="00EE3A92">
        <w:t>augmente</w:t>
      </w:r>
      <w:proofErr w:type="gramEnd"/>
      <w:r>
        <w:t xml:space="preserve"> le nombre de bombes pouvant être posé simultanément sur la carte par le joueur</w:t>
      </w:r>
    </w:p>
    <w:p w14:paraId="5DE73BD5" w14:textId="28ADB074" w:rsidR="004D0842" w:rsidRDefault="00EE3A92" w:rsidP="004D0842">
      <w:pPr>
        <w:pStyle w:val="Paragraphedeliste"/>
        <w:numPr>
          <w:ilvl w:val="0"/>
          <w:numId w:val="2"/>
        </w:numPr>
      </w:pPr>
      <w:r>
        <w:rPr>
          <w:noProof/>
        </w:rPr>
        <w:drawing>
          <wp:inline distT="0" distB="0" distL="0" distR="0" wp14:anchorId="3242B107" wp14:editId="5B9640DB">
            <wp:extent cx="362139" cy="362139"/>
            <wp:effectExtent l="0" t="0" r="0" b="0"/>
            <wp:docPr id="10054626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01" cy="365401"/>
                    </a:xfrm>
                    <a:prstGeom prst="rect">
                      <a:avLst/>
                    </a:prstGeom>
                    <a:noFill/>
                    <a:ln>
                      <a:noFill/>
                    </a:ln>
                  </pic:spPr>
                </pic:pic>
              </a:graphicData>
            </a:graphic>
          </wp:inline>
        </w:drawing>
      </w:r>
      <w:r>
        <w:t xml:space="preserve"> </w:t>
      </w:r>
      <w:proofErr w:type="gramStart"/>
      <w:r>
        <w:t>augmente</w:t>
      </w:r>
      <w:proofErr w:type="gramEnd"/>
      <w:r>
        <w:t xml:space="preserve"> la puissance d’une bombe et accroit son rayon d’explosion</w:t>
      </w:r>
    </w:p>
    <w:p w14:paraId="0327EDC6" w14:textId="2A572011" w:rsidR="00EE3A92" w:rsidRDefault="00EE3A92" w:rsidP="004D0842">
      <w:pPr>
        <w:pStyle w:val="Paragraphedeliste"/>
        <w:numPr>
          <w:ilvl w:val="0"/>
          <w:numId w:val="2"/>
        </w:numPr>
      </w:pPr>
      <w:r>
        <w:rPr>
          <w:noProof/>
        </w:rPr>
        <w:drawing>
          <wp:inline distT="0" distB="0" distL="0" distR="0" wp14:anchorId="33FCB459" wp14:editId="703AF7C6">
            <wp:extent cx="353085" cy="353085"/>
            <wp:effectExtent l="0" t="0" r="8890" b="8890"/>
            <wp:docPr id="136397658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78" cy="359078"/>
                    </a:xfrm>
                    <a:prstGeom prst="rect">
                      <a:avLst/>
                    </a:prstGeom>
                    <a:noFill/>
                    <a:ln>
                      <a:noFill/>
                    </a:ln>
                  </pic:spPr>
                </pic:pic>
              </a:graphicData>
            </a:graphic>
          </wp:inline>
        </w:drawing>
      </w:r>
      <w:r>
        <w:t xml:space="preserve"> </w:t>
      </w:r>
      <w:proofErr w:type="gramStart"/>
      <w:r>
        <w:t>augmente</w:t>
      </w:r>
      <w:proofErr w:type="gramEnd"/>
      <w:r>
        <w:t xml:space="preserve"> la vitesse du joueur</w:t>
      </w:r>
    </w:p>
    <w:p w14:paraId="0060FA5D" w14:textId="77777777" w:rsidR="00EE3A92" w:rsidRDefault="00EE3A92" w:rsidP="00EE3A92"/>
    <w:p w14:paraId="7EF34ABC" w14:textId="711D2BDC" w:rsidR="00EE3A92" w:rsidRDefault="00EE3A92" w:rsidP="00EE3A92">
      <w:r>
        <w:t xml:space="preserve">Les contrôles par défaut </w:t>
      </w:r>
      <w:r w:rsidR="009F3FFF">
        <w:t xml:space="preserve">(sur un clavier français) </w:t>
      </w:r>
      <w:r>
        <w:t>sont les suivants :</w:t>
      </w:r>
    </w:p>
    <w:p w14:paraId="0FCE7C39" w14:textId="7FFBB217" w:rsidR="00EE3A92" w:rsidRDefault="00EE3A92" w:rsidP="00EE3A92">
      <w:pPr>
        <w:pStyle w:val="Paragraphedeliste"/>
        <w:numPr>
          <w:ilvl w:val="0"/>
          <w:numId w:val="2"/>
        </w:numPr>
      </w:pPr>
      <w:r>
        <w:lastRenderedPageBreak/>
        <w:t xml:space="preserve">Joueur 1 (en bas à gauche) : ZQSD pour les mouvements et </w:t>
      </w:r>
      <w:r w:rsidR="009F3FFF">
        <w:t>A</w:t>
      </w:r>
      <w:r>
        <w:t xml:space="preserve"> pour l’attaque</w:t>
      </w:r>
    </w:p>
    <w:p w14:paraId="4248D6C9" w14:textId="318BAA5B" w:rsidR="00EE3A92" w:rsidRDefault="00EE3A92" w:rsidP="00EE3A92">
      <w:pPr>
        <w:pStyle w:val="Paragraphedeliste"/>
        <w:numPr>
          <w:ilvl w:val="0"/>
          <w:numId w:val="2"/>
        </w:numPr>
      </w:pPr>
      <w:r>
        <w:t>Joueur 2 (en bas à droite) : flèches directionnelles pour les mouvements et shift droit pour l’attaque</w:t>
      </w:r>
    </w:p>
    <w:p w14:paraId="0A868AB3" w14:textId="44701C30" w:rsidR="00EE3A92" w:rsidRDefault="00EE3A92" w:rsidP="00EE3A92">
      <w:pPr>
        <w:pStyle w:val="Paragraphedeliste"/>
        <w:numPr>
          <w:ilvl w:val="0"/>
          <w:numId w:val="2"/>
        </w:numPr>
      </w:pPr>
      <w:r>
        <w:t>Joueur 3 (en haut à gauche) : contrôle par manette, croix directionnelle pour le mouvement et X pour l’attaque</w:t>
      </w:r>
    </w:p>
    <w:p w14:paraId="51C75788" w14:textId="412555F0" w:rsidR="00EE3A92" w:rsidRDefault="00EE3A92" w:rsidP="00EE3A92">
      <w:pPr>
        <w:pStyle w:val="Paragraphedeliste"/>
        <w:numPr>
          <w:ilvl w:val="0"/>
          <w:numId w:val="2"/>
        </w:numPr>
      </w:pPr>
      <w:r>
        <w:t>Joueur 4 (en haut à droite) : UHJK pour les mouvements et espace pour l’attaque</w:t>
      </w:r>
    </w:p>
    <w:p w14:paraId="744B87D5" w14:textId="77777777" w:rsidR="00A63420" w:rsidRDefault="00A63420" w:rsidP="00A63420"/>
    <w:p w14:paraId="3E1F8CEF" w14:textId="5622C122" w:rsidR="00762DA8" w:rsidRPr="00A63420" w:rsidRDefault="00A63420" w:rsidP="00A63420">
      <w:pPr>
        <w:numPr>
          <w:ilvl w:val="0"/>
          <w:numId w:val="1"/>
        </w:numPr>
        <w:rPr>
          <w:b/>
          <w:u w:val="single"/>
        </w:rPr>
      </w:pPr>
      <w:r w:rsidRPr="00A63420">
        <w:rPr>
          <w:b/>
          <w:u w:val="single"/>
        </w:rPr>
        <w:t>Proposition pour l’implémentation d’un réseau</w:t>
      </w:r>
    </w:p>
    <w:p w14:paraId="796C8A4C" w14:textId="77777777" w:rsidR="00A63420" w:rsidRDefault="00A63420" w:rsidP="00A63420">
      <w:r>
        <w:t xml:space="preserve">Au départ, notre principal but était de créer un </w:t>
      </w:r>
      <w:proofErr w:type="spellStart"/>
      <w:r>
        <w:t>Bomberman</w:t>
      </w:r>
      <w:proofErr w:type="spellEnd"/>
      <w:r>
        <w:t xml:space="preserve"> multijoueur pouvant utiliser le réseau local. Par manque de temps, nous avons dû abandonner cette fonctionnalité.</w:t>
      </w:r>
    </w:p>
    <w:p w14:paraId="540274A7" w14:textId="77777777" w:rsidR="00A63420" w:rsidRDefault="00A63420" w:rsidP="00A63420">
      <w:r>
        <w:t xml:space="preserve">Notre programme aurait utilisé le module python </w:t>
      </w:r>
      <w:proofErr w:type="spellStart"/>
      <w:proofErr w:type="gramStart"/>
      <w:r>
        <w:t>ursina.networking</w:t>
      </w:r>
      <w:proofErr w:type="spellEnd"/>
      <w:proofErr w:type="gramEnd"/>
      <w:r>
        <w:t xml:space="preserve"> directement installé avec </w:t>
      </w:r>
      <w:proofErr w:type="spellStart"/>
      <w:r>
        <w:t>ursina</w:t>
      </w:r>
      <w:proofErr w:type="spellEnd"/>
      <w:r>
        <w:t>. Voilà ce qui aurait dû être utilisé :</w:t>
      </w:r>
    </w:p>
    <w:p w14:paraId="7D420BFF" w14:textId="77777777" w:rsidR="00A63420" w:rsidRDefault="00A63420" w:rsidP="00A63420">
      <w:pPr>
        <w:pStyle w:val="Paragraphedeliste"/>
        <w:numPr>
          <w:ilvl w:val="0"/>
          <w:numId w:val="5"/>
        </w:numPr>
      </w:pPr>
      <w:r>
        <w:t xml:space="preserve">Il faut d’abord utilisé la classe </w:t>
      </w:r>
      <w:proofErr w:type="spellStart"/>
      <w:r>
        <w:t>RPCPear</w:t>
      </w:r>
      <w:proofErr w:type="spellEnd"/>
      <w:r>
        <w:t xml:space="preserve"> du module </w:t>
      </w:r>
      <w:proofErr w:type="spellStart"/>
      <w:proofErr w:type="gramStart"/>
      <w:r>
        <w:t>ursina.networking</w:t>
      </w:r>
      <w:proofErr w:type="spellEnd"/>
      <w:proofErr w:type="gramEnd"/>
      <w:r>
        <w:t xml:space="preserve"> pour pouvoir créer une connexion.</w:t>
      </w:r>
    </w:p>
    <w:p w14:paraId="69D333F7" w14:textId="77777777" w:rsidR="00A63420" w:rsidRDefault="00A63420" w:rsidP="00A63420">
      <w:pPr>
        <w:pStyle w:val="Paragraphedeliste"/>
        <w:numPr>
          <w:ilvl w:val="0"/>
          <w:numId w:val="5"/>
        </w:numPr>
      </w:pPr>
      <w:r>
        <w:t>La page d’accueil permettrait de choisir si l’ordinateur doit être l’hôte ou s’il doit y être relié. On peut choisir entre localhost ou l’adresse IP de l’hôte.</w:t>
      </w:r>
    </w:p>
    <w:p w14:paraId="667D6E29" w14:textId="77777777" w:rsidR="00A63420" w:rsidRDefault="00A63420" w:rsidP="00A63420">
      <w:pPr>
        <w:pStyle w:val="Paragraphedeliste"/>
        <w:numPr>
          <w:ilvl w:val="0"/>
          <w:numId w:val="5"/>
        </w:numPr>
      </w:pPr>
      <w:r>
        <w:t>Il faut également créer des fonctions de sérialisation qui pourront envoyer en information plus petite les entrées du joueur ainsi que les positions en un temps très court. Ces fonctions seront associées à des fonctions de désérialisation pour réobtenir des informations exploitables par l’ordinateur.</w:t>
      </w:r>
    </w:p>
    <w:p w14:paraId="74F7F627" w14:textId="77777777" w:rsidR="00A63420" w:rsidRDefault="00A63420" w:rsidP="00A63420">
      <w:pPr>
        <w:pStyle w:val="Paragraphedeliste"/>
        <w:numPr>
          <w:ilvl w:val="0"/>
          <w:numId w:val="5"/>
        </w:numPr>
      </w:pPr>
      <w:r>
        <w:t xml:space="preserve">En fonction des entrées et différentes positions du joueur, l’animation ne se fera plus à l’aide d’une méthode de la classe Joueur, mais avec une fonction update qui déterminera la trajectoire prise, ainsi que les </w:t>
      </w:r>
      <w:proofErr w:type="spellStart"/>
      <w:r>
        <w:t>sprites</w:t>
      </w:r>
      <w:proofErr w:type="spellEnd"/>
      <w:r>
        <w:t xml:space="preserve"> qui seront associés.</w:t>
      </w:r>
    </w:p>
    <w:p w14:paraId="67AB3F82" w14:textId="77777777" w:rsidR="00A63420" w:rsidRDefault="00A63420" w:rsidP="00A63420">
      <w:pPr>
        <w:pStyle w:val="Paragraphedeliste"/>
        <w:numPr>
          <w:ilvl w:val="0"/>
          <w:numId w:val="5"/>
        </w:numPr>
      </w:pPr>
      <w:r>
        <w:t>Il faut également créer une classe spéciale pour la position et l’animation des bombes et des items.</w:t>
      </w:r>
    </w:p>
    <w:p w14:paraId="4AF6CEE8" w14:textId="711514D9" w:rsidR="00A63420" w:rsidRDefault="00A63420" w:rsidP="00EE3A92">
      <w:pPr>
        <w:pStyle w:val="Paragraphedeliste"/>
        <w:numPr>
          <w:ilvl w:val="0"/>
          <w:numId w:val="5"/>
        </w:numPr>
      </w:pPr>
      <w:r>
        <w:t>Penser à envoyer la carte utilisée par le joueur 1 au joueur 2.</w:t>
      </w:r>
    </w:p>
    <w:p w14:paraId="335A6CBA" w14:textId="5BC26057" w:rsidR="00573042" w:rsidRDefault="00EE3A92" w:rsidP="00EE3A92">
      <w:r>
        <w:t>Bon jeu !!!</w:t>
      </w:r>
    </w:p>
    <w:sectPr w:rsidR="00573042" w:rsidSect="00CE0275">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visibility:visible;mso-wrap-style:square" o:bullet="t">
        <v:imagedata r:id="rId1" o:title=""/>
      </v:shape>
    </w:pict>
  </w:numPicBullet>
  <w:numPicBullet w:numPicBulletId="1">
    <w:pict>
      <v:shape id="_x0000_i1051" type="#_x0000_t75" style="width:12pt;height:12pt;visibility:visible;mso-wrap-style:square" o:bullet="t">
        <v:imagedata r:id="rId2" o:title=""/>
      </v:shape>
    </w:pict>
  </w:numPicBullet>
  <w:abstractNum w:abstractNumId="0" w15:restartNumberingAfterBreak="0">
    <w:nsid w:val="016419BC"/>
    <w:multiLevelType w:val="multilevel"/>
    <w:tmpl w:val="CB96BB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702562"/>
    <w:multiLevelType w:val="hybridMultilevel"/>
    <w:tmpl w:val="5CC0AB84"/>
    <w:lvl w:ilvl="0" w:tplc="8DD8263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B7729B"/>
    <w:multiLevelType w:val="hybridMultilevel"/>
    <w:tmpl w:val="727C74E8"/>
    <w:lvl w:ilvl="0" w:tplc="7D5A826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D755A2"/>
    <w:multiLevelType w:val="hybridMultilevel"/>
    <w:tmpl w:val="CDE44A6A"/>
    <w:lvl w:ilvl="0" w:tplc="4CF85C70">
      <w:start w:val="1"/>
      <w:numFmt w:val="bullet"/>
      <w:lvlText w:val=""/>
      <w:lvlPicBulletId w:val="1"/>
      <w:lvlJc w:val="left"/>
      <w:pPr>
        <w:tabs>
          <w:tab w:val="num" w:pos="720"/>
        </w:tabs>
        <w:ind w:left="720" w:hanging="360"/>
      </w:pPr>
      <w:rPr>
        <w:rFonts w:ascii="Symbol" w:hAnsi="Symbol" w:hint="default"/>
      </w:rPr>
    </w:lvl>
    <w:lvl w:ilvl="1" w:tplc="918AF73E" w:tentative="1">
      <w:start w:val="1"/>
      <w:numFmt w:val="bullet"/>
      <w:lvlText w:val=""/>
      <w:lvlJc w:val="left"/>
      <w:pPr>
        <w:tabs>
          <w:tab w:val="num" w:pos="1440"/>
        </w:tabs>
        <w:ind w:left="1440" w:hanging="360"/>
      </w:pPr>
      <w:rPr>
        <w:rFonts w:ascii="Symbol" w:hAnsi="Symbol" w:hint="default"/>
      </w:rPr>
    </w:lvl>
    <w:lvl w:ilvl="2" w:tplc="B8C4D502" w:tentative="1">
      <w:start w:val="1"/>
      <w:numFmt w:val="bullet"/>
      <w:lvlText w:val=""/>
      <w:lvlJc w:val="left"/>
      <w:pPr>
        <w:tabs>
          <w:tab w:val="num" w:pos="2160"/>
        </w:tabs>
        <w:ind w:left="2160" w:hanging="360"/>
      </w:pPr>
      <w:rPr>
        <w:rFonts w:ascii="Symbol" w:hAnsi="Symbol" w:hint="default"/>
      </w:rPr>
    </w:lvl>
    <w:lvl w:ilvl="3" w:tplc="469420DA" w:tentative="1">
      <w:start w:val="1"/>
      <w:numFmt w:val="bullet"/>
      <w:lvlText w:val=""/>
      <w:lvlJc w:val="left"/>
      <w:pPr>
        <w:tabs>
          <w:tab w:val="num" w:pos="2880"/>
        </w:tabs>
        <w:ind w:left="2880" w:hanging="360"/>
      </w:pPr>
      <w:rPr>
        <w:rFonts w:ascii="Symbol" w:hAnsi="Symbol" w:hint="default"/>
      </w:rPr>
    </w:lvl>
    <w:lvl w:ilvl="4" w:tplc="9E76B5EA" w:tentative="1">
      <w:start w:val="1"/>
      <w:numFmt w:val="bullet"/>
      <w:lvlText w:val=""/>
      <w:lvlJc w:val="left"/>
      <w:pPr>
        <w:tabs>
          <w:tab w:val="num" w:pos="3600"/>
        </w:tabs>
        <w:ind w:left="3600" w:hanging="360"/>
      </w:pPr>
      <w:rPr>
        <w:rFonts w:ascii="Symbol" w:hAnsi="Symbol" w:hint="default"/>
      </w:rPr>
    </w:lvl>
    <w:lvl w:ilvl="5" w:tplc="505669A4" w:tentative="1">
      <w:start w:val="1"/>
      <w:numFmt w:val="bullet"/>
      <w:lvlText w:val=""/>
      <w:lvlJc w:val="left"/>
      <w:pPr>
        <w:tabs>
          <w:tab w:val="num" w:pos="4320"/>
        </w:tabs>
        <w:ind w:left="4320" w:hanging="360"/>
      </w:pPr>
      <w:rPr>
        <w:rFonts w:ascii="Symbol" w:hAnsi="Symbol" w:hint="default"/>
      </w:rPr>
    </w:lvl>
    <w:lvl w:ilvl="6" w:tplc="38B02814" w:tentative="1">
      <w:start w:val="1"/>
      <w:numFmt w:val="bullet"/>
      <w:lvlText w:val=""/>
      <w:lvlJc w:val="left"/>
      <w:pPr>
        <w:tabs>
          <w:tab w:val="num" w:pos="5040"/>
        </w:tabs>
        <w:ind w:left="5040" w:hanging="360"/>
      </w:pPr>
      <w:rPr>
        <w:rFonts w:ascii="Symbol" w:hAnsi="Symbol" w:hint="default"/>
      </w:rPr>
    </w:lvl>
    <w:lvl w:ilvl="7" w:tplc="D6922B92" w:tentative="1">
      <w:start w:val="1"/>
      <w:numFmt w:val="bullet"/>
      <w:lvlText w:val=""/>
      <w:lvlJc w:val="left"/>
      <w:pPr>
        <w:tabs>
          <w:tab w:val="num" w:pos="5760"/>
        </w:tabs>
        <w:ind w:left="5760" w:hanging="360"/>
      </w:pPr>
      <w:rPr>
        <w:rFonts w:ascii="Symbol" w:hAnsi="Symbol" w:hint="default"/>
      </w:rPr>
    </w:lvl>
    <w:lvl w:ilvl="8" w:tplc="EE5622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91C2106"/>
    <w:multiLevelType w:val="hybridMultilevel"/>
    <w:tmpl w:val="24845056"/>
    <w:lvl w:ilvl="0" w:tplc="6F0E0E5A">
      <w:start w:val="1"/>
      <w:numFmt w:val="bullet"/>
      <w:lvlText w:val=""/>
      <w:lvlPicBulletId w:val="0"/>
      <w:lvlJc w:val="left"/>
      <w:pPr>
        <w:tabs>
          <w:tab w:val="num" w:pos="720"/>
        </w:tabs>
        <w:ind w:left="720" w:hanging="360"/>
      </w:pPr>
      <w:rPr>
        <w:rFonts w:ascii="Symbol" w:hAnsi="Symbol" w:hint="default"/>
      </w:rPr>
    </w:lvl>
    <w:lvl w:ilvl="1" w:tplc="02363AD2" w:tentative="1">
      <w:start w:val="1"/>
      <w:numFmt w:val="bullet"/>
      <w:lvlText w:val=""/>
      <w:lvlJc w:val="left"/>
      <w:pPr>
        <w:tabs>
          <w:tab w:val="num" w:pos="1440"/>
        </w:tabs>
        <w:ind w:left="1440" w:hanging="360"/>
      </w:pPr>
      <w:rPr>
        <w:rFonts w:ascii="Symbol" w:hAnsi="Symbol" w:hint="default"/>
      </w:rPr>
    </w:lvl>
    <w:lvl w:ilvl="2" w:tplc="E6A4CC0C" w:tentative="1">
      <w:start w:val="1"/>
      <w:numFmt w:val="bullet"/>
      <w:lvlText w:val=""/>
      <w:lvlJc w:val="left"/>
      <w:pPr>
        <w:tabs>
          <w:tab w:val="num" w:pos="2160"/>
        </w:tabs>
        <w:ind w:left="2160" w:hanging="360"/>
      </w:pPr>
      <w:rPr>
        <w:rFonts w:ascii="Symbol" w:hAnsi="Symbol" w:hint="default"/>
      </w:rPr>
    </w:lvl>
    <w:lvl w:ilvl="3" w:tplc="A04064B4" w:tentative="1">
      <w:start w:val="1"/>
      <w:numFmt w:val="bullet"/>
      <w:lvlText w:val=""/>
      <w:lvlJc w:val="left"/>
      <w:pPr>
        <w:tabs>
          <w:tab w:val="num" w:pos="2880"/>
        </w:tabs>
        <w:ind w:left="2880" w:hanging="360"/>
      </w:pPr>
      <w:rPr>
        <w:rFonts w:ascii="Symbol" w:hAnsi="Symbol" w:hint="default"/>
      </w:rPr>
    </w:lvl>
    <w:lvl w:ilvl="4" w:tplc="E0E8C266" w:tentative="1">
      <w:start w:val="1"/>
      <w:numFmt w:val="bullet"/>
      <w:lvlText w:val=""/>
      <w:lvlJc w:val="left"/>
      <w:pPr>
        <w:tabs>
          <w:tab w:val="num" w:pos="3600"/>
        </w:tabs>
        <w:ind w:left="3600" w:hanging="360"/>
      </w:pPr>
      <w:rPr>
        <w:rFonts w:ascii="Symbol" w:hAnsi="Symbol" w:hint="default"/>
      </w:rPr>
    </w:lvl>
    <w:lvl w:ilvl="5" w:tplc="6FD4814C" w:tentative="1">
      <w:start w:val="1"/>
      <w:numFmt w:val="bullet"/>
      <w:lvlText w:val=""/>
      <w:lvlJc w:val="left"/>
      <w:pPr>
        <w:tabs>
          <w:tab w:val="num" w:pos="4320"/>
        </w:tabs>
        <w:ind w:left="4320" w:hanging="360"/>
      </w:pPr>
      <w:rPr>
        <w:rFonts w:ascii="Symbol" w:hAnsi="Symbol" w:hint="default"/>
      </w:rPr>
    </w:lvl>
    <w:lvl w:ilvl="6" w:tplc="CA883B3E" w:tentative="1">
      <w:start w:val="1"/>
      <w:numFmt w:val="bullet"/>
      <w:lvlText w:val=""/>
      <w:lvlJc w:val="left"/>
      <w:pPr>
        <w:tabs>
          <w:tab w:val="num" w:pos="5040"/>
        </w:tabs>
        <w:ind w:left="5040" w:hanging="360"/>
      </w:pPr>
      <w:rPr>
        <w:rFonts w:ascii="Symbol" w:hAnsi="Symbol" w:hint="default"/>
      </w:rPr>
    </w:lvl>
    <w:lvl w:ilvl="7" w:tplc="4A2CF724" w:tentative="1">
      <w:start w:val="1"/>
      <w:numFmt w:val="bullet"/>
      <w:lvlText w:val=""/>
      <w:lvlJc w:val="left"/>
      <w:pPr>
        <w:tabs>
          <w:tab w:val="num" w:pos="5760"/>
        </w:tabs>
        <w:ind w:left="5760" w:hanging="360"/>
      </w:pPr>
      <w:rPr>
        <w:rFonts w:ascii="Symbol" w:hAnsi="Symbol" w:hint="default"/>
      </w:rPr>
    </w:lvl>
    <w:lvl w:ilvl="8" w:tplc="DACA134E" w:tentative="1">
      <w:start w:val="1"/>
      <w:numFmt w:val="bullet"/>
      <w:lvlText w:val=""/>
      <w:lvlJc w:val="left"/>
      <w:pPr>
        <w:tabs>
          <w:tab w:val="num" w:pos="6480"/>
        </w:tabs>
        <w:ind w:left="6480" w:hanging="360"/>
      </w:pPr>
      <w:rPr>
        <w:rFonts w:ascii="Symbol" w:hAnsi="Symbol" w:hint="default"/>
      </w:rPr>
    </w:lvl>
  </w:abstractNum>
  <w:num w:numId="1" w16cid:durableId="729689151">
    <w:abstractNumId w:val="0"/>
  </w:num>
  <w:num w:numId="2" w16cid:durableId="2088067002">
    <w:abstractNumId w:val="2"/>
  </w:num>
  <w:num w:numId="3" w16cid:durableId="237516528">
    <w:abstractNumId w:val="4"/>
  </w:num>
  <w:num w:numId="4" w16cid:durableId="1831753807">
    <w:abstractNumId w:val="3"/>
  </w:num>
  <w:num w:numId="5" w16cid:durableId="36722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B1"/>
    <w:rsid w:val="000929B1"/>
    <w:rsid w:val="000C7B91"/>
    <w:rsid w:val="0041570F"/>
    <w:rsid w:val="004D0842"/>
    <w:rsid w:val="00573042"/>
    <w:rsid w:val="005F648F"/>
    <w:rsid w:val="0064711A"/>
    <w:rsid w:val="006476B4"/>
    <w:rsid w:val="00762DA8"/>
    <w:rsid w:val="009F3FFF"/>
    <w:rsid w:val="00A63420"/>
    <w:rsid w:val="00CE0275"/>
    <w:rsid w:val="00E30255"/>
    <w:rsid w:val="00E82345"/>
    <w:rsid w:val="00EE3A92"/>
    <w:rsid w:val="00FE2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C97A"/>
  <w15:chartTrackingRefBased/>
  <w15:docId w15:val="{F195657D-ABEB-448B-82F4-BA0DB908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D6"/>
  </w:style>
  <w:style w:type="paragraph" w:styleId="Titre1">
    <w:name w:val="heading 1"/>
    <w:basedOn w:val="Normal"/>
    <w:next w:val="Normal"/>
    <w:link w:val="Titre1Car"/>
    <w:uiPriority w:val="9"/>
    <w:qFormat/>
    <w:rsid w:val="00092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92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29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29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29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29B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29B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29B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29B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9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929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929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29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29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29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29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29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29B1"/>
    <w:rPr>
      <w:rFonts w:eastAsiaTheme="majorEastAsia" w:cstheme="majorBidi"/>
      <w:color w:val="272727" w:themeColor="text1" w:themeTint="D8"/>
    </w:rPr>
  </w:style>
  <w:style w:type="paragraph" w:styleId="Titre">
    <w:name w:val="Title"/>
    <w:basedOn w:val="Normal"/>
    <w:next w:val="Normal"/>
    <w:link w:val="TitreCar"/>
    <w:uiPriority w:val="10"/>
    <w:qFormat/>
    <w:rsid w:val="00092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29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29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29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29B1"/>
    <w:pPr>
      <w:spacing w:before="160"/>
      <w:jc w:val="center"/>
    </w:pPr>
    <w:rPr>
      <w:i/>
      <w:iCs/>
      <w:color w:val="404040" w:themeColor="text1" w:themeTint="BF"/>
    </w:rPr>
  </w:style>
  <w:style w:type="character" w:customStyle="1" w:styleId="CitationCar">
    <w:name w:val="Citation Car"/>
    <w:basedOn w:val="Policepardfaut"/>
    <w:link w:val="Citation"/>
    <w:uiPriority w:val="29"/>
    <w:rsid w:val="000929B1"/>
    <w:rPr>
      <w:i/>
      <w:iCs/>
      <w:color w:val="404040" w:themeColor="text1" w:themeTint="BF"/>
    </w:rPr>
  </w:style>
  <w:style w:type="paragraph" w:styleId="Paragraphedeliste">
    <w:name w:val="List Paragraph"/>
    <w:basedOn w:val="Normal"/>
    <w:uiPriority w:val="34"/>
    <w:qFormat/>
    <w:rsid w:val="000929B1"/>
    <w:pPr>
      <w:ind w:left="720"/>
      <w:contextualSpacing/>
    </w:pPr>
  </w:style>
  <w:style w:type="character" w:styleId="Accentuationintense">
    <w:name w:val="Intense Emphasis"/>
    <w:basedOn w:val="Policepardfaut"/>
    <w:uiPriority w:val="21"/>
    <w:qFormat/>
    <w:rsid w:val="000929B1"/>
    <w:rPr>
      <w:i/>
      <w:iCs/>
      <w:color w:val="0F4761" w:themeColor="accent1" w:themeShade="BF"/>
    </w:rPr>
  </w:style>
  <w:style w:type="paragraph" w:styleId="Citationintense">
    <w:name w:val="Intense Quote"/>
    <w:basedOn w:val="Normal"/>
    <w:next w:val="Normal"/>
    <w:link w:val="CitationintenseCar"/>
    <w:uiPriority w:val="30"/>
    <w:qFormat/>
    <w:rsid w:val="00092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29B1"/>
    <w:rPr>
      <w:i/>
      <w:iCs/>
      <w:color w:val="0F4761" w:themeColor="accent1" w:themeShade="BF"/>
    </w:rPr>
  </w:style>
  <w:style w:type="character" w:styleId="Rfrenceintense">
    <w:name w:val="Intense Reference"/>
    <w:basedOn w:val="Policepardfaut"/>
    <w:uiPriority w:val="32"/>
    <w:qFormat/>
    <w:rsid w:val="000929B1"/>
    <w:rPr>
      <w:b/>
      <w:bCs/>
      <w:smallCaps/>
      <w:color w:val="0F4761" w:themeColor="accent1" w:themeShade="BF"/>
      <w:spacing w:val="5"/>
    </w:rPr>
  </w:style>
  <w:style w:type="paragraph" w:customStyle="1" w:styleId="Studys">
    <w:name w:val="Studys"/>
    <w:basedOn w:val="Normal"/>
    <w:link w:val="StudysCar"/>
    <w:qFormat/>
    <w:rsid w:val="00762DA8"/>
    <w:pPr>
      <w:spacing w:line="480" w:lineRule="auto"/>
      <w:jc w:val="both"/>
    </w:pPr>
    <w:rPr>
      <w:rFonts w:ascii="Arial" w:hAnsi="Arial" w:cs="Arial"/>
      <w:color w:val="000000"/>
      <w:sz w:val="28"/>
    </w:rPr>
  </w:style>
  <w:style w:type="character" w:customStyle="1" w:styleId="StudysCar">
    <w:name w:val="Studys Car"/>
    <w:basedOn w:val="Policepardfaut"/>
    <w:link w:val="Studys"/>
    <w:rsid w:val="00762DA8"/>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532</Words>
  <Characters>2931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SCHIRMER David</dc:creator>
  <cp:keywords/>
  <dc:description/>
  <cp:lastModifiedBy>SCHIRMER David</cp:lastModifiedBy>
  <cp:revision>5</cp:revision>
  <dcterms:created xsi:type="dcterms:W3CDTF">2024-03-27T15:27:00Z</dcterms:created>
  <dcterms:modified xsi:type="dcterms:W3CDTF">2024-03-28T17:16:00Z</dcterms:modified>
</cp:coreProperties>
</file>