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C28D" w14:textId="554D3309" w:rsidR="00551871" w:rsidRDefault="00DF1847" w:rsidP="006E05C3">
      <w:pPr>
        <w:jc w:val="both"/>
      </w:pPr>
      <w:r w:rsidRPr="00212A76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3B760E" wp14:editId="28721271">
                <wp:simplePos x="0" y="0"/>
                <wp:positionH relativeFrom="column">
                  <wp:posOffset>4080510</wp:posOffset>
                </wp:positionH>
                <wp:positionV relativeFrom="paragraph">
                  <wp:posOffset>2874645</wp:posOffset>
                </wp:positionV>
                <wp:extent cx="2012315" cy="277495"/>
                <wp:effectExtent l="0" t="0" r="0" b="0"/>
                <wp:wrapNone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59642" w14:textId="77777777" w:rsidR="00212A76" w:rsidRDefault="00212A76" w:rsidP="00212A76">
                            <w:pPr>
                              <w:jc w:val="center"/>
                            </w:pPr>
                            <w:r>
                              <w:t>Fig. 3</w:t>
                            </w:r>
                          </w:p>
                          <w:p w14:paraId="0C5264CE" w14:textId="77777777" w:rsidR="00212A76" w:rsidRDefault="00212A76" w:rsidP="00212A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B760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21.3pt;margin-top:226.35pt;width:158.45pt;height:21.8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" filled="f" stroked="f">
                <v:textbox>
                  <w:txbxContent>
                    <w:p w14:paraId="77B59642" w14:textId="77777777" w:rsidR="00212A76" w:rsidRDefault="00212A76" w:rsidP="00212A76">
                      <w:pPr>
                        <w:jc w:val="center"/>
                      </w:pPr>
                      <w:r>
                        <w:t>Fig. 3</w:t>
                      </w:r>
                    </w:p>
                    <w:p w14:paraId="0C5264CE" w14:textId="77777777" w:rsidR="00212A76" w:rsidRDefault="00212A76" w:rsidP="00212A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12A76">
        <w:drawing>
          <wp:anchor distT="0" distB="0" distL="114300" distR="114300" simplePos="0" relativeHeight="251729920" behindDoc="1" locked="0" layoutInCell="1" allowOverlap="1" wp14:anchorId="5030A5A6" wp14:editId="329F6853">
            <wp:simplePos x="0" y="0"/>
            <wp:positionH relativeFrom="column">
              <wp:posOffset>4080510</wp:posOffset>
            </wp:positionH>
            <wp:positionV relativeFrom="paragraph">
              <wp:posOffset>126365</wp:posOffset>
            </wp:positionV>
            <wp:extent cx="204343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345" y="21176"/>
                <wp:lineTo x="2134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A76"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462E160" wp14:editId="4F16A406">
                <wp:simplePos x="0" y="0"/>
                <wp:positionH relativeFrom="column">
                  <wp:posOffset>3963035</wp:posOffset>
                </wp:positionH>
                <wp:positionV relativeFrom="paragraph">
                  <wp:posOffset>854710</wp:posOffset>
                </wp:positionV>
                <wp:extent cx="2162175" cy="277495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15C9" w14:textId="77777777" w:rsidR="00212A76" w:rsidRDefault="00212A76" w:rsidP="00212A76">
                            <w:pPr>
                              <w:jc w:val="center"/>
                            </w:pPr>
                            <w: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E160" id="_x0000_s1027" type="#_x0000_t202" style="position:absolute;left:0;text-align:left;margin-left:312.05pt;margin-top:67.3pt;width:170.25pt;height:21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I+wEAANQ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" filled="f" stroked="f">
                <v:textbox>
                  <w:txbxContent>
                    <w:p w14:paraId="3EA915C9" w14:textId="77777777" w:rsidR="00212A76" w:rsidRDefault="00212A76" w:rsidP="00212A76">
                      <w:pPr>
                        <w:jc w:val="center"/>
                      </w:pPr>
                      <w: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 w:rsidRPr="00212A76">
        <w:drawing>
          <wp:anchor distT="0" distB="0" distL="114300" distR="114300" simplePos="0" relativeHeight="251728896" behindDoc="1" locked="0" layoutInCell="1" allowOverlap="1" wp14:anchorId="774F71AA" wp14:editId="6379B4B6">
            <wp:simplePos x="0" y="0"/>
            <wp:positionH relativeFrom="rightMargin">
              <wp:posOffset>201930</wp:posOffset>
            </wp:positionH>
            <wp:positionV relativeFrom="paragraph">
              <wp:posOffset>1134110</wp:posOffset>
            </wp:positionV>
            <wp:extent cx="2047875" cy="760095"/>
            <wp:effectExtent l="0" t="0" r="9525" b="1905"/>
            <wp:wrapTight wrapText="bothSides">
              <wp:wrapPolygon edited="0">
                <wp:start x="0" y="0"/>
                <wp:lineTo x="0" y="21113"/>
                <wp:lineTo x="21500" y="21113"/>
                <wp:lineTo x="21500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0" t="14428" r="5185" b="11899"/>
                    <a:stretch/>
                  </pic:blipFill>
                  <pic:spPr bwMode="auto">
                    <a:xfrm>
                      <a:off x="0" y="0"/>
                      <a:ext cx="2047875" cy="76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A76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DE3CAEB" wp14:editId="37195FB7">
                <wp:simplePos x="0" y="0"/>
                <wp:positionH relativeFrom="column">
                  <wp:posOffset>4031615</wp:posOffset>
                </wp:positionH>
                <wp:positionV relativeFrom="paragraph">
                  <wp:posOffset>1849755</wp:posOffset>
                </wp:positionV>
                <wp:extent cx="2088515" cy="297180"/>
                <wp:effectExtent l="0" t="0" r="0" b="0"/>
                <wp:wrapNone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EC01" w14:textId="77777777" w:rsidR="00212A76" w:rsidRDefault="00212A76" w:rsidP="00212A76">
                            <w:pPr>
                              <w:jc w:val="center"/>
                            </w:pPr>
                            <w:r>
                              <w:t>Fig.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CAEB" id="_x0000_s1028" type="#_x0000_t202" style="position:absolute;left:0;text-align:left;margin-left:317.45pt;margin-top:145.65pt;width:164.45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" filled="f" stroked="f">
                <v:textbox>
                  <w:txbxContent>
                    <w:p w14:paraId="4FF1EC01" w14:textId="77777777" w:rsidR="00212A76" w:rsidRDefault="00212A76" w:rsidP="00212A76">
                      <w:pPr>
                        <w:jc w:val="center"/>
                      </w:pPr>
                      <w:r>
                        <w:t>Fig. 2</w:t>
                      </w:r>
                    </w:p>
                  </w:txbxContent>
                </v:textbox>
              </v:shape>
            </w:pict>
          </mc:Fallback>
        </mc:AlternateContent>
      </w:r>
      <w:r w:rsidRPr="00212A76">
        <w:drawing>
          <wp:anchor distT="0" distB="0" distL="114300" distR="114300" simplePos="0" relativeHeight="251731968" behindDoc="1" locked="0" layoutInCell="1" allowOverlap="1" wp14:anchorId="60980629" wp14:editId="0DB731AA">
            <wp:simplePos x="0" y="0"/>
            <wp:positionH relativeFrom="column">
              <wp:posOffset>4079875</wp:posOffset>
            </wp:positionH>
            <wp:positionV relativeFrom="paragraph">
              <wp:posOffset>2146935</wp:posOffset>
            </wp:positionV>
            <wp:extent cx="2016125" cy="771525"/>
            <wp:effectExtent l="0" t="0" r="3175" b="9525"/>
            <wp:wrapTight wrapText="bothSides">
              <wp:wrapPolygon edited="0">
                <wp:start x="0" y="0"/>
                <wp:lineTo x="0" y="21333"/>
                <wp:lineTo x="21430" y="21333"/>
                <wp:lineTo x="21430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76"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10F36EE2" wp14:editId="7F9FF94D">
                <wp:simplePos x="0" y="0"/>
                <wp:positionH relativeFrom="column">
                  <wp:posOffset>3810</wp:posOffset>
                </wp:positionH>
                <wp:positionV relativeFrom="paragraph">
                  <wp:posOffset>22225</wp:posOffset>
                </wp:positionV>
                <wp:extent cx="3962400" cy="1844040"/>
                <wp:effectExtent l="0" t="0" r="0" b="381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272C7" w14:textId="0D5C4D8C" w:rsidR="00212A76" w:rsidRPr="0006420E" w:rsidRDefault="00212A76" w:rsidP="00212A7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42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PAGINA PRINCIPALE</w:t>
                            </w:r>
                          </w:p>
                          <w:p w14:paraId="40DA0772" w14:textId="77777777" w:rsidR="00212A76" w:rsidRPr="0006420E" w:rsidRDefault="00212A76" w:rsidP="00212A76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Dopo aver visualizzato la schermata di accensione (Fig. 1), ci si ritrova nella schermata principale (Fig. 2). </w:t>
                            </w:r>
                          </w:p>
                          <w:p w14:paraId="075C8160" w14:textId="77777777" w:rsidR="00212A76" w:rsidRPr="0006420E" w:rsidRDefault="00212A76" w:rsidP="00212A76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Nella prima riga viene scritta la pressione letta dal sensore, mentre nella seconda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il massimo valore raggiunto dalla pressione (solo quando l’iniezione non è attiva), altrimenti viene visualizzata la scritta “Iniezione attiva” (Fig. 3)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76C239F2" w14:textId="6B072D28" w:rsidR="00212A76" w:rsidRDefault="00212A7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6EE2" id="_x0000_s1029" type="#_x0000_t202" style="position:absolute;left:0;text-align:left;margin-left:.3pt;margin-top:1.75pt;width:312pt;height:145.2p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" filled="f" stroked="f">
                <v:textbox inset="0,0,0,0">
                  <w:txbxContent>
                    <w:p w14:paraId="296272C7" w14:textId="0D5C4D8C" w:rsidR="00212A76" w:rsidRPr="0006420E" w:rsidRDefault="00212A76" w:rsidP="00212A7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420E">
                        <w:rPr>
                          <w:b/>
                          <w:bCs/>
                          <w:sz w:val="28"/>
                          <w:szCs w:val="28"/>
                        </w:rPr>
                        <w:t>PAGINA PRINCIPALE</w:t>
                      </w:r>
                    </w:p>
                    <w:p w14:paraId="40DA0772" w14:textId="77777777" w:rsidR="00212A76" w:rsidRPr="0006420E" w:rsidRDefault="00212A76" w:rsidP="00212A76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Dopo aver visualizzato la schermata di accensione (Fig. 1), ci si ritrova nella schermata principale (Fig. 2). </w:t>
                      </w:r>
                    </w:p>
                    <w:p w14:paraId="075C8160" w14:textId="77777777" w:rsidR="00212A76" w:rsidRPr="0006420E" w:rsidRDefault="00212A76" w:rsidP="00212A76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Nella prima riga viene scritta la pressione letta dal sensore, mentre nella seconda </w:t>
                      </w:r>
                      <w:r>
                        <w:rPr>
                          <w:sz w:val="26"/>
                          <w:szCs w:val="26"/>
                        </w:rPr>
                        <w:t>il massimo valore raggiunto dalla pressione (solo quando l’iniezione non è attiva), altrimenti viene visualizzata la scritta “Iniezione attiva” (Fig. 3)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. </w:t>
                      </w:r>
                    </w:p>
                    <w:p w14:paraId="76C239F2" w14:textId="6B072D28" w:rsidR="00212A76" w:rsidRDefault="00212A76"/>
                  </w:txbxContent>
                </v:textbox>
                <w10:wrap type="square"/>
              </v:shape>
            </w:pict>
          </mc:Fallback>
        </mc:AlternateContent>
      </w:r>
    </w:p>
    <w:p w14:paraId="6CE87AAE" w14:textId="54DA4A03" w:rsidR="00551871" w:rsidRDefault="00551871" w:rsidP="006E05C3">
      <w:pPr>
        <w:jc w:val="both"/>
      </w:pPr>
    </w:p>
    <w:p w14:paraId="77BF3920" w14:textId="22AA7A33" w:rsidR="00212A76" w:rsidRDefault="00212A76" w:rsidP="006E05C3">
      <w:pPr>
        <w:jc w:val="both"/>
      </w:pPr>
    </w:p>
    <w:p w14:paraId="0F72CB28" w14:textId="32F2A419" w:rsidR="00212A76" w:rsidRDefault="00212A76" w:rsidP="006E05C3">
      <w:pPr>
        <w:jc w:val="both"/>
      </w:pPr>
    </w:p>
    <w:p w14:paraId="5CF037EE" w14:textId="2D941775" w:rsidR="00212A76" w:rsidRDefault="00DF1847" w:rsidP="002139DB">
      <w:pPr>
        <w:spacing w:after="0"/>
        <w:jc w:val="both"/>
        <w:rPr>
          <w:sz w:val="26"/>
          <w:szCs w:val="26"/>
        </w:rPr>
      </w:pPr>
      <w:r w:rsidRPr="00257B2C">
        <w:drawing>
          <wp:anchor distT="0" distB="0" distL="114300" distR="114300" simplePos="0" relativeHeight="251734016" behindDoc="1" locked="0" layoutInCell="1" allowOverlap="1" wp14:anchorId="77A2BDCC" wp14:editId="15C7BE8C">
            <wp:simplePos x="0" y="0"/>
            <wp:positionH relativeFrom="column">
              <wp:posOffset>18415</wp:posOffset>
            </wp:positionH>
            <wp:positionV relativeFrom="paragraph">
              <wp:posOffset>256540</wp:posOffset>
            </wp:positionV>
            <wp:extent cx="2038350" cy="763270"/>
            <wp:effectExtent l="0" t="0" r="0" b="0"/>
            <wp:wrapTight wrapText="bothSides">
              <wp:wrapPolygon edited="0">
                <wp:start x="0" y="0"/>
                <wp:lineTo x="0" y="21025"/>
                <wp:lineTo x="21398" y="21025"/>
                <wp:lineTo x="21398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drawing>
          <wp:anchor distT="0" distB="0" distL="114300" distR="114300" simplePos="0" relativeHeight="251736064" behindDoc="1" locked="0" layoutInCell="1" allowOverlap="1" wp14:anchorId="05E7884E" wp14:editId="1541BBA1">
            <wp:simplePos x="0" y="0"/>
            <wp:positionH relativeFrom="column">
              <wp:posOffset>16510</wp:posOffset>
            </wp:positionH>
            <wp:positionV relativeFrom="paragraph">
              <wp:posOffset>1309370</wp:posOffset>
            </wp:positionV>
            <wp:extent cx="2038350" cy="753745"/>
            <wp:effectExtent l="0" t="0" r="0" b="8255"/>
            <wp:wrapTight wrapText="bothSides">
              <wp:wrapPolygon edited="0">
                <wp:start x="0" y="0"/>
                <wp:lineTo x="0" y="21291"/>
                <wp:lineTo x="21398" y="21291"/>
                <wp:lineTo x="21398" y="0"/>
                <wp:lineTo x="0" y="0"/>
              </wp:wrapPolygon>
            </wp:wrapTight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D308D9F" wp14:editId="1660A90B">
                <wp:simplePos x="0" y="0"/>
                <wp:positionH relativeFrom="column">
                  <wp:posOffset>26035</wp:posOffset>
                </wp:positionH>
                <wp:positionV relativeFrom="paragraph">
                  <wp:posOffset>2011680</wp:posOffset>
                </wp:positionV>
                <wp:extent cx="2030730" cy="277495"/>
                <wp:effectExtent l="0" t="0" r="0" b="0"/>
                <wp:wrapNone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7EEAF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5</w:t>
                            </w:r>
                          </w:p>
                          <w:p w14:paraId="6C8C7914" w14:textId="77777777" w:rsidR="00257B2C" w:rsidRDefault="00257B2C" w:rsidP="00257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8D9F" id="_x0000_s1030" type="#_x0000_t202" style="position:absolute;left:0;text-align:left;margin-left:2.05pt;margin-top:158.4pt;width:159.9pt;height:21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" filled="f" stroked="f">
                <v:textbox>
                  <w:txbxContent>
                    <w:p w14:paraId="32F7EEAF" w14:textId="77777777" w:rsidR="00257B2C" w:rsidRDefault="00257B2C" w:rsidP="00257B2C">
                      <w:pPr>
                        <w:jc w:val="center"/>
                      </w:pPr>
                      <w:r>
                        <w:t>Fig. 5</w:t>
                      </w:r>
                    </w:p>
                    <w:p w14:paraId="6C8C7914" w14:textId="77777777" w:rsidR="00257B2C" w:rsidRDefault="00257B2C" w:rsidP="00257B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57B2C"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50B6A4D" wp14:editId="46892516">
                <wp:simplePos x="0" y="0"/>
                <wp:positionH relativeFrom="column">
                  <wp:posOffset>15240</wp:posOffset>
                </wp:positionH>
                <wp:positionV relativeFrom="paragraph">
                  <wp:posOffset>981075</wp:posOffset>
                </wp:positionV>
                <wp:extent cx="1995805" cy="277495"/>
                <wp:effectExtent l="0" t="0" r="0" b="0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E5027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4</w:t>
                            </w:r>
                          </w:p>
                          <w:p w14:paraId="35F5D4F8" w14:textId="77777777" w:rsidR="00257B2C" w:rsidRDefault="00257B2C" w:rsidP="00257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6A4D" id="_x0000_s1031" type="#_x0000_t202" style="position:absolute;left:0;text-align:left;margin-left:1.2pt;margin-top:77.25pt;width:157.15pt;height:21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" filled="f" stroked="f">
                <v:textbox>
                  <w:txbxContent>
                    <w:p w14:paraId="501E5027" w14:textId="77777777" w:rsidR="00257B2C" w:rsidRDefault="00257B2C" w:rsidP="00257B2C">
                      <w:pPr>
                        <w:jc w:val="center"/>
                      </w:pPr>
                      <w:r>
                        <w:t>Fig. 4</w:t>
                      </w:r>
                    </w:p>
                    <w:p w14:paraId="35F5D4F8" w14:textId="77777777" w:rsidR="00257B2C" w:rsidRDefault="00257B2C" w:rsidP="00257B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57B2C">
        <w:drawing>
          <wp:anchor distT="0" distB="0" distL="114300" distR="114300" simplePos="0" relativeHeight="251738112" behindDoc="0" locked="0" layoutInCell="1" allowOverlap="1" wp14:anchorId="5E7F1D93" wp14:editId="53F3AEE3">
            <wp:simplePos x="0" y="0"/>
            <wp:positionH relativeFrom="column">
              <wp:posOffset>11430</wp:posOffset>
            </wp:positionH>
            <wp:positionV relativeFrom="paragraph">
              <wp:posOffset>2341245</wp:posOffset>
            </wp:positionV>
            <wp:extent cx="2038350" cy="748030"/>
            <wp:effectExtent l="0" t="0" r="0" b="0"/>
            <wp:wrapThrough wrapText="bothSides">
              <wp:wrapPolygon edited="0">
                <wp:start x="0" y="0"/>
                <wp:lineTo x="0" y="20903"/>
                <wp:lineTo x="21398" y="20903"/>
                <wp:lineTo x="21398" y="0"/>
                <wp:lineTo x="0" y="0"/>
              </wp:wrapPolygon>
            </wp:wrapThrough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" b="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4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2DCECFE" wp14:editId="78C5B668">
                <wp:simplePos x="0" y="0"/>
                <wp:positionH relativeFrom="column">
                  <wp:posOffset>-31115</wp:posOffset>
                </wp:positionH>
                <wp:positionV relativeFrom="paragraph">
                  <wp:posOffset>3030855</wp:posOffset>
                </wp:positionV>
                <wp:extent cx="2088515" cy="277495"/>
                <wp:effectExtent l="0" t="0" r="0" b="0"/>
                <wp:wrapNone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DD55F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ECFE" id="_x0000_s1032" type="#_x0000_t202" style="position:absolute;left:0;text-align:left;margin-left:-2.45pt;margin-top:238.65pt;width:164.45pt;height:21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" filled="f" stroked="f">
                <v:textbox>
                  <w:txbxContent>
                    <w:p w14:paraId="640DD55F" w14:textId="77777777" w:rsidR="00257B2C" w:rsidRDefault="00257B2C" w:rsidP="00257B2C">
                      <w:pPr>
                        <w:jc w:val="center"/>
                      </w:pPr>
                      <w:r>
                        <w:t>Fig. 6</w:t>
                      </w:r>
                    </w:p>
                  </w:txbxContent>
                </v:textbox>
              </v:shape>
            </w:pict>
          </mc:Fallback>
        </mc:AlternateContent>
      </w:r>
      <w:r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1963E064" wp14:editId="3B5D26EE">
                <wp:simplePos x="0" y="0"/>
                <wp:positionH relativeFrom="column">
                  <wp:posOffset>2209165</wp:posOffset>
                </wp:positionH>
                <wp:positionV relativeFrom="paragraph">
                  <wp:posOffset>142875</wp:posOffset>
                </wp:positionV>
                <wp:extent cx="3885565" cy="2796540"/>
                <wp:effectExtent l="0" t="0" r="635" b="381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5565" cy="279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C8625" w14:textId="77777777" w:rsidR="00212A76" w:rsidRPr="0003685C" w:rsidRDefault="00212A76" w:rsidP="00212A7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0642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  <w:p w14:paraId="24D30725" w14:textId="079DBF30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>Cliccando il primo pulsante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Pr="00D45141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giallo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si entra nel menu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06420E">
                              <w:rPr>
                                <w:sz w:val="26"/>
                                <w:szCs w:val="26"/>
                              </w:rPr>
                              <w:t>Fig.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), continuando a </w:t>
                            </w:r>
                            <w:proofErr w:type="spellStart"/>
                            <w:r w:rsidRPr="0006420E">
                              <w:rPr>
                                <w:sz w:val="26"/>
                                <w:szCs w:val="26"/>
                              </w:rPr>
                              <w:t>cliccar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lo</w:t>
                            </w:r>
                            <w:proofErr w:type="spellEnd"/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si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scorrono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le pagine.</w:t>
                            </w:r>
                          </w:p>
                          <w:p w14:paraId="4EC5D7C7" w14:textId="7777777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Per selezionare una voce del menu, cliccare il quarto pulsante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).</w:t>
                            </w:r>
                          </w:p>
                          <w:p w14:paraId="16F3D61F" w14:textId="0F45048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Pag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1: Resetta il valore della pressione massima (Fig. 4);</w:t>
                            </w:r>
                          </w:p>
                          <w:p w14:paraId="236A1B29" w14:textId="65CB64D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Pag</w:t>
                            </w:r>
                            <w:r w:rsidR="00A34BBB">
                              <w:rPr>
                                <w:sz w:val="26"/>
                                <w:szCs w:val="26"/>
                              </w:rPr>
                              <w:t>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2-5: Modifica tempi di iniezione (Fig. 5);</w:t>
                            </w:r>
                          </w:p>
                          <w:p w14:paraId="38A0BAB4" w14:textId="77777777" w:rsidR="00212A76" w:rsidRDefault="00212A76" w:rsidP="00212A76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Pag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6: Salva permanentemente i tempi di iniezione (Fig. 6).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92757D2" w14:textId="7777777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>N.B. Non è possibile entrare nel menu quando l’iniezione è in corso!</w:t>
                            </w:r>
                          </w:p>
                          <w:p w14:paraId="4560D141" w14:textId="7777777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N.B. Se ci si trova nel menu, non verrà eseguito il controllo della pressione, quindi non avrà inizio l’iniezione.</w:t>
                            </w:r>
                          </w:p>
                          <w:p w14:paraId="48A54FA6" w14:textId="77777777" w:rsidR="00212A76" w:rsidRDefault="00212A76" w:rsidP="00212A7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E064" id="_x0000_s1033" type="#_x0000_t202" style="position:absolute;left:0;text-align:left;margin-left:173.95pt;margin-top:11.25pt;width:305.95pt;height:220.2pt;z-index:251722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" filled="f" stroked="f">
                <v:textbox inset="0,0,0,0">
                  <w:txbxContent>
                    <w:p w14:paraId="199C8625" w14:textId="77777777" w:rsidR="00212A76" w:rsidRPr="0003685C" w:rsidRDefault="00212A76" w:rsidP="00212A7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06420E">
                        <w:rPr>
                          <w:b/>
                          <w:bCs/>
                          <w:sz w:val="28"/>
                          <w:szCs w:val="28"/>
                        </w:rPr>
                        <w:t>MENU</w:t>
                      </w:r>
                    </w:p>
                    <w:p w14:paraId="24D30725" w14:textId="079DBF30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>Cliccando il primo pulsante</w:t>
                      </w:r>
                      <w:r>
                        <w:rPr>
                          <w:sz w:val="26"/>
                          <w:szCs w:val="26"/>
                        </w:rPr>
                        <w:t xml:space="preserve"> (</w:t>
                      </w:r>
                      <w:r w:rsidRPr="00D45141">
                        <w:rPr>
                          <w:color w:val="FFC000" w:themeColor="accent4"/>
                          <w:sz w:val="26"/>
                          <w:szCs w:val="26"/>
                        </w:rPr>
                        <w:t>giallo</w:t>
                      </w:r>
                      <w:r>
                        <w:rPr>
                          <w:sz w:val="26"/>
                          <w:szCs w:val="26"/>
                        </w:rPr>
                        <w:t>)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si entra nel menu</w:t>
                      </w:r>
                      <w:r>
                        <w:rPr>
                          <w:sz w:val="26"/>
                          <w:szCs w:val="26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6420E"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06420E">
                        <w:rPr>
                          <w:sz w:val="26"/>
                          <w:szCs w:val="26"/>
                        </w:rPr>
                        <w:t>Fig.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), continuando a </w:t>
                      </w:r>
                      <w:proofErr w:type="spellStart"/>
                      <w:r w:rsidRPr="0006420E">
                        <w:rPr>
                          <w:sz w:val="26"/>
                          <w:szCs w:val="26"/>
                        </w:rPr>
                        <w:t>cliccar</w:t>
                      </w:r>
                      <w:r>
                        <w:rPr>
                          <w:sz w:val="26"/>
                          <w:szCs w:val="26"/>
                        </w:rPr>
                        <w:t>lo</w:t>
                      </w:r>
                      <w:proofErr w:type="spellEnd"/>
                      <w:r w:rsidRPr="0006420E">
                        <w:rPr>
                          <w:sz w:val="26"/>
                          <w:szCs w:val="26"/>
                        </w:rPr>
                        <w:t xml:space="preserve"> si </w:t>
                      </w:r>
                      <w:r>
                        <w:rPr>
                          <w:sz w:val="26"/>
                          <w:szCs w:val="26"/>
                        </w:rPr>
                        <w:t>scorrono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le pagine.</w:t>
                      </w:r>
                    </w:p>
                    <w:p w14:paraId="4EC5D7C7" w14:textId="7777777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Per selezionare una voce del menu, cliccare il quarto pulsante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).</w:t>
                      </w:r>
                    </w:p>
                    <w:p w14:paraId="16F3D61F" w14:textId="0F45048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Pag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1: Resetta il valore della pressione massima (Fig. 4);</w:t>
                      </w:r>
                    </w:p>
                    <w:p w14:paraId="236A1B29" w14:textId="65CB64D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Pag</w:t>
                      </w:r>
                      <w:r w:rsidR="00A34BBB">
                        <w:rPr>
                          <w:sz w:val="26"/>
                          <w:szCs w:val="26"/>
                        </w:rPr>
                        <w:t>g</w:t>
                      </w:r>
                      <w:r>
                        <w:rPr>
                          <w:sz w:val="26"/>
                          <w:szCs w:val="26"/>
                        </w:rPr>
                        <w:t xml:space="preserve"> 2-5: Modifica tempi di iniezione (Fig. 5);</w:t>
                      </w:r>
                    </w:p>
                    <w:p w14:paraId="38A0BAB4" w14:textId="77777777" w:rsidR="00212A76" w:rsidRDefault="00212A76" w:rsidP="00212A76">
                      <w:pPr>
                        <w:spacing w:after="0"/>
                        <w:jc w:val="both"/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Pag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6: Salva permanentemente i tempi di iniezione (Fig. 6).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092757D2" w14:textId="7777777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>N.B. Non è possibile entrare nel menu quando l’iniezione è in corso!</w:t>
                      </w:r>
                    </w:p>
                    <w:p w14:paraId="4560D141" w14:textId="7777777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N.B. Se ci si trova nel menu, non verrà eseguito il controllo della pressione, quindi non avrà inizio l’iniezione.</w:t>
                      </w:r>
                    </w:p>
                    <w:p w14:paraId="48A54FA6" w14:textId="77777777" w:rsidR="00212A76" w:rsidRDefault="00212A76" w:rsidP="00212A7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0AF686" w14:textId="75B09E50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3AD3BFA0" w14:textId="77777777" w:rsidR="00DF1847" w:rsidRDefault="00DF1847" w:rsidP="002139DB">
      <w:pPr>
        <w:spacing w:after="0"/>
        <w:jc w:val="both"/>
        <w:rPr>
          <w:sz w:val="26"/>
          <w:szCs w:val="26"/>
        </w:rPr>
      </w:pPr>
    </w:p>
    <w:p w14:paraId="5F8A5D6A" w14:textId="2AE5B709" w:rsidR="00212A76" w:rsidRDefault="00DF1847" w:rsidP="002139DB">
      <w:pPr>
        <w:spacing w:after="0"/>
        <w:jc w:val="both"/>
        <w:rPr>
          <w:sz w:val="26"/>
          <w:szCs w:val="26"/>
        </w:rPr>
      </w:pPr>
      <w:r w:rsidRPr="00257B2C">
        <w:rPr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FE70BB5" wp14:editId="0AE14263">
                <wp:simplePos x="0" y="0"/>
                <wp:positionH relativeFrom="column">
                  <wp:posOffset>4058920</wp:posOffset>
                </wp:positionH>
                <wp:positionV relativeFrom="paragraph">
                  <wp:posOffset>1146387</wp:posOffset>
                </wp:positionV>
                <wp:extent cx="2088515" cy="277495"/>
                <wp:effectExtent l="0" t="0" r="0" b="0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7CBA3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0BB5" id="_x0000_s1034" type="#_x0000_t202" style="position:absolute;left:0;text-align:left;margin-left:319.6pt;margin-top:90.25pt;width:164.45pt;height:21.8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" filled="f" stroked="f">
                <v:textbox>
                  <w:txbxContent>
                    <w:p w14:paraId="59B7CBA3" w14:textId="77777777" w:rsidR="00257B2C" w:rsidRDefault="00257B2C" w:rsidP="00257B2C">
                      <w:pPr>
                        <w:jc w:val="center"/>
                      </w:pPr>
                      <w:r>
                        <w:t>Fig. 7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35994EE" wp14:editId="16E5FA94">
                <wp:simplePos x="0" y="0"/>
                <wp:positionH relativeFrom="column">
                  <wp:posOffset>4086860</wp:posOffset>
                </wp:positionH>
                <wp:positionV relativeFrom="paragraph">
                  <wp:posOffset>2322407</wp:posOffset>
                </wp:positionV>
                <wp:extent cx="2088515" cy="277495"/>
                <wp:effectExtent l="0" t="0" r="0" b="0"/>
                <wp:wrapNone/>
                <wp:docPr id="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4234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94EE" id="_x0000_s1035" type="#_x0000_t202" style="position:absolute;left:0;text-align:left;margin-left:321.8pt;margin-top:182.85pt;width:164.45pt;height:21.8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" filled="f" stroked="f">
                <v:textbox>
                  <w:txbxContent>
                    <w:p w14:paraId="167F4234" w14:textId="77777777" w:rsidR="00257B2C" w:rsidRDefault="00257B2C" w:rsidP="00257B2C">
                      <w:pPr>
                        <w:jc w:val="center"/>
                      </w:pPr>
                      <w:r>
                        <w:t>Fig. 8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sz w:val="26"/>
          <w:szCs w:val="26"/>
        </w:rPr>
        <w:drawing>
          <wp:anchor distT="0" distB="0" distL="114300" distR="114300" simplePos="0" relativeHeight="251743232" behindDoc="0" locked="0" layoutInCell="1" allowOverlap="1" wp14:anchorId="4B2B9C24" wp14:editId="6CD449A9">
            <wp:simplePos x="0" y="0"/>
            <wp:positionH relativeFrom="column">
              <wp:posOffset>4086225</wp:posOffset>
            </wp:positionH>
            <wp:positionV relativeFrom="paragraph">
              <wp:posOffset>1612900</wp:posOffset>
            </wp:positionV>
            <wp:extent cx="2082800" cy="768985"/>
            <wp:effectExtent l="0" t="0" r="0" b="0"/>
            <wp:wrapThrough wrapText="bothSides">
              <wp:wrapPolygon edited="0">
                <wp:start x="0" y="0"/>
                <wp:lineTo x="0" y="20869"/>
                <wp:lineTo x="21337" y="20869"/>
                <wp:lineTo x="21337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" b="1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76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B2C" w:rsidRPr="00257B2C">
        <w:rPr>
          <w:sz w:val="26"/>
          <w:szCs w:val="26"/>
        </w:rPr>
        <w:drawing>
          <wp:anchor distT="0" distB="0" distL="114300" distR="114300" simplePos="0" relativeHeight="251741184" behindDoc="0" locked="0" layoutInCell="1" allowOverlap="1" wp14:anchorId="0EBDE216" wp14:editId="0C102C98">
            <wp:simplePos x="0" y="0"/>
            <wp:positionH relativeFrom="column">
              <wp:posOffset>4076700</wp:posOffset>
            </wp:positionH>
            <wp:positionV relativeFrom="paragraph">
              <wp:posOffset>447040</wp:posOffset>
            </wp:positionV>
            <wp:extent cx="2089150" cy="767080"/>
            <wp:effectExtent l="0" t="0" r="6350" b="0"/>
            <wp:wrapThrough wrapText="bothSides">
              <wp:wrapPolygon edited="0">
                <wp:start x="0" y="0"/>
                <wp:lineTo x="0" y="20921"/>
                <wp:lineTo x="21469" y="20921"/>
                <wp:lineTo x="21469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" b="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76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B2C"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4800" behindDoc="0" locked="0" layoutInCell="1" allowOverlap="1" wp14:anchorId="69EA8C82" wp14:editId="06876E71">
                <wp:simplePos x="0" y="0"/>
                <wp:positionH relativeFrom="column">
                  <wp:posOffset>3810</wp:posOffset>
                </wp:positionH>
                <wp:positionV relativeFrom="paragraph">
                  <wp:posOffset>284480</wp:posOffset>
                </wp:positionV>
                <wp:extent cx="3962400" cy="2461260"/>
                <wp:effectExtent l="0" t="0" r="0" b="0"/>
                <wp:wrapSquare wrapText="bothSides"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46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09647" w14:textId="77777777" w:rsidR="00212A76" w:rsidRPr="0003685C" w:rsidRDefault="00212A76" w:rsidP="00212A76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42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MODIFICA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TEMPI</w:t>
                            </w:r>
                          </w:p>
                          <w:p w14:paraId="64020E96" w14:textId="77777777" w:rsidR="00212A76" w:rsidRPr="0006420E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Cliccando il quarto pulsante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) 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>si entra nella pagina di modifica tempi riferiti al range di pressioni selezionato. Inizialmente si modifica il tempo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(pulsante </w:t>
                            </w:r>
                            <w:r w:rsidRPr="00D45141">
                              <w:rPr>
                                <w:color w:val="FF0000"/>
                                <w:sz w:val="26"/>
                                <w:szCs w:val="26"/>
                              </w:rPr>
                              <w:t>rosso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diminuisci, </w:t>
                            </w:r>
                            <w:r w:rsidRPr="00D45141">
                              <w:rPr>
                                <w:color w:val="0070C0"/>
                                <w:sz w:val="26"/>
                                <w:szCs w:val="26"/>
                              </w:rPr>
                              <w:t>blu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: aumenta)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in cui l’iniezione è attiva (Fig.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7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). </w:t>
                            </w:r>
                          </w:p>
                          <w:p w14:paraId="3DF686CE" w14:textId="77777777" w:rsidR="00212A76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>Cliccando nuovamente il quarto pulsante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si passa alla modifica del tempo in cui l’iniezione è spenta (Fig.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>).</w:t>
                            </w:r>
                          </w:p>
                          <w:p w14:paraId="359E5F68" w14:textId="49B7FDE6" w:rsidR="00212A76" w:rsidRPr="0006420E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N.B. Questo tempo non può essere inferiore a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50</w:t>
                            </w: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 ms.</w:t>
                            </w:r>
                          </w:p>
                          <w:p w14:paraId="17BEF911" w14:textId="77777777" w:rsidR="00212A76" w:rsidRPr="0006420E" w:rsidRDefault="00212A76" w:rsidP="00212A76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 xml:space="preserve">Cliccando un’ultima volta il quarto pulsante si salvano i tempi scelti. </w:t>
                            </w:r>
                          </w:p>
                          <w:p w14:paraId="520212FF" w14:textId="77777777" w:rsidR="00212A76" w:rsidRDefault="00212A76" w:rsidP="00212A7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8C82" id="_x0000_s1036" type="#_x0000_t202" style="position:absolute;left:0;text-align:left;margin-left:.3pt;margin-top:22.4pt;width:312pt;height:193.8pt;z-index:251724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" filled="f" stroked="f">
                <v:textbox inset="0,0,0,0">
                  <w:txbxContent>
                    <w:p w14:paraId="75309647" w14:textId="77777777" w:rsidR="00212A76" w:rsidRPr="0003685C" w:rsidRDefault="00212A76" w:rsidP="00212A76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6420E">
                        <w:rPr>
                          <w:b/>
                          <w:bCs/>
                          <w:sz w:val="28"/>
                          <w:szCs w:val="28"/>
                        </w:rPr>
                        <w:t>MODIFICA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TEMPI</w:t>
                      </w:r>
                    </w:p>
                    <w:p w14:paraId="64020E96" w14:textId="77777777" w:rsidR="00212A76" w:rsidRPr="0006420E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Cliccando il quarto pulsante </w:t>
                      </w:r>
                      <w:r>
                        <w:rPr>
                          <w:sz w:val="26"/>
                          <w:szCs w:val="26"/>
                        </w:rPr>
                        <w:t>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 xml:space="preserve">) </w:t>
                      </w:r>
                      <w:r w:rsidRPr="0006420E">
                        <w:rPr>
                          <w:sz w:val="26"/>
                          <w:szCs w:val="26"/>
                        </w:rPr>
                        <w:t>si entra nella pagina di modifica tempi riferiti al range di pressioni selezionato. Inizialmente si modifica il tempo</w:t>
                      </w:r>
                      <w:r>
                        <w:rPr>
                          <w:sz w:val="26"/>
                          <w:szCs w:val="26"/>
                        </w:rPr>
                        <w:t xml:space="preserve"> (pulsante </w:t>
                      </w:r>
                      <w:r w:rsidRPr="00D45141">
                        <w:rPr>
                          <w:color w:val="FF0000"/>
                          <w:sz w:val="26"/>
                          <w:szCs w:val="26"/>
                        </w:rPr>
                        <w:t>rosso</w:t>
                      </w:r>
                      <w:r>
                        <w:rPr>
                          <w:sz w:val="26"/>
                          <w:szCs w:val="26"/>
                        </w:rPr>
                        <w:t xml:space="preserve">: diminuisci, </w:t>
                      </w:r>
                      <w:r w:rsidRPr="00D45141">
                        <w:rPr>
                          <w:color w:val="0070C0"/>
                          <w:sz w:val="26"/>
                          <w:szCs w:val="26"/>
                        </w:rPr>
                        <w:t>blu</w:t>
                      </w:r>
                      <w:r>
                        <w:rPr>
                          <w:sz w:val="26"/>
                          <w:szCs w:val="26"/>
                        </w:rPr>
                        <w:t>: aumenta)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in cui l’iniezione è attiva (Fig. </w:t>
                      </w:r>
                      <w:r>
                        <w:rPr>
                          <w:sz w:val="26"/>
                          <w:szCs w:val="26"/>
                        </w:rPr>
                        <w:t>7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). </w:t>
                      </w:r>
                    </w:p>
                    <w:p w14:paraId="3DF686CE" w14:textId="77777777" w:rsidR="00212A76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>Cliccando nuovamente il quarto pulsante</w:t>
                      </w:r>
                      <w:r>
                        <w:rPr>
                          <w:sz w:val="26"/>
                          <w:szCs w:val="26"/>
                        </w:rPr>
                        <w:t xml:space="preserve">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si passa alla modifica del tempo in cui l’iniezione è spenta (Fig. </w:t>
                      </w:r>
                      <w:r>
                        <w:rPr>
                          <w:sz w:val="26"/>
                          <w:szCs w:val="26"/>
                        </w:rPr>
                        <w:t>5</w:t>
                      </w:r>
                      <w:r w:rsidRPr="0006420E">
                        <w:rPr>
                          <w:sz w:val="26"/>
                          <w:szCs w:val="26"/>
                        </w:rPr>
                        <w:t>).</w:t>
                      </w:r>
                    </w:p>
                    <w:p w14:paraId="359E5F68" w14:textId="49B7FDE6" w:rsidR="00212A76" w:rsidRPr="0006420E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N.B. Questo tempo non può essere inferiore a </w:t>
                      </w:r>
                      <w:r>
                        <w:rPr>
                          <w:sz w:val="26"/>
                          <w:szCs w:val="26"/>
                        </w:rPr>
                        <w:t>50</w:t>
                      </w:r>
                      <w:r w:rsidRPr="0006420E">
                        <w:rPr>
                          <w:sz w:val="26"/>
                          <w:szCs w:val="26"/>
                        </w:rPr>
                        <w:t xml:space="preserve"> ms.</w:t>
                      </w:r>
                    </w:p>
                    <w:p w14:paraId="17BEF911" w14:textId="77777777" w:rsidR="00212A76" w:rsidRPr="0006420E" w:rsidRDefault="00212A76" w:rsidP="00212A76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 xml:space="preserve">Cliccando un’ultima volta il quarto pulsante si salvano i tempi scelti. </w:t>
                      </w:r>
                    </w:p>
                    <w:p w14:paraId="520212FF" w14:textId="77777777" w:rsidR="00212A76" w:rsidRDefault="00212A76" w:rsidP="00212A76"/>
                  </w:txbxContent>
                </v:textbox>
                <w10:wrap type="square"/>
              </v:shape>
            </w:pict>
          </mc:Fallback>
        </mc:AlternateContent>
      </w:r>
    </w:p>
    <w:p w14:paraId="4556FDA9" w14:textId="7824EC66" w:rsidR="00212A76" w:rsidRDefault="00ED603D" w:rsidP="002139DB">
      <w:pPr>
        <w:spacing w:after="0"/>
        <w:jc w:val="both"/>
        <w:rPr>
          <w:sz w:val="26"/>
          <w:szCs w:val="26"/>
        </w:rPr>
      </w:pPr>
      <w:r w:rsidRPr="00257B2C">
        <w:rPr>
          <w:sz w:val="26"/>
          <w:szCs w:val="26"/>
        </w:rPr>
        <w:lastRenderedPageBreak/>
        <w:drawing>
          <wp:anchor distT="0" distB="0" distL="114300" distR="114300" simplePos="0" relativeHeight="251755520" behindDoc="1" locked="0" layoutInCell="1" allowOverlap="1" wp14:anchorId="7A8659D3" wp14:editId="357623C8">
            <wp:simplePos x="0" y="0"/>
            <wp:positionH relativeFrom="column">
              <wp:posOffset>4056380</wp:posOffset>
            </wp:positionH>
            <wp:positionV relativeFrom="paragraph">
              <wp:posOffset>220980</wp:posOffset>
            </wp:positionV>
            <wp:extent cx="2172970" cy="798195"/>
            <wp:effectExtent l="0" t="0" r="0" b="1905"/>
            <wp:wrapTight wrapText="bothSides">
              <wp:wrapPolygon edited="0">
                <wp:start x="0" y="0"/>
                <wp:lineTo x="0" y="21136"/>
                <wp:lineTo x="21398" y="21136"/>
                <wp:lineTo x="21398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rPr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5146EFE" wp14:editId="799A748C">
                <wp:simplePos x="0" y="0"/>
                <wp:positionH relativeFrom="column">
                  <wp:posOffset>4067175</wp:posOffset>
                </wp:positionH>
                <wp:positionV relativeFrom="paragraph">
                  <wp:posOffset>973455</wp:posOffset>
                </wp:positionV>
                <wp:extent cx="2160905" cy="277495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BC807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6EFE" id="_x0000_s1037" type="#_x0000_t202" style="position:absolute;left:0;text-align:left;margin-left:320.25pt;margin-top:76.65pt;width:170.15pt;height:21.8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m+/QEAANU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" filled="f" stroked="f">
                <v:textbox>
                  <w:txbxContent>
                    <w:p w14:paraId="3F1BC807" w14:textId="77777777" w:rsidR="00257B2C" w:rsidRDefault="00257B2C" w:rsidP="00257B2C">
                      <w:pPr>
                        <w:jc w:val="center"/>
                      </w:pPr>
                      <w:r>
                        <w:t>Fig.9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sz w:val="26"/>
          <w:szCs w:val="26"/>
        </w:rPr>
        <w:drawing>
          <wp:anchor distT="0" distB="0" distL="114300" distR="114300" simplePos="0" relativeHeight="251748352" behindDoc="0" locked="0" layoutInCell="1" allowOverlap="1" wp14:anchorId="42756BE1" wp14:editId="58380EBE">
            <wp:simplePos x="0" y="0"/>
            <wp:positionH relativeFrom="column">
              <wp:posOffset>4088765</wp:posOffset>
            </wp:positionH>
            <wp:positionV relativeFrom="paragraph">
              <wp:posOffset>1273810</wp:posOffset>
            </wp:positionV>
            <wp:extent cx="2140585" cy="799465"/>
            <wp:effectExtent l="0" t="0" r="0" b="63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" b="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79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rPr>
          <w:sz w:val="26"/>
          <w:szCs w:val="26"/>
        </w:rPr>
        <w:drawing>
          <wp:anchor distT="0" distB="0" distL="114300" distR="114300" simplePos="0" relativeHeight="251749376" behindDoc="0" locked="0" layoutInCell="1" allowOverlap="1" wp14:anchorId="19CED7E7" wp14:editId="7E4C8284">
            <wp:simplePos x="0" y="0"/>
            <wp:positionH relativeFrom="column">
              <wp:posOffset>4091305</wp:posOffset>
            </wp:positionH>
            <wp:positionV relativeFrom="paragraph">
              <wp:posOffset>2340610</wp:posOffset>
            </wp:positionV>
            <wp:extent cx="2162175" cy="817245"/>
            <wp:effectExtent l="0" t="0" r="9525" b="1905"/>
            <wp:wrapThrough wrapText="bothSides">
              <wp:wrapPolygon edited="0">
                <wp:start x="0" y="0"/>
                <wp:lineTo x="0" y="21147"/>
                <wp:lineTo x="21505" y="21147"/>
                <wp:lineTo x="21505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14381" r="5259" b="11346"/>
                    <a:stretch/>
                  </pic:blipFill>
                  <pic:spPr bwMode="auto">
                    <a:xfrm>
                      <a:off x="0" y="0"/>
                      <a:ext cx="2162175" cy="81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B2C">
        <w:rPr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FF4058D" wp14:editId="27DA571C">
                <wp:simplePos x="0" y="0"/>
                <wp:positionH relativeFrom="column">
                  <wp:posOffset>4104640</wp:posOffset>
                </wp:positionH>
                <wp:positionV relativeFrom="paragraph">
                  <wp:posOffset>2012315</wp:posOffset>
                </wp:positionV>
                <wp:extent cx="2122805" cy="277495"/>
                <wp:effectExtent l="0" t="0" r="0" b="0"/>
                <wp:wrapNone/>
                <wp:docPr id="17" name="Casella di tes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582D8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058D" id="Casella di testo 17" o:spid="_x0000_s1038" type="#_x0000_t202" style="position:absolute;left:0;text-align:left;margin-left:323.2pt;margin-top:158.45pt;width:167.15pt;height:21.8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" filled="f" stroked="f">
                <v:textbox>
                  <w:txbxContent>
                    <w:p w14:paraId="27D582D8" w14:textId="77777777" w:rsidR="00257B2C" w:rsidRDefault="00257B2C" w:rsidP="00257B2C">
                      <w:pPr>
                        <w:jc w:val="center"/>
                      </w:pPr>
                      <w:r>
                        <w:t>Fig. 10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F7AC4E5" wp14:editId="3284B32B">
                <wp:simplePos x="0" y="0"/>
                <wp:positionH relativeFrom="column">
                  <wp:posOffset>4068445</wp:posOffset>
                </wp:positionH>
                <wp:positionV relativeFrom="paragraph">
                  <wp:posOffset>3105785</wp:posOffset>
                </wp:positionV>
                <wp:extent cx="2160905" cy="277495"/>
                <wp:effectExtent l="0" t="0" r="0" b="0"/>
                <wp:wrapNone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1FEA9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C4E5" id="Casella di testo 19" o:spid="_x0000_s1039" type="#_x0000_t202" style="position:absolute;left:0;text-align:left;margin-left:320.35pt;margin-top:244.55pt;width:170.15pt;height:21.8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WJ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" filled="f" stroked="f">
                <v:textbox>
                  <w:txbxContent>
                    <w:p w14:paraId="1561FEA9" w14:textId="77777777" w:rsidR="00257B2C" w:rsidRDefault="00257B2C" w:rsidP="00257B2C">
                      <w:pPr>
                        <w:jc w:val="center"/>
                      </w:pPr>
                      <w:r>
                        <w:t>Fig. 11</w:t>
                      </w:r>
                    </w:p>
                  </w:txbxContent>
                </v:textbox>
              </v:shape>
            </w:pict>
          </mc:Fallback>
        </mc:AlternateContent>
      </w:r>
      <w:r w:rsidRPr="00257B2C">
        <w:rPr>
          <w:sz w:val="26"/>
          <w:szCs w:val="26"/>
        </w:rPr>
        <w:drawing>
          <wp:anchor distT="0" distB="0" distL="114300" distR="114300" simplePos="0" relativeHeight="251750400" behindDoc="0" locked="0" layoutInCell="1" allowOverlap="1" wp14:anchorId="64F81364" wp14:editId="28287106">
            <wp:simplePos x="0" y="0"/>
            <wp:positionH relativeFrom="column">
              <wp:posOffset>4101465</wp:posOffset>
            </wp:positionH>
            <wp:positionV relativeFrom="paragraph">
              <wp:posOffset>3448685</wp:posOffset>
            </wp:positionV>
            <wp:extent cx="2162175" cy="812800"/>
            <wp:effectExtent l="0" t="0" r="9525" b="6350"/>
            <wp:wrapThrough wrapText="bothSides">
              <wp:wrapPolygon edited="0">
                <wp:start x="0" y="0"/>
                <wp:lineTo x="0" y="21263"/>
                <wp:lineTo x="21505" y="21263"/>
                <wp:lineTo x="21505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14377" r="5276" b="11775"/>
                    <a:stretch/>
                  </pic:blipFill>
                  <pic:spPr bwMode="auto">
                    <a:xfrm>
                      <a:off x="0" y="0"/>
                      <a:ext cx="2162175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B2C"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46304" behindDoc="0" locked="0" layoutInCell="1" allowOverlap="1" wp14:anchorId="508372DE" wp14:editId="20724CA4">
                <wp:simplePos x="0" y="0"/>
                <wp:positionH relativeFrom="column">
                  <wp:posOffset>-3810</wp:posOffset>
                </wp:positionH>
                <wp:positionV relativeFrom="paragraph">
                  <wp:posOffset>90805</wp:posOffset>
                </wp:positionV>
                <wp:extent cx="3962400" cy="3268980"/>
                <wp:effectExtent l="0" t="0" r="0" b="7620"/>
                <wp:wrapSquare wrapText="bothSides"/>
                <wp:docPr id="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26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8EC47" w14:textId="77777777" w:rsidR="00257B2C" w:rsidRPr="0006420E" w:rsidRDefault="00257B2C" w:rsidP="00257B2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642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SALVATAGGIO TEMPI</w:t>
                            </w:r>
                          </w:p>
                          <w:p w14:paraId="423D2ACC" w14:textId="77777777" w:rsidR="00257B2C" w:rsidRDefault="00257B2C" w:rsidP="00257B2C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6420E">
                              <w:rPr>
                                <w:sz w:val="26"/>
                                <w:szCs w:val="26"/>
                              </w:rPr>
                              <w:t>Ogni volta che viene tolta l’alimentazione, i tempi inseriti vengono persi e rimpiazzati da quelli predefiniti.</w:t>
                            </w:r>
                          </w:p>
                          <w:p w14:paraId="3F9FA721" w14:textId="77777777" w:rsidR="00257B2C" w:rsidRDefault="00257B2C" w:rsidP="00257B2C">
                            <w:pPr>
                              <w:spacing w:after="0"/>
                              <w:jc w:val="both"/>
                            </w:pPr>
                          </w:p>
                          <w:p w14:paraId="6ADB80B7" w14:textId="77777777" w:rsidR="00257B2C" w:rsidRDefault="00257B2C" w:rsidP="00257B2C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Per poter salvare i tempi inseriti in modo che vengano mantenuti permanentemente anche dopo lo spegnimento, è necessario utilizzare l’apposita funzione. </w:t>
                            </w:r>
                          </w:p>
                          <w:p w14:paraId="01E5E39F" w14:textId="77777777" w:rsidR="00257B2C" w:rsidRDefault="00257B2C" w:rsidP="00257B2C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Cliccare il primo pulsante (</w:t>
                            </w:r>
                            <w:r w:rsidRPr="00A371BB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giallo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 fino al raggiungimento della sesta pagina del menu (Fig. 9). Dopo aver confermato con il quarto pulsante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), ci si troverà davanti ad una schermata di conferma (Fig. 10):</w:t>
                            </w:r>
                          </w:p>
                          <w:p w14:paraId="6B59F70B" w14:textId="4F8EFDEE" w:rsidR="00257B2C" w:rsidRDefault="00257B2C" w:rsidP="00257B2C">
                            <w:pPr>
                              <w:spacing w:after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premere il quarto pulsante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 per confermare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(Fig. 11) oppure il primo (</w:t>
                            </w:r>
                            <w:r w:rsidRPr="00A371BB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giallo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 per annullare l’operazione (Fig. 12) e tornare alla schermata principale.</w:t>
                            </w:r>
                          </w:p>
                          <w:p w14:paraId="4CED5EBB" w14:textId="77777777" w:rsidR="00257B2C" w:rsidRDefault="00257B2C" w:rsidP="00257B2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72DE" id="_x0000_s1040" type="#_x0000_t202" style="position:absolute;left:0;text-align:left;margin-left:-.3pt;margin-top:7.15pt;width:312pt;height:257.4pt;z-index:251746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" filled="f" stroked="f">
                <v:textbox inset="0,0,0,0">
                  <w:txbxContent>
                    <w:p w14:paraId="4668EC47" w14:textId="77777777" w:rsidR="00257B2C" w:rsidRPr="0006420E" w:rsidRDefault="00257B2C" w:rsidP="00257B2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06420E">
                        <w:rPr>
                          <w:b/>
                          <w:bCs/>
                          <w:sz w:val="28"/>
                          <w:szCs w:val="28"/>
                        </w:rPr>
                        <w:t>SALVATAGGIO TEMPI</w:t>
                      </w:r>
                    </w:p>
                    <w:p w14:paraId="423D2ACC" w14:textId="77777777" w:rsidR="00257B2C" w:rsidRDefault="00257B2C" w:rsidP="00257B2C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6420E">
                        <w:rPr>
                          <w:sz w:val="26"/>
                          <w:szCs w:val="26"/>
                        </w:rPr>
                        <w:t>Ogni volta che viene tolta l’alimentazione, i tempi inseriti vengono persi e rimpiazzati da quelli predefiniti.</w:t>
                      </w:r>
                    </w:p>
                    <w:p w14:paraId="3F9FA721" w14:textId="77777777" w:rsidR="00257B2C" w:rsidRDefault="00257B2C" w:rsidP="00257B2C">
                      <w:pPr>
                        <w:spacing w:after="0"/>
                        <w:jc w:val="both"/>
                      </w:pPr>
                    </w:p>
                    <w:p w14:paraId="6ADB80B7" w14:textId="77777777" w:rsidR="00257B2C" w:rsidRDefault="00257B2C" w:rsidP="00257B2C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Per poter salvare i tempi inseriti in modo che vengano mantenuti permanentemente anche dopo lo spegnimento, è necessario utilizzare l’apposita funzione. </w:t>
                      </w:r>
                    </w:p>
                    <w:p w14:paraId="01E5E39F" w14:textId="77777777" w:rsidR="00257B2C" w:rsidRDefault="00257B2C" w:rsidP="00257B2C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Cliccare il primo pulsante (</w:t>
                      </w:r>
                      <w:r w:rsidRPr="00A371BB">
                        <w:rPr>
                          <w:color w:val="FFC000" w:themeColor="accent4"/>
                          <w:sz w:val="26"/>
                          <w:szCs w:val="26"/>
                        </w:rPr>
                        <w:t>giallo</w:t>
                      </w:r>
                      <w:r>
                        <w:rPr>
                          <w:sz w:val="26"/>
                          <w:szCs w:val="26"/>
                        </w:rPr>
                        <w:t>) fino al raggiungimento della sesta pagina del menu (Fig. 9). Dopo aver confermato con il quarto pulsante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), ci si troverà davanti ad una schermata di conferma (Fig. 10):</w:t>
                      </w:r>
                    </w:p>
                    <w:p w14:paraId="6B59F70B" w14:textId="4F8EFDEE" w:rsidR="00257B2C" w:rsidRDefault="00257B2C" w:rsidP="00257B2C">
                      <w:pPr>
                        <w:spacing w:after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premere il quarto pulsante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 per confermare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(Fig. 11) oppure il primo (</w:t>
                      </w:r>
                      <w:r w:rsidRPr="00A371BB">
                        <w:rPr>
                          <w:color w:val="FFC000" w:themeColor="accent4"/>
                          <w:sz w:val="26"/>
                          <w:szCs w:val="26"/>
                        </w:rPr>
                        <w:t>giallo</w:t>
                      </w:r>
                      <w:r>
                        <w:rPr>
                          <w:sz w:val="26"/>
                          <w:szCs w:val="26"/>
                        </w:rPr>
                        <w:t>) per annullare l’operazione (Fig. 12) e tornare alla schermata principale.</w:t>
                      </w:r>
                    </w:p>
                    <w:p w14:paraId="4CED5EBB" w14:textId="77777777" w:rsidR="00257B2C" w:rsidRDefault="00257B2C" w:rsidP="00257B2C"/>
                  </w:txbxContent>
                </v:textbox>
                <w10:wrap type="square"/>
              </v:shape>
            </w:pict>
          </mc:Fallback>
        </mc:AlternateContent>
      </w:r>
    </w:p>
    <w:p w14:paraId="0EE3170B" w14:textId="60A8DFF9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11775BC5" w14:textId="14A86F73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7A334379" w14:textId="166CCBDD" w:rsidR="00212A76" w:rsidRDefault="00257B2C" w:rsidP="002139DB">
      <w:pPr>
        <w:spacing w:after="0"/>
        <w:jc w:val="both"/>
        <w:rPr>
          <w:sz w:val="26"/>
          <w:szCs w:val="26"/>
        </w:rPr>
      </w:pPr>
      <w:r w:rsidRPr="00257B2C">
        <w:rPr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BAA4B35" wp14:editId="0F9026AD">
                <wp:simplePos x="0" y="0"/>
                <wp:positionH relativeFrom="column">
                  <wp:posOffset>4095327</wp:posOffset>
                </wp:positionH>
                <wp:positionV relativeFrom="paragraph">
                  <wp:posOffset>226695</wp:posOffset>
                </wp:positionV>
                <wp:extent cx="2152650" cy="277495"/>
                <wp:effectExtent l="0" t="0" r="0" b="0"/>
                <wp:wrapNone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96B31" w14:textId="77777777" w:rsidR="00257B2C" w:rsidRDefault="00257B2C" w:rsidP="00257B2C">
                            <w:pPr>
                              <w:jc w:val="center"/>
                            </w:pPr>
                            <w:r>
                              <w:t>Fig.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4B35" id="Casella di testo 18" o:spid="_x0000_s1041" type="#_x0000_t202" style="position:absolute;left:0;text-align:left;margin-left:322.45pt;margin-top:17.85pt;width:169.5pt;height:21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" filled="f" stroked="f">
                <v:textbox>
                  <w:txbxContent>
                    <w:p w14:paraId="45096B31" w14:textId="77777777" w:rsidR="00257B2C" w:rsidRDefault="00257B2C" w:rsidP="00257B2C">
                      <w:pPr>
                        <w:jc w:val="center"/>
                      </w:pPr>
                      <w:r>
                        <w:t>Fig. 12</w:t>
                      </w:r>
                    </w:p>
                  </w:txbxContent>
                </v:textbox>
              </v:shape>
            </w:pict>
          </mc:Fallback>
        </mc:AlternateContent>
      </w:r>
    </w:p>
    <w:p w14:paraId="0BEC3041" w14:textId="511F87AF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51CB0D71" w14:textId="0F6C9814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0D35543B" w14:textId="2C2129E4" w:rsidR="00212A76" w:rsidRDefault="00DF1847" w:rsidP="002139DB">
      <w:pPr>
        <w:spacing w:after="0"/>
        <w:jc w:val="both"/>
        <w:rPr>
          <w:sz w:val="26"/>
          <w:szCs w:val="26"/>
        </w:rPr>
      </w:pPr>
      <w:r w:rsidRPr="00DF1847">
        <w:rPr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BC35646" wp14:editId="1BBF31E7">
                <wp:simplePos x="0" y="0"/>
                <wp:positionH relativeFrom="column">
                  <wp:posOffset>-64770</wp:posOffset>
                </wp:positionH>
                <wp:positionV relativeFrom="paragraph">
                  <wp:posOffset>2340610</wp:posOffset>
                </wp:positionV>
                <wp:extent cx="2152650" cy="277495"/>
                <wp:effectExtent l="0" t="0" r="0" b="0"/>
                <wp:wrapNone/>
                <wp:docPr id="192" name="Casella di tes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D5A06" w14:textId="77777777" w:rsidR="00DF1847" w:rsidRDefault="00DF1847" w:rsidP="00DF1847">
                            <w:pPr>
                              <w:jc w:val="center"/>
                            </w:pPr>
                            <w:r>
                              <w:t>Fig.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5646" id="Casella di testo 192" o:spid="_x0000_s1042" type="#_x0000_t202" style="position:absolute;left:0;text-align:left;margin-left:-5.1pt;margin-top:184.3pt;width:169.5pt;height:21.8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" filled="f" stroked="f">
                <v:textbox>
                  <w:txbxContent>
                    <w:p w14:paraId="38FD5A06" w14:textId="77777777" w:rsidR="00DF1847" w:rsidRDefault="00DF1847" w:rsidP="00DF1847">
                      <w:pPr>
                        <w:jc w:val="center"/>
                      </w:pPr>
                      <w:r>
                        <w:t>Fig. 14</w:t>
                      </w:r>
                    </w:p>
                  </w:txbxContent>
                </v:textbox>
              </v:shape>
            </w:pict>
          </mc:Fallback>
        </mc:AlternateContent>
      </w:r>
      <w:r w:rsidRPr="00DF1847">
        <w:rPr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B72118B" wp14:editId="4650905E">
                <wp:simplePos x="0" y="0"/>
                <wp:positionH relativeFrom="column">
                  <wp:posOffset>-36830</wp:posOffset>
                </wp:positionH>
                <wp:positionV relativeFrom="paragraph">
                  <wp:posOffset>1076960</wp:posOffset>
                </wp:positionV>
                <wp:extent cx="2152650" cy="277495"/>
                <wp:effectExtent l="0" t="0" r="0" b="0"/>
                <wp:wrapNone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56E17" w14:textId="77777777" w:rsidR="00DF1847" w:rsidRDefault="00DF1847" w:rsidP="00DF1847">
                            <w:pPr>
                              <w:jc w:val="center"/>
                            </w:pPr>
                            <w:r>
                              <w:t>Fig.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118B" id="Casella di testo 30" o:spid="_x0000_s1043" type="#_x0000_t202" style="position:absolute;left:0;text-align:left;margin-left:-2.9pt;margin-top:84.8pt;width:169.5pt;height:21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" filled="f" stroked="f">
                <v:textbox>
                  <w:txbxContent>
                    <w:p w14:paraId="6A256E17" w14:textId="77777777" w:rsidR="00DF1847" w:rsidRDefault="00DF1847" w:rsidP="00DF1847">
                      <w:pPr>
                        <w:jc w:val="center"/>
                      </w:pPr>
                      <w:r>
                        <w:t>Fig. 13</w:t>
                      </w:r>
                    </w:p>
                  </w:txbxContent>
                </v:textbox>
              </v:shape>
            </w:pict>
          </mc:Fallback>
        </mc:AlternateContent>
      </w:r>
      <w:r w:rsidRPr="00DF1847">
        <w:rPr>
          <w:b/>
          <w:bCs/>
          <w:sz w:val="28"/>
          <w:szCs w:val="28"/>
        </w:rPr>
        <w:drawing>
          <wp:anchor distT="0" distB="0" distL="114300" distR="114300" simplePos="0" relativeHeight="251759616" behindDoc="1" locked="0" layoutInCell="1" allowOverlap="1" wp14:anchorId="4ED8370E" wp14:editId="3415E074">
            <wp:simplePos x="0" y="0"/>
            <wp:positionH relativeFrom="column">
              <wp:posOffset>-29210</wp:posOffset>
            </wp:positionH>
            <wp:positionV relativeFrom="paragraph">
              <wp:posOffset>274320</wp:posOffset>
            </wp:positionV>
            <wp:extent cx="2144395" cy="802640"/>
            <wp:effectExtent l="0" t="0" r="8255" b="0"/>
            <wp:wrapTight wrapText="bothSides">
              <wp:wrapPolygon edited="0">
                <wp:start x="0" y="0"/>
                <wp:lineTo x="0" y="21019"/>
                <wp:lineTo x="21491" y="21019"/>
                <wp:lineTo x="21491" y="0"/>
                <wp:lineTo x="0" y="0"/>
              </wp:wrapPolygon>
            </wp:wrapTight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847">
        <w:rPr>
          <w:b/>
          <w:bCs/>
          <w:sz w:val="28"/>
          <w:szCs w:val="28"/>
        </w:rPr>
        <w:drawing>
          <wp:anchor distT="0" distB="0" distL="114300" distR="114300" simplePos="0" relativeHeight="251761664" behindDoc="1" locked="0" layoutInCell="1" allowOverlap="1" wp14:anchorId="069CD70F" wp14:editId="25CC9250">
            <wp:simplePos x="0" y="0"/>
            <wp:positionH relativeFrom="column">
              <wp:posOffset>-56515</wp:posOffset>
            </wp:positionH>
            <wp:positionV relativeFrom="paragraph">
              <wp:posOffset>1584325</wp:posOffset>
            </wp:positionV>
            <wp:extent cx="2172970" cy="807085"/>
            <wp:effectExtent l="0" t="0" r="0" b="0"/>
            <wp:wrapTight wrapText="bothSides">
              <wp:wrapPolygon edited="0">
                <wp:start x="0" y="0"/>
                <wp:lineTo x="0" y="20903"/>
                <wp:lineTo x="21398" y="20903"/>
                <wp:lineTo x="21398" y="0"/>
                <wp:lineTo x="0" y="0"/>
              </wp:wrapPolygon>
            </wp:wrapTight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A7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57568" behindDoc="0" locked="0" layoutInCell="1" allowOverlap="1" wp14:anchorId="2339D0ED" wp14:editId="7EF8EAC9">
                <wp:simplePos x="0" y="0"/>
                <wp:positionH relativeFrom="column">
                  <wp:posOffset>2281555</wp:posOffset>
                </wp:positionH>
                <wp:positionV relativeFrom="paragraph">
                  <wp:posOffset>165735</wp:posOffset>
                </wp:positionV>
                <wp:extent cx="3953510" cy="2194560"/>
                <wp:effectExtent l="0" t="0" r="889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3510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D423" w14:textId="77777777" w:rsidR="00DF1847" w:rsidRPr="0006420E" w:rsidRDefault="00DF1847" w:rsidP="00DF184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RESET PRESSIONE MASSIMA</w:t>
                            </w:r>
                          </w:p>
                          <w:p w14:paraId="2C2E1117" w14:textId="17F9A402" w:rsidR="00DF1847" w:rsidRDefault="00DF1847" w:rsidP="00DF1847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Nella seconda riga del display viene visualizzata la pressione massima raggiunta durante l’iniezione. Per resettarla, è necessario cliccare il primo pulsante (</w:t>
                            </w:r>
                            <w:r w:rsidRPr="00A371BB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giallo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 una sola volta per entrare nell’apposita pagina del menu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(Fig. 13).  Premere il quarto pulsante per confermare (</w:t>
                            </w:r>
                            <w:r w:rsidRPr="00D45141">
                              <w:rPr>
                                <w:color w:val="00B050"/>
                                <w:sz w:val="26"/>
                                <w:szCs w:val="26"/>
                              </w:rPr>
                              <w:t>verde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). La pressione massima viene sostituita da quella letta al momento del click del pulsante, per poi tornare automaticamente alla pagina principale (Fig. 14).</w:t>
                            </w:r>
                          </w:p>
                          <w:p w14:paraId="5FEBCA61" w14:textId="77777777" w:rsidR="00257B2C" w:rsidRDefault="00257B2C" w:rsidP="00257B2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D0ED" id="_x0000_s1044" type="#_x0000_t202" style="position:absolute;left:0;text-align:left;margin-left:179.65pt;margin-top:13.05pt;width:311.3pt;height:172.8pt;z-index:2517575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" filled="f" stroked="f">
                <v:textbox inset="0,0,0,0">
                  <w:txbxContent>
                    <w:p w14:paraId="1343D423" w14:textId="77777777" w:rsidR="00DF1847" w:rsidRPr="0006420E" w:rsidRDefault="00DF1847" w:rsidP="00DF184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RESET PRESSIONE MASSIMA</w:t>
                      </w:r>
                    </w:p>
                    <w:p w14:paraId="2C2E1117" w14:textId="17F9A402" w:rsidR="00DF1847" w:rsidRDefault="00DF1847" w:rsidP="00DF1847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Nella seconda riga del display viene visualizzata la pressione massima raggiunta durante l’iniezione. Per resettarla, è necessario cliccare il primo pulsante (</w:t>
                      </w:r>
                      <w:r w:rsidRPr="00A371BB">
                        <w:rPr>
                          <w:color w:val="FFC000" w:themeColor="accent4"/>
                          <w:sz w:val="26"/>
                          <w:szCs w:val="26"/>
                        </w:rPr>
                        <w:t>giallo</w:t>
                      </w:r>
                      <w:r>
                        <w:rPr>
                          <w:sz w:val="26"/>
                          <w:szCs w:val="26"/>
                        </w:rPr>
                        <w:t>) una sola volta per entrare nell’apposita pagina del menu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(Fig. 13).  Premere il quarto pulsante per confermare (</w:t>
                      </w:r>
                      <w:r w:rsidRPr="00D45141">
                        <w:rPr>
                          <w:color w:val="00B050"/>
                          <w:sz w:val="26"/>
                          <w:szCs w:val="26"/>
                        </w:rPr>
                        <w:t>verde</w:t>
                      </w:r>
                      <w:r>
                        <w:rPr>
                          <w:sz w:val="26"/>
                          <w:szCs w:val="26"/>
                        </w:rPr>
                        <w:t>). La pressione massima viene sostituita da quella letta al momento del click del pulsante, per poi tornare automaticamente alla pagina principale (Fig. 14).</w:t>
                      </w:r>
                    </w:p>
                    <w:p w14:paraId="5FEBCA61" w14:textId="77777777" w:rsidR="00257B2C" w:rsidRDefault="00257B2C" w:rsidP="00257B2C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F7A29D" w14:textId="1964E0E4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39F0149A" w14:textId="4E31B6E7" w:rsidR="00212A76" w:rsidRDefault="00212A76" w:rsidP="002139DB">
      <w:pPr>
        <w:spacing w:after="0"/>
        <w:jc w:val="both"/>
        <w:rPr>
          <w:sz w:val="26"/>
          <w:szCs w:val="26"/>
        </w:rPr>
      </w:pPr>
    </w:p>
    <w:p w14:paraId="3D720000" w14:textId="6CF653E8" w:rsidR="00E26950" w:rsidRDefault="00E26950" w:rsidP="00D45141">
      <w:pPr>
        <w:spacing w:before="240"/>
        <w:jc w:val="both"/>
        <w:rPr>
          <w:b/>
          <w:bCs/>
          <w:sz w:val="28"/>
          <w:szCs w:val="28"/>
        </w:rPr>
      </w:pPr>
    </w:p>
    <w:p w14:paraId="74A8154B" w14:textId="2732CB7C" w:rsidR="00D819A9" w:rsidRDefault="00D819A9" w:rsidP="005100F3">
      <w:pPr>
        <w:jc w:val="both"/>
        <w:rPr>
          <w:sz w:val="26"/>
          <w:szCs w:val="26"/>
        </w:rPr>
      </w:pPr>
    </w:p>
    <w:p w14:paraId="6517E33F" w14:textId="40A06975" w:rsidR="00D819A9" w:rsidRDefault="00D819A9" w:rsidP="005100F3">
      <w:pPr>
        <w:jc w:val="both"/>
        <w:rPr>
          <w:sz w:val="26"/>
          <w:szCs w:val="26"/>
        </w:rPr>
      </w:pPr>
    </w:p>
    <w:p w14:paraId="229B36F7" w14:textId="58C6ABD0" w:rsidR="00D819A9" w:rsidRDefault="00D819A9" w:rsidP="005100F3">
      <w:pPr>
        <w:jc w:val="both"/>
        <w:rPr>
          <w:sz w:val="26"/>
          <w:szCs w:val="26"/>
        </w:rPr>
      </w:pPr>
    </w:p>
    <w:p w14:paraId="6DC9B8BA" w14:textId="1D46F7BB" w:rsidR="00D819A9" w:rsidRDefault="00D819A9" w:rsidP="005100F3">
      <w:pPr>
        <w:jc w:val="both"/>
        <w:rPr>
          <w:sz w:val="26"/>
          <w:szCs w:val="26"/>
        </w:rPr>
      </w:pPr>
    </w:p>
    <w:p w14:paraId="46D5AEA6" w14:textId="77777777" w:rsidR="00DF1847" w:rsidRDefault="00DF1847" w:rsidP="00D45141">
      <w:pPr>
        <w:spacing w:before="240"/>
        <w:jc w:val="both"/>
        <w:rPr>
          <w:b/>
          <w:bCs/>
          <w:sz w:val="28"/>
          <w:szCs w:val="28"/>
        </w:rPr>
      </w:pPr>
    </w:p>
    <w:p w14:paraId="7B1729E7" w14:textId="3B3A4E2C" w:rsidR="00D45141" w:rsidRPr="0006420E" w:rsidRDefault="007766FD" w:rsidP="00D45141">
      <w:pPr>
        <w:spacing w:before="240"/>
        <w:jc w:val="both"/>
        <w:rPr>
          <w:sz w:val="24"/>
          <w:szCs w:val="24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D6608" wp14:editId="5F035648">
                <wp:simplePos x="0" y="0"/>
                <wp:positionH relativeFrom="column">
                  <wp:posOffset>4384675</wp:posOffset>
                </wp:positionH>
                <wp:positionV relativeFrom="paragraph">
                  <wp:posOffset>292100</wp:posOffset>
                </wp:positionV>
                <wp:extent cx="403225" cy="314325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55DD2" w14:textId="1CAC7843" w:rsidR="00D45141" w:rsidRDefault="00D45141">
                            <w:proofErr w:type="gramStart"/>
                            <w:r>
                              <w:t>1  2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6608" id="Casella di testo 4" o:spid="_x0000_s1045" type="#_x0000_t202" style="position:absolute;left:0;text-align:left;margin-left:345.25pt;margin-top:23pt;width:31.7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BWGgIAADM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" filled="f" stroked="f" strokeweight=".5pt">
                <v:textbox>
                  <w:txbxContent>
                    <w:p w14:paraId="49055DD2" w14:textId="1CAC7843" w:rsidR="00D45141" w:rsidRDefault="00D45141">
                      <w:proofErr w:type="gramStart"/>
                      <w:r>
                        <w:t>1  2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49260D" wp14:editId="1E11F2A2">
                <wp:simplePos x="0" y="0"/>
                <wp:positionH relativeFrom="column">
                  <wp:posOffset>5510530</wp:posOffset>
                </wp:positionH>
                <wp:positionV relativeFrom="paragraph">
                  <wp:posOffset>244475</wp:posOffset>
                </wp:positionV>
                <wp:extent cx="930275" cy="314325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C7C12" w14:textId="33C7AA94" w:rsidR="00D45141" w:rsidRDefault="00D45141" w:rsidP="00D45141">
                            <w:proofErr w:type="gramStart"/>
                            <w:r>
                              <w:t>3  4</w:t>
                            </w:r>
                            <w:proofErr w:type="gramEnd"/>
                            <w:r>
                              <w:t xml:space="preserve">  5     6  7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260D" id="Casella di testo 11" o:spid="_x0000_s1046" type="#_x0000_t202" style="position:absolute;left:0;text-align:left;margin-left:433.9pt;margin-top:19.25pt;width:73.2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ImGg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" filled="f" stroked="f" strokeweight=".5pt">
                <v:textbox>
                  <w:txbxContent>
                    <w:p w14:paraId="4A9C7C12" w14:textId="33C7AA94" w:rsidR="00D45141" w:rsidRDefault="00D45141" w:rsidP="00D45141">
                      <w:proofErr w:type="gramStart"/>
                      <w:r>
                        <w:t>3  4</w:t>
                      </w:r>
                      <w:proofErr w:type="gramEnd"/>
                      <w:r>
                        <w:t xml:space="preserve">  5     6  7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 wp14:anchorId="0C63D372" wp14:editId="3195E899">
            <wp:simplePos x="0" y="0"/>
            <wp:positionH relativeFrom="margin">
              <wp:posOffset>4095031</wp:posOffset>
            </wp:positionH>
            <wp:positionV relativeFrom="paragraph">
              <wp:posOffset>420726</wp:posOffset>
            </wp:positionV>
            <wp:extent cx="2262249" cy="3264670"/>
            <wp:effectExtent l="0" t="0" r="5080" b="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6"/>
                    <a:stretch/>
                  </pic:blipFill>
                  <pic:spPr bwMode="auto">
                    <a:xfrm>
                      <a:off x="0" y="0"/>
                      <a:ext cx="2262249" cy="326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1BA">
        <w:rPr>
          <w:b/>
          <w:bCs/>
          <w:sz w:val="28"/>
          <w:szCs w:val="28"/>
        </w:rPr>
        <w:t>SCHEMA CONNESSIONI</w:t>
      </w:r>
    </w:p>
    <w:p w14:paraId="04C1D8C8" w14:textId="6AC0D102" w:rsidR="00D819A9" w:rsidRDefault="00D45141" w:rsidP="00D45141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1: </w:t>
      </w:r>
      <w:r w:rsidR="007766FD">
        <w:rPr>
          <w:sz w:val="26"/>
          <w:szCs w:val="26"/>
        </w:rPr>
        <w:t>Cavo di alimentazione dell’iniettore</w:t>
      </w:r>
      <w:r w:rsidR="009172D4">
        <w:rPr>
          <w:sz w:val="26"/>
          <w:szCs w:val="26"/>
        </w:rPr>
        <w:t xml:space="preserve"> a 12V</w:t>
      </w:r>
      <w:r w:rsidR="007766FD">
        <w:rPr>
          <w:sz w:val="26"/>
          <w:szCs w:val="26"/>
        </w:rPr>
        <w:t xml:space="preserve"> che arriva dal </w:t>
      </w:r>
      <w:r w:rsidR="009172D4">
        <w:rPr>
          <w:sz w:val="26"/>
          <w:szCs w:val="26"/>
        </w:rPr>
        <w:t>positivo</w:t>
      </w:r>
      <w:r w:rsidR="007766FD">
        <w:rPr>
          <w:sz w:val="26"/>
          <w:szCs w:val="26"/>
        </w:rPr>
        <w:t xml:space="preserve"> della batteria;</w:t>
      </w:r>
    </w:p>
    <w:p w14:paraId="0E038E59" w14:textId="4A2FBAC8" w:rsidR="007766FD" w:rsidRDefault="007766FD" w:rsidP="007766FD">
      <w:pPr>
        <w:jc w:val="both"/>
        <w:rPr>
          <w:sz w:val="26"/>
          <w:szCs w:val="26"/>
        </w:rPr>
      </w:pPr>
      <w:r>
        <w:rPr>
          <w:sz w:val="26"/>
          <w:szCs w:val="26"/>
        </w:rPr>
        <w:t>2:</w:t>
      </w:r>
      <w:r w:rsidR="009172D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Cavo di alimentazione dell’iniettore che va al </w:t>
      </w:r>
      <w:r w:rsidR="009172D4">
        <w:rPr>
          <w:sz w:val="26"/>
          <w:szCs w:val="26"/>
        </w:rPr>
        <w:t>positivo</w:t>
      </w:r>
      <w:r>
        <w:rPr>
          <w:sz w:val="26"/>
          <w:szCs w:val="26"/>
        </w:rPr>
        <w:t xml:space="preserve"> dell’iniettore;</w:t>
      </w:r>
    </w:p>
    <w:p w14:paraId="40C0F514" w14:textId="144217D3" w:rsidR="007766FD" w:rsidRDefault="007766FD" w:rsidP="007766F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3: </w:t>
      </w:r>
      <w:r w:rsidR="009172D4">
        <w:rPr>
          <w:sz w:val="26"/>
          <w:szCs w:val="26"/>
        </w:rPr>
        <w:t>Alimentazione del sensore di pressione (+);</w:t>
      </w:r>
    </w:p>
    <w:p w14:paraId="4698C3AE" w14:textId="25EFEBF3" w:rsidR="009172D4" w:rsidRDefault="009172D4" w:rsidP="007766FD">
      <w:pPr>
        <w:jc w:val="both"/>
        <w:rPr>
          <w:sz w:val="26"/>
          <w:szCs w:val="26"/>
        </w:rPr>
      </w:pPr>
      <w:r>
        <w:rPr>
          <w:sz w:val="26"/>
          <w:szCs w:val="26"/>
        </w:rPr>
        <w:t>4: Segnale in uscita dal sensore di pressione;</w:t>
      </w:r>
    </w:p>
    <w:p w14:paraId="1D57B26E" w14:textId="29F6BFBB" w:rsidR="009172D4" w:rsidRDefault="009172D4" w:rsidP="009172D4">
      <w:pPr>
        <w:jc w:val="both"/>
        <w:rPr>
          <w:sz w:val="26"/>
          <w:szCs w:val="26"/>
        </w:rPr>
      </w:pPr>
      <w:r>
        <w:rPr>
          <w:sz w:val="26"/>
          <w:szCs w:val="26"/>
        </w:rPr>
        <w:t>5: Alimentazione del sensore di pressione (-);</w:t>
      </w:r>
    </w:p>
    <w:p w14:paraId="05F700BC" w14:textId="015BD126" w:rsidR="009172D4" w:rsidRDefault="009172D4" w:rsidP="009172D4">
      <w:pPr>
        <w:jc w:val="both"/>
        <w:rPr>
          <w:sz w:val="26"/>
          <w:szCs w:val="26"/>
        </w:rPr>
      </w:pPr>
      <w:r>
        <w:rPr>
          <w:sz w:val="26"/>
          <w:szCs w:val="26"/>
        </w:rPr>
        <w:t>6: Alimentazione della centralina 12V (+);</w:t>
      </w:r>
    </w:p>
    <w:p w14:paraId="22D91066" w14:textId="18D9F059" w:rsidR="009172D4" w:rsidRDefault="009172D4" w:rsidP="009172D4">
      <w:pPr>
        <w:jc w:val="both"/>
        <w:rPr>
          <w:sz w:val="26"/>
          <w:szCs w:val="26"/>
        </w:rPr>
      </w:pPr>
      <w:r>
        <w:rPr>
          <w:sz w:val="26"/>
          <w:szCs w:val="26"/>
        </w:rPr>
        <w:t>7: Alimentazione della centralina 12V (-);</w:t>
      </w:r>
    </w:p>
    <w:p w14:paraId="72F7F16E" w14:textId="32753E9B" w:rsidR="00D819A9" w:rsidRDefault="00D819A9" w:rsidP="005100F3">
      <w:pPr>
        <w:jc w:val="both"/>
        <w:rPr>
          <w:sz w:val="26"/>
          <w:szCs w:val="26"/>
        </w:rPr>
      </w:pPr>
    </w:p>
    <w:p w14:paraId="2216FEE6" w14:textId="2FBBC4D1" w:rsidR="005100F3" w:rsidRPr="0006420E" w:rsidRDefault="005100F3" w:rsidP="005100F3">
      <w:pPr>
        <w:jc w:val="both"/>
        <w:rPr>
          <w:color w:val="FF0000"/>
          <w:sz w:val="26"/>
          <w:szCs w:val="26"/>
        </w:rPr>
      </w:pPr>
    </w:p>
    <w:p w14:paraId="61DBFD1E" w14:textId="5CA69958" w:rsidR="00290E5E" w:rsidRDefault="009172D4" w:rsidP="006E05C3">
      <w:pPr>
        <w:jc w:val="both"/>
        <w:rPr>
          <w:color w:val="FF0000"/>
        </w:rPr>
      </w:pPr>
      <w:r w:rsidRPr="009172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3DCE2" wp14:editId="5217FCC9">
                <wp:simplePos x="0" y="0"/>
                <wp:positionH relativeFrom="column">
                  <wp:posOffset>4524591</wp:posOffset>
                </wp:positionH>
                <wp:positionV relativeFrom="paragraph">
                  <wp:posOffset>176410</wp:posOffset>
                </wp:positionV>
                <wp:extent cx="403225" cy="314325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A3DC3" w14:textId="77777777" w:rsidR="009172D4" w:rsidRDefault="009172D4" w:rsidP="009172D4">
                            <w:proofErr w:type="gramStart"/>
                            <w:r>
                              <w:t>1  2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DCE2" id="Casella di testo 12" o:spid="_x0000_s1047" type="#_x0000_t202" style="position:absolute;left:0;text-align:left;margin-left:356.25pt;margin-top:13.9pt;width:31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" filled="f" stroked="f" strokeweight=".5pt">
                <v:textbox>
                  <w:txbxContent>
                    <w:p w14:paraId="325A3DC3" w14:textId="77777777" w:rsidR="009172D4" w:rsidRDefault="009172D4" w:rsidP="009172D4">
                      <w:proofErr w:type="gramStart"/>
                      <w:r>
                        <w:t>1  2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172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FF5AC" wp14:editId="4CA5831A">
                <wp:simplePos x="0" y="0"/>
                <wp:positionH relativeFrom="column">
                  <wp:posOffset>5307029</wp:posOffset>
                </wp:positionH>
                <wp:positionV relativeFrom="paragraph">
                  <wp:posOffset>178435</wp:posOffset>
                </wp:positionV>
                <wp:extent cx="930275" cy="314325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2B971" w14:textId="77777777" w:rsidR="009172D4" w:rsidRDefault="009172D4" w:rsidP="009172D4">
                            <w:proofErr w:type="gramStart"/>
                            <w:r>
                              <w:t>3  4</w:t>
                            </w:r>
                            <w:proofErr w:type="gramEnd"/>
                            <w:r>
                              <w:t xml:space="preserve">  5     6  7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F5AC" id="Casella di testo 13" o:spid="_x0000_s1048" type="#_x0000_t202" style="position:absolute;left:0;text-align:left;margin-left:417.9pt;margin-top:14.05pt;width:73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xXHAIAADM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" filled="f" stroked="f" strokeweight=".5pt">
                <v:textbox>
                  <w:txbxContent>
                    <w:p w14:paraId="6282B971" w14:textId="77777777" w:rsidR="009172D4" w:rsidRDefault="009172D4" w:rsidP="009172D4">
                      <w:proofErr w:type="gramStart"/>
                      <w:r>
                        <w:t>3  4</w:t>
                      </w:r>
                      <w:proofErr w:type="gramEnd"/>
                      <w:r>
                        <w:t xml:space="preserve">  5     6  7</w:t>
                      </w:r>
                    </w:p>
                  </w:txbxContent>
                </v:textbox>
              </v:shape>
            </w:pict>
          </mc:Fallback>
        </mc:AlternateContent>
      </w:r>
    </w:p>
    <w:p w14:paraId="5236C0F6" w14:textId="1D97AD93" w:rsidR="005100F3" w:rsidRPr="0006420E" w:rsidRDefault="009172D4" w:rsidP="006E05C3">
      <w:pPr>
        <w:jc w:val="both"/>
        <w:rPr>
          <w:color w:val="FF0000"/>
        </w:rPr>
      </w:pPr>
      <w:r w:rsidRPr="0037599A">
        <w:rPr>
          <w:noProof/>
        </w:rPr>
        <w:drawing>
          <wp:anchor distT="0" distB="0" distL="114300" distR="114300" simplePos="0" relativeHeight="251689984" behindDoc="0" locked="0" layoutInCell="1" allowOverlap="1" wp14:anchorId="0562DDA4" wp14:editId="5D2BB664">
            <wp:simplePos x="0" y="0"/>
            <wp:positionH relativeFrom="column">
              <wp:posOffset>4100692</wp:posOffset>
            </wp:positionH>
            <wp:positionV relativeFrom="paragraph">
              <wp:posOffset>103063</wp:posOffset>
            </wp:positionV>
            <wp:extent cx="2268187" cy="3021190"/>
            <wp:effectExtent l="0" t="0" r="0" b="8255"/>
            <wp:wrapNone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8" t="23718" r="24511" b="15560"/>
                    <a:stretch/>
                  </pic:blipFill>
                  <pic:spPr bwMode="auto">
                    <a:xfrm>
                      <a:off x="0" y="0"/>
                      <a:ext cx="2268187" cy="302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65DD7" w14:textId="390C3AE2" w:rsidR="00290E5E" w:rsidRDefault="00290E5E" w:rsidP="006E05C3">
      <w:pPr>
        <w:jc w:val="both"/>
      </w:pPr>
    </w:p>
    <w:p w14:paraId="4CEE168B" w14:textId="102CC1E8" w:rsidR="00290E5E" w:rsidRDefault="00290E5E" w:rsidP="006E05C3">
      <w:pPr>
        <w:jc w:val="both"/>
      </w:pPr>
    </w:p>
    <w:p w14:paraId="5D5A9666" w14:textId="4D2B99C9" w:rsidR="00290E5E" w:rsidRDefault="00290E5E" w:rsidP="006E05C3">
      <w:pPr>
        <w:jc w:val="both"/>
      </w:pPr>
    </w:p>
    <w:sectPr w:rsidR="00290E5E" w:rsidSect="003E3C49">
      <w:headerReference w:type="default" r:id="rId22"/>
      <w:footerReference w:type="default" r:id="rId23"/>
      <w:pgSz w:w="11906" w:h="16838"/>
      <w:pgMar w:top="1417" w:right="467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F5AA" w14:textId="77777777" w:rsidR="00D21BD0" w:rsidRDefault="00D21BD0" w:rsidP="006E05C3">
      <w:pPr>
        <w:spacing w:after="0" w:line="240" w:lineRule="auto"/>
      </w:pPr>
      <w:r>
        <w:separator/>
      </w:r>
    </w:p>
  </w:endnote>
  <w:endnote w:type="continuationSeparator" w:id="0">
    <w:p w14:paraId="29ECAF06" w14:textId="77777777" w:rsidR="00D21BD0" w:rsidRDefault="00D21BD0" w:rsidP="006E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199587"/>
      <w:docPartObj>
        <w:docPartGallery w:val="Page Numbers (Bottom of Page)"/>
        <w:docPartUnique/>
      </w:docPartObj>
    </w:sdtPr>
    <w:sdtEndPr>
      <w:rPr>
        <w:i/>
        <w:iCs/>
        <w:sz w:val="20"/>
        <w:szCs w:val="20"/>
      </w:rPr>
    </w:sdtEndPr>
    <w:sdtContent>
      <w:p w14:paraId="2912E7F4" w14:textId="5CC15D6B" w:rsidR="0006420E" w:rsidRPr="0006420E" w:rsidRDefault="0006420E" w:rsidP="0089585E">
        <w:pPr>
          <w:pStyle w:val="Pidipagina"/>
          <w:tabs>
            <w:tab w:val="clear" w:pos="4819"/>
            <w:tab w:val="center" w:pos="5387"/>
          </w:tabs>
          <w:ind w:right="-3543" w:firstLine="2124"/>
          <w:jc w:val="right"/>
          <w:rPr>
            <w:i/>
            <w:iCs/>
            <w:sz w:val="20"/>
            <w:szCs w:val="20"/>
          </w:rPr>
        </w:pPr>
        <w:r w:rsidRPr="0006420E">
          <w:rPr>
            <w:i/>
            <w:iCs/>
            <w:sz w:val="20"/>
            <w:szCs w:val="20"/>
          </w:rPr>
          <w:fldChar w:fldCharType="begin"/>
        </w:r>
        <w:r w:rsidRPr="0006420E">
          <w:rPr>
            <w:i/>
            <w:iCs/>
            <w:sz w:val="20"/>
            <w:szCs w:val="20"/>
          </w:rPr>
          <w:instrText>PAGE   \* MERGEFORMAT</w:instrText>
        </w:r>
        <w:r w:rsidRPr="0006420E">
          <w:rPr>
            <w:i/>
            <w:iCs/>
            <w:sz w:val="20"/>
            <w:szCs w:val="20"/>
          </w:rPr>
          <w:fldChar w:fldCharType="separate"/>
        </w:r>
        <w:r w:rsidRPr="0006420E">
          <w:rPr>
            <w:i/>
            <w:iCs/>
            <w:sz w:val="20"/>
            <w:szCs w:val="20"/>
          </w:rPr>
          <w:t>2</w:t>
        </w:r>
        <w:r w:rsidRPr="0006420E">
          <w:rPr>
            <w:i/>
            <w:iCs/>
            <w:sz w:val="20"/>
            <w:szCs w:val="20"/>
          </w:rPr>
          <w:fldChar w:fldCharType="end"/>
        </w:r>
      </w:p>
    </w:sdtContent>
  </w:sdt>
  <w:p w14:paraId="78E2A382" w14:textId="07F643F9" w:rsidR="0006420E" w:rsidRPr="0006420E" w:rsidRDefault="006F45FD" w:rsidP="006F45FD">
    <w:pPr>
      <w:pStyle w:val="Pidipagina"/>
      <w:rPr>
        <w:i/>
        <w:iCs/>
        <w:sz w:val="20"/>
        <w:szCs w:val="20"/>
      </w:rPr>
    </w:pPr>
    <w:r>
      <w:rPr>
        <w:i/>
        <w:iCs/>
        <w:sz w:val="20"/>
        <w:szCs w:val="20"/>
      </w:rPr>
      <w:t>Versione 1.</w:t>
    </w:r>
    <w:r w:rsidR="00212A76">
      <w:rPr>
        <w:i/>
        <w:iCs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82F" w14:textId="77777777" w:rsidR="00D21BD0" w:rsidRDefault="00D21BD0" w:rsidP="006E05C3">
      <w:pPr>
        <w:spacing w:after="0" w:line="240" w:lineRule="auto"/>
      </w:pPr>
      <w:r>
        <w:separator/>
      </w:r>
    </w:p>
  </w:footnote>
  <w:footnote w:type="continuationSeparator" w:id="0">
    <w:p w14:paraId="20BE1D09" w14:textId="77777777" w:rsidR="00D21BD0" w:rsidRDefault="00D21BD0" w:rsidP="006E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AE02" w14:textId="61727018" w:rsidR="003E3C49" w:rsidRPr="003E3C49" w:rsidRDefault="003E3C49" w:rsidP="003E3C49">
    <w:pPr>
      <w:pStyle w:val="Intestazione"/>
      <w:tabs>
        <w:tab w:val="clear" w:pos="4819"/>
      </w:tabs>
      <w:rPr>
        <w:b/>
        <w:bCs/>
        <w:sz w:val="36"/>
        <w:szCs w:val="36"/>
      </w:rPr>
    </w:pPr>
    <w:r w:rsidRPr="003E3C49">
      <w:rPr>
        <w:b/>
        <w:bCs/>
        <w:sz w:val="36"/>
        <w:szCs w:val="36"/>
      </w:rPr>
      <w:t>MANUALE D’ISTRUZIONI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3D"/>
    <w:rsid w:val="00002150"/>
    <w:rsid w:val="0003685C"/>
    <w:rsid w:val="0006420E"/>
    <w:rsid w:val="000C21BA"/>
    <w:rsid w:val="00114B49"/>
    <w:rsid w:val="00205716"/>
    <w:rsid w:val="00212A76"/>
    <w:rsid w:val="002139DB"/>
    <w:rsid w:val="00257B2C"/>
    <w:rsid w:val="00290E5E"/>
    <w:rsid w:val="00291952"/>
    <w:rsid w:val="0037599A"/>
    <w:rsid w:val="003C2709"/>
    <w:rsid w:val="003E3C49"/>
    <w:rsid w:val="004533D8"/>
    <w:rsid w:val="00481F99"/>
    <w:rsid w:val="0049001F"/>
    <w:rsid w:val="004B0288"/>
    <w:rsid w:val="005100F3"/>
    <w:rsid w:val="00551871"/>
    <w:rsid w:val="005544CF"/>
    <w:rsid w:val="005853A2"/>
    <w:rsid w:val="005E2C6E"/>
    <w:rsid w:val="006144E8"/>
    <w:rsid w:val="00616AE3"/>
    <w:rsid w:val="00640896"/>
    <w:rsid w:val="00642F47"/>
    <w:rsid w:val="006D1901"/>
    <w:rsid w:val="006E05C3"/>
    <w:rsid w:val="006F45FD"/>
    <w:rsid w:val="007766FD"/>
    <w:rsid w:val="007F5A27"/>
    <w:rsid w:val="0089585E"/>
    <w:rsid w:val="008E466E"/>
    <w:rsid w:val="009172D4"/>
    <w:rsid w:val="009263FC"/>
    <w:rsid w:val="00972AF2"/>
    <w:rsid w:val="00973761"/>
    <w:rsid w:val="00A34BBB"/>
    <w:rsid w:val="00A371BB"/>
    <w:rsid w:val="00A45D3D"/>
    <w:rsid w:val="00A5409C"/>
    <w:rsid w:val="00A54F77"/>
    <w:rsid w:val="00AB05EB"/>
    <w:rsid w:val="00B51E0B"/>
    <w:rsid w:val="00B734F1"/>
    <w:rsid w:val="00C50C5E"/>
    <w:rsid w:val="00CB4677"/>
    <w:rsid w:val="00D21BD0"/>
    <w:rsid w:val="00D32324"/>
    <w:rsid w:val="00D45141"/>
    <w:rsid w:val="00D819A9"/>
    <w:rsid w:val="00DC5FCC"/>
    <w:rsid w:val="00DF1847"/>
    <w:rsid w:val="00E165F3"/>
    <w:rsid w:val="00E26950"/>
    <w:rsid w:val="00EA4FC9"/>
    <w:rsid w:val="00ED603D"/>
    <w:rsid w:val="00FD2D7E"/>
    <w:rsid w:val="00F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CA9724"/>
  <w15:chartTrackingRefBased/>
  <w15:docId w15:val="{8F2E9012-B360-4DCC-8558-08552553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72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E05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05C3"/>
  </w:style>
  <w:style w:type="paragraph" w:styleId="Pidipagina">
    <w:name w:val="footer"/>
    <w:basedOn w:val="Normale"/>
    <w:link w:val="PidipaginaCarattere"/>
    <w:uiPriority w:val="99"/>
    <w:unhideWhenUsed/>
    <w:rsid w:val="006E05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Bartocetti</dc:creator>
  <cp:keywords/>
  <dc:description/>
  <cp:lastModifiedBy>Enrico Bartocetti</cp:lastModifiedBy>
  <cp:revision>27</cp:revision>
  <cp:lastPrinted>2021-04-05T19:31:00Z</cp:lastPrinted>
  <dcterms:created xsi:type="dcterms:W3CDTF">2021-03-14T13:05:00Z</dcterms:created>
  <dcterms:modified xsi:type="dcterms:W3CDTF">2022-02-12T16:26:00Z</dcterms:modified>
</cp:coreProperties>
</file>