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797AF" w14:textId="195CC1FD" w:rsidR="00290E5E" w:rsidRPr="0006420E" w:rsidRDefault="0089585E" w:rsidP="003E3C49">
      <w:pPr>
        <w:jc w:val="both"/>
        <w:rPr>
          <w:b/>
          <w:bCs/>
          <w:sz w:val="28"/>
          <w:szCs w:val="28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0202982D" wp14:editId="3D7D66DD">
            <wp:simplePos x="0" y="0"/>
            <wp:positionH relativeFrom="column">
              <wp:posOffset>3935897</wp:posOffset>
            </wp:positionH>
            <wp:positionV relativeFrom="paragraph">
              <wp:posOffset>326678</wp:posOffset>
            </wp:positionV>
            <wp:extent cx="2162175" cy="806450"/>
            <wp:effectExtent l="0" t="0" r="9525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" t="13490" r="4843" b="12023"/>
                    <a:stretch/>
                  </pic:blipFill>
                  <pic:spPr bwMode="auto">
                    <a:xfrm>
                      <a:off x="0" y="0"/>
                      <a:ext cx="2162175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E5E" w:rsidRPr="0006420E">
        <w:rPr>
          <w:b/>
          <w:bCs/>
          <w:sz w:val="28"/>
          <w:szCs w:val="28"/>
        </w:rPr>
        <w:t>PAGINA PRINCIPALE</w:t>
      </w:r>
    </w:p>
    <w:p w14:paraId="0E8E850C" w14:textId="5F8BC2A6" w:rsidR="006D1901" w:rsidRPr="0006420E" w:rsidRDefault="006D1901" w:rsidP="0089585E">
      <w:pPr>
        <w:jc w:val="both"/>
        <w:rPr>
          <w:sz w:val="26"/>
          <w:szCs w:val="26"/>
        </w:rPr>
      </w:pPr>
      <w:r w:rsidRPr="0006420E">
        <w:rPr>
          <w:sz w:val="26"/>
          <w:szCs w:val="26"/>
        </w:rPr>
        <w:t xml:space="preserve">Dopo aver visualizzato la schermata di accensione (Fig. 1), ci si ritrova nella schermata principale (Fig. 2). </w:t>
      </w:r>
    </w:p>
    <w:p w14:paraId="7CC1847F" w14:textId="5FA4105B" w:rsidR="00290E5E" w:rsidRPr="0006420E" w:rsidRDefault="0089585E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2848214" wp14:editId="4E29F1FF">
            <wp:simplePos x="0" y="0"/>
            <wp:positionH relativeFrom="column">
              <wp:posOffset>1139825</wp:posOffset>
            </wp:positionH>
            <wp:positionV relativeFrom="paragraph">
              <wp:posOffset>121920</wp:posOffset>
            </wp:positionV>
            <wp:extent cx="2088515" cy="779780"/>
            <wp:effectExtent l="0" t="0" r="6985" b="127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" t="14298" r="5386" b="12190"/>
                    <a:stretch/>
                  </pic:blipFill>
                  <pic:spPr bwMode="auto">
                    <a:xfrm>
                      <a:off x="0" y="0"/>
                      <a:ext cx="2088515" cy="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B9B65D4" wp14:editId="61E6402F">
                <wp:simplePos x="0" y="0"/>
                <wp:positionH relativeFrom="column">
                  <wp:posOffset>3934460</wp:posOffset>
                </wp:positionH>
                <wp:positionV relativeFrom="paragraph">
                  <wp:posOffset>193232</wp:posOffset>
                </wp:positionV>
                <wp:extent cx="2162175" cy="277495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71594" w14:textId="062201A0" w:rsidR="006E05C3" w:rsidRDefault="006E05C3" w:rsidP="006E05C3">
                            <w:pPr>
                              <w:jc w:val="center"/>
                            </w:pPr>
                            <w:r>
                              <w:t>Fig.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B65D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09.8pt;margin-top:15.2pt;width:170.25pt;height:21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" filled="f" stroked="f">
                <v:textbox>
                  <w:txbxContent>
                    <w:p w14:paraId="1EB71594" w14:textId="062201A0" w:rsidR="006E05C3" w:rsidRDefault="006E05C3" w:rsidP="006E05C3">
                      <w:pPr>
                        <w:jc w:val="center"/>
                      </w:pPr>
                      <w:r>
                        <w:t>Fig. 1</w:t>
                      </w:r>
                    </w:p>
                  </w:txbxContent>
                </v:textbox>
              </v:shape>
            </w:pict>
          </mc:Fallback>
        </mc:AlternateContent>
      </w:r>
    </w:p>
    <w:p w14:paraId="19E86EB2" w14:textId="57BE4FA9" w:rsidR="006D1901" w:rsidRPr="0006420E" w:rsidRDefault="006D1901" w:rsidP="006E05C3">
      <w:pPr>
        <w:jc w:val="both"/>
        <w:rPr>
          <w:sz w:val="26"/>
          <w:szCs w:val="26"/>
        </w:rPr>
      </w:pPr>
    </w:p>
    <w:p w14:paraId="532956B0" w14:textId="3B02F0B8" w:rsidR="006D1901" w:rsidRPr="0006420E" w:rsidRDefault="0089585E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652195" wp14:editId="0E9A3E67">
                <wp:simplePos x="0" y="0"/>
                <wp:positionH relativeFrom="column">
                  <wp:posOffset>1142365</wp:posOffset>
                </wp:positionH>
                <wp:positionV relativeFrom="paragraph">
                  <wp:posOffset>234147</wp:posOffset>
                </wp:positionV>
                <wp:extent cx="2087952" cy="277495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952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4FED7" w14:textId="33843FA4" w:rsidR="006E05C3" w:rsidRDefault="006E05C3" w:rsidP="006E05C3">
                            <w:pPr>
                              <w:jc w:val="center"/>
                            </w:pPr>
                            <w:r>
                              <w:t>Fig.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2195" id="_x0000_s1027" type="#_x0000_t202" style="position:absolute;left:0;text-align:left;margin-left:89.95pt;margin-top:18.45pt;width:164.4pt;height:21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" filled="f" stroked="f">
                <v:textbox>
                  <w:txbxContent>
                    <w:p w14:paraId="5F14FED7" w14:textId="33843FA4" w:rsidR="006E05C3" w:rsidRDefault="006E05C3" w:rsidP="006E05C3">
                      <w:pPr>
                        <w:jc w:val="center"/>
                      </w:pPr>
                      <w:r>
                        <w:t>Fig. 2</w:t>
                      </w:r>
                    </w:p>
                  </w:txbxContent>
                </v:textbox>
              </v:shape>
            </w:pict>
          </mc:Fallback>
        </mc:AlternateContent>
      </w:r>
    </w:p>
    <w:p w14:paraId="32A5F324" w14:textId="547C3A10" w:rsidR="006D1901" w:rsidRPr="0006420E" w:rsidRDefault="00972AF2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359993EA" wp14:editId="4F4854A6">
            <wp:simplePos x="0" y="0"/>
            <wp:positionH relativeFrom="column">
              <wp:posOffset>4003675</wp:posOffset>
            </wp:positionH>
            <wp:positionV relativeFrom="paragraph">
              <wp:posOffset>277315</wp:posOffset>
            </wp:positionV>
            <wp:extent cx="2088515" cy="775335"/>
            <wp:effectExtent l="0" t="0" r="6985" b="5715"/>
            <wp:wrapThrough wrapText="bothSides">
              <wp:wrapPolygon edited="0">
                <wp:start x="0" y="0"/>
                <wp:lineTo x="0" y="21229"/>
                <wp:lineTo x="21475" y="21229"/>
                <wp:lineTo x="21475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3" t="15230" r="5367" b="12128"/>
                    <a:stretch/>
                  </pic:blipFill>
                  <pic:spPr bwMode="auto">
                    <a:xfrm>
                      <a:off x="0" y="0"/>
                      <a:ext cx="2088515" cy="7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D34BE" w14:textId="0D8017E2" w:rsidR="006D1901" w:rsidRPr="0006420E" w:rsidRDefault="0006420E" w:rsidP="006E05C3">
      <w:pPr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6FF4995" wp14:editId="05015A0D">
                <wp:simplePos x="0" y="0"/>
                <wp:positionH relativeFrom="column">
                  <wp:posOffset>4010660</wp:posOffset>
                </wp:positionH>
                <wp:positionV relativeFrom="paragraph">
                  <wp:posOffset>714399</wp:posOffset>
                </wp:positionV>
                <wp:extent cx="2089096" cy="277495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096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2BD2" w14:textId="2200473C" w:rsidR="0003685C" w:rsidRDefault="0003685C" w:rsidP="0003685C">
                            <w:pPr>
                              <w:jc w:val="center"/>
                            </w:pPr>
                            <w:r>
                              <w:t>Fig.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F4995" id="_x0000_s1028" type="#_x0000_t202" style="position:absolute;left:0;text-align:left;margin-left:315.8pt;margin-top:56.25pt;width:164.5pt;height:21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" filled="f" stroked="f">
                <v:textbox>
                  <w:txbxContent>
                    <w:p w14:paraId="019B2BD2" w14:textId="2200473C" w:rsidR="0003685C" w:rsidRDefault="0003685C" w:rsidP="0003685C">
                      <w:pPr>
                        <w:jc w:val="center"/>
                      </w:pPr>
                      <w:r>
                        <w:t>Fig. 3</w:t>
                      </w:r>
                    </w:p>
                  </w:txbxContent>
                </v:textbox>
              </v:shape>
            </w:pict>
          </mc:Fallback>
        </mc:AlternateContent>
      </w:r>
      <w:r w:rsidR="006E05C3" w:rsidRPr="0006420E">
        <w:rPr>
          <w:sz w:val="26"/>
          <w:szCs w:val="26"/>
        </w:rPr>
        <w:t xml:space="preserve">Nella prima riga viene scritta la pressione letta dal sensore, mentre nella seconda se l’iniezione è in corso o no. Inoltre, viene segnalata anche la modalità dell’iniezione (Fig. 3). </w:t>
      </w:r>
    </w:p>
    <w:p w14:paraId="6CF654D9" w14:textId="03090E8E" w:rsidR="0003685C" w:rsidRDefault="0003685C" w:rsidP="006E05C3">
      <w:pPr>
        <w:jc w:val="both"/>
      </w:pPr>
    </w:p>
    <w:p w14:paraId="42FB7E87" w14:textId="73C90D92" w:rsidR="00A5409C" w:rsidRPr="0003685C" w:rsidRDefault="0003685C" w:rsidP="006E05C3">
      <w:pPr>
        <w:jc w:val="both"/>
        <w:rPr>
          <w:b/>
          <w:bCs/>
        </w:rPr>
      </w:pPr>
      <w:r w:rsidRPr="0006420E">
        <w:rPr>
          <w:b/>
          <w:bCs/>
          <w:sz w:val="28"/>
          <w:szCs w:val="28"/>
        </w:rPr>
        <w:t>MENU</w:t>
      </w:r>
    </w:p>
    <w:p w14:paraId="6F4772EA" w14:textId="31BA49E8" w:rsidR="002139DB" w:rsidRDefault="0089585E" w:rsidP="002139DB">
      <w:pPr>
        <w:spacing w:after="0"/>
        <w:jc w:val="both"/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34EB358" wp14:editId="17209B9A">
                <wp:simplePos x="0" y="0"/>
                <wp:positionH relativeFrom="column">
                  <wp:posOffset>4010420</wp:posOffset>
                </wp:positionH>
                <wp:positionV relativeFrom="paragraph">
                  <wp:posOffset>786765</wp:posOffset>
                </wp:positionV>
                <wp:extent cx="2088515" cy="277495"/>
                <wp:effectExtent l="0" t="0" r="0" b="0"/>
                <wp:wrapNone/>
                <wp:docPr id="1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C2226" w14:textId="31CEC737" w:rsidR="00972AF2" w:rsidRDefault="00972AF2" w:rsidP="00972AF2">
                            <w:pPr>
                              <w:jc w:val="center"/>
                            </w:pPr>
                            <w:r>
                              <w:t>Fig.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EB358" id="_x0000_s1029" type="#_x0000_t202" style="position:absolute;left:0;text-align:left;margin-left:315.8pt;margin-top:61.95pt;width:164.45pt;height:21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" filled="f" stroked="f">
                <v:textbox>
                  <w:txbxContent>
                    <w:p w14:paraId="48CC2226" w14:textId="31CEC737" w:rsidR="00972AF2" w:rsidRDefault="00972AF2" w:rsidP="00972AF2">
                      <w:pPr>
                        <w:jc w:val="center"/>
                      </w:pPr>
                      <w:r>
                        <w:t>Fig. 4</w:t>
                      </w:r>
                    </w:p>
                  </w:txbxContent>
                </v:textbox>
              </v:shape>
            </w:pict>
          </mc:Fallback>
        </mc:AlternateContent>
      </w:r>
      <w:r w:rsidRPr="0006420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198D600" wp14:editId="01E6F0EB">
            <wp:simplePos x="0" y="0"/>
            <wp:positionH relativeFrom="column">
              <wp:posOffset>4009306</wp:posOffset>
            </wp:positionH>
            <wp:positionV relativeFrom="paragraph">
              <wp:posOffset>42545</wp:posOffset>
            </wp:positionV>
            <wp:extent cx="2086610" cy="765175"/>
            <wp:effectExtent l="0" t="0" r="8890" b="0"/>
            <wp:wrapThrough wrapText="bothSides">
              <wp:wrapPolygon edited="0">
                <wp:start x="0" y="0"/>
                <wp:lineTo x="0" y="20973"/>
                <wp:lineTo x="21495" y="20973"/>
                <wp:lineTo x="21495" y="0"/>
                <wp:lineTo x="0" y="0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14917" r="5081" b="12907"/>
                    <a:stretch/>
                  </pic:blipFill>
                  <pic:spPr bwMode="auto">
                    <a:xfrm>
                      <a:off x="0" y="0"/>
                      <a:ext cx="2086610" cy="7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85C" w:rsidRPr="0006420E">
        <w:rPr>
          <w:sz w:val="26"/>
          <w:szCs w:val="26"/>
        </w:rPr>
        <w:t>Cliccando il primo pulsante</w:t>
      </w:r>
      <w:r w:rsidR="00FD2D7E">
        <w:rPr>
          <w:sz w:val="26"/>
          <w:szCs w:val="26"/>
        </w:rPr>
        <w:t xml:space="preserve"> (giallo)</w:t>
      </w:r>
      <w:r w:rsidR="0003685C" w:rsidRPr="0006420E">
        <w:rPr>
          <w:sz w:val="26"/>
          <w:szCs w:val="26"/>
        </w:rPr>
        <w:t xml:space="preserve"> si entra nel menu (Fig.4), continuando a cliccare si cambiano via a via le pagine. Ad ogni pagina del menu corrisponde un certo range di pressioni. </w:t>
      </w:r>
    </w:p>
    <w:p w14:paraId="46F2086A" w14:textId="4BE03BE5" w:rsidR="002139DB" w:rsidRPr="0006420E" w:rsidRDefault="002139DB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N.B. Non è possibile entrare nel menu quando l’iniezione è in corso!</w:t>
      </w:r>
    </w:p>
    <w:p w14:paraId="5198D78B" w14:textId="4016E010" w:rsidR="00972AF2" w:rsidRDefault="00972AF2" w:rsidP="006E05C3">
      <w:pPr>
        <w:jc w:val="both"/>
      </w:pPr>
    </w:p>
    <w:p w14:paraId="53282EEE" w14:textId="554B94A8" w:rsidR="0003685C" w:rsidRPr="0003685C" w:rsidRDefault="0003685C" w:rsidP="006E05C3">
      <w:pPr>
        <w:jc w:val="both"/>
        <w:rPr>
          <w:b/>
          <w:bCs/>
          <w:sz w:val="24"/>
          <w:szCs w:val="24"/>
        </w:rPr>
      </w:pPr>
      <w:r w:rsidRPr="0006420E">
        <w:rPr>
          <w:b/>
          <w:bCs/>
          <w:sz w:val="28"/>
          <w:szCs w:val="28"/>
        </w:rPr>
        <w:t>MODIFICA</w:t>
      </w:r>
    </w:p>
    <w:p w14:paraId="3664904C" w14:textId="0C231D8D" w:rsidR="0003685C" w:rsidRPr="0006420E" w:rsidRDefault="0089585E" w:rsidP="002139DB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9AB2378" wp14:editId="1958B70F">
                <wp:simplePos x="0" y="0"/>
                <wp:positionH relativeFrom="column">
                  <wp:posOffset>4002321</wp:posOffset>
                </wp:positionH>
                <wp:positionV relativeFrom="paragraph">
                  <wp:posOffset>769009</wp:posOffset>
                </wp:positionV>
                <wp:extent cx="2088515" cy="277495"/>
                <wp:effectExtent l="0" t="0" r="0" b="0"/>
                <wp:wrapNone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7F9F6" w14:textId="0310626A" w:rsidR="00972AF2" w:rsidRDefault="00972AF2" w:rsidP="00972AF2">
                            <w:pPr>
                              <w:jc w:val="center"/>
                            </w:pPr>
                            <w:r>
                              <w:t>Fig.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2378" id="_x0000_s1030" type="#_x0000_t202" style="position:absolute;left:0;text-align:left;margin-left:315.15pt;margin-top:60.55pt;width:164.45pt;height:21.8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" filled="f" stroked="f">
                <v:textbox>
                  <w:txbxContent>
                    <w:p w14:paraId="5777F9F6" w14:textId="0310626A" w:rsidR="00972AF2" w:rsidRDefault="00972AF2" w:rsidP="00972AF2">
                      <w:pPr>
                        <w:jc w:val="center"/>
                      </w:pPr>
                      <w:r>
                        <w:t>Fig. 5</w:t>
                      </w:r>
                    </w:p>
                  </w:txbxContent>
                </v:textbox>
              </v:shape>
            </w:pict>
          </mc:Fallback>
        </mc:AlternateContent>
      </w:r>
      <w:r w:rsidRPr="0006420E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3B5F268" wp14:editId="4BF9320B">
            <wp:simplePos x="0" y="0"/>
            <wp:positionH relativeFrom="column">
              <wp:posOffset>4004861</wp:posOffset>
            </wp:positionH>
            <wp:positionV relativeFrom="paragraph">
              <wp:posOffset>25400</wp:posOffset>
            </wp:positionV>
            <wp:extent cx="2089150" cy="767080"/>
            <wp:effectExtent l="0" t="0" r="6350" b="0"/>
            <wp:wrapThrough wrapText="bothSides">
              <wp:wrapPolygon edited="0">
                <wp:start x="0" y="0"/>
                <wp:lineTo x="0" y="20921"/>
                <wp:lineTo x="21469" y="20921"/>
                <wp:lineTo x="21469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15194" r="4915" b="12127"/>
                    <a:stretch/>
                  </pic:blipFill>
                  <pic:spPr bwMode="auto">
                    <a:xfrm>
                      <a:off x="0" y="0"/>
                      <a:ext cx="2089150" cy="76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85C" w:rsidRPr="0006420E">
        <w:rPr>
          <w:sz w:val="26"/>
          <w:szCs w:val="26"/>
        </w:rPr>
        <w:t xml:space="preserve">Cliccando il quarto pulsante </w:t>
      </w:r>
      <w:r w:rsidR="00FD2D7E">
        <w:rPr>
          <w:sz w:val="26"/>
          <w:szCs w:val="26"/>
        </w:rPr>
        <w:t xml:space="preserve">(verde) </w:t>
      </w:r>
      <w:r w:rsidR="00972AF2" w:rsidRPr="0006420E">
        <w:rPr>
          <w:sz w:val="26"/>
          <w:szCs w:val="26"/>
        </w:rPr>
        <w:t xml:space="preserve">si entra nella pagina di modifica tempi </w:t>
      </w:r>
      <w:r w:rsidR="002139DB" w:rsidRPr="0006420E">
        <w:rPr>
          <w:sz w:val="26"/>
          <w:szCs w:val="26"/>
        </w:rPr>
        <w:t>riferiti al range di pressioni selezionato.</w:t>
      </w:r>
      <w:r w:rsidR="00B734F1" w:rsidRPr="0006420E">
        <w:rPr>
          <w:sz w:val="26"/>
          <w:szCs w:val="26"/>
        </w:rPr>
        <w:t xml:space="preserve"> Inizialmente si modifica il tempo</w:t>
      </w:r>
      <w:r w:rsidR="00FD2D7E">
        <w:rPr>
          <w:sz w:val="26"/>
          <w:szCs w:val="26"/>
        </w:rPr>
        <w:t xml:space="preserve"> (pulsante rosso: diminuisci, blu: aumenta)</w:t>
      </w:r>
      <w:r w:rsidR="00B734F1" w:rsidRPr="0006420E">
        <w:rPr>
          <w:sz w:val="26"/>
          <w:szCs w:val="26"/>
        </w:rPr>
        <w:t xml:space="preserve"> in cui l’iniezione è attiva</w:t>
      </w:r>
      <w:r w:rsidR="00FF4847" w:rsidRPr="0006420E">
        <w:rPr>
          <w:sz w:val="26"/>
          <w:szCs w:val="26"/>
        </w:rPr>
        <w:t xml:space="preserve"> (Fig. 5)</w:t>
      </w:r>
      <w:r w:rsidR="00B734F1" w:rsidRPr="0006420E">
        <w:rPr>
          <w:sz w:val="26"/>
          <w:szCs w:val="26"/>
        </w:rPr>
        <w:t xml:space="preserve">. </w:t>
      </w:r>
    </w:p>
    <w:p w14:paraId="01394565" w14:textId="39E2A3D7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N.B. Questo tempo non può essere inferiore a 450 ms</w:t>
      </w:r>
      <w:r w:rsidR="0006420E" w:rsidRPr="0006420E">
        <w:rPr>
          <w:sz w:val="26"/>
          <w:szCs w:val="26"/>
        </w:rPr>
        <w:t>.</w:t>
      </w:r>
    </w:p>
    <w:p w14:paraId="09BC9084" w14:textId="2F9DA5BD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48E7B6C5" wp14:editId="232D82A2">
            <wp:simplePos x="0" y="0"/>
            <wp:positionH relativeFrom="column">
              <wp:posOffset>4000452</wp:posOffset>
            </wp:positionH>
            <wp:positionV relativeFrom="paragraph">
              <wp:posOffset>155575</wp:posOffset>
            </wp:positionV>
            <wp:extent cx="2082800" cy="768985"/>
            <wp:effectExtent l="0" t="0" r="0" b="0"/>
            <wp:wrapThrough wrapText="bothSides">
              <wp:wrapPolygon edited="0">
                <wp:start x="0" y="0"/>
                <wp:lineTo x="0" y="20869"/>
                <wp:lineTo x="21337" y="20869"/>
                <wp:lineTo x="2133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14834" r="5808" b="12961"/>
                    <a:stretch/>
                  </pic:blipFill>
                  <pic:spPr bwMode="auto">
                    <a:xfrm>
                      <a:off x="0" y="0"/>
                      <a:ext cx="2082800" cy="76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sz w:val="26"/>
          <w:szCs w:val="26"/>
        </w:rPr>
        <w:t>Cliccando nuovamente il quarto pulsante</w:t>
      </w:r>
      <w:r w:rsidR="00FD2D7E">
        <w:rPr>
          <w:sz w:val="26"/>
          <w:szCs w:val="26"/>
        </w:rPr>
        <w:t xml:space="preserve"> (verde)</w:t>
      </w:r>
      <w:r w:rsidRPr="0006420E">
        <w:rPr>
          <w:sz w:val="26"/>
          <w:szCs w:val="26"/>
        </w:rPr>
        <w:t xml:space="preserve"> si passa alla modifica del tempo in cui l’iniezione è spenta (Fig. 6).</w:t>
      </w:r>
    </w:p>
    <w:p w14:paraId="5766B504" w14:textId="1E077891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Cliccando un’ultima volta il quarto pulsante si salvano i tempi scelti.</w:t>
      </w:r>
    </w:p>
    <w:p w14:paraId="616083F5" w14:textId="6A536CDF" w:rsidR="002139DB" w:rsidRPr="0006420E" w:rsidRDefault="0006420E" w:rsidP="00114B49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D3BBA1" wp14:editId="220F42A7">
                <wp:simplePos x="0" y="0"/>
                <wp:positionH relativeFrom="column">
                  <wp:posOffset>3990520</wp:posOffset>
                </wp:positionH>
                <wp:positionV relativeFrom="paragraph">
                  <wp:posOffset>21590</wp:posOffset>
                </wp:positionV>
                <wp:extent cx="2088515" cy="277495"/>
                <wp:effectExtent l="0" t="0" r="0" b="0"/>
                <wp:wrapNone/>
                <wp:docPr id="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39218" w14:textId="10D0A52A" w:rsidR="00B51E0B" w:rsidRDefault="00B51E0B" w:rsidP="00B51E0B">
                            <w:pPr>
                              <w:jc w:val="center"/>
                            </w:pPr>
                            <w:r>
                              <w:t>Fig.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3BBA1" id="_x0000_s1031" type="#_x0000_t202" style="position:absolute;left:0;text-align:left;margin-left:314.2pt;margin-top:1.7pt;width:164.45pt;height:21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" filled="f" stroked="f">
                <v:textbox>
                  <w:txbxContent>
                    <w:p w14:paraId="77039218" w14:textId="10D0A52A" w:rsidR="00B51E0B" w:rsidRDefault="00B51E0B" w:rsidP="00B51E0B">
                      <w:pPr>
                        <w:jc w:val="center"/>
                      </w:pPr>
                      <w:r>
                        <w:t>Fig. 6</w:t>
                      </w:r>
                    </w:p>
                  </w:txbxContent>
                </v:textbox>
              </v:shape>
            </w:pict>
          </mc:Fallback>
        </mc:AlternateContent>
      </w:r>
      <w:r w:rsidR="00FF4847" w:rsidRPr="0006420E">
        <w:rPr>
          <w:sz w:val="26"/>
          <w:szCs w:val="26"/>
        </w:rPr>
        <w:t xml:space="preserve">N.B. </w:t>
      </w:r>
      <w:r w:rsidR="002139DB" w:rsidRPr="0006420E">
        <w:rPr>
          <w:sz w:val="26"/>
          <w:szCs w:val="26"/>
        </w:rPr>
        <w:t>Mentre è in corso la modifica dei tempi,</w:t>
      </w:r>
      <w:r w:rsidR="00FF4847" w:rsidRPr="0006420E">
        <w:rPr>
          <w:sz w:val="26"/>
          <w:szCs w:val="26"/>
        </w:rPr>
        <w:t xml:space="preserve"> </w:t>
      </w:r>
      <w:r w:rsidR="00114B49" w:rsidRPr="0006420E">
        <w:rPr>
          <w:sz w:val="26"/>
          <w:szCs w:val="26"/>
        </w:rPr>
        <w:t>l’iniezione viene disattivata!</w:t>
      </w:r>
      <w:r w:rsidR="002139DB" w:rsidRPr="0006420E">
        <w:rPr>
          <w:sz w:val="26"/>
          <w:szCs w:val="26"/>
        </w:rPr>
        <w:t xml:space="preserve"> </w:t>
      </w:r>
    </w:p>
    <w:p w14:paraId="7F494B7E" w14:textId="0095A25F" w:rsidR="0006420E" w:rsidRDefault="0006420E" w:rsidP="006E05C3">
      <w:pPr>
        <w:jc w:val="both"/>
      </w:pPr>
    </w:p>
    <w:p w14:paraId="557464BE" w14:textId="6D49C2BC" w:rsidR="0006420E" w:rsidRDefault="0006420E" w:rsidP="006E05C3">
      <w:pPr>
        <w:jc w:val="both"/>
      </w:pPr>
    </w:p>
    <w:p w14:paraId="41C08DD9" w14:textId="32E4DDA3" w:rsidR="0006420E" w:rsidRDefault="0006420E" w:rsidP="006E05C3">
      <w:pPr>
        <w:jc w:val="both"/>
      </w:pPr>
    </w:p>
    <w:p w14:paraId="320B7117" w14:textId="6C2CFD8F" w:rsidR="0006420E" w:rsidRDefault="0006420E" w:rsidP="006E05C3">
      <w:pPr>
        <w:jc w:val="both"/>
      </w:pPr>
    </w:p>
    <w:p w14:paraId="1EE41877" w14:textId="19F4645D" w:rsidR="00290E5E" w:rsidRPr="0006420E" w:rsidRDefault="0006420E" w:rsidP="006E05C3">
      <w:pPr>
        <w:jc w:val="both"/>
        <w:rPr>
          <w:sz w:val="24"/>
          <w:szCs w:val="24"/>
        </w:rPr>
      </w:pPr>
      <w:r w:rsidRPr="00290E5E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7D793AD" wp14:editId="5419A696">
            <wp:simplePos x="0" y="0"/>
            <wp:positionH relativeFrom="column">
              <wp:posOffset>3945699</wp:posOffset>
            </wp:positionH>
            <wp:positionV relativeFrom="paragraph">
              <wp:posOffset>206519</wp:posOffset>
            </wp:positionV>
            <wp:extent cx="2162175" cy="799465"/>
            <wp:effectExtent l="0" t="0" r="9525" b="635"/>
            <wp:wrapThrough wrapText="bothSides">
              <wp:wrapPolygon edited="0">
                <wp:start x="0" y="0"/>
                <wp:lineTo x="0" y="21102"/>
                <wp:lineTo x="21505" y="21102"/>
                <wp:lineTo x="21505" y="0"/>
                <wp:lineTo x="0" y="0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8" t="14578" r="5335" b="12492"/>
                    <a:stretch/>
                  </pic:blipFill>
                  <pic:spPr bwMode="auto">
                    <a:xfrm>
                      <a:off x="0" y="0"/>
                      <a:ext cx="2162175" cy="7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b/>
          <w:bCs/>
          <w:sz w:val="28"/>
          <w:szCs w:val="28"/>
        </w:rPr>
        <w:t>SALVATAGGIO TEMPI</w:t>
      </w:r>
    </w:p>
    <w:p w14:paraId="403F2AFF" w14:textId="70096916" w:rsidR="0006420E" w:rsidRDefault="0006420E" w:rsidP="0006420E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Ogni volta che viene tolta l’alimentazione, i tempi inseriti vengono persi e rimpiazzati da quelli predefiniti.</w:t>
      </w:r>
    </w:p>
    <w:p w14:paraId="10C93F5F" w14:textId="77777777" w:rsidR="0037599A" w:rsidRDefault="0037599A" w:rsidP="0006420E">
      <w:pPr>
        <w:spacing w:after="0"/>
        <w:jc w:val="both"/>
      </w:pPr>
    </w:p>
    <w:p w14:paraId="7AB57E8E" w14:textId="55A64847" w:rsidR="0089585E" w:rsidRDefault="003E3C49" w:rsidP="0006420E">
      <w:pPr>
        <w:spacing w:after="0"/>
        <w:jc w:val="both"/>
        <w:rPr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7696" behindDoc="0" locked="0" layoutInCell="1" allowOverlap="1" wp14:anchorId="22921159" wp14:editId="01429EC1">
            <wp:simplePos x="0" y="0"/>
            <wp:positionH relativeFrom="column">
              <wp:posOffset>3981122</wp:posOffset>
            </wp:positionH>
            <wp:positionV relativeFrom="paragraph">
              <wp:posOffset>533955</wp:posOffset>
            </wp:positionV>
            <wp:extent cx="2140615" cy="799465"/>
            <wp:effectExtent l="0" t="0" r="0" b="635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14846" r="5367" b="11747"/>
                    <a:stretch/>
                  </pic:blipFill>
                  <pic:spPr bwMode="auto">
                    <a:xfrm>
                      <a:off x="0" y="0"/>
                      <a:ext cx="2140615" cy="7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8E8A4B1" wp14:editId="4B310F34">
                <wp:simplePos x="0" y="0"/>
                <wp:positionH relativeFrom="column">
                  <wp:posOffset>3947074</wp:posOffset>
                </wp:positionH>
                <wp:positionV relativeFrom="paragraph">
                  <wp:posOffset>228453</wp:posOffset>
                </wp:positionV>
                <wp:extent cx="2160965" cy="277495"/>
                <wp:effectExtent l="0" t="0" r="0" b="0"/>
                <wp:wrapNone/>
                <wp:docPr id="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6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A7102" w14:textId="66108BBB" w:rsidR="0089585E" w:rsidRDefault="0089585E" w:rsidP="0089585E">
                            <w:pPr>
                              <w:jc w:val="center"/>
                            </w:pPr>
                            <w:r>
                              <w:t>Fig.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8A4B1" id="_x0000_s1032" type="#_x0000_t202" style="position:absolute;left:0;text-align:left;margin-left:310.8pt;margin-top:18pt;width:170.15pt;height:21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" filled="f" stroked="f">
                <v:textbox>
                  <w:txbxContent>
                    <w:p w14:paraId="555A7102" w14:textId="66108BBB" w:rsidR="0089585E" w:rsidRDefault="0089585E" w:rsidP="0089585E">
                      <w:pPr>
                        <w:jc w:val="center"/>
                      </w:pPr>
                      <w:r>
                        <w:t>Fig. 7</w:t>
                      </w:r>
                    </w:p>
                  </w:txbxContent>
                </v:textbox>
              </v:shape>
            </w:pict>
          </mc:Fallback>
        </mc:AlternateContent>
      </w:r>
      <w:r w:rsidR="0089585E">
        <w:rPr>
          <w:sz w:val="26"/>
          <w:szCs w:val="26"/>
        </w:rPr>
        <w:t xml:space="preserve">Per poter salvare i tempi inseriti in modo che vengano mantenuti </w:t>
      </w:r>
      <w:r w:rsidR="00FD2D7E">
        <w:rPr>
          <w:sz w:val="26"/>
          <w:szCs w:val="26"/>
        </w:rPr>
        <w:t>permanentemente a</w:t>
      </w:r>
      <w:r w:rsidR="0089585E">
        <w:rPr>
          <w:sz w:val="26"/>
          <w:szCs w:val="26"/>
        </w:rPr>
        <w:t xml:space="preserve">nche dopo lo spegnimento, è necessario utilizzare l’apposita funzione. </w:t>
      </w:r>
    </w:p>
    <w:p w14:paraId="1DA403FF" w14:textId="3BB54355" w:rsidR="0089585E" w:rsidRDefault="0089585E" w:rsidP="0006420E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2AFA1AB" wp14:editId="6EB1B256">
                <wp:simplePos x="0" y="0"/>
                <wp:positionH relativeFrom="column">
                  <wp:posOffset>3980174</wp:posOffset>
                </wp:positionH>
                <wp:positionV relativeFrom="paragraph">
                  <wp:posOffset>656211</wp:posOffset>
                </wp:positionV>
                <wp:extent cx="2144415" cy="277495"/>
                <wp:effectExtent l="0" t="0" r="0" b="0"/>
                <wp:wrapNone/>
                <wp:docPr id="17" name="Casella di tes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44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AFF4A" w14:textId="22534754" w:rsidR="0089585E" w:rsidRDefault="0089585E" w:rsidP="0089585E">
                            <w:pPr>
                              <w:jc w:val="center"/>
                            </w:pPr>
                            <w:r>
                              <w:t>Fig.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FA1AB" id="Casella di testo 17" o:spid="_x0000_s1033" type="#_x0000_t202" style="position:absolute;left:0;text-align:left;margin-left:313.4pt;margin-top:51.65pt;width:168.85pt;height:21.8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" filled="f" stroked="f">
                <v:textbox>
                  <w:txbxContent>
                    <w:p w14:paraId="2BDAFF4A" w14:textId="22534754" w:rsidR="0089585E" w:rsidRDefault="0089585E" w:rsidP="0089585E">
                      <w:pPr>
                        <w:jc w:val="center"/>
                      </w:pPr>
                      <w:r>
                        <w:t>Fig.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  <w:szCs w:val="26"/>
        </w:rPr>
        <w:t>Cliccare il primo pulsante</w:t>
      </w:r>
      <w:r w:rsidR="00FD2D7E">
        <w:rPr>
          <w:sz w:val="26"/>
          <w:szCs w:val="26"/>
        </w:rPr>
        <w:t xml:space="preserve"> (giallo)</w:t>
      </w:r>
      <w:r>
        <w:rPr>
          <w:sz w:val="26"/>
          <w:szCs w:val="26"/>
        </w:rPr>
        <w:t xml:space="preserve"> fino al raggiungimento della quinta pagina del menu (Fig. 7).  Dopo aver confermato con il quarto pulsante</w:t>
      </w:r>
      <w:r w:rsidR="00FD2D7E">
        <w:rPr>
          <w:sz w:val="26"/>
          <w:szCs w:val="26"/>
        </w:rPr>
        <w:t xml:space="preserve"> (verde)</w:t>
      </w:r>
      <w:r>
        <w:rPr>
          <w:sz w:val="26"/>
          <w:szCs w:val="26"/>
        </w:rPr>
        <w:t>, ci si troverà davanti ad una schermata di conferma (Fig. 8):</w:t>
      </w:r>
    </w:p>
    <w:p w14:paraId="0DF77847" w14:textId="439FC2B6" w:rsidR="0089585E" w:rsidRPr="0089585E" w:rsidRDefault="0089585E" w:rsidP="0006420E">
      <w:pPr>
        <w:spacing w:after="0"/>
        <w:jc w:val="both"/>
        <w:rPr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8720" behindDoc="0" locked="0" layoutInCell="1" allowOverlap="1" wp14:anchorId="38D86DB3" wp14:editId="33AF58B5">
            <wp:simplePos x="0" y="0"/>
            <wp:positionH relativeFrom="column">
              <wp:posOffset>3963035</wp:posOffset>
            </wp:positionH>
            <wp:positionV relativeFrom="paragraph">
              <wp:posOffset>113030</wp:posOffset>
            </wp:positionV>
            <wp:extent cx="2162175" cy="817245"/>
            <wp:effectExtent l="0" t="0" r="9525" b="1905"/>
            <wp:wrapThrough wrapText="bothSides">
              <wp:wrapPolygon edited="0">
                <wp:start x="0" y="0"/>
                <wp:lineTo x="0" y="21147"/>
                <wp:lineTo x="21505" y="21147"/>
                <wp:lineTo x="21505" y="0"/>
                <wp:lineTo x="0" y="0"/>
              </wp:wrapPolygon>
            </wp:wrapThrough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14381" r="5259" b="11346"/>
                    <a:stretch/>
                  </pic:blipFill>
                  <pic:spPr bwMode="auto">
                    <a:xfrm>
                      <a:off x="0" y="0"/>
                      <a:ext cx="2162175" cy="81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premere il quarto pulsante</w:t>
      </w:r>
      <w:r w:rsidR="00FD2D7E">
        <w:rPr>
          <w:sz w:val="26"/>
          <w:szCs w:val="26"/>
        </w:rPr>
        <w:t xml:space="preserve"> (verde)</w:t>
      </w:r>
      <w:r>
        <w:rPr>
          <w:sz w:val="26"/>
          <w:szCs w:val="26"/>
        </w:rPr>
        <w:t xml:space="preserve"> per confermare (Fig. 9) oppure il primo</w:t>
      </w:r>
      <w:r w:rsidR="00FD2D7E">
        <w:rPr>
          <w:sz w:val="26"/>
          <w:szCs w:val="26"/>
        </w:rPr>
        <w:t xml:space="preserve"> (giallo)</w:t>
      </w:r>
      <w:r>
        <w:rPr>
          <w:sz w:val="26"/>
          <w:szCs w:val="26"/>
        </w:rPr>
        <w:t xml:space="preserve"> per annullare l’operazione (Fig. 10) e tornare alla schermata principale.</w:t>
      </w:r>
    </w:p>
    <w:p w14:paraId="2FD9DB7B" w14:textId="7E4C2B2D" w:rsidR="0006420E" w:rsidRPr="0006420E" w:rsidRDefault="0006420E" w:rsidP="0006420E">
      <w:pPr>
        <w:spacing w:after="0"/>
        <w:jc w:val="both"/>
        <w:rPr>
          <w:color w:val="FF0000"/>
          <w:sz w:val="26"/>
          <w:szCs w:val="26"/>
        </w:rPr>
      </w:pPr>
    </w:p>
    <w:p w14:paraId="33BEF80F" w14:textId="2D6B7D21" w:rsidR="0006420E" w:rsidRPr="0006420E" w:rsidRDefault="003E3C49" w:rsidP="006E05C3">
      <w:pPr>
        <w:jc w:val="both"/>
        <w:rPr>
          <w:color w:val="FF0000"/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9744" behindDoc="0" locked="0" layoutInCell="1" allowOverlap="1" wp14:anchorId="30AE9D42" wp14:editId="5A8510EE">
            <wp:simplePos x="0" y="0"/>
            <wp:positionH relativeFrom="column">
              <wp:posOffset>3957955</wp:posOffset>
            </wp:positionH>
            <wp:positionV relativeFrom="paragraph">
              <wp:posOffset>344170</wp:posOffset>
            </wp:positionV>
            <wp:extent cx="2162175" cy="812800"/>
            <wp:effectExtent l="0" t="0" r="9525" b="6350"/>
            <wp:wrapThrough wrapText="bothSides">
              <wp:wrapPolygon edited="0">
                <wp:start x="0" y="0"/>
                <wp:lineTo x="0" y="21263"/>
                <wp:lineTo x="21505" y="21263"/>
                <wp:lineTo x="21505" y="0"/>
                <wp:lineTo x="0" y="0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14377" r="5276" b="11775"/>
                    <a:stretch/>
                  </pic:blipFill>
                  <pic:spPr bwMode="auto">
                    <a:xfrm>
                      <a:off x="0" y="0"/>
                      <a:ext cx="2162175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550D968" wp14:editId="6228958F">
                <wp:simplePos x="0" y="0"/>
                <wp:positionH relativeFrom="column">
                  <wp:posOffset>3963624</wp:posOffset>
                </wp:positionH>
                <wp:positionV relativeFrom="paragraph">
                  <wp:posOffset>33451</wp:posOffset>
                </wp:positionV>
                <wp:extent cx="2160965" cy="277495"/>
                <wp:effectExtent l="0" t="0" r="0" b="0"/>
                <wp:wrapNone/>
                <wp:docPr id="19" name="Casella di tes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6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C9E5F" w14:textId="77777777" w:rsidR="003E3C49" w:rsidRDefault="003E3C49" w:rsidP="003E3C49">
                            <w:pPr>
                              <w:jc w:val="center"/>
                            </w:pPr>
                            <w:r>
                              <w:t>Fig.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D968" id="Casella di testo 19" o:spid="_x0000_s1034" type="#_x0000_t202" style="position:absolute;left:0;text-align:left;margin-left:312.1pt;margin-top:2.65pt;width:170.15pt;height:21.8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" filled="f" stroked="f">
                <v:textbox>
                  <w:txbxContent>
                    <w:p w14:paraId="5AFC9E5F" w14:textId="77777777" w:rsidR="003E3C49" w:rsidRDefault="003E3C49" w:rsidP="003E3C49">
                      <w:pPr>
                        <w:jc w:val="center"/>
                      </w:pPr>
                      <w:r>
                        <w:t>Fig. 9</w:t>
                      </w:r>
                    </w:p>
                  </w:txbxContent>
                </v:textbox>
              </v:shape>
            </w:pict>
          </mc:Fallback>
        </mc:AlternateContent>
      </w:r>
    </w:p>
    <w:p w14:paraId="61DBFD1E" w14:textId="782E4991" w:rsidR="00290E5E" w:rsidRPr="0006420E" w:rsidRDefault="00290E5E" w:rsidP="006E05C3">
      <w:pPr>
        <w:jc w:val="both"/>
        <w:rPr>
          <w:color w:val="FF0000"/>
        </w:rPr>
      </w:pPr>
    </w:p>
    <w:p w14:paraId="5A465DD7" w14:textId="248FDBD3" w:rsidR="00290E5E" w:rsidRDefault="00290E5E" w:rsidP="006E05C3">
      <w:pPr>
        <w:jc w:val="both"/>
      </w:pPr>
    </w:p>
    <w:p w14:paraId="4CEE168B" w14:textId="688BF1BB" w:rsidR="00290E5E" w:rsidRDefault="003E3C49" w:rsidP="006E05C3">
      <w:pPr>
        <w:jc w:val="both"/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B7A806F" wp14:editId="3096CE31">
                <wp:simplePos x="0" y="0"/>
                <wp:positionH relativeFrom="column">
                  <wp:posOffset>3963624</wp:posOffset>
                </wp:positionH>
                <wp:positionV relativeFrom="paragraph">
                  <wp:posOffset>251411</wp:posOffset>
                </wp:positionV>
                <wp:extent cx="2152690" cy="277495"/>
                <wp:effectExtent l="0" t="0" r="0" b="0"/>
                <wp:wrapNone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9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3E73B" w14:textId="4D434AAE" w:rsidR="0089585E" w:rsidRDefault="0089585E" w:rsidP="0089585E">
                            <w:pPr>
                              <w:jc w:val="center"/>
                            </w:pPr>
                            <w:r>
                              <w:t xml:space="preserve">Fig. </w:t>
                            </w:r>
                            <w:r w:rsidR="003E3C49"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806F" id="Casella di testo 18" o:spid="_x0000_s1035" type="#_x0000_t202" style="position:absolute;left:0;text-align:left;margin-left:312.1pt;margin-top:19.8pt;width:169.5pt;height:21.8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" filled="f" stroked="f">
                <v:textbox>
                  <w:txbxContent>
                    <w:p w14:paraId="3313E73B" w14:textId="4D434AAE" w:rsidR="0089585E" w:rsidRDefault="0089585E" w:rsidP="0089585E">
                      <w:pPr>
                        <w:jc w:val="center"/>
                      </w:pPr>
                      <w:r>
                        <w:t xml:space="preserve">Fig. </w:t>
                      </w:r>
                      <w:r w:rsidR="003E3C49"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5D5A9666" w14:textId="6FF2E3F6" w:rsidR="00290E5E" w:rsidRDefault="0037599A" w:rsidP="006E05C3">
      <w:pPr>
        <w:jc w:val="both"/>
      </w:pPr>
      <w:r w:rsidRPr="0037599A">
        <w:rPr>
          <w:noProof/>
        </w:rPr>
        <w:drawing>
          <wp:anchor distT="0" distB="0" distL="114300" distR="114300" simplePos="0" relativeHeight="251689984" behindDoc="0" locked="0" layoutInCell="1" allowOverlap="1" wp14:anchorId="0562DDA4" wp14:editId="53EA0C55">
            <wp:simplePos x="0" y="0"/>
            <wp:positionH relativeFrom="column">
              <wp:posOffset>3421380</wp:posOffset>
            </wp:positionH>
            <wp:positionV relativeFrom="paragraph">
              <wp:posOffset>911225</wp:posOffset>
            </wp:positionV>
            <wp:extent cx="2352675" cy="3133725"/>
            <wp:effectExtent l="0" t="0" r="9525" b="9525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8" t="23718" r="24511" b="15560"/>
                    <a:stretch/>
                  </pic:blipFill>
                  <pic:spPr bwMode="auto">
                    <a:xfrm>
                      <a:off x="0" y="0"/>
                      <a:ext cx="23526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0C63D372" wp14:editId="2D20C309">
            <wp:simplePos x="0" y="0"/>
            <wp:positionH relativeFrom="margin">
              <wp:align>left</wp:align>
            </wp:positionH>
            <wp:positionV relativeFrom="paragraph">
              <wp:posOffset>319578</wp:posOffset>
            </wp:positionV>
            <wp:extent cx="2923540" cy="4218709"/>
            <wp:effectExtent l="0" t="0" r="0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6"/>
                    <a:stretch/>
                  </pic:blipFill>
                  <pic:spPr bwMode="auto">
                    <a:xfrm>
                      <a:off x="0" y="0"/>
                      <a:ext cx="2923540" cy="421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90E5E" w:rsidSect="003E3C49">
      <w:headerReference w:type="default" r:id="rId18"/>
      <w:footerReference w:type="default" r:id="rId19"/>
      <w:pgSz w:w="11906" w:h="16838"/>
      <w:pgMar w:top="1417" w:right="467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8D5E22" w14:textId="77777777" w:rsidR="0031486D" w:rsidRDefault="0031486D" w:rsidP="006E05C3">
      <w:pPr>
        <w:spacing w:after="0" w:line="240" w:lineRule="auto"/>
      </w:pPr>
      <w:r>
        <w:separator/>
      </w:r>
    </w:p>
  </w:endnote>
  <w:endnote w:type="continuationSeparator" w:id="0">
    <w:p w14:paraId="5CF840D3" w14:textId="77777777" w:rsidR="0031486D" w:rsidRDefault="0031486D" w:rsidP="006E0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61199587"/>
      <w:docPartObj>
        <w:docPartGallery w:val="Page Numbers (Bottom of Page)"/>
        <w:docPartUnique/>
      </w:docPartObj>
    </w:sdtPr>
    <w:sdtEndPr>
      <w:rPr>
        <w:i/>
        <w:iCs/>
        <w:sz w:val="20"/>
        <w:szCs w:val="20"/>
      </w:rPr>
    </w:sdtEndPr>
    <w:sdtContent>
      <w:p w14:paraId="2912E7F4" w14:textId="5CC15D6B" w:rsidR="0006420E" w:rsidRPr="0006420E" w:rsidRDefault="0006420E" w:rsidP="0089585E">
        <w:pPr>
          <w:pStyle w:val="Pidipagina"/>
          <w:tabs>
            <w:tab w:val="clear" w:pos="4819"/>
            <w:tab w:val="center" w:pos="5387"/>
          </w:tabs>
          <w:ind w:right="-3543" w:firstLine="2124"/>
          <w:jc w:val="right"/>
          <w:rPr>
            <w:i/>
            <w:iCs/>
            <w:sz w:val="20"/>
            <w:szCs w:val="20"/>
          </w:rPr>
        </w:pPr>
        <w:r w:rsidRPr="0006420E">
          <w:rPr>
            <w:i/>
            <w:iCs/>
            <w:sz w:val="20"/>
            <w:szCs w:val="20"/>
          </w:rPr>
          <w:fldChar w:fldCharType="begin"/>
        </w:r>
        <w:r w:rsidRPr="0006420E">
          <w:rPr>
            <w:i/>
            <w:iCs/>
            <w:sz w:val="20"/>
            <w:szCs w:val="20"/>
          </w:rPr>
          <w:instrText>PAGE   \* MERGEFORMAT</w:instrText>
        </w:r>
        <w:r w:rsidRPr="0006420E">
          <w:rPr>
            <w:i/>
            <w:iCs/>
            <w:sz w:val="20"/>
            <w:szCs w:val="20"/>
          </w:rPr>
          <w:fldChar w:fldCharType="separate"/>
        </w:r>
        <w:r w:rsidRPr="0006420E">
          <w:rPr>
            <w:i/>
            <w:iCs/>
            <w:sz w:val="20"/>
            <w:szCs w:val="20"/>
          </w:rPr>
          <w:t>2</w:t>
        </w:r>
        <w:r w:rsidRPr="0006420E">
          <w:rPr>
            <w:i/>
            <w:iCs/>
            <w:sz w:val="20"/>
            <w:szCs w:val="20"/>
          </w:rPr>
          <w:fldChar w:fldCharType="end"/>
        </w:r>
      </w:p>
    </w:sdtContent>
  </w:sdt>
  <w:p w14:paraId="78E2A382" w14:textId="30A291A0" w:rsidR="0006420E" w:rsidRPr="0006420E" w:rsidRDefault="00286627" w:rsidP="00286627">
    <w:pPr>
      <w:pStyle w:val="Pidipagina"/>
      <w:rPr>
        <w:i/>
        <w:iCs/>
        <w:sz w:val="20"/>
        <w:szCs w:val="20"/>
      </w:rPr>
    </w:pPr>
    <w:r>
      <w:rPr>
        <w:i/>
        <w:iCs/>
        <w:sz w:val="20"/>
        <w:szCs w:val="20"/>
      </w:rPr>
      <w:t>Versione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5FD131" w14:textId="77777777" w:rsidR="0031486D" w:rsidRDefault="0031486D" w:rsidP="006E05C3">
      <w:pPr>
        <w:spacing w:after="0" w:line="240" w:lineRule="auto"/>
      </w:pPr>
      <w:r>
        <w:separator/>
      </w:r>
    </w:p>
  </w:footnote>
  <w:footnote w:type="continuationSeparator" w:id="0">
    <w:p w14:paraId="02CD854E" w14:textId="77777777" w:rsidR="0031486D" w:rsidRDefault="0031486D" w:rsidP="006E0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43AE02" w14:textId="61727018" w:rsidR="003E3C49" w:rsidRPr="003E3C49" w:rsidRDefault="003E3C49" w:rsidP="003E3C49">
    <w:pPr>
      <w:pStyle w:val="Intestazione"/>
      <w:tabs>
        <w:tab w:val="clear" w:pos="4819"/>
      </w:tabs>
      <w:rPr>
        <w:b/>
        <w:bCs/>
        <w:sz w:val="36"/>
        <w:szCs w:val="36"/>
      </w:rPr>
    </w:pPr>
    <w:r w:rsidRPr="003E3C49">
      <w:rPr>
        <w:b/>
        <w:bCs/>
        <w:sz w:val="36"/>
        <w:szCs w:val="36"/>
      </w:rPr>
      <w:t>MANUALE D’ISTRUZIONI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3D"/>
    <w:rsid w:val="0003685C"/>
    <w:rsid w:val="0006420E"/>
    <w:rsid w:val="00114B49"/>
    <w:rsid w:val="002139DB"/>
    <w:rsid w:val="00286627"/>
    <w:rsid w:val="00290E5E"/>
    <w:rsid w:val="0031486D"/>
    <w:rsid w:val="0037599A"/>
    <w:rsid w:val="003C2709"/>
    <w:rsid w:val="003E3C49"/>
    <w:rsid w:val="00642F47"/>
    <w:rsid w:val="006D1901"/>
    <w:rsid w:val="006E05C3"/>
    <w:rsid w:val="0089585E"/>
    <w:rsid w:val="00972AF2"/>
    <w:rsid w:val="00A45D3D"/>
    <w:rsid w:val="00A5409C"/>
    <w:rsid w:val="00B51E0B"/>
    <w:rsid w:val="00B734F1"/>
    <w:rsid w:val="00D32324"/>
    <w:rsid w:val="00E165F3"/>
    <w:rsid w:val="00EA4FC9"/>
    <w:rsid w:val="00FD2D7E"/>
    <w:rsid w:val="00FF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CA9724"/>
  <w15:chartTrackingRefBased/>
  <w15:docId w15:val="{8F2E9012-B360-4DCC-8558-085525535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6420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E05C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E05C3"/>
  </w:style>
  <w:style w:type="paragraph" w:styleId="Pidipagina">
    <w:name w:val="footer"/>
    <w:basedOn w:val="Normale"/>
    <w:link w:val="PidipaginaCarattere"/>
    <w:uiPriority w:val="99"/>
    <w:unhideWhenUsed/>
    <w:rsid w:val="006E05C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E05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13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Bartocetti</dc:creator>
  <cp:keywords/>
  <dc:description/>
  <cp:lastModifiedBy>Enrico Bartocetti</cp:lastModifiedBy>
  <cp:revision>11</cp:revision>
  <dcterms:created xsi:type="dcterms:W3CDTF">2021-03-14T13:05:00Z</dcterms:created>
  <dcterms:modified xsi:type="dcterms:W3CDTF">2021-04-05T19:28:00Z</dcterms:modified>
</cp:coreProperties>
</file>