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DD4226" w:rsidRDefault="00000000">
      <w:pPr>
        <w:shd w:val="clear" w:color="auto" w:fill="FFFFFF"/>
        <w:spacing w:before="240"/>
        <w:jc w:val="center"/>
        <w:rPr>
          <w:rFonts w:ascii="Open Sans" w:eastAsia="Open Sans" w:hAnsi="Open Sans" w:cs="Open Sans"/>
          <w:sz w:val="24"/>
          <w:szCs w:val="24"/>
        </w:rPr>
      </w:pPr>
      <w:r>
        <w:rPr>
          <w:rFonts w:ascii="Trebuchet MS" w:eastAsia="Trebuchet MS" w:hAnsi="Trebuchet MS" w:cs="Trebuchet MS"/>
          <w:b/>
          <w:color w:val="2F5496"/>
          <w:sz w:val="32"/>
          <w:szCs w:val="32"/>
        </w:rPr>
        <w:t>Software Design Document</w:t>
      </w:r>
      <w:r>
        <w:rPr>
          <w:rFonts w:ascii="Trebuchet MS" w:eastAsia="Trebuchet MS" w:hAnsi="Trebuchet MS" w:cs="Trebuchet MS"/>
          <w:color w:val="2F5496"/>
          <w:sz w:val="32"/>
          <w:szCs w:val="32"/>
        </w:rPr>
        <w:t xml:space="preserve">  </w:t>
      </w:r>
    </w:p>
    <w:p w14:paraId="00000003" w14:textId="3C426881" w:rsidR="00DD4226" w:rsidRDefault="00DD4226">
      <w:pPr>
        <w:shd w:val="clear" w:color="auto" w:fill="FFFFFF"/>
      </w:pPr>
    </w:p>
    <w:p w14:paraId="61A2B348" w14:textId="77777777" w:rsidR="00D05FBC" w:rsidRDefault="00D05FBC">
      <w:pPr>
        <w:shd w:val="clear" w:color="auto" w:fill="FFFFFF"/>
      </w:pPr>
    </w:p>
    <w:p w14:paraId="00000004" w14:textId="619CBF69" w:rsidR="00DD4226" w:rsidRDefault="00000000">
      <w:pPr>
        <w:shd w:val="clear" w:color="auto" w:fill="FFFFFF"/>
        <w:rPr>
          <w:rFonts w:ascii="Open Sans" w:eastAsia="Open Sans" w:hAnsi="Open Sans" w:cs="Open Sans"/>
        </w:rPr>
      </w:pPr>
      <w:r>
        <w:rPr>
          <w:rFonts w:ascii="Open Sans" w:eastAsia="Open Sans" w:hAnsi="Open Sans" w:cs="Open Sans"/>
          <w:b/>
        </w:rPr>
        <w:t>Description of project:</w:t>
      </w:r>
      <w:r>
        <w:rPr>
          <w:rFonts w:ascii="Open Sans" w:eastAsia="Open Sans" w:hAnsi="Open Sans" w:cs="Open Sans"/>
        </w:rPr>
        <w:t xml:space="preserve"> </w:t>
      </w:r>
    </w:p>
    <w:p w14:paraId="014A0721" w14:textId="77777777" w:rsidR="00DA6371" w:rsidRDefault="00DA6371">
      <w:pPr>
        <w:shd w:val="clear" w:color="auto" w:fill="FFFFFF"/>
        <w:rPr>
          <w:rFonts w:ascii="Open Sans" w:eastAsia="Open Sans" w:hAnsi="Open Sans" w:cs="Open Sans"/>
        </w:rPr>
      </w:pPr>
    </w:p>
    <w:p w14:paraId="6F4AC2BE" w14:textId="078B0C53" w:rsidR="00373363" w:rsidRPr="00373363" w:rsidRDefault="00373363" w:rsidP="00373363">
      <w:pPr>
        <w:numPr>
          <w:ilvl w:val="0"/>
          <w:numId w:val="1"/>
        </w:numPr>
        <w:shd w:val="clear" w:color="auto" w:fill="FFFFFF"/>
        <w:rPr>
          <w:rFonts w:ascii="Open Sans" w:eastAsia="Open Sans" w:hAnsi="Open Sans" w:cs="Open Sans"/>
          <w:lang w:val="en-US"/>
        </w:rPr>
      </w:pPr>
      <w:r w:rsidRPr="00373363">
        <w:rPr>
          <w:rFonts w:ascii="Open Sans" w:eastAsia="Open Sans" w:hAnsi="Open Sans" w:cs="Open Sans"/>
          <w:b/>
          <w:bCs/>
          <w:lang w:val="en-US"/>
        </w:rPr>
        <w:t>Purpose:</w:t>
      </w:r>
      <w:r w:rsidRPr="00373363">
        <w:rPr>
          <w:rFonts w:ascii="Open Sans" w:eastAsia="Open Sans" w:hAnsi="Open Sans" w:cs="Open Sans"/>
          <w:lang w:val="en-US"/>
        </w:rPr>
        <w:t xml:space="preserve"> The primary goal of Seedling is to offer a streamlined, easy-to-use platform for learning essential words and phrases in various languages. It aims to simplify the language learning process using a flashcard system</w:t>
      </w:r>
      <w:r>
        <w:rPr>
          <w:rFonts w:ascii="Open Sans" w:eastAsia="Open Sans" w:hAnsi="Open Sans" w:cs="Open Sans"/>
          <w:lang w:val="en-US"/>
        </w:rPr>
        <w:t>, designed</w:t>
      </w:r>
      <w:r w:rsidRPr="00373363">
        <w:rPr>
          <w:rFonts w:ascii="Open Sans" w:eastAsia="Open Sans" w:hAnsi="Open Sans" w:cs="Open Sans"/>
          <w:lang w:val="en-US"/>
        </w:rPr>
        <w:t xml:space="preserve"> </w:t>
      </w:r>
      <w:r>
        <w:rPr>
          <w:rFonts w:ascii="Open Sans" w:eastAsia="Open Sans" w:hAnsi="Open Sans" w:cs="Open Sans"/>
          <w:lang w:val="en-US"/>
        </w:rPr>
        <w:t>for</w:t>
      </w:r>
      <w:r w:rsidRPr="00373363">
        <w:rPr>
          <w:rFonts w:ascii="Open Sans" w:eastAsia="Open Sans" w:hAnsi="Open Sans" w:cs="Open Sans"/>
          <w:lang w:val="en-US"/>
        </w:rPr>
        <w:t xml:space="preserve"> beginners and casual learners.</w:t>
      </w:r>
      <w:r>
        <w:rPr>
          <w:rFonts w:ascii="Open Sans" w:eastAsia="Open Sans" w:hAnsi="Open Sans" w:cs="Open Sans"/>
          <w:lang w:val="en-US"/>
        </w:rPr>
        <w:t xml:space="preserve"> </w:t>
      </w:r>
      <w:r w:rsidRPr="00373363">
        <w:rPr>
          <w:rFonts w:ascii="Open Sans" w:eastAsia="Open Sans" w:hAnsi="Open Sans" w:cs="Open Sans"/>
          <w:lang w:val="en-US"/>
        </w:rPr>
        <w:t xml:space="preserve">The app will provide users with 625 essential words and phrases per language. It will be accessible across iOS and Android devices, ensuring a </w:t>
      </w:r>
      <w:r>
        <w:rPr>
          <w:rFonts w:ascii="Open Sans" w:eastAsia="Open Sans" w:hAnsi="Open Sans" w:cs="Open Sans"/>
          <w:lang w:val="en-US"/>
        </w:rPr>
        <w:t>larger</w:t>
      </w:r>
      <w:r w:rsidRPr="00373363">
        <w:rPr>
          <w:rFonts w:ascii="Open Sans" w:eastAsia="Open Sans" w:hAnsi="Open Sans" w:cs="Open Sans"/>
          <w:lang w:val="en-US"/>
        </w:rPr>
        <w:t xml:space="preserve"> user base. The core functionalities include a landing page, a flashcard learning system, user authentication, and language selection options.</w:t>
      </w:r>
    </w:p>
    <w:p w14:paraId="1570978D" w14:textId="77777777" w:rsidR="00373363" w:rsidRDefault="00373363">
      <w:pPr>
        <w:shd w:val="clear" w:color="auto" w:fill="FFFFFF"/>
        <w:rPr>
          <w:rFonts w:ascii="Open Sans" w:eastAsia="Open Sans" w:hAnsi="Open Sans" w:cs="Open Sans"/>
        </w:rPr>
      </w:pPr>
    </w:p>
    <w:p w14:paraId="00000005" w14:textId="77777777" w:rsidR="00DD4226" w:rsidRDefault="00DD4226">
      <w:pPr>
        <w:shd w:val="clear" w:color="auto" w:fill="FFFFFF"/>
        <w:rPr>
          <w:rFonts w:ascii="Open Sans" w:eastAsia="Open Sans" w:hAnsi="Open Sans" w:cs="Open Sans"/>
        </w:rPr>
      </w:pPr>
    </w:p>
    <w:p w14:paraId="00000006" w14:textId="3680D29C" w:rsidR="00DD4226" w:rsidRDefault="00000000">
      <w:pPr>
        <w:shd w:val="clear" w:color="auto" w:fill="FFFFFF"/>
        <w:rPr>
          <w:rFonts w:ascii="Open Sans" w:eastAsia="Open Sans" w:hAnsi="Open Sans" w:cs="Open Sans"/>
        </w:rPr>
      </w:pPr>
      <w:r>
        <w:rPr>
          <w:rFonts w:ascii="Open Sans" w:eastAsia="Open Sans" w:hAnsi="Open Sans" w:cs="Open Sans"/>
          <w:b/>
        </w:rPr>
        <w:t>Minimum Viable Product Features (MVP):</w:t>
      </w:r>
      <w:r>
        <w:rPr>
          <w:rFonts w:ascii="Open Sans" w:eastAsia="Open Sans" w:hAnsi="Open Sans" w:cs="Open Sans"/>
        </w:rPr>
        <w:t xml:space="preserve">   </w:t>
      </w:r>
    </w:p>
    <w:p w14:paraId="4DF40FDA" w14:textId="77777777" w:rsidR="00D05FBC" w:rsidRDefault="00D05FBC">
      <w:pPr>
        <w:shd w:val="clear" w:color="auto" w:fill="FFFFFF"/>
        <w:rPr>
          <w:rFonts w:ascii="Open Sans" w:eastAsia="Open Sans" w:hAnsi="Open Sans" w:cs="Open Sans"/>
        </w:rPr>
      </w:pPr>
    </w:p>
    <w:p w14:paraId="094BAD96" w14:textId="77777777" w:rsidR="00373363" w:rsidRPr="00373363" w:rsidRDefault="00373363" w:rsidP="00373363">
      <w:pPr>
        <w:numPr>
          <w:ilvl w:val="0"/>
          <w:numId w:val="2"/>
        </w:numPr>
        <w:shd w:val="clear" w:color="auto" w:fill="FFFFFF"/>
        <w:rPr>
          <w:rFonts w:ascii="Open Sans" w:eastAsia="Open Sans" w:hAnsi="Open Sans" w:cs="Open Sans"/>
          <w:lang w:val="en-US"/>
        </w:rPr>
      </w:pPr>
      <w:r w:rsidRPr="00373363">
        <w:rPr>
          <w:rFonts w:ascii="Open Sans" w:eastAsia="Open Sans" w:hAnsi="Open Sans" w:cs="Open Sans"/>
          <w:b/>
          <w:bCs/>
          <w:lang w:val="en-US"/>
        </w:rPr>
        <w:t>Landing Page:</w:t>
      </w:r>
    </w:p>
    <w:p w14:paraId="374F11D5" w14:textId="77777777" w:rsidR="00373363" w:rsidRPr="00373363" w:rsidRDefault="00373363" w:rsidP="00373363">
      <w:pPr>
        <w:numPr>
          <w:ilvl w:val="1"/>
          <w:numId w:val="2"/>
        </w:numPr>
        <w:shd w:val="clear" w:color="auto" w:fill="FFFFFF"/>
        <w:rPr>
          <w:rFonts w:ascii="Open Sans" w:eastAsia="Open Sans" w:hAnsi="Open Sans" w:cs="Open Sans"/>
          <w:lang w:val="en-US"/>
        </w:rPr>
      </w:pPr>
      <w:r w:rsidRPr="00373363">
        <w:rPr>
          <w:rFonts w:ascii="Open Sans" w:eastAsia="Open Sans" w:hAnsi="Open Sans" w:cs="Open Sans"/>
          <w:lang w:val="en-US"/>
        </w:rPr>
        <w:t>A simple, user-friendly interface that introduces the app and its features.</w:t>
      </w:r>
    </w:p>
    <w:p w14:paraId="6F6BF703" w14:textId="256250CA" w:rsidR="00373363" w:rsidRDefault="00373363" w:rsidP="00373363">
      <w:pPr>
        <w:numPr>
          <w:ilvl w:val="1"/>
          <w:numId w:val="2"/>
        </w:numPr>
        <w:shd w:val="clear" w:color="auto" w:fill="FFFFFF"/>
        <w:rPr>
          <w:rFonts w:ascii="Open Sans" w:eastAsia="Open Sans" w:hAnsi="Open Sans" w:cs="Open Sans"/>
          <w:lang w:val="en-US"/>
        </w:rPr>
      </w:pPr>
      <w:r>
        <w:rPr>
          <w:rFonts w:ascii="Open Sans" w:eastAsia="Open Sans" w:hAnsi="Open Sans" w:cs="Open Sans"/>
          <w:lang w:val="en-US"/>
        </w:rPr>
        <w:t>Ability for</w:t>
      </w:r>
      <w:r w:rsidRPr="00373363">
        <w:rPr>
          <w:rFonts w:ascii="Open Sans" w:eastAsia="Open Sans" w:hAnsi="Open Sans" w:cs="Open Sans"/>
          <w:lang w:val="en-US"/>
        </w:rPr>
        <w:t xml:space="preserve"> new users to sign up and returning users to log in.</w:t>
      </w:r>
    </w:p>
    <w:p w14:paraId="5386663B" w14:textId="77777777" w:rsidR="00D05FBC" w:rsidRPr="00373363" w:rsidRDefault="00D05FBC" w:rsidP="00D05FBC">
      <w:pPr>
        <w:shd w:val="clear" w:color="auto" w:fill="FFFFFF"/>
        <w:rPr>
          <w:rFonts w:ascii="Open Sans" w:eastAsia="Open Sans" w:hAnsi="Open Sans" w:cs="Open Sans"/>
          <w:lang w:val="en-US"/>
        </w:rPr>
      </w:pPr>
    </w:p>
    <w:p w14:paraId="1BF017BE" w14:textId="77777777" w:rsidR="00373363" w:rsidRPr="00373363" w:rsidRDefault="00373363" w:rsidP="00373363">
      <w:pPr>
        <w:numPr>
          <w:ilvl w:val="0"/>
          <w:numId w:val="2"/>
        </w:numPr>
        <w:shd w:val="clear" w:color="auto" w:fill="FFFFFF"/>
        <w:rPr>
          <w:rFonts w:ascii="Open Sans" w:eastAsia="Open Sans" w:hAnsi="Open Sans" w:cs="Open Sans"/>
          <w:lang w:val="en-US"/>
        </w:rPr>
      </w:pPr>
      <w:r w:rsidRPr="00373363">
        <w:rPr>
          <w:rFonts w:ascii="Open Sans" w:eastAsia="Open Sans" w:hAnsi="Open Sans" w:cs="Open Sans"/>
          <w:b/>
          <w:bCs/>
          <w:lang w:val="en-US"/>
        </w:rPr>
        <w:t>Functioning Flashcard System:</w:t>
      </w:r>
    </w:p>
    <w:p w14:paraId="64CB8BD8" w14:textId="42FD41FE" w:rsidR="00373363" w:rsidRPr="00373363" w:rsidRDefault="00373363" w:rsidP="00373363">
      <w:pPr>
        <w:numPr>
          <w:ilvl w:val="1"/>
          <w:numId w:val="2"/>
        </w:numPr>
        <w:shd w:val="clear" w:color="auto" w:fill="FFFFFF"/>
        <w:rPr>
          <w:rFonts w:ascii="Open Sans" w:eastAsia="Open Sans" w:hAnsi="Open Sans" w:cs="Open Sans"/>
          <w:lang w:val="en-US"/>
        </w:rPr>
      </w:pPr>
      <w:r w:rsidRPr="00373363">
        <w:rPr>
          <w:rFonts w:ascii="Open Sans" w:eastAsia="Open Sans" w:hAnsi="Open Sans" w:cs="Open Sans"/>
          <w:lang w:val="en-US"/>
        </w:rPr>
        <w:t xml:space="preserve">Interactive flashcards that display words or phrases with the </w:t>
      </w:r>
      <w:r>
        <w:rPr>
          <w:rFonts w:ascii="Open Sans" w:eastAsia="Open Sans" w:hAnsi="Open Sans" w:cs="Open Sans"/>
          <w:lang w:val="en-US"/>
        </w:rPr>
        <w:t xml:space="preserve">potential </w:t>
      </w:r>
      <w:r w:rsidRPr="00373363">
        <w:rPr>
          <w:rFonts w:ascii="Open Sans" w:eastAsia="Open Sans" w:hAnsi="Open Sans" w:cs="Open Sans"/>
          <w:lang w:val="en-US"/>
        </w:rPr>
        <w:t>option to view translations, hear pronunciations, and flip for additional context or examples.</w:t>
      </w:r>
    </w:p>
    <w:p w14:paraId="6FC0C3AB" w14:textId="77777777" w:rsidR="00373363" w:rsidRDefault="00373363" w:rsidP="00373363">
      <w:pPr>
        <w:numPr>
          <w:ilvl w:val="1"/>
          <w:numId w:val="2"/>
        </w:numPr>
        <w:shd w:val="clear" w:color="auto" w:fill="FFFFFF"/>
        <w:rPr>
          <w:rFonts w:ascii="Open Sans" w:eastAsia="Open Sans" w:hAnsi="Open Sans" w:cs="Open Sans"/>
          <w:lang w:val="en-US"/>
        </w:rPr>
      </w:pPr>
      <w:r w:rsidRPr="00373363">
        <w:rPr>
          <w:rFonts w:ascii="Open Sans" w:eastAsia="Open Sans" w:hAnsi="Open Sans" w:cs="Open Sans"/>
          <w:lang w:val="en-US"/>
        </w:rPr>
        <w:t>Progress tracking and review sessions based on user interaction and retention rate.</w:t>
      </w:r>
    </w:p>
    <w:p w14:paraId="12E1A8CB" w14:textId="77777777" w:rsidR="00D05FBC" w:rsidRPr="00373363" w:rsidRDefault="00D05FBC" w:rsidP="00D05FBC">
      <w:pPr>
        <w:shd w:val="clear" w:color="auto" w:fill="FFFFFF"/>
        <w:rPr>
          <w:rFonts w:ascii="Open Sans" w:eastAsia="Open Sans" w:hAnsi="Open Sans" w:cs="Open Sans"/>
          <w:lang w:val="en-US"/>
        </w:rPr>
      </w:pPr>
    </w:p>
    <w:p w14:paraId="511F6E08" w14:textId="77777777" w:rsidR="00373363" w:rsidRPr="00373363" w:rsidRDefault="00373363" w:rsidP="00373363">
      <w:pPr>
        <w:numPr>
          <w:ilvl w:val="0"/>
          <w:numId w:val="2"/>
        </w:numPr>
        <w:shd w:val="clear" w:color="auto" w:fill="FFFFFF"/>
        <w:rPr>
          <w:rFonts w:ascii="Open Sans" w:eastAsia="Open Sans" w:hAnsi="Open Sans" w:cs="Open Sans"/>
          <w:lang w:val="en-US"/>
        </w:rPr>
      </w:pPr>
      <w:r w:rsidRPr="00373363">
        <w:rPr>
          <w:rFonts w:ascii="Open Sans" w:eastAsia="Open Sans" w:hAnsi="Open Sans" w:cs="Open Sans"/>
          <w:b/>
          <w:bCs/>
          <w:lang w:val="en-US"/>
        </w:rPr>
        <w:t>User Login/Sign-Up:</w:t>
      </w:r>
    </w:p>
    <w:p w14:paraId="3DCD0CF0" w14:textId="77777777" w:rsidR="00373363" w:rsidRPr="00373363" w:rsidRDefault="00373363" w:rsidP="00373363">
      <w:pPr>
        <w:numPr>
          <w:ilvl w:val="1"/>
          <w:numId w:val="2"/>
        </w:numPr>
        <w:shd w:val="clear" w:color="auto" w:fill="FFFFFF"/>
        <w:rPr>
          <w:rFonts w:ascii="Open Sans" w:eastAsia="Open Sans" w:hAnsi="Open Sans" w:cs="Open Sans"/>
          <w:lang w:val="en-US"/>
        </w:rPr>
      </w:pPr>
      <w:r w:rsidRPr="00373363">
        <w:rPr>
          <w:rFonts w:ascii="Open Sans" w:eastAsia="Open Sans" w:hAnsi="Open Sans" w:cs="Open Sans"/>
          <w:lang w:val="en-US"/>
        </w:rPr>
        <w:t>Secure authentication system allowing users to create and manage their accounts.</w:t>
      </w:r>
    </w:p>
    <w:p w14:paraId="7E761977" w14:textId="77777777" w:rsidR="00373363" w:rsidRDefault="00373363" w:rsidP="00373363">
      <w:pPr>
        <w:numPr>
          <w:ilvl w:val="1"/>
          <w:numId w:val="2"/>
        </w:numPr>
        <w:shd w:val="clear" w:color="auto" w:fill="FFFFFF"/>
        <w:rPr>
          <w:rFonts w:ascii="Open Sans" w:eastAsia="Open Sans" w:hAnsi="Open Sans" w:cs="Open Sans"/>
          <w:lang w:val="en-US"/>
        </w:rPr>
      </w:pPr>
      <w:r w:rsidRPr="00373363">
        <w:rPr>
          <w:rFonts w:ascii="Open Sans" w:eastAsia="Open Sans" w:hAnsi="Open Sans" w:cs="Open Sans"/>
          <w:lang w:val="en-US"/>
        </w:rPr>
        <w:t>Options for authentication via email/password or third-party services (Google, Facebook).</w:t>
      </w:r>
    </w:p>
    <w:p w14:paraId="26043692" w14:textId="77777777" w:rsidR="00D05FBC" w:rsidRPr="00373363" w:rsidRDefault="00D05FBC" w:rsidP="00D05FBC">
      <w:pPr>
        <w:shd w:val="clear" w:color="auto" w:fill="FFFFFF"/>
        <w:rPr>
          <w:rFonts w:ascii="Open Sans" w:eastAsia="Open Sans" w:hAnsi="Open Sans" w:cs="Open Sans"/>
          <w:lang w:val="en-US"/>
        </w:rPr>
      </w:pPr>
    </w:p>
    <w:p w14:paraId="13BBF8F9" w14:textId="77777777" w:rsidR="00373363" w:rsidRPr="00373363" w:rsidRDefault="00373363" w:rsidP="00373363">
      <w:pPr>
        <w:numPr>
          <w:ilvl w:val="0"/>
          <w:numId w:val="2"/>
        </w:numPr>
        <w:shd w:val="clear" w:color="auto" w:fill="FFFFFF"/>
        <w:rPr>
          <w:rFonts w:ascii="Open Sans" w:eastAsia="Open Sans" w:hAnsi="Open Sans" w:cs="Open Sans"/>
          <w:lang w:val="en-US"/>
        </w:rPr>
      </w:pPr>
      <w:r w:rsidRPr="00373363">
        <w:rPr>
          <w:rFonts w:ascii="Open Sans" w:eastAsia="Open Sans" w:hAnsi="Open Sans" w:cs="Open Sans"/>
          <w:b/>
          <w:bCs/>
          <w:lang w:val="en-US"/>
        </w:rPr>
        <w:t>Language Selection:</w:t>
      </w:r>
    </w:p>
    <w:p w14:paraId="2D4B1CFC" w14:textId="77777777" w:rsidR="00373363" w:rsidRPr="00373363" w:rsidRDefault="00373363" w:rsidP="00373363">
      <w:pPr>
        <w:numPr>
          <w:ilvl w:val="1"/>
          <w:numId w:val="2"/>
        </w:numPr>
        <w:shd w:val="clear" w:color="auto" w:fill="FFFFFF"/>
        <w:rPr>
          <w:rFonts w:ascii="Open Sans" w:eastAsia="Open Sans" w:hAnsi="Open Sans" w:cs="Open Sans"/>
          <w:lang w:val="en-US"/>
        </w:rPr>
      </w:pPr>
      <w:r w:rsidRPr="00373363">
        <w:rPr>
          <w:rFonts w:ascii="Open Sans" w:eastAsia="Open Sans" w:hAnsi="Open Sans" w:cs="Open Sans"/>
          <w:lang w:val="en-US"/>
        </w:rPr>
        <w:t>A feature to select a language to learn from the available options.</w:t>
      </w:r>
    </w:p>
    <w:p w14:paraId="35A3AFB0" w14:textId="77777777" w:rsidR="00373363" w:rsidRPr="00373363" w:rsidRDefault="00373363" w:rsidP="00373363">
      <w:pPr>
        <w:numPr>
          <w:ilvl w:val="1"/>
          <w:numId w:val="2"/>
        </w:numPr>
        <w:shd w:val="clear" w:color="auto" w:fill="FFFFFF"/>
        <w:rPr>
          <w:rFonts w:ascii="Open Sans" w:eastAsia="Open Sans" w:hAnsi="Open Sans" w:cs="Open Sans"/>
          <w:lang w:val="en-US"/>
        </w:rPr>
      </w:pPr>
      <w:r w:rsidRPr="00373363">
        <w:rPr>
          <w:rFonts w:ascii="Open Sans" w:eastAsia="Open Sans" w:hAnsi="Open Sans" w:cs="Open Sans"/>
          <w:lang w:val="en-US"/>
        </w:rPr>
        <w:t>Ability to switch languages at any time, saving progress independently for each language.</w:t>
      </w:r>
    </w:p>
    <w:p w14:paraId="00000008" w14:textId="70DA67B7" w:rsidR="00DD4226" w:rsidRDefault="00000000">
      <w:pPr>
        <w:shd w:val="clear" w:color="auto" w:fill="FFFFFF"/>
        <w:rPr>
          <w:rFonts w:ascii="Open Sans" w:eastAsia="Open Sans" w:hAnsi="Open Sans" w:cs="Open Sans"/>
        </w:rPr>
      </w:pPr>
      <w:r>
        <w:rPr>
          <w:rFonts w:ascii="Open Sans" w:eastAsia="Open Sans" w:hAnsi="Open Sans" w:cs="Open Sans"/>
          <w:b/>
        </w:rPr>
        <w:lastRenderedPageBreak/>
        <w:t xml:space="preserve">Diagrams: </w:t>
      </w:r>
      <w:r>
        <w:rPr>
          <w:rFonts w:ascii="Open Sans" w:eastAsia="Open Sans" w:hAnsi="Open Sans" w:cs="Open Sans"/>
        </w:rPr>
        <w:t xml:space="preserve"> </w:t>
      </w:r>
    </w:p>
    <w:p w14:paraId="49214259" w14:textId="77777777" w:rsidR="00B37EAC" w:rsidRDefault="00B37EAC">
      <w:pPr>
        <w:shd w:val="clear" w:color="auto" w:fill="FFFFFF"/>
        <w:rPr>
          <w:rFonts w:ascii="Open Sans" w:eastAsia="Open Sans" w:hAnsi="Open Sans" w:cs="Open Sans"/>
        </w:rPr>
      </w:pPr>
    </w:p>
    <w:p w14:paraId="60A86FBC" w14:textId="18628A3A" w:rsidR="00373363" w:rsidRDefault="00373363">
      <w:pPr>
        <w:shd w:val="clear" w:color="auto" w:fill="FFFFFF"/>
        <w:rPr>
          <w:rFonts w:ascii="Open Sans" w:eastAsia="Open Sans" w:hAnsi="Open Sans" w:cs="Open Sans"/>
        </w:rPr>
      </w:pPr>
      <w:r>
        <w:rPr>
          <w:rFonts w:ascii="Open Sans" w:eastAsia="Open Sans" w:hAnsi="Open Sans" w:cs="Open Sans"/>
        </w:rPr>
        <w:t>Class Diagram</w:t>
      </w:r>
    </w:p>
    <w:p w14:paraId="7E15CB74" w14:textId="02044638" w:rsidR="00373363" w:rsidRDefault="00373363">
      <w:pPr>
        <w:shd w:val="clear" w:color="auto" w:fill="FFFFFF"/>
        <w:rPr>
          <w:rFonts w:ascii="Open Sans" w:eastAsia="Open Sans" w:hAnsi="Open Sans" w:cs="Open Sans"/>
        </w:rPr>
      </w:pPr>
      <w:r>
        <w:rPr>
          <w:rFonts w:ascii="Open Sans" w:eastAsia="Open Sans" w:hAnsi="Open Sans" w:cs="Open Sans"/>
          <w:noProof/>
        </w:rPr>
        <w:drawing>
          <wp:inline distT="0" distB="0" distL="0" distR="0" wp14:anchorId="7906952D" wp14:editId="177E9A92">
            <wp:extent cx="5943600" cy="2999105"/>
            <wp:effectExtent l="0" t="0" r="0" b="0"/>
            <wp:docPr id="2053884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884320" name="Picture 2053884320"/>
                    <pic:cNvPicPr/>
                  </pic:nvPicPr>
                  <pic:blipFill>
                    <a:blip r:embed="rId5">
                      <a:extLst>
                        <a:ext uri="{28A0092B-C50C-407E-A947-70E740481C1C}">
                          <a14:useLocalDpi xmlns:a14="http://schemas.microsoft.com/office/drawing/2010/main" val="0"/>
                        </a:ext>
                      </a:extLst>
                    </a:blip>
                    <a:stretch>
                      <a:fillRect/>
                    </a:stretch>
                  </pic:blipFill>
                  <pic:spPr>
                    <a:xfrm>
                      <a:off x="0" y="0"/>
                      <a:ext cx="5943600" cy="2999105"/>
                    </a:xfrm>
                    <a:prstGeom prst="rect">
                      <a:avLst/>
                    </a:prstGeom>
                  </pic:spPr>
                </pic:pic>
              </a:graphicData>
            </a:graphic>
          </wp:inline>
        </w:drawing>
      </w:r>
    </w:p>
    <w:p w14:paraId="67CFD27C" w14:textId="77777777" w:rsidR="00373363" w:rsidRDefault="00373363">
      <w:pPr>
        <w:shd w:val="clear" w:color="auto" w:fill="FFFFFF"/>
        <w:rPr>
          <w:rFonts w:ascii="Open Sans" w:eastAsia="Open Sans" w:hAnsi="Open Sans" w:cs="Open Sans"/>
        </w:rPr>
      </w:pPr>
    </w:p>
    <w:p w14:paraId="00000009" w14:textId="77777777" w:rsidR="00DD4226" w:rsidRDefault="00DD4226">
      <w:pPr>
        <w:shd w:val="clear" w:color="auto" w:fill="FFFFFF"/>
        <w:rPr>
          <w:rFonts w:ascii="Open Sans" w:eastAsia="Open Sans" w:hAnsi="Open Sans" w:cs="Open Sans"/>
        </w:rPr>
      </w:pPr>
    </w:p>
    <w:p w14:paraId="0000000A" w14:textId="30714339" w:rsidR="00DD4226" w:rsidRDefault="00000000">
      <w:pPr>
        <w:shd w:val="clear" w:color="auto" w:fill="FFFFFF"/>
        <w:rPr>
          <w:rFonts w:ascii="Open Sans" w:eastAsia="Open Sans" w:hAnsi="Open Sans" w:cs="Open Sans"/>
        </w:rPr>
      </w:pPr>
      <w:r>
        <w:rPr>
          <w:rFonts w:ascii="Open Sans" w:eastAsia="Open Sans" w:hAnsi="Open Sans" w:cs="Open Sans"/>
          <w:b/>
        </w:rPr>
        <w:t>Architecture:</w:t>
      </w:r>
      <w:r>
        <w:rPr>
          <w:rFonts w:ascii="Open Sans" w:eastAsia="Open Sans" w:hAnsi="Open Sans" w:cs="Open Sans"/>
        </w:rPr>
        <w:t xml:space="preserve">  </w:t>
      </w:r>
    </w:p>
    <w:p w14:paraId="40043CFD" w14:textId="77777777" w:rsidR="004719FD" w:rsidRDefault="004719FD">
      <w:pPr>
        <w:shd w:val="clear" w:color="auto" w:fill="FFFFFF"/>
        <w:rPr>
          <w:rFonts w:ascii="Open Sans" w:eastAsia="Open Sans" w:hAnsi="Open Sans" w:cs="Open Sans"/>
        </w:rPr>
      </w:pPr>
    </w:p>
    <w:p w14:paraId="67E0AD6D" w14:textId="77777777" w:rsidR="004719FD" w:rsidRDefault="004719FD">
      <w:pPr>
        <w:shd w:val="clear" w:color="auto" w:fill="FFFFFF"/>
        <w:rPr>
          <w:rFonts w:ascii="Open Sans" w:eastAsia="Open Sans" w:hAnsi="Open Sans" w:cs="Open Sans"/>
        </w:rPr>
      </w:pPr>
      <w:r>
        <w:rPr>
          <w:rFonts w:ascii="Open Sans" w:eastAsia="Open Sans" w:hAnsi="Open Sans" w:cs="Open Sans"/>
        </w:rPr>
        <w:t xml:space="preserve">The architecture that we are going to be using is a 2-tier server client architecture. We chose this architecture due to the nature of the application that we are developing. If we were to publish or expand the application, we would want to create a 3-tier version. Where one serves acts as a user requests, with 2 more database servers that contain the user data and languages for download. </w:t>
      </w:r>
    </w:p>
    <w:p w14:paraId="5D80C5E9" w14:textId="77777777" w:rsidR="004719FD" w:rsidRDefault="004719FD">
      <w:pPr>
        <w:shd w:val="clear" w:color="auto" w:fill="FFFFFF"/>
        <w:rPr>
          <w:rFonts w:ascii="Open Sans" w:eastAsia="Open Sans" w:hAnsi="Open Sans" w:cs="Open Sans"/>
        </w:rPr>
      </w:pPr>
    </w:p>
    <w:p w14:paraId="58B2DA3F" w14:textId="3C812AED" w:rsidR="004719FD" w:rsidRDefault="004719FD">
      <w:pPr>
        <w:shd w:val="clear" w:color="auto" w:fill="FFFFFF"/>
        <w:rPr>
          <w:rFonts w:ascii="Open Sans" w:eastAsia="Open Sans" w:hAnsi="Open Sans" w:cs="Open Sans"/>
        </w:rPr>
      </w:pPr>
      <w:r>
        <w:rPr>
          <w:rFonts w:ascii="Open Sans" w:eastAsia="Open Sans" w:hAnsi="Open Sans" w:cs="Open Sans"/>
        </w:rPr>
        <w:t>The reason we are  doing 2-tier is due to the simplicity that it gives us as beginner developers. We only need one server for user information storage. And we will be hard coding in the handful of languages that will be in the app. However, the design will allow for additional languages if we desire to add more.</w:t>
      </w:r>
    </w:p>
    <w:p w14:paraId="0962449E" w14:textId="77777777" w:rsidR="004719FD" w:rsidRDefault="004719FD">
      <w:pPr>
        <w:shd w:val="clear" w:color="auto" w:fill="FFFFFF"/>
        <w:rPr>
          <w:rFonts w:ascii="Open Sans" w:eastAsia="Open Sans" w:hAnsi="Open Sans" w:cs="Open Sans"/>
        </w:rPr>
      </w:pPr>
    </w:p>
    <w:p w14:paraId="0C379B0D" w14:textId="51BE1C6C" w:rsidR="00B37EAC" w:rsidRDefault="004719FD">
      <w:pPr>
        <w:shd w:val="clear" w:color="auto" w:fill="FFFFFF"/>
        <w:rPr>
          <w:rFonts w:ascii="Open Sans" w:eastAsia="Open Sans" w:hAnsi="Open Sans" w:cs="Open Sans"/>
        </w:rPr>
      </w:pPr>
      <w:r>
        <w:rPr>
          <w:rFonts w:ascii="Open Sans" w:eastAsia="Open Sans" w:hAnsi="Open Sans" w:cs="Open Sans"/>
        </w:rPr>
        <w:t xml:space="preserve">How the 2-teir server client application </w:t>
      </w:r>
      <w:r w:rsidR="0044461A">
        <w:rPr>
          <w:rFonts w:ascii="Open Sans" w:eastAsia="Open Sans" w:hAnsi="Open Sans" w:cs="Open Sans"/>
        </w:rPr>
        <w:t xml:space="preserve">is </w:t>
      </w:r>
      <w:r>
        <w:rPr>
          <w:rFonts w:ascii="Open Sans" w:eastAsia="Open Sans" w:hAnsi="Open Sans" w:cs="Open Sans"/>
        </w:rPr>
        <w:t xml:space="preserve">applied to the code. </w:t>
      </w:r>
      <w:r w:rsidR="0044461A">
        <w:rPr>
          <w:rFonts w:ascii="Open Sans" w:eastAsia="Open Sans" w:hAnsi="Open Sans" w:cs="Open Sans"/>
        </w:rPr>
        <w:t>User data will be stored on the firebase server. The username, email, password, and progress will all be values stored on the firebase server. When the user performs a login, the client will call the server and retrieve the user data. When the user completed a task the progress will be saved, and the server will be updated to the new progress.</w:t>
      </w:r>
    </w:p>
    <w:p w14:paraId="2F05C62D" w14:textId="763C5137" w:rsidR="00373363" w:rsidRPr="00D63129" w:rsidRDefault="00373363" w:rsidP="00373363">
      <w:pPr>
        <w:shd w:val="clear" w:color="auto" w:fill="FFFFFF"/>
        <w:rPr>
          <w:rFonts w:ascii="Open Sans" w:eastAsia="Open Sans" w:hAnsi="Open Sans" w:cs="Open Sans"/>
          <w:b/>
          <w:bCs/>
          <w:u w:val="single"/>
          <w:lang w:val="en-US"/>
        </w:rPr>
      </w:pPr>
      <w:r w:rsidRPr="00D63129">
        <w:rPr>
          <w:rFonts w:ascii="Open Sans" w:eastAsia="Open Sans" w:hAnsi="Open Sans" w:cs="Open Sans"/>
          <w:b/>
          <w:bCs/>
          <w:u w:val="single"/>
          <w:lang w:val="en-US"/>
        </w:rPr>
        <w:lastRenderedPageBreak/>
        <w:t>Front End</w:t>
      </w:r>
    </w:p>
    <w:p w14:paraId="7B8C2295" w14:textId="1DD27CAD" w:rsidR="00373363" w:rsidRPr="00373363" w:rsidRDefault="00373363" w:rsidP="00373363">
      <w:pPr>
        <w:shd w:val="clear" w:color="auto" w:fill="FFFFFF"/>
        <w:rPr>
          <w:rFonts w:ascii="Open Sans" w:eastAsia="Open Sans" w:hAnsi="Open Sans" w:cs="Open Sans"/>
          <w:lang w:val="en-US"/>
        </w:rPr>
      </w:pPr>
      <w:r w:rsidRPr="00373363">
        <w:rPr>
          <w:rFonts w:ascii="Open Sans" w:eastAsia="Open Sans" w:hAnsi="Open Sans" w:cs="Open Sans"/>
          <w:lang w:val="en-US"/>
        </w:rPr>
        <w:t>Technology:</w:t>
      </w:r>
    </w:p>
    <w:p w14:paraId="4A17AF28" w14:textId="77777777" w:rsidR="00373363" w:rsidRPr="00373363" w:rsidRDefault="00373363" w:rsidP="00373363">
      <w:pPr>
        <w:numPr>
          <w:ilvl w:val="0"/>
          <w:numId w:val="4"/>
        </w:numPr>
        <w:shd w:val="clear" w:color="auto" w:fill="FFFFFF"/>
        <w:rPr>
          <w:rFonts w:ascii="Open Sans" w:eastAsia="Open Sans" w:hAnsi="Open Sans" w:cs="Open Sans"/>
          <w:lang w:val="en-US"/>
        </w:rPr>
      </w:pPr>
      <w:r w:rsidRPr="00373363">
        <w:rPr>
          <w:rFonts w:ascii="Open Sans" w:eastAsia="Open Sans" w:hAnsi="Open Sans" w:cs="Open Sans"/>
          <w:lang w:val="en-US"/>
        </w:rPr>
        <w:t>Flutter/Dart for a cross-platform application ensuring uniformity and performance on both iOS and Android.</w:t>
      </w:r>
    </w:p>
    <w:p w14:paraId="09A76322" w14:textId="77777777" w:rsidR="00373363" w:rsidRPr="00373363" w:rsidRDefault="00373363" w:rsidP="00373363">
      <w:pPr>
        <w:shd w:val="clear" w:color="auto" w:fill="FFFFFF"/>
        <w:rPr>
          <w:rFonts w:ascii="Open Sans" w:eastAsia="Open Sans" w:hAnsi="Open Sans" w:cs="Open Sans"/>
          <w:lang w:val="en-US"/>
        </w:rPr>
      </w:pPr>
      <w:r w:rsidRPr="00373363">
        <w:rPr>
          <w:rFonts w:ascii="Open Sans" w:eastAsia="Open Sans" w:hAnsi="Open Sans" w:cs="Open Sans"/>
          <w:lang w:val="en-US"/>
        </w:rPr>
        <w:t>Components:</w:t>
      </w:r>
    </w:p>
    <w:p w14:paraId="7592BB68" w14:textId="77777777" w:rsidR="00373363" w:rsidRPr="00373363" w:rsidRDefault="00373363" w:rsidP="00373363">
      <w:pPr>
        <w:numPr>
          <w:ilvl w:val="0"/>
          <w:numId w:val="5"/>
        </w:numPr>
        <w:shd w:val="clear" w:color="auto" w:fill="FFFFFF"/>
        <w:rPr>
          <w:rFonts w:ascii="Open Sans" w:eastAsia="Open Sans" w:hAnsi="Open Sans" w:cs="Open Sans"/>
          <w:lang w:val="en-US"/>
        </w:rPr>
      </w:pPr>
      <w:r w:rsidRPr="00373363">
        <w:rPr>
          <w:rFonts w:ascii="Open Sans" w:eastAsia="Open Sans" w:hAnsi="Open Sans" w:cs="Open Sans"/>
          <w:lang w:val="en-US"/>
        </w:rPr>
        <w:t>User Interface: Simple and intuitive design to facilitate easy learning.</w:t>
      </w:r>
    </w:p>
    <w:p w14:paraId="192C7D7E" w14:textId="77777777" w:rsidR="00373363" w:rsidRPr="00373363" w:rsidRDefault="00373363" w:rsidP="00373363">
      <w:pPr>
        <w:numPr>
          <w:ilvl w:val="0"/>
          <w:numId w:val="5"/>
        </w:numPr>
        <w:shd w:val="clear" w:color="auto" w:fill="FFFFFF"/>
        <w:rPr>
          <w:rFonts w:ascii="Open Sans" w:eastAsia="Open Sans" w:hAnsi="Open Sans" w:cs="Open Sans"/>
          <w:lang w:val="en-US"/>
        </w:rPr>
      </w:pPr>
      <w:r w:rsidRPr="00373363">
        <w:rPr>
          <w:rFonts w:ascii="Open Sans" w:eastAsia="Open Sans" w:hAnsi="Open Sans" w:cs="Open Sans"/>
          <w:lang w:val="en-US"/>
        </w:rPr>
        <w:t>Local Storage Management: Efficient handling of user data and preferences locally.</w:t>
      </w:r>
    </w:p>
    <w:p w14:paraId="4D4CFEA9" w14:textId="77777777" w:rsidR="00373363" w:rsidRDefault="00373363" w:rsidP="00373363">
      <w:pPr>
        <w:shd w:val="clear" w:color="auto" w:fill="FFFFFF"/>
        <w:rPr>
          <w:rFonts w:ascii="Open Sans" w:eastAsia="Open Sans" w:hAnsi="Open Sans" w:cs="Open Sans"/>
          <w:b/>
          <w:bCs/>
          <w:lang w:val="en-US"/>
        </w:rPr>
      </w:pPr>
    </w:p>
    <w:p w14:paraId="087C858B" w14:textId="313EB25A" w:rsidR="00373363" w:rsidRPr="00373363" w:rsidRDefault="00373363" w:rsidP="00373363">
      <w:pPr>
        <w:shd w:val="clear" w:color="auto" w:fill="FFFFFF"/>
        <w:rPr>
          <w:rFonts w:ascii="Open Sans" w:eastAsia="Open Sans" w:hAnsi="Open Sans" w:cs="Open Sans"/>
          <w:b/>
          <w:bCs/>
          <w:u w:val="single"/>
          <w:lang w:val="en-US"/>
        </w:rPr>
      </w:pPr>
      <w:r w:rsidRPr="00373363">
        <w:rPr>
          <w:rFonts w:ascii="Open Sans" w:eastAsia="Open Sans" w:hAnsi="Open Sans" w:cs="Open Sans"/>
          <w:b/>
          <w:bCs/>
          <w:u w:val="single"/>
          <w:lang w:val="en-US"/>
        </w:rPr>
        <w:t>Backend</w:t>
      </w:r>
    </w:p>
    <w:p w14:paraId="2C1BCA23" w14:textId="77777777" w:rsidR="00373363" w:rsidRPr="00373363" w:rsidRDefault="00373363" w:rsidP="00373363">
      <w:pPr>
        <w:shd w:val="clear" w:color="auto" w:fill="FFFFFF"/>
        <w:rPr>
          <w:rFonts w:ascii="Open Sans" w:eastAsia="Open Sans" w:hAnsi="Open Sans" w:cs="Open Sans"/>
          <w:lang w:val="en-US"/>
        </w:rPr>
      </w:pPr>
      <w:r w:rsidRPr="00373363">
        <w:rPr>
          <w:rFonts w:ascii="Open Sans" w:eastAsia="Open Sans" w:hAnsi="Open Sans" w:cs="Open Sans"/>
          <w:lang w:val="en-US"/>
        </w:rPr>
        <w:t>Technology:</w:t>
      </w:r>
    </w:p>
    <w:p w14:paraId="412673BC" w14:textId="77777777" w:rsidR="00373363" w:rsidRPr="00373363" w:rsidRDefault="00373363" w:rsidP="00373363">
      <w:pPr>
        <w:numPr>
          <w:ilvl w:val="0"/>
          <w:numId w:val="6"/>
        </w:numPr>
        <w:shd w:val="clear" w:color="auto" w:fill="FFFFFF"/>
        <w:rPr>
          <w:rFonts w:ascii="Open Sans" w:eastAsia="Open Sans" w:hAnsi="Open Sans" w:cs="Open Sans"/>
          <w:lang w:val="en-US"/>
        </w:rPr>
      </w:pPr>
      <w:r w:rsidRPr="00373363">
        <w:rPr>
          <w:rFonts w:ascii="Open Sans" w:eastAsia="Open Sans" w:hAnsi="Open Sans" w:cs="Open Sans"/>
          <w:lang w:val="en-US"/>
        </w:rPr>
        <w:t>Firebase, which provides a full suite of backend services including database, authentication, and cloud functions, simplifying backend setup and scalability.</w:t>
      </w:r>
    </w:p>
    <w:p w14:paraId="7B32D706" w14:textId="77777777" w:rsidR="00373363" w:rsidRPr="00373363" w:rsidRDefault="00373363" w:rsidP="00373363">
      <w:pPr>
        <w:shd w:val="clear" w:color="auto" w:fill="FFFFFF"/>
        <w:rPr>
          <w:rFonts w:ascii="Open Sans" w:eastAsia="Open Sans" w:hAnsi="Open Sans" w:cs="Open Sans"/>
          <w:lang w:val="en-US"/>
        </w:rPr>
      </w:pPr>
      <w:r w:rsidRPr="00373363">
        <w:rPr>
          <w:rFonts w:ascii="Open Sans" w:eastAsia="Open Sans" w:hAnsi="Open Sans" w:cs="Open Sans"/>
          <w:lang w:val="en-US"/>
        </w:rPr>
        <w:t>Components:</w:t>
      </w:r>
    </w:p>
    <w:p w14:paraId="686FF850" w14:textId="77777777" w:rsidR="00373363" w:rsidRPr="00373363" w:rsidRDefault="00373363" w:rsidP="00373363">
      <w:pPr>
        <w:numPr>
          <w:ilvl w:val="0"/>
          <w:numId w:val="7"/>
        </w:numPr>
        <w:shd w:val="clear" w:color="auto" w:fill="FFFFFF"/>
        <w:rPr>
          <w:rFonts w:ascii="Open Sans" w:eastAsia="Open Sans" w:hAnsi="Open Sans" w:cs="Open Sans"/>
          <w:lang w:val="en-US"/>
        </w:rPr>
      </w:pPr>
      <w:r w:rsidRPr="00373363">
        <w:rPr>
          <w:rFonts w:ascii="Open Sans" w:eastAsia="Open Sans" w:hAnsi="Open Sans" w:cs="Open Sans"/>
          <w:lang w:val="en-US"/>
        </w:rPr>
        <w:t>User Management: Firebase Authentication for handling user sign-ups, logins, and profile management.</w:t>
      </w:r>
    </w:p>
    <w:p w14:paraId="2A960DEC" w14:textId="15AAE453" w:rsidR="00373363" w:rsidRPr="00373363" w:rsidRDefault="00373363" w:rsidP="00373363">
      <w:pPr>
        <w:numPr>
          <w:ilvl w:val="0"/>
          <w:numId w:val="7"/>
        </w:numPr>
        <w:shd w:val="clear" w:color="auto" w:fill="FFFFFF"/>
        <w:rPr>
          <w:rFonts w:ascii="Open Sans" w:eastAsia="Open Sans" w:hAnsi="Open Sans" w:cs="Open Sans"/>
          <w:lang w:val="en-US"/>
        </w:rPr>
      </w:pPr>
      <w:r w:rsidRPr="00373363">
        <w:rPr>
          <w:rFonts w:ascii="Open Sans" w:eastAsia="Open Sans" w:hAnsi="Open Sans" w:cs="Open Sans"/>
          <w:lang w:val="en-US"/>
        </w:rPr>
        <w:t>Data Management: Utilizing Firebase for real-time data storage and management.</w:t>
      </w:r>
    </w:p>
    <w:p w14:paraId="59A0F00C" w14:textId="77777777" w:rsidR="00373363" w:rsidRPr="00373363" w:rsidRDefault="00373363" w:rsidP="00373363">
      <w:pPr>
        <w:numPr>
          <w:ilvl w:val="0"/>
          <w:numId w:val="7"/>
        </w:numPr>
        <w:shd w:val="clear" w:color="auto" w:fill="FFFFFF"/>
        <w:rPr>
          <w:rFonts w:ascii="Open Sans" w:eastAsia="Open Sans" w:hAnsi="Open Sans" w:cs="Open Sans"/>
          <w:lang w:val="en-US"/>
        </w:rPr>
      </w:pPr>
      <w:r w:rsidRPr="00373363">
        <w:rPr>
          <w:rFonts w:ascii="Open Sans" w:eastAsia="Open Sans" w:hAnsi="Open Sans" w:cs="Open Sans"/>
          <w:lang w:val="en-US"/>
        </w:rPr>
        <w:t>Authentication Services: Managed through Firebase to ensure security and seamless integration.</w:t>
      </w:r>
    </w:p>
    <w:p w14:paraId="0ABCD275" w14:textId="77777777" w:rsidR="00373363" w:rsidRDefault="00373363" w:rsidP="00373363">
      <w:pPr>
        <w:shd w:val="clear" w:color="auto" w:fill="FFFFFF"/>
        <w:rPr>
          <w:rFonts w:ascii="Open Sans" w:eastAsia="Open Sans" w:hAnsi="Open Sans" w:cs="Open Sans"/>
          <w:b/>
          <w:bCs/>
          <w:lang w:val="en-US"/>
        </w:rPr>
      </w:pPr>
    </w:p>
    <w:p w14:paraId="5F8E120E" w14:textId="07A61D40" w:rsidR="00373363" w:rsidRPr="00373363" w:rsidRDefault="00373363" w:rsidP="00373363">
      <w:pPr>
        <w:shd w:val="clear" w:color="auto" w:fill="FFFFFF"/>
        <w:rPr>
          <w:rFonts w:ascii="Open Sans" w:eastAsia="Open Sans" w:hAnsi="Open Sans" w:cs="Open Sans"/>
          <w:b/>
          <w:bCs/>
          <w:u w:val="single"/>
          <w:lang w:val="en-US"/>
        </w:rPr>
      </w:pPr>
      <w:r w:rsidRPr="00373363">
        <w:rPr>
          <w:rFonts w:ascii="Open Sans" w:eastAsia="Open Sans" w:hAnsi="Open Sans" w:cs="Open Sans"/>
          <w:b/>
          <w:bCs/>
          <w:u w:val="single"/>
          <w:lang w:val="en-US"/>
        </w:rPr>
        <w:t>Database</w:t>
      </w:r>
    </w:p>
    <w:p w14:paraId="6857950D" w14:textId="77777777" w:rsidR="00373363" w:rsidRPr="00373363" w:rsidRDefault="00373363" w:rsidP="00373363">
      <w:pPr>
        <w:shd w:val="clear" w:color="auto" w:fill="FFFFFF"/>
        <w:rPr>
          <w:rFonts w:ascii="Open Sans" w:eastAsia="Open Sans" w:hAnsi="Open Sans" w:cs="Open Sans"/>
          <w:lang w:val="en-US"/>
        </w:rPr>
      </w:pPr>
      <w:r w:rsidRPr="00373363">
        <w:rPr>
          <w:rFonts w:ascii="Open Sans" w:eastAsia="Open Sans" w:hAnsi="Open Sans" w:cs="Open Sans"/>
          <w:lang w:val="en-US"/>
        </w:rPr>
        <w:t>Technology:</w:t>
      </w:r>
    </w:p>
    <w:p w14:paraId="02FDF821" w14:textId="77777777" w:rsidR="00373363" w:rsidRPr="00373363" w:rsidRDefault="00373363" w:rsidP="00373363">
      <w:pPr>
        <w:numPr>
          <w:ilvl w:val="0"/>
          <w:numId w:val="8"/>
        </w:numPr>
        <w:shd w:val="clear" w:color="auto" w:fill="FFFFFF"/>
        <w:rPr>
          <w:rFonts w:ascii="Open Sans" w:eastAsia="Open Sans" w:hAnsi="Open Sans" w:cs="Open Sans"/>
          <w:lang w:val="en-US"/>
        </w:rPr>
      </w:pPr>
      <w:r w:rsidRPr="00373363">
        <w:rPr>
          <w:rFonts w:ascii="Open Sans" w:eastAsia="Open Sans" w:hAnsi="Open Sans" w:cs="Open Sans"/>
          <w:lang w:val="en-US"/>
        </w:rPr>
        <w:t xml:space="preserve">Firebase </w:t>
      </w:r>
      <w:proofErr w:type="spellStart"/>
      <w:r w:rsidRPr="00373363">
        <w:rPr>
          <w:rFonts w:ascii="Open Sans" w:eastAsia="Open Sans" w:hAnsi="Open Sans" w:cs="Open Sans"/>
          <w:lang w:val="en-US"/>
        </w:rPr>
        <w:t>Firestore</w:t>
      </w:r>
      <w:proofErr w:type="spellEnd"/>
      <w:r w:rsidRPr="00373363">
        <w:rPr>
          <w:rFonts w:ascii="Open Sans" w:eastAsia="Open Sans" w:hAnsi="Open Sans" w:cs="Open Sans"/>
          <w:lang w:val="en-US"/>
        </w:rPr>
        <w:t>, a NoSQL database ideal for handling varied data types and facilitating real-time operations.</w:t>
      </w:r>
    </w:p>
    <w:p w14:paraId="6424CCBF" w14:textId="77777777" w:rsidR="00373363" w:rsidRPr="00373363" w:rsidRDefault="00373363" w:rsidP="00373363">
      <w:pPr>
        <w:shd w:val="clear" w:color="auto" w:fill="FFFFFF"/>
        <w:rPr>
          <w:rFonts w:ascii="Open Sans" w:eastAsia="Open Sans" w:hAnsi="Open Sans" w:cs="Open Sans"/>
          <w:lang w:val="en-US"/>
        </w:rPr>
      </w:pPr>
      <w:r w:rsidRPr="00373363">
        <w:rPr>
          <w:rFonts w:ascii="Open Sans" w:eastAsia="Open Sans" w:hAnsi="Open Sans" w:cs="Open Sans"/>
          <w:lang w:val="en-US"/>
        </w:rPr>
        <w:t>Structure:</w:t>
      </w:r>
    </w:p>
    <w:p w14:paraId="72CFB585" w14:textId="77777777" w:rsidR="00373363" w:rsidRPr="00373363" w:rsidRDefault="00373363" w:rsidP="00373363">
      <w:pPr>
        <w:numPr>
          <w:ilvl w:val="0"/>
          <w:numId w:val="9"/>
        </w:numPr>
        <w:shd w:val="clear" w:color="auto" w:fill="FFFFFF"/>
        <w:rPr>
          <w:rFonts w:ascii="Open Sans" w:eastAsia="Open Sans" w:hAnsi="Open Sans" w:cs="Open Sans"/>
          <w:lang w:val="en-US"/>
        </w:rPr>
      </w:pPr>
      <w:r w:rsidRPr="00373363">
        <w:rPr>
          <w:rFonts w:ascii="Open Sans" w:eastAsia="Open Sans" w:hAnsi="Open Sans" w:cs="Open Sans"/>
          <w:lang w:val="en-US"/>
        </w:rPr>
        <w:t>User Profiles: Data related to user identities and preferences.</w:t>
      </w:r>
    </w:p>
    <w:p w14:paraId="2573A302" w14:textId="77777777" w:rsidR="00373363" w:rsidRPr="00373363" w:rsidRDefault="00373363" w:rsidP="00373363">
      <w:pPr>
        <w:numPr>
          <w:ilvl w:val="0"/>
          <w:numId w:val="9"/>
        </w:numPr>
        <w:shd w:val="clear" w:color="auto" w:fill="FFFFFF"/>
        <w:rPr>
          <w:rFonts w:ascii="Open Sans" w:eastAsia="Open Sans" w:hAnsi="Open Sans" w:cs="Open Sans"/>
          <w:lang w:val="en-US"/>
        </w:rPr>
      </w:pPr>
      <w:r w:rsidRPr="00373363">
        <w:rPr>
          <w:rFonts w:ascii="Open Sans" w:eastAsia="Open Sans" w:hAnsi="Open Sans" w:cs="Open Sans"/>
          <w:lang w:val="en-US"/>
        </w:rPr>
        <w:t>Flashcard Data: Storage of all flashcards used within the app, organized by language.</w:t>
      </w:r>
    </w:p>
    <w:p w14:paraId="60414896" w14:textId="77777777" w:rsidR="00373363" w:rsidRPr="00373363" w:rsidRDefault="00373363" w:rsidP="00373363">
      <w:pPr>
        <w:numPr>
          <w:ilvl w:val="0"/>
          <w:numId w:val="9"/>
        </w:numPr>
        <w:shd w:val="clear" w:color="auto" w:fill="FFFFFF"/>
        <w:rPr>
          <w:rFonts w:ascii="Open Sans" w:eastAsia="Open Sans" w:hAnsi="Open Sans" w:cs="Open Sans"/>
          <w:lang w:val="en-US"/>
        </w:rPr>
      </w:pPr>
      <w:r w:rsidRPr="00373363">
        <w:rPr>
          <w:rFonts w:ascii="Open Sans" w:eastAsia="Open Sans" w:hAnsi="Open Sans" w:cs="Open Sans"/>
          <w:lang w:val="en-US"/>
        </w:rPr>
        <w:t>User Progress Data: Tracking user learning progress, preferences, and interactions.</w:t>
      </w:r>
    </w:p>
    <w:p w14:paraId="438A798F" w14:textId="77777777" w:rsidR="00373363" w:rsidRPr="00373363" w:rsidRDefault="00373363" w:rsidP="00373363">
      <w:pPr>
        <w:numPr>
          <w:ilvl w:val="0"/>
          <w:numId w:val="9"/>
        </w:numPr>
        <w:shd w:val="clear" w:color="auto" w:fill="FFFFFF"/>
        <w:rPr>
          <w:rFonts w:ascii="Open Sans" w:eastAsia="Open Sans" w:hAnsi="Open Sans" w:cs="Open Sans"/>
          <w:lang w:val="en-US"/>
        </w:rPr>
      </w:pPr>
      <w:r w:rsidRPr="00373363">
        <w:rPr>
          <w:rFonts w:ascii="Open Sans" w:eastAsia="Open Sans" w:hAnsi="Open Sans" w:cs="Open Sans"/>
          <w:lang w:val="en-US"/>
        </w:rPr>
        <w:t>Language Data: Information about the different languages offered in the app.</w:t>
      </w:r>
    </w:p>
    <w:p w14:paraId="421E274D" w14:textId="77777777" w:rsidR="00373363" w:rsidRDefault="00373363">
      <w:pPr>
        <w:shd w:val="clear" w:color="auto" w:fill="FFFFFF"/>
        <w:rPr>
          <w:rFonts w:ascii="Open Sans" w:eastAsia="Open Sans" w:hAnsi="Open Sans" w:cs="Open Sans"/>
        </w:rPr>
      </w:pPr>
    </w:p>
    <w:p w14:paraId="0000000B" w14:textId="77777777" w:rsidR="00DD4226" w:rsidRDefault="00DD4226">
      <w:pPr>
        <w:shd w:val="clear" w:color="auto" w:fill="FFFFFF"/>
        <w:rPr>
          <w:rFonts w:ascii="Open Sans" w:eastAsia="Open Sans" w:hAnsi="Open Sans" w:cs="Open Sans"/>
        </w:rPr>
      </w:pPr>
    </w:p>
    <w:p w14:paraId="4029C24F" w14:textId="77777777" w:rsidR="00441D5C" w:rsidRDefault="00000000">
      <w:pPr>
        <w:shd w:val="clear" w:color="auto" w:fill="FFFFFF"/>
        <w:rPr>
          <w:rFonts w:ascii="Open Sans" w:eastAsia="Open Sans" w:hAnsi="Open Sans" w:cs="Open Sans"/>
        </w:rPr>
      </w:pPr>
      <w:r>
        <w:rPr>
          <w:rFonts w:ascii="Open Sans" w:eastAsia="Open Sans" w:hAnsi="Open Sans" w:cs="Open Sans"/>
          <w:b/>
        </w:rPr>
        <w:t xml:space="preserve">DevOps Approach: </w:t>
      </w:r>
      <w:r>
        <w:rPr>
          <w:rFonts w:ascii="Open Sans" w:eastAsia="Open Sans" w:hAnsi="Open Sans" w:cs="Open Sans"/>
        </w:rPr>
        <w:t xml:space="preserve"> </w:t>
      </w:r>
    </w:p>
    <w:p w14:paraId="0000000C" w14:textId="183EE6D2" w:rsidR="00DD4226" w:rsidRDefault="00000000">
      <w:pPr>
        <w:shd w:val="clear" w:color="auto" w:fill="FFFFFF"/>
        <w:rPr>
          <w:rFonts w:ascii="Open Sans" w:eastAsia="Open Sans" w:hAnsi="Open Sans" w:cs="Open Sans"/>
        </w:rPr>
      </w:pPr>
      <w:r>
        <w:rPr>
          <w:rFonts w:ascii="Open Sans" w:eastAsia="Open Sans" w:hAnsi="Open Sans" w:cs="Open Sans"/>
        </w:rPr>
        <w:t xml:space="preserve"> </w:t>
      </w:r>
    </w:p>
    <w:p w14:paraId="20E64B3B" w14:textId="77777777" w:rsidR="00373363" w:rsidRPr="00373363" w:rsidRDefault="00373363" w:rsidP="00373363">
      <w:pPr>
        <w:numPr>
          <w:ilvl w:val="0"/>
          <w:numId w:val="3"/>
        </w:numPr>
        <w:shd w:val="clear" w:color="auto" w:fill="FFFFFF"/>
        <w:rPr>
          <w:rFonts w:ascii="Open Sans" w:eastAsia="Open Sans" w:hAnsi="Open Sans" w:cs="Open Sans"/>
          <w:lang w:val="en-US"/>
        </w:rPr>
      </w:pPr>
      <w:r w:rsidRPr="00373363">
        <w:rPr>
          <w:rFonts w:ascii="Open Sans" w:eastAsia="Open Sans" w:hAnsi="Open Sans" w:cs="Open Sans"/>
          <w:b/>
          <w:bCs/>
          <w:lang w:val="en-US"/>
        </w:rPr>
        <w:t>Continuous Integration and Continuous Deployment (CI/CD):</w:t>
      </w:r>
    </w:p>
    <w:p w14:paraId="3DE0C770" w14:textId="38005FBF" w:rsidR="00373363" w:rsidRPr="00373363" w:rsidRDefault="00373363" w:rsidP="00373363">
      <w:pPr>
        <w:numPr>
          <w:ilvl w:val="1"/>
          <w:numId w:val="3"/>
        </w:numPr>
        <w:shd w:val="clear" w:color="auto" w:fill="FFFFFF"/>
        <w:rPr>
          <w:rFonts w:ascii="Open Sans" w:eastAsia="Open Sans" w:hAnsi="Open Sans" w:cs="Open Sans"/>
          <w:lang w:val="en-US"/>
        </w:rPr>
      </w:pPr>
      <w:r>
        <w:rPr>
          <w:rFonts w:ascii="Open Sans" w:eastAsia="Open Sans" w:hAnsi="Open Sans" w:cs="Open Sans"/>
          <w:lang w:val="en-US"/>
        </w:rPr>
        <w:t>Try to use</w:t>
      </w:r>
      <w:r w:rsidRPr="00373363">
        <w:rPr>
          <w:rFonts w:ascii="Open Sans" w:eastAsia="Open Sans" w:hAnsi="Open Sans" w:cs="Open Sans"/>
          <w:lang w:val="en-US"/>
        </w:rPr>
        <w:t xml:space="preserve"> CI/CD to automate testing and deployment phases of the development cycle. This ensures that any updates to the app's codebase are </w:t>
      </w:r>
      <w:r w:rsidRPr="00373363">
        <w:rPr>
          <w:rFonts w:ascii="Open Sans" w:eastAsia="Open Sans" w:hAnsi="Open Sans" w:cs="Open Sans"/>
          <w:lang w:val="en-US"/>
        </w:rPr>
        <w:lastRenderedPageBreak/>
        <w:t>automatically built, tested, and deployed, maintaining high development speed and quality.</w:t>
      </w:r>
    </w:p>
    <w:p w14:paraId="734FF115" w14:textId="77777777" w:rsidR="00373363" w:rsidRPr="00373363" w:rsidRDefault="00373363" w:rsidP="00373363">
      <w:pPr>
        <w:numPr>
          <w:ilvl w:val="1"/>
          <w:numId w:val="3"/>
        </w:numPr>
        <w:shd w:val="clear" w:color="auto" w:fill="FFFFFF"/>
        <w:rPr>
          <w:rFonts w:ascii="Open Sans" w:eastAsia="Open Sans" w:hAnsi="Open Sans" w:cs="Open Sans"/>
          <w:lang w:val="en-US"/>
        </w:rPr>
      </w:pPr>
      <w:r w:rsidRPr="00373363">
        <w:rPr>
          <w:rFonts w:ascii="Open Sans" w:eastAsia="Open Sans" w:hAnsi="Open Sans" w:cs="Open Sans"/>
          <w:lang w:val="en-US"/>
        </w:rPr>
        <w:t>Use tools like GitHub Actions for CI/CD processes.</w:t>
      </w:r>
    </w:p>
    <w:p w14:paraId="0604A90C" w14:textId="77777777" w:rsidR="00373363" w:rsidRPr="00373363" w:rsidRDefault="00373363" w:rsidP="00373363">
      <w:pPr>
        <w:numPr>
          <w:ilvl w:val="0"/>
          <w:numId w:val="3"/>
        </w:numPr>
        <w:shd w:val="clear" w:color="auto" w:fill="FFFFFF"/>
        <w:rPr>
          <w:rFonts w:ascii="Open Sans" w:eastAsia="Open Sans" w:hAnsi="Open Sans" w:cs="Open Sans"/>
          <w:lang w:val="en-US"/>
        </w:rPr>
      </w:pPr>
      <w:r w:rsidRPr="00373363">
        <w:rPr>
          <w:rFonts w:ascii="Open Sans" w:eastAsia="Open Sans" w:hAnsi="Open Sans" w:cs="Open Sans"/>
          <w:b/>
          <w:bCs/>
          <w:lang w:val="en-US"/>
        </w:rPr>
        <w:t>Monitoring and Logging:</w:t>
      </w:r>
    </w:p>
    <w:p w14:paraId="7BD5D4B9" w14:textId="77777777" w:rsidR="00373363" w:rsidRPr="00373363" w:rsidRDefault="00373363" w:rsidP="00373363">
      <w:pPr>
        <w:numPr>
          <w:ilvl w:val="1"/>
          <w:numId w:val="3"/>
        </w:numPr>
        <w:shd w:val="clear" w:color="auto" w:fill="FFFFFF"/>
        <w:rPr>
          <w:rFonts w:ascii="Open Sans" w:eastAsia="Open Sans" w:hAnsi="Open Sans" w:cs="Open Sans"/>
          <w:lang w:val="en-US"/>
        </w:rPr>
      </w:pPr>
      <w:r w:rsidRPr="00373363">
        <w:rPr>
          <w:rFonts w:ascii="Open Sans" w:eastAsia="Open Sans" w:hAnsi="Open Sans" w:cs="Open Sans"/>
          <w:lang w:val="en-US"/>
        </w:rPr>
        <w:t>Implement monitoring to ensure that the app performs well and remains reliable across all platforms.</w:t>
      </w:r>
    </w:p>
    <w:p w14:paraId="554EB338" w14:textId="06276599" w:rsidR="00373363" w:rsidRPr="00373363" w:rsidRDefault="00373363" w:rsidP="00373363">
      <w:pPr>
        <w:numPr>
          <w:ilvl w:val="1"/>
          <w:numId w:val="3"/>
        </w:numPr>
        <w:shd w:val="clear" w:color="auto" w:fill="FFFFFF"/>
        <w:rPr>
          <w:rFonts w:ascii="Open Sans" w:eastAsia="Open Sans" w:hAnsi="Open Sans" w:cs="Open Sans"/>
          <w:lang w:val="en-US"/>
        </w:rPr>
      </w:pPr>
      <w:r w:rsidRPr="00373363">
        <w:rPr>
          <w:rFonts w:ascii="Open Sans" w:eastAsia="Open Sans" w:hAnsi="Open Sans" w:cs="Open Sans"/>
          <w:lang w:val="en-US"/>
        </w:rPr>
        <w:t xml:space="preserve">Use logging to track user activities and system errors, which will be </w:t>
      </w:r>
      <w:r>
        <w:rPr>
          <w:rFonts w:ascii="Open Sans" w:eastAsia="Open Sans" w:hAnsi="Open Sans" w:cs="Open Sans"/>
          <w:lang w:val="en-US"/>
        </w:rPr>
        <w:t xml:space="preserve">important </w:t>
      </w:r>
      <w:r w:rsidRPr="00373363">
        <w:rPr>
          <w:rFonts w:ascii="Open Sans" w:eastAsia="Open Sans" w:hAnsi="Open Sans" w:cs="Open Sans"/>
          <w:lang w:val="en-US"/>
        </w:rPr>
        <w:t>for debugging and understanding user interactions with the app.</w:t>
      </w:r>
    </w:p>
    <w:p w14:paraId="1C569178" w14:textId="77777777" w:rsidR="00373363" w:rsidRDefault="00373363">
      <w:pPr>
        <w:shd w:val="clear" w:color="auto" w:fill="FFFFFF"/>
        <w:rPr>
          <w:rFonts w:ascii="Open Sans" w:eastAsia="Open Sans" w:hAnsi="Open Sans" w:cs="Open Sans"/>
        </w:rPr>
      </w:pPr>
    </w:p>
    <w:p w14:paraId="0000000D" w14:textId="77777777" w:rsidR="00DD4226" w:rsidRDefault="00DD4226">
      <w:pPr>
        <w:shd w:val="clear" w:color="auto" w:fill="FFFFFF"/>
        <w:rPr>
          <w:rFonts w:ascii="Open Sans" w:eastAsia="Open Sans" w:hAnsi="Open Sans" w:cs="Open Sans"/>
        </w:rPr>
      </w:pPr>
    </w:p>
    <w:p w14:paraId="0000000E" w14:textId="77777777" w:rsidR="00DD4226" w:rsidRDefault="00000000">
      <w:pPr>
        <w:shd w:val="clear" w:color="auto" w:fill="FFFFFF"/>
        <w:rPr>
          <w:rFonts w:ascii="Open Sans" w:eastAsia="Open Sans" w:hAnsi="Open Sans" w:cs="Open Sans"/>
        </w:rPr>
      </w:pPr>
      <w:r>
        <w:rPr>
          <w:rFonts w:ascii="Open Sans" w:eastAsia="Open Sans" w:hAnsi="Open Sans" w:cs="Open Sans"/>
          <w:b/>
        </w:rPr>
        <w:t xml:space="preserve">Testing: </w:t>
      </w:r>
      <w:r>
        <w:rPr>
          <w:rFonts w:ascii="Open Sans" w:eastAsia="Open Sans" w:hAnsi="Open Sans" w:cs="Open Sans"/>
        </w:rPr>
        <w:t>Discuss the testing strategies and methods that will be used to ensure the quality of the software. This should include unit, integration, system, and acceptance tests, along with any test automation frameworks employed.</w:t>
      </w:r>
    </w:p>
    <w:p w14:paraId="0000000F" w14:textId="77777777" w:rsidR="00DD4226" w:rsidRDefault="00DD4226">
      <w:pPr>
        <w:shd w:val="clear" w:color="auto" w:fill="FFFFFF"/>
        <w:rPr>
          <w:rFonts w:ascii="Open Sans" w:eastAsia="Open Sans" w:hAnsi="Open Sans" w:cs="Open Sans"/>
        </w:rPr>
      </w:pPr>
    </w:p>
    <w:p w14:paraId="1D74E514" w14:textId="5D08B0EF" w:rsidR="000E6402" w:rsidRPr="000E6402" w:rsidRDefault="00000000" w:rsidP="000E6402">
      <w:pPr>
        <w:shd w:val="clear" w:color="auto" w:fill="FFFFFF"/>
        <w:rPr>
          <w:rFonts w:ascii="Open Sans" w:eastAsia="Open Sans" w:hAnsi="Open Sans" w:cs="Open Sans"/>
        </w:rPr>
      </w:pPr>
      <w:r>
        <w:rPr>
          <w:rFonts w:ascii="Open Sans" w:eastAsia="Open Sans" w:hAnsi="Open Sans" w:cs="Open Sans"/>
          <w:b/>
        </w:rPr>
        <w:t>Design Patterns:</w:t>
      </w:r>
      <w:r>
        <w:rPr>
          <w:rFonts w:ascii="Open Sans" w:eastAsia="Open Sans" w:hAnsi="Open Sans" w:cs="Open Sans"/>
        </w:rPr>
        <w:t xml:space="preserve"> </w:t>
      </w:r>
      <w:r w:rsidR="000E6402" w:rsidRPr="000E6402">
        <w:rPr>
          <w:rFonts w:ascii="Open Sans" w:eastAsia="Open Sans" w:hAnsi="Open Sans" w:cs="Open Sans"/>
        </w:rPr>
        <w:t xml:space="preserve">The primary objective of </w:t>
      </w:r>
      <w:r w:rsidR="000E6402">
        <w:rPr>
          <w:rFonts w:ascii="Open Sans" w:eastAsia="Open Sans" w:hAnsi="Open Sans" w:cs="Open Sans"/>
        </w:rPr>
        <w:t>using</w:t>
      </w:r>
      <w:r w:rsidR="000E6402" w:rsidRPr="000E6402">
        <w:rPr>
          <w:rFonts w:ascii="Open Sans" w:eastAsia="Open Sans" w:hAnsi="Open Sans" w:cs="Open Sans"/>
        </w:rPr>
        <w:t xml:space="preserve"> the prototyping design pattern is to </w:t>
      </w:r>
      <w:r w:rsidR="000E6402">
        <w:rPr>
          <w:rFonts w:ascii="Open Sans" w:eastAsia="Open Sans" w:hAnsi="Open Sans" w:cs="Open Sans"/>
        </w:rPr>
        <w:t>help with the</w:t>
      </w:r>
      <w:r w:rsidR="000E6402" w:rsidRPr="000E6402">
        <w:rPr>
          <w:rFonts w:ascii="Open Sans" w:eastAsia="Open Sans" w:hAnsi="Open Sans" w:cs="Open Sans"/>
        </w:rPr>
        <w:t xml:space="preserve"> creation of multiple objects or classes that represent a word. This approach enables a standardized method for integrating these classes into flashcards for quizzing users. Prototyping also supports the stable addition of new words or entire languages and allows for class-based categories, enhancing user preparation for specific interactions</w:t>
      </w:r>
      <w:r w:rsidR="000E6402">
        <w:rPr>
          <w:rFonts w:ascii="Open Sans" w:eastAsia="Open Sans" w:hAnsi="Open Sans" w:cs="Open Sans"/>
        </w:rPr>
        <w:t xml:space="preserve"> in the language</w:t>
      </w:r>
      <w:r w:rsidR="000E6402" w:rsidRPr="000E6402">
        <w:rPr>
          <w:rFonts w:ascii="Open Sans" w:eastAsia="Open Sans" w:hAnsi="Open Sans" w:cs="Open Sans"/>
        </w:rPr>
        <w:t xml:space="preserve">. Although the specifics </w:t>
      </w:r>
      <w:r w:rsidR="000E6402" w:rsidRPr="000E6402">
        <w:rPr>
          <w:rFonts w:ascii="Open Sans" w:eastAsia="Open Sans" w:hAnsi="Open Sans" w:cs="Open Sans"/>
        </w:rPr>
        <w:t>of</w:t>
      </w:r>
      <w:r w:rsidR="000E6402">
        <w:rPr>
          <w:rFonts w:ascii="Open Sans" w:eastAsia="Open Sans" w:hAnsi="Open Sans" w:cs="Open Sans"/>
        </w:rPr>
        <w:t xml:space="preserve"> how </w:t>
      </w:r>
      <w:r w:rsidR="000E6402" w:rsidRPr="000E6402">
        <w:rPr>
          <w:rFonts w:ascii="Open Sans" w:eastAsia="Open Sans" w:hAnsi="Open Sans" w:cs="Open Sans"/>
        </w:rPr>
        <w:t xml:space="preserve">data storage and </w:t>
      </w:r>
      <w:r w:rsidR="000E6402">
        <w:rPr>
          <w:rFonts w:ascii="Open Sans" w:eastAsia="Open Sans" w:hAnsi="Open Sans" w:cs="Open Sans"/>
        </w:rPr>
        <w:t xml:space="preserve">word </w:t>
      </w:r>
      <w:r w:rsidR="000E6402" w:rsidRPr="000E6402">
        <w:rPr>
          <w:rFonts w:ascii="Open Sans" w:eastAsia="Open Sans" w:hAnsi="Open Sans" w:cs="Open Sans"/>
        </w:rPr>
        <w:t xml:space="preserve">classification are </w:t>
      </w:r>
      <w:r w:rsidR="000E6402">
        <w:rPr>
          <w:rFonts w:ascii="Open Sans" w:eastAsia="Open Sans" w:hAnsi="Open Sans" w:cs="Open Sans"/>
        </w:rPr>
        <w:t>not set in stone</w:t>
      </w:r>
      <w:r w:rsidR="000E6402" w:rsidRPr="000E6402">
        <w:rPr>
          <w:rFonts w:ascii="Open Sans" w:eastAsia="Open Sans" w:hAnsi="Open Sans" w:cs="Open Sans"/>
        </w:rPr>
        <w:t>, we may also consider using adapter or strategy design patterns to handle phrases or grammar</w:t>
      </w:r>
      <w:r w:rsidR="000E6402">
        <w:rPr>
          <w:rFonts w:ascii="Open Sans" w:eastAsia="Open Sans" w:hAnsi="Open Sans" w:cs="Open Sans"/>
        </w:rPr>
        <w:t>.</w:t>
      </w:r>
    </w:p>
    <w:p w14:paraId="2884E9D0" w14:textId="77777777" w:rsidR="000E6402" w:rsidRPr="000E6402" w:rsidRDefault="000E6402" w:rsidP="000E6402">
      <w:pPr>
        <w:shd w:val="clear" w:color="auto" w:fill="FFFFFF"/>
        <w:rPr>
          <w:rFonts w:ascii="Open Sans" w:eastAsia="Open Sans" w:hAnsi="Open Sans" w:cs="Open Sans"/>
        </w:rPr>
      </w:pPr>
    </w:p>
    <w:p w14:paraId="00000010" w14:textId="3AFCE706" w:rsidR="00DD4226" w:rsidRDefault="000E6402" w:rsidP="000E6402">
      <w:pPr>
        <w:shd w:val="clear" w:color="auto" w:fill="FFFFFF"/>
        <w:rPr>
          <w:rFonts w:ascii="Open Sans" w:eastAsia="Open Sans" w:hAnsi="Open Sans" w:cs="Open Sans"/>
        </w:rPr>
      </w:pPr>
      <w:r w:rsidRPr="000E6402">
        <w:rPr>
          <w:rFonts w:ascii="Open Sans" w:eastAsia="Open Sans" w:hAnsi="Open Sans" w:cs="Open Sans"/>
        </w:rPr>
        <w:t>Iterators will be essential for managing the sequence of flashcard lessons. They can enable features such as moving incorrectly answered flashcards to the end of the lesson</w:t>
      </w:r>
      <w:r>
        <w:rPr>
          <w:rFonts w:ascii="Open Sans" w:eastAsia="Open Sans" w:hAnsi="Open Sans" w:cs="Open Sans"/>
        </w:rPr>
        <w:t xml:space="preserve">, </w:t>
      </w:r>
      <w:r w:rsidRPr="000E6402">
        <w:rPr>
          <w:rFonts w:ascii="Open Sans" w:eastAsia="Open Sans" w:hAnsi="Open Sans" w:cs="Open Sans"/>
        </w:rPr>
        <w:t>providing users another opportunity to answer correctly. An iterator designed to handle this functionality, without repeating correctly answered flashcards, will enhance the</w:t>
      </w:r>
      <w:r>
        <w:rPr>
          <w:rFonts w:ascii="Open Sans" w:eastAsia="Open Sans" w:hAnsi="Open Sans" w:cs="Open Sans"/>
        </w:rPr>
        <w:t xml:space="preserve"> users</w:t>
      </w:r>
      <w:r w:rsidRPr="000E6402">
        <w:rPr>
          <w:rFonts w:ascii="Open Sans" w:eastAsia="Open Sans" w:hAnsi="Open Sans" w:cs="Open Sans"/>
        </w:rPr>
        <w:t xml:space="preserve"> learning </w:t>
      </w:r>
      <w:r w:rsidRPr="000E6402">
        <w:rPr>
          <w:rFonts w:ascii="Open Sans" w:eastAsia="Open Sans" w:hAnsi="Open Sans" w:cs="Open Sans"/>
        </w:rPr>
        <w:t>process,</w:t>
      </w:r>
      <w:r w:rsidRPr="000E6402">
        <w:rPr>
          <w:rFonts w:ascii="Open Sans" w:eastAsia="Open Sans" w:hAnsi="Open Sans" w:cs="Open Sans"/>
        </w:rPr>
        <w:t xml:space="preserve"> and ensure efficient progression through lessons.</w:t>
      </w:r>
    </w:p>
    <w:p w14:paraId="00000011" w14:textId="77777777" w:rsidR="00DD4226" w:rsidRDefault="00DD4226">
      <w:pPr>
        <w:shd w:val="clear" w:color="auto" w:fill="FFFFFF"/>
        <w:rPr>
          <w:rFonts w:ascii="Open Sans" w:eastAsia="Open Sans" w:hAnsi="Open Sans" w:cs="Open Sans"/>
        </w:rPr>
      </w:pPr>
    </w:p>
    <w:p w14:paraId="00000012" w14:textId="77777777" w:rsidR="00DD4226" w:rsidRDefault="00000000">
      <w:pPr>
        <w:shd w:val="clear" w:color="auto" w:fill="FFFFFF"/>
        <w:rPr>
          <w:rFonts w:ascii="Open Sans" w:eastAsia="Open Sans" w:hAnsi="Open Sans" w:cs="Open Sans"/>
        </w:rPr>
      </w:pPr>
      <w:proofErr w:type="spellStart"/>
      <w:r>
        <w:rPr>
          <w:rFonts w:ascii="Open Sans" w:eastAsia="Open Sans" w:hAnsi="Open Sans" w:cs="Open Sans"/>
          <w:b/>
        </w:rPr>
        <w:t>DevSecOps</w:t>
      </w:r>
      <w:proofErr w:type="spellEnd"/>
      <w:r>
        <w:rPr>
          <w:rFonts w:ascii="Open Sans" w:eastAsia="Open Sans" w:hAnsi="Open Sans" w:cs="Open Sans"/>
          <w:b/>
        </w:rPr>
        <w:t>:</w:t>
      </w:r>
      <w:r>
        <w:rPr>
          <w:rFonts w:ascii="Open Sans" w:eastAsia="Open Sans" w:hAnsi="Open Sans" w:cs="Open Sans"/>
        </w:rPr>
        <w:t xml:space="preserve">  Explain how security practices are integrated into the development and operations processes. This includes the use of automated security testing tools, regular security assessments, and strategies to ensure secure coding practices and secure deployment environments.</w:t>
      </w:r>
    </w:p>
    <w:p w14:paraId="00000013" w14:textId="77777777" w:rsidR="00DD4226" w:rsidRDefault="00DD4226">
      <w:pPr>
        <w:shd w:val="clear" w:color="auto" w:fill="FFFFFF"/>
        <w:rPr>
          <w:rFonts w:ascii="Open Sans" w:eastAsia="Open Sans" w:hAnsi="Open Sans" w:cs="Open Sans"/>
        </w:rPr>
      </w:pPr>
    </w:p>
    <w:p w14:paraId="00000014" w14:textId="77777777" w:rsidR="00DD4226" w:rsidRDefault="00000000">
      <w:pPr>
        <w:shd w:val="clear" w:color="auto" w:fill="FFFFFF"/>
        <w:rPr>
          <w:rFonts w:ascii="Open Sans" w:eastAsia="Open Sans" w:hAnsi="Open Sans" w:cs="Open Sans"/>
        </w:rPr>
      </w:pPr>
      <w:r>
        <w:rPr>
          <w:rFonts w:ascii="Open Sans" w:eastAsia="Open Sans" w:hAnsi="Open Sans" w:cs="Open Sans"/>
          <w:b/>
        </w:rPr>
        <w:t xml:space="preserve">Databases/Data Strategy: </w:t>
      </w:r>
      <w:r>
        <w:rPr>
          <w:rFonts w:ascii="Open Sans" w:eastAsia="Open Sans" w:hAnsi="Open Sans" w:cs="Open Sans"/>
        </w:rPr>
        <w:t>Detail the database systems used, the database structure, and how data flows throughout the application. This section should also cover data storage, retrieval, management strategies, and data integrity and security considerations.</w:t>
      </w:r>
    </w:p>
    <w:p w14:paraId="00000015" w14:textId="77777777" w:rsidR="00DD4226" w:rsidRDefault="00DD4226">
      <w:pPr>
        <w:shd w:val="clear" w:color="auto" w:fill="FFFFFF"/>
        <w:rPr>
          <w:rFonts w:ascii="Open Sans" w:eastAsia="Open Sans" w:hAnsi="Open Sans" w:cs="Open Sans"/>
        </w:rPr>
      </w:pPr>
    </w:p>
    <w:p w14:paraId="00000016" w14:textId="77777777" w:rsidR="00DD4226" w:rsidRDefault="00000000">
      <w:pPr>
        <w:shd w:val="clear" w:color="auto" w:fill="FFFFFF"/>
        <w:rPr>
          <w:rFonts w:ascii="Open Sans" w:eastAsia="Open Sans" w:hAnsi="Open Sans" w:cs="Open Sans"/>
        </w:rPr>
      </w:pPr>
      <w:r>
        <w:rPr>
          <w:rFonts w:ascii="Open Sans" w:eastAsia="Open Sans" w:hAnsi="Open Sans" w:cs="Open Sans"/>
          <w:b/>
        </w:rPr>
        <w:t>System Design:</w:t>
      </w:r>
      <w:r>
        <w:rPr>
          <w:rFonts w:ascii="Open Sans" w:eastAsia="Open Sans" w:hAnsi="Open Sans" w:cs="Open Sans"/>
        </w:rPr>
        <w:t xml:space="preserve"> Provide an in-depth look at the system’s design specifications, detailing how the software will be structured and how its various parts will interact. This should include a thorough description of the system's components, responsibilities, and interactions.</w:t>
      </w:r>
    </w:p>
    <w:p w14:paraId="00000017" w14:textId="77777777" w:rsidR="00DD4226" w:rsidRDefault="00DD4226">
      <w:pPr>
        <w:shd w:val="clear" w:color="auto" w:fill="FFFFFF"/>
        <w:rPr>
          <w:rFonts w:ascii="Open Sans" w:eastAsia="Open Sans" w:hAnsi="Open Sans" w:cs="Open Sans"/>
        </w:rPr>
      </w:pPr>
    </w:p>
    <w:p w14:paraId="00000018" w14:textId="77777777" w:rsidR="00DD4226" w:rsidRDefault="00000000">
      <w:pPr>
        <w:shd w:val="clear" w:color="auto" w:fill="FFFFFF"/>
        <w:rPr>
          <w:rFonts w:ascii="Open Sans" w:eastAsia="Open Sans" w:hAnsi="Open Sans" w:cs="Open Sans"/>
        </w:rPr>
      </w:pPr>
      <w:r>
        <w:rPr>
          <w:rFonts w:ascii="Open Sans" w:eastAsia="Open Sans" w:hAnsi="Open Sans" w:cs="Open Sans"/>
          <w:b/>
        </w:rPr>
        <w:t>Cloud Computing:</w:t>
      </w:r>
      <w:r>
        <w:rPr>
          <w:rFonts w:ascii="Open Sans" w:eastAsia="Open Sans" w:hAnsi="Open Sans" w:cs="Open Sans"/>
        </w:rPr>
        <w:t xml:space="preserve"> Describe how cloud resources are utilized in the project, including the choice of cloud service provider, types of services used (e.g., SaaS, PaaS, IaaS), and the architecture of the cloud environment. Also, discuss how cloud computing benefits the project in terms of scalability, reliability, and cost-effectiveness.</w:t>
      </w:r>
    </w:p>
    <w:p w14:paraId="00000019" w14:textId="77777777" w:rsidR="00DD4226" w:rsidRDefault="00DD4226">
      <w:pPr>
        <w:shd w:val="clear" w:color="auto" w:fill="FFFFFF"/>
        <w:rPr>
          <w:rFonts w:ascii="Open Sans" w:eastAsia="Open Sans" w:hAnsi="Open Sans" w:cs="Open Sans"/>
          <w:sz w:val="24"/>
          <w:szCs w:val="24"/>
        </w:rPr>
      </w:pPr>
    </w:p>
    <w:p w14:paraId="0000001A" w14:textId="77777777" w:rsidR="00DD4226" w:rsidRDefault="00DD4226">
      <w:pPr>
        <w:rPr>
          <w:rFonts w:ascii="Open Sans" w:eastAsia="Open Sans" w:hAnsi="Open Sans" w:cs="Open Sans"/>
        </w:rPr>
      </w:pPr>
    </w:p>
    <w:sectPr w:rsidR="00DD422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embedRegular r:id="rId1" w:fontKey="{86B0EFF1-AB36-4CBA-A88B-EBA9F6CAEA14}"/>
    <w:embedBold r:id="rId2" w:fontKey="{64FFF120-B11A-48E6-BBEA-C6B0F50E528B}"/>
  </w:font>
  <w:font w:name="Trebuchet MS">
    <w:panose1 w:val="020B0603020202020204"/>
    <w:charset w:val="00"/>
    <w:family w:val="swiss"/>
    <w:pitch w:val="variable"/>
    <w:sig w:usb0="00000687" w:usb1="00000000" w:usb2="00000000" w:usb3="00000000" w:csb0="0000009F" w:csb1="00000000"/>
    <w:embedRegular r:id="rId3" w:fontKey="{32D46ED1-3378-480F-AC09-D5D7CB4CDF42}"/>
    <w:embedBold r:id="rId4" w:fontKey="{D771B10C-6A20-444A-B767-F651DA6E2875}"/>
  </w:font>
  <w:font w:name="Calibri">
    <w:panose1 w:val="020F0502020204030204"/>
    <w:charset w:val="00"/>
    <w:family w:val="swiss"/>
    <w:pitch w:val="variable"/>
    <w:sig w:usb0="E4002EFF" w:usb1="C000247B" w:usb2="00000009" w:usb3="00000000" w:csb0="000001FF" w:csb1="00000000"/>
    <w:embedRegular r:id="rId5" w:fontKey="{8C77C470-2D0E-496D-8323-0BB0556F0EF3}"/>
  </w:font>
  <w:font w:name="Cambria">
    <w:panose1 w:val="02040503050406030204"/>
    <w:charset w:val="00"/>
    <w:family w:val="roman"/>
    <w:pitch w:val="variable"/>
    <w:sig w:usb0="E00006FF" w:usb1="420024FF" w:usb2="02000000" w:usb3="00000000" w:csb0="0000019F" w:csb1="00000000"/>
    <w:embedRegular r:id="rId6" w:fontKey="{6E91F3F8-55E9-4CDA-954E-E22E9B3D59E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29584D"/>
    <w:multiLevelType w:val="multilevel"/>
    <w:tmpl w:val="B3FC4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8905B54"/>
    <w:multiLevelType w:val="multilevel"/>
    <w:tmpl w:val="E86E676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EE412EC"/>
    <w:multiLevelType w:val="multilevel"/>
    <w:tmpl w:val="29A88D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B82114E"/>
    <w:multiLevelType w:val="multilevel"/>
    <w:tmpl w:val="092AC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86A2373"/>
    <w:multiLevelType w:val="multilevel"/>
    <w:tmpl w:val="79A07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A5A748C"/>
    <w:multiLevelType w:val="multilevel"/>
    <w:tmpl w:val="DA520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AC35381"/>
    <w:multiLevelType w:val="multilevel"/>
    <w:tmpl w:val="9CAE2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C40016D"/>
    <w:multiLevelType w:val="multilevel"/>
    <w:tmpl w:val="C1682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CCF5992"/>
    <w:multiLevelType w:val="multilevel"/>
    <w:tmpl w:val="F8486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83050404">
    <w:abstractNumId w:val="8"/>
  </w:num>
  <w:num w:numId="2" w16cid:durableId="280109654">
    <w:abstractNumId w:val="2"/>
  </w:num>
  <w:num w:numId="3" w16cid:durableId="166331413">
    <w:abstractNumId w:val="1"/>
  </w:num>
  <w:num w:numId="4" w16cid:durableId="1210607938">
    <w:abstractNumId w:val="3"/>
  </w:num>
  <w:num w:numId="5" w16cid:durableId="552526">
    <w:abstractNumId w:val="4"/>
  </w:num>
  <w:num w:numId="6" w16cid:durableId="1184974698">
    <w:abstractNumId w:val="6"/>
  </w:num>
  <w:num w:numId="7" w16cid:durableId="1337417901">
    <w:abstractNumId w:val="7"/>
  </w:num>
  <w:num w:numId="8" w16cid:durableId="359821955">
    <w:abstractNumId w:val="0"/>
  </w:num>
  <w:num w:numId="9" w16cid:durableId="127513885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4226"/>
    <w:rsid w:val="000A498E"/>
    <w:rsid w:val="000E6402"/>
    <w:rsid w:val="001D09A9"/>
    <w:rsid w:val="00303EA0"/>
    <w:rsid w:val="003328BF"/>
    <w:rsid w:val="003351FC"/>
    <w:rsid w:val="00373363"/>
    <w:rsid w:val="00441D5C"/>
    <w:rsid w:val="0044461A"/>
    <w:rsid w:val="004719FD"/>
    <w:rsid w:val="00A4193C"/>
    <w:rsid w:val="00B37EAC"/>
    <w:rsid w:val="00D05FBC"/>
    <w:rsid w:val="00D63129"/>
    <w:rsid w:val="00DA6371"/>
    <w:rsid w:val="00DD4226"/>
    <w:rsid w:val="00ED0C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10E7E2"/>
  <w15:docId w15:val="{BB6BABB2-61CE-9041-BD47-1257BB15F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096121">
      <w:bodyDiv w:val="1"/>
      <w:marLeft w:val="0"/>
      <w:marRight w:val="0"/>
      <w:marTop w:val="0"/>
      <w:marBottom w:val="0"/>
      <w:divBdr>
        <w:top w:val="none" w:sz="0" w:space="0" w:color="auto"/>
        <w:left w:val="none" w:sz="0" w:space="0" w:color="auto"/>
        <w:bottom w:val="none" w:sz="0" w:space="0" w:color="auto"/>
        <w:right w:val="none" w:sz="0" w:space="0" w:color="auto"/>
      </w:divBdr>
    </w:div>
    <w:div w:id="461119958">
      <w:bodyDiv w:val="1"/>
      <w:marLeft w:val="0"/>
      <w:marRight w:val="0"/>
      <w:marTop w:val="0"/>
      <w:marBottom w:val="0"/>
      <w:divBdr>
        <w:top w:val="none" w:sz="0" w:space="0" w:color="auto"/>
        <w:left w:val="none" w:sz="0" w:space="0" w:color="auto"/>
        <w:bottom w:val="none" w:sz="0" w:space="0" w:color="auto"/>
        <w:right w:val="none" w:sz="0" w:space="0" w:color="auto"/>
      </w:divBdr>
    </w:div>
    <w:div w:id="1003053143">
      <w:bodyDiv w:val="1"/>
      <w:marLeft w:val="0"/>
      <w:marRight w:val="0"/>
      <w:marTop w:val="0"/>
      <w:marBottom w:val="0"/>
      <w:divBdr>
        <w:top w:val="none" w:sz="0" w:space="0" w:color="auto"/>
        <w:left w:val="none" w:sz="0" w:space="0" w:color="auto"/>
        <w:bottom w:val="none" w:sz="0" w:space="0" w:color="auto"/>
        <w:right w:val="none" w:sz="0" w:space="0" w:color="auto"/>
      </w:divBdr>
    </w:div>
    <w:div w:id="1015570833">
      <w:bodyDiv w:val="1"/>
      <w:marLeft w:val="0"/>
      <w:marRight w:val="0"/>
      <w:marTop w:val="0"/>
      <w:marBottom w:val="0"/>
      <w:divBdr>
        <w:top w:val="none" w:sz="0" w:space="0" w:color="auto"/>
        <w:left w:val="none" w:sz="0" w:space="0" w:color="auto"/>
        <w:bottom w:val="none" w:sz="0" w:space="0" w:color="auto"/>
        <w:right w:val="none" w:sz="0" w:space="0" w:color="auto"/>
      </w:divBdr>
    </w:div>
    <w:div w:id="1033918911">
      <w:bodyDiv w:val="1"/>
      <w:marLeft w:val="0"/>
      <w:marRight w:val="0"/>
      <w:marTop w:val="0"/>
      <w:marBottom w:val="0"/>
      <w:divBdr>
        <w:top w:val="none" w:sz="0" w:space="0" w:color="auto"/>
        <w:left w:val="none" w:sz="0" w:space="0" w:color="auto"/>
        <w:bottom w:val="none" w:sz="0" w:space="0" w:color="auto"/>
        <w:right w:val="none" w:sz="0" w:space="0" w:color="auto"/>
      </w:divBdr>
    </w:div>
    <w:div w:id="1236431096">
      <w:bodyDiv w:val="1"/>
      <w:marLeft w:val="0"/>
      <w:marRight w:val="0"/>
      <w:marTop w:val="0"/>
      <w:marBottom w:val="0"/>
      <w:divBdr>
        <w:top w:val="none" w:sz="0" w:space="0" w:color="auto"/>
        <w:left w:val="none" w:sz="0" w:space="0" w:color="auto"/>
        <w:bottom w:val="none" w:sz="0" w:space="0" w:color="auto"/>
        <w:right w:val="none" w:sz="0" w:space="0" w:color="auto"/>
      </w:divBdr>
    </w:div>
    <w:div w:id="1320112460">
      <w:bodyDiv w:val="1"/>
      <w:marLeft w:val="0"/>
      <w:marRight w:val="0"/>
      <w:marTop w:val="0"/>
      <w:marBottom w:val="0"/>
      <w:divBdr>
        <w:top w:val="none" w:sz="0" w:space="0" w:color="auto"/>
        <w:left w:val="none" w:sz="0" w:space="0" w:color="auto"/>
        <w:bottom w:val="none" w:sz="0" w:space="0" w:color="auto"/>
        <w:right w:val="none" w:sz="0" w:space="0" w:color="auto"/>
      </w:divBdr>
    </w:div>
    <w:div w:id="1998262717">
      <w:bodyDiv w:val="1"/>
      <w:marLeft w:val="0"/>
      <w:marRight w:val="0"/>
      <w:marTop w:val="0"/>
      <w:marBottom w:val="0"/>
      <w:divBdr>
        <w:top w:val="none" w:sz="0" w:space="0" w:color="auto"/>
        <w:left w:val="none" w:sz="0" w:space="0" w:color="auto"/>
        <w:bottom w:val="none" w:sz="0" w:space="0" w:color="auto"/>
        <w:right w:val="none" w:sz="0" w:space="0" w:color="auto"/>
      </w:divBdr>
    </w:div>
    <w:div w:id="21444183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5</Pages>
  <Words>1035</Words>
  <Characters>5903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Jonathan Nope</dc:creator>
  <cp:lastModifiedBy>Jonathan Nope</cp:lastModifiedBy>
  <cp:revision>3</cp:revision>
  <dcterms:created xsi:type="dcterms:W3CDTF">2024-05-17T18:37:00Z</dcterms:created>
  <dcterms:modified xsi:type="dcterms:W3CDTF">2024-05-30T19:00:00Z</dcterms:modified>
</cp:coreProperties>
</file>