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0179CB" w14:textId="77777777" w:rsidR="006E669B" w:rsidRDefault="006E669B" w:rsidP="00D22FD5">
      <w:pPr>
        <w:pBdr>
          <w:bottom w:val="single" w:sz="12" w:space="1" w:color="auto"/>
        </w:pBdr>
        <w:jc w:val="center"/>
        <w:rPr>
          <w:rFonts w:ascii="Times New Roman" w:hAnsi="Times New Roman" w:cs="Times New Roman"/>
          <w:highlight w:val="yellow"/>
        </w:rPr>
      </w:pPr>
    </w:p>
    <w:p w14:paraId="67633513" w14:textId="7E0DD408" w:rsidR="006E669B" w:rsidRDefault="006E669B" w:rsidP="006E669B">
      <w:pPr>
        <w:pStyle w:val="BodyA"/>
        <w:jc w:val="center"/>
        <w:rPr>
          <w:rFonts w:ascii="Arial Bold" w:hAnsi="Arial Bold"/>
        </w:rPr>
      </w:pPr>
    </w:p>
    <w:p w14:paraId="63F808F2" w14:textId="77777777" w:rsidR="006E669B" w:rsidRDefault="006E669B" w:rsidP="006E669B">
      <w:pPr>
        <w:pStyle w:val="BodyA"/>
        <w:jc w:val="center"/>
        <w:rPr>
          <w:rFonts w:ascii="Arial Bold" w:hAnsi="Arial Bold"/>
        </w:rPr>
      </w:pPr>
    </w:p>
    <w:p w14:paraId="3D7C0D19" w14:textId="77777777" w:rsidR="006E669B" w:rsidRDefault="006E669B" w:rsidP="006E669B">
      <w:pPr>
        <w:pStyle w:val="BodyA"/>
        <w:jc w:val="center"/>
        <w:rPr>
          <w:rFonts w:ascii="Arial Bold" w:hAnsi="Arial Bold"/>
        </w:rPr>
      </w:pPr>
    </w:p>
    <w:p w14:paraId="5B0F421C" w14:textId="77777777" w:rsidR="006E669B" w:rsidRDefault="006E669B" w:rsidP="006E669B">
      <w:pPr>
        <w:pStyle w:val="BodyA"/>
        <w:jc w:val="center"/>
        <w:rPr>
          <w:rFonts w:ascii="Arial Bold" w:hAnsi="Arial Bold"/>
        </w:rPr>
      </w:pPr>
    </w:p>
    <w:p w14:paraId="736817B1" w14:textId="77777777" w:rsidR="006E669B" w:rsidRDefault="006E669B" w:rsidP="006E669B">
      <w:pPr>
        <w:pStyle w:val="BodyA"/>
        <w:jc w:val="center"/>
        <w:rPr>
          <w:rFonts w:ascii="Arial Bold" w:hAnsi="Arial Bold"/>
        </w:rPr>
      </w:pPr>
    </w:p>
    <w:p w14:paraId="7B61D43D" w14:textId="77777777" w:rsidR="006E669B" w:rsidRDefault="006E669B" w:rsidP="006E669B">
      <w:pPr>
        <w:pStyle w:val="BodyA"/>
        <w:jc w:val="center"/>
        <w:rPr>
          <w:rFonts w:ascii="Times New Roman" w:hAnsi="Times New Roman"/>
          <w:b/>
        </w:rPr>
      </w:pPr>
      <w:r>
        <w:rPr>
          <w:rFonts w:ascii="Times New Roman" w:hAnsi="Times New Roman"/>
          <w:b/>
        </w:rPr>
        <w:t>605.202:  Introduction to Data Structures</w:t>
      </w:r>
    </w:p>
    <w:p w14:paraId="73181A6C" w14:textId="77777777" w:rsidR="006E669B" w:rsidRDefault="006E669B" w:rsidP="006E669B">
      <w:pPr>
        <w:pStyle w:val="BodyA"/>
        <w:jc w:val="center"/>
        <w:rPr>
          <w:rFonts w:ascii="Times New Roman" w:hAnsi="Times New Roman"/>
          <w:b/>
        </w:rPr>
      </w:pPr>
    </w:p>
    <w:p w14:paraId="7EBAA195" w14:textId="71E5977C" w:rsidR="006E669B" w:rsidRDefault="006E669B" w:rsidP="006E669B">
      <w:pPr>
        <w:pStyle w:val="BodyA"/>
        <w:jc w:val="center"/>
        <w:rPr>
          <w:rFonts w:ascii="Times New Roman" w:hAnsi="Times New Roman"/>
          <w:b/>
        </w:rPr>
      </w:pPr>
      <w:r>
        <w:rPr>
          <w:rFonts w:ascii="Times New Roman" w:hAnsi="Times New Roman"/>
          <w:b/>
        </w:rPr>
        <w:t>Christine Herlihy</w:t>
      </w:r>
    </w:p>
    <w:p w14:paraId="58D5D72D" w14:textId="77777777" w:rsidR="006E669B" w:rsidRDefault="006E669B" w:rsidP="006E669B">
      <w:pPr>
        <w:pStyle w:val="BodyA"/>
        <w:jc w:val="center"/>
        <w:rPr>
          <w:rFonts w:ascii="Times New Roman" w:hAnsi="Times New Roman"/>
          <w:b/>
        </w:rPr>
      </w:pPr>
    </w:p>
    <w:p w14:paraId="127A93F8" w14:textId="34D597F3" w:rsidR="006E669B" w:rsidRDefault="00366E25" w:rsidP="006E669B">
      <w:pPr>
        <w:pStyle w:val="BodyA"/>
        <w:jc w:val="center"/>
        <w:rPr>
          <w:rFonts w:ascii="Times New Roman" w:hAnsi="Times New Roman"/>
          <w:b/>
        </w:rPr>
      </w:pPr>
      <w:r>
        <w:rPr>
          <w:rFonts w:ascii="Times New Roman" w:hAnsi="Times New Roman"/>
          <w:b/>
        </w:rPr>
        <w:t>Lab</w:t>
      </w:r>
      <w:r w:rsidR="006E669B">
        <w:rPr>
          <w:rFonts w:ascii="Times New Roman" w:hAnsi="Times New Roman"/>
          <w:b/>
        </w:rPr>
        <w:t xml:space="preserve"> </w:t>
      </w:r>
      <w:r>
        <w:rPr>
          <w:rFonts w:ascii="Times New Roman" w:hAnsi="Times New Roman"/>
          <w:b/>
        </w:rPr>
        <w:t>#</w:t>
      </w:r>
      <w:r w:rsidR="006E669B">
        <w:rPr>
          <w:rFonts w:ascii="Times New Roman" w:hAnsi="Times New Roman"/>
          <w:b/>
        </w:rPr>
        <w:t>1</w:t>
      </w:r>
      <w:r>
        <w:rPr>
          <w:rFonts w:ascii="Times New Roman" w:hAnsi="Times New Roman"/>
          <w:b/>
        </w:rPr>
        <w:t>:</w:t>
      </w:r>
      <w:r w:rsidR="006E669B">
        <w:rPr>
          <w:rFonts w:ascii="Times New Roman" w:hAnsi="Times New Roman"/>
          <w:b/>
        </w:rPr>
        <w:t xml:space="preserve"> Analysis</w:t>
      </w:r>
      <w:r>
        <w:rPr>
          <w:rFonts w:ascii="Times New Roman" w:hAnsi="Times New Roman"/>
          <w:b/>
        </w:rPr>
        <w:t xml:space="preserve"> Paper</w:t>
      </w:r>
    </w:p>
    <w:p w14:paraId="038B5715" w14:textId="77777777" w:rsidR="006E669B" w:rsidRDefault="006E669B" w:rsidP="006E669B">
      <w:pPr>
        <w:pStyle w:val="BodyA"/>
        <w:jc w:val="center"/>
        <w:rPr>
          <w:rFonts w:ascii="Times New Roman" w:hAnsi="Times New Roman"/>
          <w:b/>
        </w:rPr>
      </w:pPr>
    </w:p>
    <w:p w14:paraId="139866C5" w14:textId="0CF79321" w:rsidR="006E669B" w:rsidRDefault="006E669B" w:rsidP="006E669B">
      <w:pPr>
        <w:pStyle w:val="BodyA"/>
        <w:jc w:val="center"/>
        <w:rPr>
          <w:rFonts w:ascii="Times New Roman" w:hAnsi="Times New Roman"/>
          <w:b/>
        </w:rPr>
      </w:pPr>
      <w:r>
        <w:rPr>
          <w:rFonts w:ascii="Times New Roman" w:hAnsi="Times New Roman"/>
          <w:b/>
        </w:rPr>
        <w:t>Due Date:  October 6, 2015</w:t>
      </w:r>
    </w:p>
    <w:p w14:paraId="58AB5880" w14:textId="77777777" w:rsidR="006E669B" w:rsidRDefault="006E669B" w:rsidP="006E669B">
      <w:pPr>
        <w:pStyle w:val="BodyA"/>
        <w:jc w:val="center"/>
        <w:rPr>
          <w:rFonts w:ascii="Times New Roman" w:hAnsi="Times New Roman"/>
          <w:b/>
        </w:rPr>
      </w:pPr>
    </w:p>
    <w:p w14:paraId="406F0489" w14:textId="7A42A356" w:rsidR="006E669B" w:rsidRDefault="006E669B" w:rsidP="006E669B">
      <w:pPr>
        <w:pStyle w:val="BodyA"/>
        <w:jc w:val="center"/>
        <w:rPr>
          <w:rFonts w:ascii="Times New Roman" w:hAnsi="Times New Roman"/>
          <w:b/>
        </w:rPr>
      </w:pPr>
      <w:r>
        <w:rPr>
          <w:rFonts w:ascii="Times New Roman" w:hAnsi="Times New Roman"/>
          <w:b/>
        </w:rPr>
        <w:t>Dated Turned In:  October 6, 2015</w:t>
      </w:r>
    </w:p>
    <w:p w14:paraId="738C360F" w14:textId="77777777" w:rsidR="006E669B" w:rsidRDefault="006E669B" w:rsidP="006E669B">
      <w:pPr>
        <w:pStyle w:val="BodyA"/>
        <w:jc w:val="center"/>
        <w:rPr>
          <w:rFonts w:ascii="Times New Roman" w:hAnsi="Times New Roman"/>
          <w:b/>
        </w:rPr>
      </w:pPr>
    </w:p>
    <w:p w14:paraId="6502C0BA" w14:textId="77777777" w:rsidR="006E669B" w:rsidRDefault="006E669B" w:rsidP="006E669B">
      <w:pPr>
        <w:pStyle w:val="BodyA"/>
        <w:jc w:val="center"/>
        <w:rPr>
          <w:rFonts w:ascii="Times New Roman" w:hAnsi="Times New Roman"/>
          <w:b/>
        </w:rPr>
      </w:pPr>
    </w:p>
    <w:p w14:paraId="35A89356" w14:textId="77777777" w:rsidR="006E669B" w:rsidRDefault="006E669B" w:rsidP="006E669B">
      <w:pPr>
        <w:pStyle w:val="BodyA"/>
        <w:jc w:val="center"/>
        <w:rPr>
          <w:rFonts w:ascii="Times New Roman" w:hAnsi="Times New Roman"/>
          <w:b/>
        </w:rPr>
      </w:pPr>
    </w:p>
    <w:p w14:paraId="1F291612" w14:textId="77777777" w:rsidR="006E669B" w:rsidRDefault="006E669B" w:rsidP="006E669B">
      <w:pPr>
        <w:pStyle w:val="BodyA"/>
        <w:jc w:val="center"/>
        <w:rPr>
          <w:rFonts w:ascii="Times New Roman" w:hAnsi="Times New Roman"/>
          <w:b/>
        </w:rPr>
      </w:pPr>
    </w:p>
    <w:p w14:paraId="0640837D" w14:textId="77777777" w:rsidR="006E669B" w:rsidRDefault="006E669B" w:rsidP="006E669B">
      <w:pPr>
        <w:pStyle w:val="BodyA"/>
        <w:jc w:val="center"/>
        <w:rPr>
          <w:rFonts w:ascii="Times New Roman" w:hAnsi="Times New Roman"/>
          <w:b/>
        </w:rPr>
      </w:pPr>
    </w:p>
    <w:p w14:paraId="740108CE" w14:textId="77777777" w:rsidR="006E669B" w:rsidRDefault="006E669B" w:rsidP="006E669B">
      <w:pPr>
        <w:pStyle w:val="BodyA"/>
        <w:jc w:val="center"/>
        <w:rPr>
          <w:rFonts w:ascii="Times New Roman" w:hAnsi="Times New Roman"/>
          <w:b/>
        </w:rPr>
      </w:pPr>
    </w:p>
    <w:p w14:paraId="66BBC217" w14:textId="77777777" w:rsidR="006E669B" w:rsidRDefault="006E669B" w:rsidP="006E669B">
      <w:pPr>
        <w:pStyle w:val="BodyA"/>
        <w:jc w:val="center"/>
        <w:rPr>
          <w:rFonts w:ascii="Times New Roman" w:hAnsi="Times New Roman"/>
          <w:b/>
        </w:rPr>
      </w:pPr>
    </w:p>
    <w:p w14:paraId="4C11E4EA" w14:textId="77777777" w:rsidR="006E669B" w:rsidRDefault="006E669B" w:rsidP="006E669B">
      <w:pPr>
        <w:pStyle w:val="BodyA"/>
        <w:jc w:val="center"/>
        <w:rPr>
          <w:rFonts w:ascii="Times New Roman" w:hAnsi="Times New Roman"/>
          <w:b/>
        </w:rPr>
      </w:pPr>
    </w:p>
    <w:p w14:paraId="6587C8CF" w14:textId="77777777" w:rsidR="006E669B" w:rsidRDefault="006E669B" w:rsidP="006E669B">
      <w:pPr>
        <w:pStyle w:val="BodyA"/>
        <w:jc w:val="center"/>
        <w:rPr>
          <w:rFonts w:ascii="Times New Roman" w:hAnsi="Times New Roman"/>
          <w:b/>
        </w:rPr>
      </w:pPr>
    </w:p>
    <w:p w14:paraId="252FAB4E" w14:textId="77777777" w:rsidR="006E669B" w:rsidRDefault="006E669B" w:rsidP="006E669B">
      <w:pPr>
        <w:pStyle w:val="BodyA"/>
        <w:jc w:val="center"/>
        <w:rPr>
          <w:rFonts w:ascii="Times New Roman" w:hAnsi="Times New Roman"/>
          <w:b/>
        </w:rPr>
      </w:pPr>
    </w:p>
    <w:p w14:paraId="30CB9DB6" w14:textId="77777777" w:rsidR="006E669B" w:rsidRDefault="006E669B" w:rsidP="006E669B">
      <w:pPr>
        <w:pStyle w:val="BodyA"/>
        <w:jc w:val="center"/>
        <w:rPr>
          <w:rFonts w:ascii="Times New Roman" w:hAnsi="Times New Roman"/>
          <w:b/>
        </w:rPr>
      </w:pPr>
    </w:p>
    <w:p w14:paraId="0E6E28CF" w14:textId="77777777" w:rsidR="006E669B" w:rsidRDefault="006E669B" w:rsidP="006E669B">
      <w:pPr>
        <w:pStyle w:val="BodyA"/>
        <w:jc w:val="center"/>
        <w:rPr>
          <w:rFonts w:ascii="Times New Roman" w:hAnsi="Times New Roman"/>
          <w:b/>
        </w:rPr>
      </w:pPr>
    </w:p>
    <w:p w14:paraId="332050EF" w14:textId="77777777" w:rsidR="006E669B" w:rsidRDefault="006E669B" w:rsidP="006E669B">
      <w:pPr>
        <w:pStyle w:val="BodyA"/>
        <w:jc w:val="center"/>
        <w:rPr>
          <w:rFonts w:ascii="Times New Roman" w:hAnsi="Times New Roman"/>
          <w:b/>
        </w:rPr>
      </w:pPr>
    </w:p>
    <w:p w14:paraId="79CDC274" w14:textId="77777777" w:rsidR="006E669B" w:rsidRDefault="006E669B" w:rsidP="006E669B">
      <w:pPr>
        <w:pStyle w:val="BodyA"/>
        <w:jc w:val="center"/>
        <w:rPr>
          <w:rFonts w:ascii="Times New Roman" w:hAnsi="Times New Roman"/>
          <w:b/>
        </w:rPr>
      </w:pPr>
    </w:p>
    <w:p w14:paraId="65A9CFFA" w14:textId="77777777" w:rsidR="006E669B" w:rsidRDefault="006E669B" w:rsidP="006E669B">
      <w:pPr>
        <w:pStyle w:val="BodyA"/>
        <w:jc w:val="center"/>
        <w:rPr>
          <w:rFonts w:ascii="Times New Roman" w:hAnsi="Times New Roman"/>
          <w:b/>
        </w:rPr>
      </w:pPr>
    </w:p>
    <w:p w14:paraId="3E9CA2FB" w14:textId="77777777" w:rsidR="006E669B" w:rsidRDefault="006E669B" w:rsidP="006E669B">
      <w:pPr>
        <w:pStyle w:val="BodyA"/>
        <w:jc w:val="center"/>
        <w:rPr>
          <w:rFonts w:ascii="Times New Roman" w:hAnsi="Times New Roman"/>
          <w:b/>
        </w:rPr>
      </w:pPr>
    </w:p>
    <w:p w14:paraId="1A254603" w14:textId="77777777" w:rsidR="006E669B" w:rsidRDefault="006E669B" w:rsidP="006E669B">
      <w:pPr>
        <w:pStyle w:val="BodyA"/>
        <w:jc w:val="center"/>
        <w:rPr>
          <w:rFonts w:ascii="Times New Roman" w:hAnsi="Times New Roman"/>
          <w:b/>
        </w:rPr>
      </w:pPr>
    </w:p>
    <w:p w14:paraId="22FB97DD" w14:textId="77777777" w:rsidR="006E669B" w:rsidRDefault="006E669B" w:rsidP="006E669B">
      <w:pPr>
        <w:pStyle w:val="BodyA"/>
        <w:jc w:val="center"/>
        <w:rPr>
          <w:rFonts w:ascii="Times New Roman" w:hAnsi="Times New Roman"/>
          <w:b/>
        </w:rPr>
      </w:pPr>
    </w:p>
    <w:p w14:paraId="28FDCAA9" w14:textId="77777777" w:rsidR="006E669B" w:rsidRDefault="006E669B" w:rsidP="006E669B">
      <w:pPr>
        <w:pStyle w:val="BodyA"/>
        <w:jc w:val="center"/>
        <w:rPr>
          <w:rFonts w:ascii="Times New Roman" w:hAnsi="Times New Roman"/>
          <w:b/>
        </w:rPr>
      </w:pPr>
    </w:p>
    <w:p w14:paraId="0FF172A6" w14:textId="77777777" w:rsidR="006E669B" w:rsidRDefault="006E669B" w:rsidP="006E669B">
      <w:pPr>
        <w:pStyle w:val="BodyA"/>
        <w:jc w:val="center"/>
        <w:rPr>
          <w:rFonts w:ascii="Times New Roman" w:hAnsi="Times New Roman"/>
          <w:b/>
        </w:rPr>
      </w:pPr>
    </w:p>
    <w:p w14:paraId="3CC814DC" w14:textId="77777777" w:rsidR="006E669B" w:rsidRDefault="006E669B" w:rsidP="006E669B">
      <w:pPr>
        <w:pStyle w:val="BodyA"/>
        <w:jc w:val="center"/>
        <w:rPr>
          <w:rFonts w:ascii="Times New Roman" w:hAnsi="Times New Roman"/>
          <w:b/>
        </w:rPr>
      </w:pPr>
    </w:p>
    <w:p w14:paraId="3E807B20" w14:textId="77777777" w:rsidR="006E669B" w:rsidRDefault="006E669B" w:rsidP="006E669B">
      <w:pPr>
        <w:pStyle w:val="BodyA"/>
        <w:jc w:val="center"/>
        <w:rPr>
          <w:rFonts w:ascii="Times New Roman" w:hAnsi="Times New Roman"/>
          <w:b/>
        </w:rPr>
      </w:pPr>
    </w:p>
    <w:p w14:paraId="62006133" w14:textId="77777777" w:rsidR="006E669B" w:rsidRDefault="006E669B" w:rsidP="006E669B">
      <w:pPr>
        <w:pStyle w:val="BodyA"/>
        <w:jc w:val="center"/>
        <w:rPr>
          <w:rFonts w:ascii="Times New Roman" w:hAnsi="Times New Roman"/>
          <w:b/>
        </w:rPr>
      </w:pPr>
    </w:p>
    <w:p w14:paraId="439DD4EB" w14:textId="77777777" w:rsidR="006E669B" w:rsidRDefault="006E669B" w:rsidP="006E669B">
      <w:pPr>
        <w:pStyle w:val="BodyA"/>
        <w:jc w:val="center"/>
        <w:rPr>
          <w:rFonts w:ascii="Times New Roman" w:hAnsi="Times New Roman"/>
          <w:b/>
        </w:rPr>
      </w:pPr>
    </w:p>
    <w:p w14:paraId="18FE0AB9" w14:textId="77777777" w:rsidR="006E669B" w:rsidRDefault="006E669B" w:rsidP="006E669B">
      <w:pPr>
        <w:pStyle w:val="BodyA"/>
        <w:jc w:val="center"/>
        <w:rPr>
          <w:rFonts w:ascii="Times New Roman" w:hAnsi="Times New Roman"/>
          <w:b/>
        </w:rPr>
      </w:pPr>
    </w:p>
    <w:p w14:paraId="64EE1C65" w14:textId="77777777" w:rsidR="006E669B" w:rsidRDefault="006E669B" w:rsidP="006E669B">
      <w:pPr>
        <w:pStyle w:val="BodyA"/>
        <w:jc w:val="center"/>
        <w:rPr>
          <w:rFonts w:ascii="Times New Roman" w:hAnsi="Times New Roman"/>
          <w:b/>
        </w:rPr>
      </w:pPr>
    </w:p>
    <w:p w14:paraId="1DC42995" w14:textId="77777777" w:rsidR="006E669B" w:rsidRDefault="006E669B" w:rsidP="006E669B">
      <w:pPr>
        <w:pStyle w:val="BodyA"/>
        <w:jc w:val="center"/>
        <w:rPr>
          <w:rFonts w:ascii="Times New Roman" w:hAnsi="Times New Roman"/>
          <w:b/>
        </w:rPr>
      </w:pPr>
    </w:p>
    <w:p w14:paraId="097BF945" w14:textId="77777777" w:rsidR="006E669B" w:rsidRDefault="006E669B" w:rsidP="006E669B">
      <w:pPr>
        <w:pStyle w:val="BodyA"/>
        <w:jc w:val="center"/>
        <w:rPr>
          <w:rFonts w:ascii="Times New Roman" w:hAnsi="Times New Roman"/>
          <w:b/>
        </w:rPr>
      </w:pPr>
    </w:p>
    <w:p w14:paraId="7416921F" w14:textId="77777777" w:rsidR="006E669B" w:rsidRDefault="006E669B" w:rsidP="006E669B">
      <w:pPr>
        <w:pStyle w:val="BodyA"/>
        <w:jc w:val="center"/>
        <w:rPr>
          <w:rFonts w:ascii="Times New Roman" w:hAnsi="Times New Roman"/>
          <w:b/>
        </w:rPr>
      </w:pPr>
    </w:p>
    <w:p w14:paraId="20F0A919" w14:textId="77777777" w:rsidR="006E669B" w:rsidRDefault="006E669B" w:rsidP="006E669B">
      <w:pPr>
        <w:pStyle w:val="BodyA"/>
        <w:jc w:val="center"/>
        <w:rPr>
          <w:rFonts w:ascii="Times New Roman" w:hAnsi="Times New Roman"/>
          <w:b/>
        </w:rPr>
      </w:pPr>
    </w:p>
    <w:p w14:paraId="2B5472EA" w14:textId="77777777" w:rsidR="006E669B" w:rsidRDefault="006E669B" w:rsidP="006E669B">
      <w:pPr>
        <w:pStyle w:val="BodyA"/>
        <w:jc w:val="center"/>
        <w:rPr>
          <w:rFonts w:ascii="Times New Roman" w:hAnsi="Times New Roman"/>
          <w:b/>
        </w:rPr>
      </w:pPr>
    </w:p>
    <w:p w14:paraId="61C9335A" w14:textId="77777777" w:rsidR="006E669B" w:rsidRDefault="006E669B" w:rsidP="006E669B">
      <w:pPr>
        <w:pStyle w:val="BodyA"/>
        <w:jc w:val="center"/>
        <w:rPr>
          <w:rFonts w:ascii="Times New Roman" w:hAnsi="Times New Roman"/>
          <w:b/>
        </w:rPr>
      </w:pPr>
    </w:p>
    <w:p w14:paraId="7EC3F44F" w14:textId="77777777" w:rsidR="006E669B" w:rsidRDefault="006E669B" w:rsidP="006E669B">
      <w:pPr>
        <w:pStyle w:val="BodyA"/>
        <w:jc w:val="center"/>
        <w:rPr>
          <w:rFonts w:ascii="Times New Roman" w:hAnsi="Times New Roman"/>
          <w:b/>
        </w:rPr>
      </w:pPr>
    </w:p>
    <w:p w14:paraId="6D9EA6C1" w14:textId="77777777" w:rsidR="006E669B" w:rsidRDefault="006E669B">
      <w:pPr>
        <w:rPr>
          <w:rFonts w:ascii="Times New Roman" w:hAnsi="Times New Roman" w:cs="Times New Roman"/>
          <w:highlight w:val="yellow"/>
        </w:rPr>
      </w:pPr>
    </w:p>
    <w:p w14:paraId="7A6B2C9B" w14:textId="53B33594" w:rsidR="00D22FD5" w:rsidRPr="00E61A78" w:rsidRDefault="00E119A1" w:rsidP="00E61A78">
      <w:pPr>
        <w:pBdr>
          <w:bottom w:val="single" w:sz="12" w:space="1" w:color="auto"/>
        </w:pBdr>
        <w:jc w:val="center"/>
        <w:rPr>
          <w:rFonts w:ascii="Times New Roman" w:hAnsi="Times New Roman" w:cs="Times New Roman"/>
          <w:b/>
        </w:rPr>
      </w:pPr>
      <w:r w:rsidRPr="0089263B">
        <w:rPr>
          <w:rFonts w:ascii="Times New Roman" w:hAnsi="Times New Roman" w:cs="Times New Roman"/>
          <w:b/>
        </w:rPr>
        <w:lastRenderedPageBreak/>
        <w:t>Lab #1 Analysis</w:t>
      </w:r>
    </w:p>
    <w:p w14:paraId="0C5876E6" w14:textId="38D609DB" w:rsidR="003F638B" w:rsidRPr="0089263B" w:rsidRDefault="003F638B" w:rsidP="003F638B">
      <w:pPr>
        <w:pStyle w:val="BodyA"/>
        <w:numPr>
          <w:ilvl w:val="0"/>
          <w:numId w:val="4"/>
        </w:numPr>
        <w:rPr>
          <w:rFonts w:ascii="Times New Roman" w:hAnsi="Times New Roman"/>
          <w:szCs w:val="24"/>
          <w:u w:val="single"/>
        </w:rPr>
      </w:pPr>
      <w:r w:rsidRPr="0089263B">
        <w:rPr>
          <w:rFonts w:ascii="Times New Roman" w:hAnsi="Times New Roman"/>
          <w:szCs w:val="24"/>
          <w:u w:val="single"/>
        </w:rPr>
        <w:t>General Commentary</w:t>
      </w:r>
    </w:p>
    <w:p w14:paraId="59E8C676" w14:textId="73D26DC3" w:rsidR="009C564F" w:rsidRPr="0089263B" w:rsidRDefault="009C564F" w:rsidP="00950AF4">
      <w:pPr>
        <w:pStyle w:val="BodyA"/>
        <w:ind w:firstLine="360"/>
        <w:rPr>
          <w:rFonts w:ascii="Times New Roman" w:hAnsi="Times New Roman"/>
          <w:szCs w:val="24"/>
        </w:rPr>
      </w:pPr>
      <w:r w:rsidRPr="0089263B">
        <w:rPr>
          <w:rFonts w:ascii="Times New Roman" w:hAnsi="Times New Roman"/>
          <w:szCs w:val="24"/>
        </w:rPr>
        <w:t xml:space="preserve">This project </w:t>
      </w:r>
      <w:r w:rsidR="006A2FF4" w:rsidRPr="0089263B">
        <w:rPr>
          <w:rFonts w:ascii="Times New Roman" w:hAnsi="Times New Roman"/>
          <w:szCs w:val="24"/>
        </w:rPr>
        <w:t>included</w:t>
      </w:r>
      <w:r w:rsidRPr="0089263B">
        <w:rPr>
          <w:rFonts w:ascii="Times New Roman" w:hAnsi="Times New Roman"/>
          <w:szCs w:val="24"/>
        </w:rPr>
        <w:t xml:space="preserve"> f</w:t>
      </w:r>
      <w:r w:rsidR="006A2FF4" w:rsidRPr="0089263B">
        <w:rPr>
          <w:rFonts w:ascii="Times New Roman" w:hAnsi="Times New Roman"/>
          <w:szCs w:val="24"/>
        </w:rPr>
        <w:t xml:space="preserve">our </w:t>
      </w:r>
      <w:r w:rsidRPr="0089263B">
        <w:rPr>
          <w:rFonts w:ascii="Times New Roman" w:hAnsi="Times New Roman"/>
          <w:szCs w:val="24"/>
        </w:rPr>
        <w:t xml:space="preserve">primary </w:t>
      </w:r>
      <w:r w:rsidR="006A2FF4" w:rsidRPr="0089263B">
        <w:rPr>
          <w:rFonts w:ascii="Times New Roman" w:hAnsi="Times New Roman"/>
          <w:szCs w:val="24"/>
        </w:rPr>
        <w:t>activities:</w:t>
      </w:r>
      <w:r w:rsidRPr="0089263B">
        <w:rPr>
          <w:rFonts w:ascii="Times New Roman" w:hAnsi="Times New Roman"/>
          <w:szCs w:val="24"/>
        </w:rPr>
        <w:t xml:space="preserve"> (1) reading in a set of postfix expressions from an input file; (2) processing each expression using a stack</w:t>
      </w:r>
      <w:r w:rsidR="00DE3C9D" w:rsidRPr="0089263B">
        <w:rPr>
          <w:rFonts w:ascii="Times New Roman" w:hAnsi="Times New Roman"/>
          <w:szCs w:val="24"/>
        </w:rPr>
        <w:t xml:space="preserve"> (and generating exceptions as warranted for invalid input)</w:t>
      </w:r>
      <w:r w:rsidRPr="0089263B">
        <w:rPr>
          <w:rFonts w:ascii="Times New Roman" w:hAnsi="Times New Roman"/>
          <w:szCs w:val="24"/>
        </w:rPr>
        <w:t>; (3) generating representative machine language at each step in the pseudo evaluation process</w:t>
      </w:r>
      <w:r w:rsidR="006A2FF4" w:rsidRPr="0089263B">
        <w:rPr>
          <w:rFonts w:ascii="Times New Roman" w:hAnsi="Times New Roman"/>
          <w:szCs w:val="24"/>
        </w:rPr>
        <w:t>; and (4)</w:t>
      </w:r>
      <w:r w:rsidRPr="0089263B">
        <w:rPr>
          <w:rFonts w:ascii="Times New Roman" w:hAnsi="Times New Roman"/>
          <w:szCs w:val="24"/>
        </w:rPr>
        <w:t xml:space="preserve"> sending this language to the output file in a clean and easy-to-read format. </w:t>
      </w:r>
    </w:p>
    <w:p w14:paraId="74A40323" w14:textId="77777777" w:rsidR="00E81CFD" w:rsidRDefault="00FC5FE1" w:rsidP="00950AF4">
      <w:pPr>
        <w:pStyle w:val="BodyA"/>
        <w:ind w:firstLine="360"/>
        <w:rPr>
          <w:rFonts w:ascii="Times New Roman" w:hAnsi="Times New Roman"/>
          <w:szCs w:val="24"/>
        </w:rPr>
      </w:pPr>
      <w:r w:rsidRPr="0089263B">
        <w:rPr>
          <w:rFonts w:ascii="Times New Roman" w:hAnsi="Times New Roman"/>
          <w:szCs w:val="24"/>
        </w:rPr>
        <w:t xml:space="preserve">To approximate the Stack class without using Java library functions, I began by creating a </w:t>
      </w:r>
      <w:proofErr w:type="spellStart"/>
      <w:r w:rsidRPr="0089263B">
        <w:rPr>
          <w:rFonts w:ascii="Times New Roman" w:hAnsi="Times New Roman"/>
          <w:szCs w:val="24"/>
        </w:rPr>
        <w:t>MakeStack</w:t>
      </w:r>
      <w:proofErr w:type="spellEnd"/>
      <w:r w:rsidRPr="0089263B">
        <w:rPr>
          <w:rFonts w:ascii="Times New Roman" w:hAnsi="Times New Roman"/>
          <w:szCs w:val="24"/>
        </w:rPr>
        <w:t xml:space="preserve"> interface. This helped me ensure that my </w:t>
      </w:r>
      <w:proofErr w:type="spellStart"/>
      <w:r w:rsidRPr="0089263B">
        <w:rPr>
          <w:rFonts w:ascii="Times New Roman" w:hAnsi="Times New Roman"/>
          <w:szCs w:val="24"/>
        </w:rPr>
        <w:t>LinkedStack</w:t>
      </w:r>
      <w:proofErr w:type="spellEnd"/>
      <w:r w:rsidRPr="0089263B">
        <w:rPr>
          <w:rFonts w:ascii="Times New Roman" w:hAnsi="Times New Roman"/>
          <w:szCs w:val="24"/>
        </w:rPr>
        <w:t xml:space="preserve"> class would contain all of the necessary methods</w:t>
      </w:r>
      <w:r w:rsidR="004B214F" w:rsidRPr="0089263B">
        <w:rPr>
          <w:rFonts w:ascii="Times New Roman" w:hAnsi="Times New Roman"/>
          <w:szCs w:val="24"/>
        </w:rPr>
        <w:t xml:space="preserve">. </w:t>
      </w:r>
      <w:r w:rsidR="00307783" w:rsidRPr="0089263B">
        <w:rPr>
          <w:rFonts w:ascii="Times New Roman" w:hAnsi="Times New Roman"/>
          <w:szCs w:val="24"/>
        </w:rPr>
        <w:t xml:space="preserve">I then created a parent class called </w:t>
      </w:r>
      <w:proofErr w:type="spellStart"/>
      <w:r w:rsidR="00307783" w:rsidRPr="0089263B">
        <w:rPr>
          <w:rFonts w:ascii="Times New Roman" w:hAnsi="Times New Roman"/>
          <w:szCs w:val="24"/>
        </w:rPr>
        <w:t>StackNodeElement</w:t>
      </w:r>
      <w:proofErr w:type="spellEnd"/>
      <w:r w:rsidR="00307783" w:rsidRPr="0089263B">
        <w:rPr>
          <w:rFonts w:ascii="Times New Roman" w:hAnsi="Times New Roman"/>
          <w:szCs w:val="24"/>
        </w:rPr>
        <w:t xml:space="preserve">, where each </w:t>
      </w:r>
      <w:proofErr w:type="spellStart"/>
      <w:r w:rsidR="00307783" w:rsidRPr="0089263B">
        <w:rPr>
          <w:rFonts w:ascii="Times New Roman" w:hAnsi="Times New Roman"/>
          <w:szCs w:val="24"/>
        </w:rPr>
        <w:t>StackNodeElement</w:t>
      </w:r>
      <w:proofErr w:type="spellEnd"/>
      <w:r w:rsidR="00307783" w:rsidRPr="0089263B">
        <w:rPr>
          <w:rFonts w:ascii="Times New Roman" w:hAnsi="Times New Roman"/>
          <w:szCs w:val="24"/>
        </w:rPr>
        <w:t xml:space="preserve"> </w:t>
      </w:r>
      <w:r w:rsidR="00132B6C" w:rsidRPr="0089263B">
        <w:rPr>
          <w:rFonts w:ascii="Times New Roman" w:hAnsi="Times New Roman"/>
          <w:szCs w:val="24"/>
        </w:rPr>
        <w:t>has</w:t>
      </w:r>
      <w:r w:rsidR="00307783" w:rsidRPr="0089263B">
        <w:rPr>
          <w:rFonts w:ascii="Times New Roman" w:hAnsi="Times New Roman"/>
          <w:szCs w:val="24"/>
        </w:rPr>
        <w:t xml:space="preserve"> a string value (i.e. “A”, “B” “+”), and a </w:t>
      </w:r>
      <w:proofErr w:type="spellStart"/>
      <w:r w:rsidR="00307783" w:rsidRPr="0089263B">
        <w:rPr>
          <w:rFonts w:ascii="Times New Roman" w:hAnsi="Times New Roman"/>
          <w:szCs w:val="24"/>
        </w:rPr>
        <w:t>DataValue</w:t>
      </w:r>
      <w:proofErr w:type="spellEnd"/>
      <w:r w:rsidR="00307783" w:rsidRPr="0089263B">
        <w:rPr>
          <w:rFonts w:ascii="Times New Roman" w:hAnsi="Times New Roman"/>
          <w:szCs w:val="24"/>
        </w:rPr>
        <w:t xml:space="preserve">, set to 1 by default. </w:t>
      </w:r>
      <w:r w:rsidR="004B214F" w:rsidRPr="0089263B">
        <w:rPr>
          <w:rFonts w:ascii="Times New Roman" w:hAnsi="Times New Roman"/>
          <w:szCs w:val="24"/>
        </w:rPr>
        <w:t xml:space="preserve">I </w:t>
      </w:r>
      <w:r w:rsidR="00731C05" w:rsidRPr="0089263B">
        <w:rPr>
          <w:rFonts w:ascii="Times New Roman" w:hAnsi="Times New Roman"/>
          <w:szCs w:val="24"/>
        </w:rPr>
        <w:t xml:space="preserve">also created a </w:t>
      </w:r>
      <w:proofErr w:type="spellStart"/>
      <w:r w:rsidR="006F2243" w:rsidRPr="0089263B">
        <w:rPr>
          <w:rFonts w:ascii="Times New Roman" w:hAnsi="Times New Roman"/>
          <w:szCs w:val="24"/>
        </w:rPr>
        <w:t>StackNode</w:t>
      </w:r>
      <w:proofErr w:type="spellEnd"/>
      <w:r w:rsidR="006F2243" w:rsidRPr="0089263B">
        <w:rPr>
          <w:rFonts w:ascii="Times New Roman" w:hAnsi="Times New Roman"/>
          <w:szCs w:val="24"/>
        </w:rPr>
        <w:t xml:space="preserve"> </w:t>
      </w:r>
      <w:r w:rsidR="00307783" w:rsidRPr="0089263B">
        <w:rPr>
          <w:rFonts w:ascii="Times New Roman" w:hAnsi="Times New Roman"/>
          <w:szCs w:val="24"/>
        </w:rPr>
        <w:t>sub-</w:t>
      </w:r>
      <w:r w:rsidR="00C94F15" w:rsidRPr="0089263B">
        <w:rPr>
          <w:rFonts w:ascii="Times New Roman" w:hAnsi="Times New Roman"/>
          <w:szCs w:val="24"/>
        </w:rPr>
        <w:t xml:space="preserve">class, where each </w:t>
      </w:r>
      <w:proofErr w:type="spellStart"/>
      <w:r w:rsidR="00C94F15" w:rsidRPr="0089263B">
        <w:rPr>
          <w:rFonts w:ascii="Times New Roman" w:hAnsi="Times New Roman"/>
          <w:szCs w:val="24"/>
        </w:rPr>
        <w:t>StackNode</w:t>
      </w:r>
      <w:proofErr w:type="spellEnd"/>
      <w:r w:rsidR="00307783" w:rsidRPr="0089263B">
        <w:rPr>
          <w:rFonts w:ascii="Times New Roman" w:hAnsi="Times New Roman"/>
          <w:szCs w:val="24"/>
        </w:rPr>
        <w:t xml:space="preserve"> object has </w:t>
      </w:r>
      <w:r w:rsidR="006F2243" w:rsidRPr="0089263B">
        <w:rPr>
          <w:rFonts w:ascii="Times New Roman" w:hAnsi="Times New Roman"/>
          <w:szCs w:val="24"/>
        </w:rPr>
        <w:t xml:space="preserve">a String value </w:t>
      </w:r>
      <w:r w:rsidR="000D36EB" w:rsidRPr="0089263B">
        <w:rPr>
          <w:rFonts w:ascii="Times New Roman" w:hAnsi="Times New Roman"/>
          <w:szCs w:val="24"/>
        </w:rPr>
        <w:t>and</w:t>
      </w:r>
      <w:r w:rsidR="00C94F15" w:rsidRPr="0089263B">
        <w:rPr>
          <w:rFonts w:ascii="Times New Roman" w:hAnsi="Times New Roman"/>
          <w:szCs w:val="24"/>
        </w:rPr>
        <w:t xml:space="preserve"> a pointer to its next neighbor in the stack. I included the String value so that the </w:t>
      </w:r>
      <w:proofErr w:type="spellStart"/>
      <w:r w:rsidR="00C94F15" w:rsidRPr="0089263B">
        <w:rPr>
          <w:rFonts w:ascii="Times New Roman" w:hAnsi="Times New Roman"/>
          <w:szCs w:val="24"/>
        </w:rPr>
        <w:t>StackNode</w:t>
      </w:r>
      <w:proofErr w:type="spellEnd"/>
      <w:r w:rsidR="00C94F15" w:rsidRPr="0089263B">
        <w:rPr>
          <w:rFonts w:ascii="Times New Roman" w:hAnsi="Times New Roman"/>
          <w:szCs w:val="24"/>
        </w:rPr>
        <w:t xml:space="preserve"> objects could be displayed as upper case letters and operator symbols. This was a necessary step for me to be able to push postfix expression elements onto a stack containing </w:t>
      </w:r>
      <w:proofErr w:type="spellStart"/>
      <w:r w:rsidR="00C94F15" w:rsidRPr="0089263B">
        <w:rPr>
          <w:rFonts w:ascii="Times New Roman" w:hAnsi="Times New Roman"/>
          <w:szCs w:val="24"/>
        </w:rPr>
        <w:t>StackNode</w:t>
      </w:r>
      <w:proofErr w:type="spellEnd"/>
      <w:r w:rsidR="00C94F15" w:rsidRPr="0089263B">
        <w:rPr>
          <w:rFonts w:ascii="Times New Roman" w:hAnsi="Times New Roman"/>
          <w:szCs w:val="24"/>
        </w:rPr>
        <w:t xml:space="preserve"> String values.</w:t>
      </w:r>
      <w:r w:rsidR="000D36EB" w:rsidRPr="0089263B">
        <w:rPr>
          <w:rFonts w:ascii="Times New Roman" w:hAnsi="Times New Roman"/>
          <w:szCs w:val="24"/>
        </w:rPr>
        <w:t xml:space="preserve"> </w:t>
      </w:r>
    </w:p>
    <w:p w14:paraId="1A9F1E23" w14:textId="5319438F" w:rsidR="0098044A" w:rsidRPr="0089263B" w:rsidRDefault="006974E3" w:rsidP="00950AF4">
      <w:pPr>
        <w:pStyle w:val="BodyA"/>
        <w:ind w:firstLine="360"/>
        <w:rPr>
          <w:rFonts w:ascii="Times New Roman" w:hAnsi="Times New Roman"/>
          <w:szCs w:val="24"/>
        </w:rPr>
      </w:pPr>
      <w:r w:rsidRPr="0089263B">
        <w:rPr>
          <w:rFonts w:ascii="Times New Roman" w:hAnsi="Times New Roman"/>
          <w:szCs w:val="24"/>
        </w:rPr>
        <w:t xml:space="preserve">I </w:t>
      </w:r>
      <w:r w:rsidR="00307783" w:rsidRPr="0089263B">
        <w:rPr>
          <w:rFonts w:ascii="Times New Roman" w:hAnsi="Times New Roman"/>
          <w:szCs w:val="24"/>
        </w:rPr>
        <w:t>had</w:t>
      </w:r>
      <w:r w:rsidRPr="0089263B">
        <w:rPr>
          <w:rFonts w:ascii="Times New Roman" w:hAnsi="Times New Roman"/>
          <w:szCs w:val="24"/>
        </w:rPr>
        <w:t xml:space="preserve"> </w:t>
      </w:r>
      <w:proofErr w:type="spellStart"/>
      <w:r w:rsidRPr="0089263B">
        <w:rPr>
          <w:rFonts w:ascii="Times New Roman" w:hAnsi="Times New Roman"/>
          <w:szCs w:val="24"/>
        </w:rPr>
        <w:t>Sta</w:t>
      </w:r>
      <w:r w:rsidR="00307783" w:rsidRPr="0089263B">
        <w:rPr>
          <w:rFonts w:ascii="Times New Roman" w:hAnsi="Times New Roman"/>
          <w:szCs w:val="24"/>
        </w:rPr>
        <w:t>ckNode</w:t>
      </w:r>
      <w:proofErr w:type="spellEnd"/>
      <w:r w:rsidR="00307783" w:rsidRPr="0089263B">
        <w:rPr>
          <w:rFonts w:ascii="Times New Roman" w:hAnsi="Times New Roman"/>
          <w:szCs w:val="24"/>
        </w:rPr>
        <w:t xml:space="preserve"> inherit from </w:t>
      </w:r>
      <w:proofErr w:type="spellStart"/>
      <w:r w:rsidR="00307783" w:rsidRPr="0089263B">
        <w:rPr>
          <w:rFonts w:ascii="Times New Roman" w:hAnsi="Times New Roman"/>
          <w:szCs w:val="24"/>
        </w:rPr>
        <w:t>StackNodeElement</w:t>
      </w:r>
      <w:proofErr w:type="spellEnd"/>
      <w:r w:rsidR="00307783" w:rsidRPr="0089263B">
        <w:rPr>
          <w:rFonts w:ascii="Times New Roman" w:hAnsi="Times New Roman"/>
          <w:szCs w:val="24"/>
        </w:rPr>
        <w:t xml:space="preserve"> s</w:t>
      </w:r>
      <w:r w:rsidRPr="0089263B">
        <w:rPr>
          <w:rFonts w:ascii="Times New Roman" w:hAnsi="Times New Roman"/>
          <w:szCs w:val="24"/>
        </w:rPr>
        <w:t xml:space="preserve">o that </w:t>
      </w:r>
      <w:r w:rsidR="0098044A" w:rsidRPr="0089263B">
        <w:rPr>
          <w:rFonts w:ascii="Times New Roman" w:hAnsi="Times New Roman"/>
          <w:szCs w:val="24"/>
        </w:rPr>
        <w:t xml:space="preserve">I could implement mathematical logic checks even though the postfix expressions we were required to evaluate did not contain numeric characters as valid input (i.e., I wanted to be able to demonstrate that my division </w:t>
      </w:r>
      <w:r w:rsidR="00EA380F" w:rsidRPr="0089263B">
        <w:rPr>
          <w:rFonts w:ascii="Times New Roman" w:hAnsi="Times New Roman"/>
          <w:szCs w:val="24"/>
        </w:rPr>
        <w:t xml:space="preserve">and modulus </w:t>
      </w:r>
      <w:r w:rsidR="0098044A" w:rsidRPr="0089263B">
        <w:rPr>
          <w:rFonts w:ascii="Times New Roman" w:hAnsi="Times New Roman"/>
          <w:szCs w:val="24"/>
        </w:rPr>
        <w:t>machine language command</w:t>
      </w:r>
      <w:r w:rsidR="00EA380F" w:rsidRPr="0089263B">
        <w:rPr>
          <w:rFonts w:ascii="Times New Roman" w:hAnsi="Times New Roman"/>
          <w:szCs w:val="24"/>
        </w:rPr>
        <w:t>s</w:t>
      </w:r>
      <w:r w:rsidR="0098044A" w:rsidRPr="0089263B">
        <w:rPr>
          <w:rFonts w:ascii="Times New Roman" w:hAnsi="Times New Roman"/>
          <w:szCs w:val="24"/>
        </w:rPr>
        <w:t xml:space="preserve"> would check to ensure the </w:t>
      </w:r>
      <w:r w:rsidR="006F6AC3" w:rsidRPr="0089263B">
        <w:rPr>
          <w:rFonts w:ascii="Times New Roman" w:hAnsi="Times New Roman"/>
          <w:szCs w:val="24"/>
        </w:rPr>
        <w:t xml:space="preserve">data value of the operand in the </w:t>
      </w:r>
      <w:r w:rsidR="0098044A" w:rsidRPr="0089263B">
        <w:rPr>
          <w:rFonts w:ascii="Times New Roman" w:hAnsi="Times New Roman"/>
          <w:szCs w:val="24"/>
        </w:rPr>
        <w:t>denominator was not equal to 0 before performing the operation and pushing the resulting (undef</w:t>
      </w:r>
      <w:r w:rsidRPr="0089263B">
        <w:rPr>
          <w:rFonts w:ascii="Times New Roman" w:hAnsi="Times New Roman"/>
          <w:szCs w:val="24"/>
        </w:rPr>
        <w:t xml:space="preserve">ined) value into the register). </w:t>
      </w:r>
      <w:r w:rsidR="00612D12" w:rsidRPr="0089263B">
        <w:rPr>
          <w:rFonts w:ascii="Times New Roman" w:hAnsi="Times New Roman"/>
          <w:szCs w:val="24"/>
        </w:rPr>
        <w:t>Such logic could not be implemented given the format of the input (i.e., the operands are not assigned data values), but the fou</w:t>
      </w:r>
      <w:r w:rsidR="006F6AC3" w:rsidRPr="0089263B">
        <w:rPr>
          <w:rFonts w:ascii="Times New Roman" w:hAnsi="Times New Roman"/>
          <w:szCs w:val="24"/>
        </w:rPr>
        <w:t xml:space="preserve">ndation is there and could be </w:t>
      </w:r>
      <w:r w:rsidR="00612D12" w:rsidRPr="0089263B">
        <w:rPr>
          <w:rFonts w:ascii="Times New Roman" w:hAnsi="Times New Roman"/>
          <w:szCs w:val="24"/>
        </w:rPr>
        <w:t>elaborate</w:t>
      </w:r>
      <w:r w:rsidR="006F6AC3" w:rsidRPr="0089263B">
        <w:rPr>
          <w:rFonts w:ascii="Times New Roman" w:hAnsi="Times New Roman"/>
          <w:szCs w:val="24"/>
        </w:rPr>
        <w:t>d</w:t>
      </w:r>
      <w:r w:rsidR="00612D12" w:rsidRPr="0089263B">
        <w:rPr>
          <w:rFonts w:ascii="Times New Roman" w:hAnsi="Times New Roman"/>
          <w:szCs w:val="24"/>
        </w:rPr>
        <w:t xml:space="preserve"> on in future iterations.</w:t>
      </w:r>
    </w:p>
    <w:p w14:paraId="5C49FA93" w14:textId="740A39EB" w:rsidR="004749C9" w:rsidRPr="0089263B" w:rsidRDefault="004B214F" w:rsidP="00950AF4">
      <w:pPr>
        <w:pStyle w:val="BodyA"/>
        <w:ind w:firstLine="360"/>
        <w:rPr>
          <w:rFonts w:ascii="Times New Roman" w:hAnsi="Times New Roman"/>
          <w:szCs w:val="24"/>
        </w:rPr>
      </w:pPr>
      <w:r w:rsidRPr="0089263B">
        <w:rPr>
          <w:rFonts w:ascii="Times New Roman" w:hAnsi="Times New Roman"/>
          <w:szCs w:val="24"/>
        </w:rPr>
        <w:t xml:space="preserve"> I then used </w:t>
      </w:r>
      <w:r w:rsidR="00674C97" w:rsidRPr="0089263B">
        <w:rPr>
          <w:rFonts w:ascii="Times New Roman" w:hAnsi="Times New Roman"/>
          <w:szCs w:val="24"/>
        </w:rPr>
        <w:t xml:space="preserve">the </w:t>
      </w:r>
      <w:proofErr w:type="spellStart"/>
      <w:r w:rsidR="00674C97" w:rsidRPr="0089263B">
        <w:rPr>
          <w:rFonts w:ascii="Times New Roman" w:hAnsi="Times New Roman"/>
          <w:szCs w:val="24"/>
        </w:rPr>
        <w:t>MakeStack</w:t>
      </w:r>
      <w:proofErr w:type="spellEnd"/>
      <w:r w:rsidRPr="0089263B">
        <w:rPr>
          <w:rFonts w:ascii="Times New Roman" w:hAnsi="Times New Roman"/>
          <w:szCs w:val="24"/>
        </w:rPr>
        <w:t xml:space="preserve"> interface as a guide</w:t>
      </w:r>
      <w:r w:rsidR="00A86CED" w:rsidRPr="0089263B">
        <w:rPr>
          <w:rFonts w:ascii="Times New Roman" w:hAnsi="Times New Roman"/>
          <w:szCs w:val="24"/>
        </w:rPr>
        <w:t xml:space="preserve"> to design my </w:t>
      </w:r>
      <w:proofErr w:type="spellStart"/>
      <w:r w:rsidR="00A86CED" w:rsidRPr="0089263B">
        <w:rPr>
          <w:rFonts w:ascii="Times New Roman" w:hAnsi="Times New Roman"/>
          <w:szCs w:val="24"/>
        </w:rPr>
        <w:t>LinkedStack</w:t>
      </w:r>
      <w:proofErr w:type="spellEnd"/>
      <w:r w:rsidR="00A86CED" w:rsidRPr="0089263B">
        <w:rPr>
          <w:rFonts w:ascii="Times New Roman" w:hAnsi="Times New Roman"/>
          <w:szCs w:val="24"/>
        </w:rPr>
        <w:t xml:space="preserve"> class, ensuring that all the requisite methods were implemented (i.e., </w:t>
      </w:r>
      <w:proofErr w:type="spellStart"/>
      <w:proofErr w:type="gramStart"/>
      <w:r w:rsidR="00A86CED" w:rsidRPr="0089263B">
        <w:rPr>
          <w:rFonts w:ascii="Times New Roman" w:hAnsi="Times New Roman"/>
          <w:szCs w:val="24"/>
        </w:rPr>
        <w:t>getSize</w:t>
      </w:r>
      <w:proofErr w:type="spellEnd"/>
      <w:r w:rsidR="00A86CED" w:rsidRPr="0089263B">
        <w:rPr>
          <w:rFonts w:ascii="Times New Roman" w:hAnsi="Times New Roman"/>
          <w:szCs w:val="24"/>
        </w:rPr>
        <w:t>(</w:t>
      </w:r>
      <w:proofErr w:type="gramEnd"/>
      <w:r w:rsidR="00A86CED" w:rsidRPr="0089263B">
        <w:rPr>
          <w:rFonts w:ascii="Times New Roman" w:hAnsi="Times New Roman"/>
          <w:szCs w:val="24"/>
        </w:rPr>
        <w:t xml:space="preserve">), peek(), pop(), push(), </w:t>
      </w:r>
      <w:proofErr w:type="spellStart"/>
      <w:r w:rsidR="00A86CED" w:rsidRPr="0089263B">
        <w:rPr>
          <w:rFonts w:ascii="Times New Roman" w:hAnsi="Times New Roman"/>
          <w:szCs w:val="24"/>
        </w:rPr>
        <w:t>isEmpty</w:t>
      </w:r>
      <w:proofErr w:type="spellEnd"/>
      <w:r w:rsidR="00A86CED" w:rsidRPr="0089263B">
        <w:rPr>
          <w:rFonts w:ascii="Times New Roman" w:hAnsi="Times New Roman"/>
          <w:szCs w:val="24"/>
        </w:rPr>
        <w:t xml:space="preserve">(), and a customized </w:t>
      </w:r>
      <w:proofErr w:type="spellStart"/>
      <w:r w:rsidR="00A86CED" w:rsidRPr="0089263B">
        <w:rPr>
          <w:rFonts w:ascii="Times New Roman" w:hAnsi="Times New Roman"/>
          <w:szCs w:val="24"/>
        </w:rPr>
        <w:t>stackToString</w:t>
      </w:r>
      <w:proofErr w:type="spellEnd"/>
      <w:r w:rsidR="00A86CED" w:rsidRPr="0089263B">
        <w:rPr>
          <w:rFonts w:ascii="Times New Roman" w:hAnsi="Times New Roman"/>
          <w:szCs w:val="24"/>
        </w:rPr>
        <w:t xml:space="preserve">() ). </w:t>
      </w:r>
      <w:r w:rsidR="00C53B13" w:rsidRPr="0089263B">
        <w:rPr>
          <w:rFonts w:ascii="Times New Roman" w:hAnsi="Times New Roman"/>
          <w:szCs w:val="24"/>
        </w:rPr>
        <w:t xml:space="preserve">Next, I used </w:t>
      </w:r>
      <w:r w:rsidR="00FC5FE1" w:rsidRPr="0089263B">
        <w:rPr>
          <w:rFonts w:ascii="Times New Roman" w:hAnsi="Times New Roman"/>
          <w:szCs w:val="24"/>
        </w:rPr>
        <w:t xml:space="preserve">a </w:t>
      </w:r>
      <w:proofErr w:type="spellStart"/>
      <w:r w:rsidR="00FC5FE1" w:rsidRPr="0089263B">
        <w:rPr>
          <w:rFonts w:ascii="Times New Roman" w:hAnsi="Times New Roman"/>
          <w:szCs w:val="24"/>
        </w:rPr>
        <w:t>BufferedReader</w:t>
      </w:r>
      <w:proofErr w:type="spellEnd"/>
      <w:r w:rsidR="00FC5FE1" w:rsidRPr="0089263B">
        <w:rPr>
          <w:rFonts w:ascii="Times New Roman" w:hAnsi="Times New Roman"/>
          <w:szCs w:val="24"/>
        </w:rPr>
        <w:t xml:space="preserve"> to read in the postfix expressions from a txt file into a String array, such that each new expression constituted one element of the String array. I also stored a dummy row containing the “#” symbol as a dummy flag in-between each expression in the String array. I then parse each</w:t>
      </w:r>
      <w:r w:rsidR="00CE6E9D" w:rsidRPr="0089263B">
        <w:rPr>
          <w:rFonts w:ascii="Times New Roman" w:hAnsi="Times New Roman"/>
          <w:szCs w:val="24"/>
        </w:rPr>
        <w:t xml:space="preserve"> element of the String array, checking each </w:t>
      </w:r>
      <w:r w:rsidR="00C5608E" w:rsidRPr="0089263B">
        <w:rPr>
          <w:rFonts w:ascii="Times New Roman" w:hAnsi="Times New Roman"/>
          <w:szCs w:val="24"/>
        </w:rPr>
        <w:t>element within each String to see if it is a capital letter (i.e., valid operand), operator, or invalid input. If the element is a valid operand, I push it onto the stack; if it is a valid operator and the stack has at least two operands in it, I pop element A off the stack, pop element B off the stack, perform B op A, and then push the result back onto the stack in th</w:t>
      </w:r>
      <w:r w:rsidR="00424690" w:rsidRPr="0089263B">
        <w:rPr>
          <w:rFonts w:ascii="Times New Roman" w:hAnsi="Times New Roman"/>
          <w:szCs w:val="24"/>
        </w:rPr>
        <w:t xml:space="preserve">e form of a temporary variable. I store each machine instruction line in the output array, and eventually print this output array to the output file. </w:t>
      </w:r>
      <w:r w:rsidR="00C43A74">
        <w:rPr>
          <w:rFonts w:ascii="Times New Roman" w:hAnsi="Times New Roman"/>
          <w:szCs w:val="24"/>
        </w:rPr>
        <w:t>I included additional input expressions.</w:t>
      </w:r>
    </w:p>
    <w:p w14:paraId="42266526" w14:textId="77777777" w:rsidR="008A0556" w:rsidRPr="0089263B" w:rsidRDefault="008A0556" w:rsidP="00105FD1">
      <w:pPr>
        <w:pStyle w:val="BodyA"/>
        <w:rPr>
          <w:rFonts w:ascii="Times New Roman" w:hAnsi="Times New Roman"/>
          <w:szCs w:val="24"/>
          <w:u w:val="single"/>
        </w:rPr>
      </w:pPr>
    </w:p>
    <w:p w14:paraId="069AA5A2" w14:textId="42E9546B" w:rsidR="003F638B" w:rsidRPr="0089263B" w:rsidRDefault="003F638B" w:rsidP="003F638B">
      <w:pPr>
        <w:pStyle w:val="BodyA"/>
        <w:numPr>
          <w:ilvl w:val="0"/>
          <w:numId w:val="4"/>
        </w:numPr>
        <w:rPr>
          <w:rFonts w:ascii="Times New Roman" w:hAnsi="Times New Roman"/>
          <w:szCs w:val="24"/>
          <w:u w:val="single"/>
        </w:rPr>
      </w:pPr>
      <w:r w:rsidRPr="0089263B">
        <w:rPr>
          <w:rFonts w:ascii="Times New Roman" w:hAnsi="Times New Roman"/>
          <w:szCs w:val="24"/>
          <w:u w:val="single"/>
        </w:rPr>
        <w:t>Justification for Design Decisions</w:t>
      </w:r>
    </w:p>
    <w:p w14:paraId="736E753C" w14:textId="77777777" w:rsidR="00760A58" w:rsidRPr="0089263B" w:rsidRDefault="00997204" w:rsidP="00760A58">
      <w:pPr>
        <w:pStyle w:val="BodyA"/>
        <w:ind w:firstLine="720"/>
        <w:rPr>
          <w:rFonts w:ascii="Times New Roman" w:hAnsi="Times New Roman"/>
          <w:color w:val="auto"/>
          <w:szCs w:val="24"/>
        </w:rPr>
      </w:pPr>
      <w:r w:rsidRPr="0089263B">
        <w:rPr>
          <w:rFonts w:ascii="Times New Roman" w:hAnsi="Times New Roman"/>
          <w:color w:val="auto"/>
          <w:szCs w:val="24"/>
        </w:rPr>
        <w:t>A stack makes sense given that our goal is to accept a postfix expression as input, evaluate each element of the postfix expression, generate machine language evaluation instructions, and output these instructions to a file. To perform each of these operations, we are only concerned with the type of item that comes next in the postfix expression (i.e. is it valid, and if valid, is it an operand or an operator?)</w:t>
      </w:r>
      <w:r w:rsidR="0099173D" w:rsidRPr="0089263B">
        <w:rPr>
          <w:rFonts w:ascii="Times New Roman" w:hAnsi="Times New Roman"/>
          <w:color w:val="auto"/>
          <w:szCs w:val="24"/>
        </w:rPr>
        <w:t xml:space="preserve">, and thus, the </w:t>
      </w:r>
      <w:proofErr w:type="gramStart"/>
      <w:r w:rsidR="0099173D" w:rsidRPr="0089263B">
        <w:rPr>
          <w:rFonts w:ascii="Times New Roman" w:hAnsi="Times New Roman"/>
          <w:color w:val="auto"/>
          <w:szCs w:val="24"/>
        </w:rPr>
        <w:t>push(</w:t>
      </w:r>
      <w:proofErr w:type="gramEnd"/>
      <w:r w:rsidR="0099173D" w:rsidRPr="0089263B">
        <w:rPr>
          <w:rFonts w:ascii="Times New Roman" w:hAnsi="Times New Roman"/>
          <w:color w:val="auto"/>
          <w:szCs w:val="24"/>
        </w:rPr>
        <w:t xml:space="preserve">) and pop() functions of a stack can help us </w:t>
      </w:r>
      <w:r w:rsidR="00760A58" w:rsidRPr="0089263B">
        <w:rPr>
          <w:rFonts w:ascii="Times New Roman" w:hAnsi="Times New Roman"/>
          <w:color w:val="auto"/>
          <w:szCs w:val="24"/>
        </w:rPr>
        <w:t xml:space="preserve">achieve our end goals. </w:t>
      </w:r>
    </w:p>
    <w:p w14:paraId="39BE65D8" w14:textId="2867E2B2" w:rsidR="001637C9" w:rsidRPr="0089263B" w:rsidRDefault="001637C9" w:rsidP="00760A58">
      <w:pPr>
        <w:pStyle w:val="BodyA"/>
        <w:ind w:firstLine="720"/>
        <w:rPr>
          <w:rFonts w:ascii="Times New Roman" w:hAnsi="Times New Roman"/>
          <w:color w:val="auto"/>
        </w:rPr>
      </w:pPr>
      <w:r w:rsidRPr="0089263B">
        <w:rPr>
          <w:rFonts w:ascii="Times New Roman" w:hAnsi="Times New Roman"/>
          <w:color w:val="auto"/>
        </w:rPr>
        <w:t xml:space="preserve">I chose to </w:t>
      </w:r>
      <w:r w:rsidR="008955F6" w:rsidRPr="0089263B">
        <w:rPr>
          <w:rFonts w:ascii="Times New Roman" w:hAnsi="Times New Roman"/>
          <w:color w:val="auto"/>
        </w:rPr>
        <w:t>design</w:t>
      </w:r>
      <w:r w:rsidRPr="0089263B">
        <w:rPr>
          <w:rFonts w:ascii="Times New Roman" w:hAnsi="Times New Roman"/>
          <w:color w:val="auto"/>
        </w:rPr>
        <w:t xml:space="preserve"> my stack using a </w:t>
      </w:r>
      <w:r w:rsidR="008955F6" w:rsidRPr="0089263B">
        <w:rPr>
          <w:rFonts w:ascii="Times New Roman" w:hAnsi="Times New Roman"/>
          <w:color w:val="auto"/>
        </w:rPr>
        <w:t>linked implementation</w:t>
      </w:r>
      <w:r w:rsidRPr="0089263B">
        <w:rPr>
          <w:rFonts w:ascii="Times New Roman" w:hAnsi="Times New Roman"/>
          <w:color w:val="auto"/>
        </w:rPr>
        <w:t xml:space="preserve"> than an </w:t>
      </w:r>
      <w:r w:rsidR="008955F6" w:rsidRPr="0089263B">
        <w:rPr>
          <w:rFonts w:ascii="Times New Roman" w:hAnsi="Times New Roman"/>
          <w:color w:val="auto"/>
        </w:rPr>
        <w:t>a</w:t>
      </w:r>
      <w:r w:rsidRPr="0089263B">
        <w:rPr>
          <w:rFonts w:ascii="Times New Roman" w:hAnsi="Times New Roman"/>
          <w:color w:val="auto"/>
        </w:rPr>
        <w:t>rray because I did not anticipate that a search method would be needed, or that a search would be performed</w:t>
      </w:r>
      <w:r w:rsidR="00185CD6" w:rsidRPr="0089263B">
        <w:rPr>
          <w:rFonts w:ascii="Times New Roman" w:hAnsi="Times New Roman"/>
          <w:color w:val="auto"/>
        </w:rPr>
        <w:t xml:space="preserve"> in the process of converting a</w:t>
      </w:r>
      <w:r w:rsidR="00E120C5" w:rsidRPr="0089263B">
        <w:rPr>
          <w:rFonts w:ascii="Times New Roman" w:hAnsi="Times New Roman"/>
          <w:color w:val="auto"/>
        </w:rPr>
        <w:t xml:space="preserve">n individual postfix expression—in fact, the sequential nature of the </w:t>
      </w:r>
      <w:r w:rsidR="00760A58" w:rsidRPr="0089263B">
        <w:rPr>
          <w:rFonts w:ascii="Times New Roman" w:hAnsi="Times New Roman"/>
          <w:color w:val="auto"/>
        </w:rPr>
        <w:t xml:space="preserve">postfix </w:t>
      </w:r>
      <w:r w:rsidR="00E120C5" w:rsidRPr="0089263B">
        <w:rPr>
          <w:rFonts w:ascii="Times New Roman" w:hAnsi="Times New Roman"/>
          <w:color w:val="auto"/>
        </w:rPr>
        <w:t>evaluation process essentially precludes such action.</w:t>
      </w:r>
      <w:r w:rsidR="00185CD6" w:rsidRPr="0089263B">
        <w:rPr>
          <w:rFonts w:ascii="Times New Roman" w:hAnsi="Times New Roman"/>
          <w:color w:val="auto"/>
        </w:rPr>
        <w:t xml:space="preserve"> T</w:t>
      </w:r>
      <w:r w:rsidRPr="0089263B">
        <w:rPr>
          <w:rFonts w:ascii="Times New Roman" w:hAnsi="Times New Roman"/>
          <w:color w:val="auto"/>
        </w:rPr>
        <w:t>hus, I was satisfied with sequential access, and not terribly concerned about forgoing the random access capabilities o</w:t>
      </w:r>
      <w:r w:rsidR="00D278D4" w:rsidRPr="0089263B">
        <w:rPr>
          <w:rFonts w:ascii="Times New Roman" w:hAnsi="Times New Roman"/>
          <w:color w:val="auto"/>
        </w:rPr>
        <w:t xml:space="preserve">f an array-based implementation. </w:t>
      </w:r>
      <w:r w:rsidR="00B72C1E" w:rsidRPr="0089263B">
        <w:rPr>
          <w:rFonts w:ascii="Times New Roman" w:hAnsi="Times New Roman"/>
          <w:color w:val="auto"/>
        </w:rPr>
        <w:t>I also opted for a linked implementation because I sought to capitalize on its dynamic allocation with respect to stack size. I wanted to feel free to add several additional input expressions without being concerned about stack overflow</w:t>
      </w:r>
      <w:r w:rsidR="000A2D7F" w:rsidRPr="0089263B">
        <w:rPr>
          <w:rFonts w:ascii="Times New Roman" w:hAnsi="Times New Roman"/>
          <w:color w:val="auto"/>
        </w:rPr>
        <w:t xml:space="preserve">. </w:t>
      </w:r>
    </w:p>
    <w:p w14:paraId="6B5DD18D" w14:textId="6B46CA06" w:rsidR="0041684F" w:rsidRPr="0089263B" w:rsidRDefault="000A2D7F" w:rsidP="00760A58">
      <w:pPr>
        <w:pStyle w:val="BodyA"/>
        <w:ind w:firstLine="720"/>
        <w:rPr>
          <w:rFonts w:ascii="Times New Roman" w:hAnsi="Times New Roman"/>
          <w:color w:val="auto"/>
        </w:rPr>
      </w:pPr>
      <w:r w:rsidRPr="0089263B">
        <w:rPr>
          <w:rFonts w:ascii="Times New Roman" w:hAnsi="Times New Roman"/>
          <w:color w:val="auto"/>
        </w:rPr>
        <w:lastRenderedPageBreak/>
        <w:t xml:space="preserve">While my solution is iterative, I did consider a recursive solution. </w:t>
      </w:r>
      <w:r w:rsidR="002F558D" w:rsidRPr="0089263B">
        <w:rPr>
          <w:rFonts w:ascii="Times New Roman" w:hAnsi="Times New Roman"/>
          <w:color w:val="auto"/>
        </w:rPr>
        <w:t xml:space="preserve">The recursive action you are taking in the iterative solution is the “popping” of the top two elements of the stack each time your parser identifies an operator. </w:t>
      </w:r>
      <w:r w:rsidR="00F65BAF" w:rsidRPr="0089263B">
        <w:rPr>
          <w:rFonts w:ascii="Times New Roman" w:hAnsi="Times New Roman"/>
          <w:color w:val="auto"/>
        </w:rPr>
        <w:t xml:space="preserve">Your stopping case would be </w:t>
      </w:r>
      <w:r w:rsidR="00FF131F">
        <w:rPr>
          <w:rFonts w:ascii="Times New Roman" w:hAnsi="Times New Roman"/>
          <w:color w:val="auto"/>
        </w:rPr>
        <w:t>when there is one element on the stack; if you had one element as input, you would simply return this input, otherwise, you should pop the two elements and perform an operation (provided, of course, that the expression contains a valid and correctly placed operator). To me, it seems that the chief advantage of the iterative solution in this particular situation is that it is less redundant (although this could be mitigated by optimizing for recursion)</w:t>
      </w:r>
      <w:r w:rsidR="0030419A">
        <w:rPr>
          <w:rFonts w:ascii="Times New Roman" w:hAnsi="Times New Roman"/>
          <w:color w:val="auto"/>
        </w:rPr>
        <w:t>, and easier to de-</w:t>
      </w:r>
      <w:r w:rsidR="00100063">
        <w:rPr>
          <w:rFonts w:ascii="Times New Roman" w:hAnsi="Times New Roman"/>
          <w:color w:val="auto"/>
        </w:rPr>
        <w:t>bug, since it gives you line-by-</w:t>
      </w:r>
      <w:r w:rsidR="0030419A">
        <w:rPr>
          <w:rFonts w:ascii="Times New Roman" w:hAnsi="Times New Roman"/>
          <w:color w:val="auto"/>
        </w:rPr>
        <w:t xml:space="preserve">line results. </w:t>
      </w:r>
    </w:p>
    <w:p w14:paraId="352A59C1" w14:textId="77777777" w:rsidR="006D1614" w:rsidRPr="0089263B" w:rsidRDefault="006D1614" w:rsidP="005C4151">
      <w:pPr>
        <w:pStyle w:val="BodyA"/>
        <w:rPr>
          <w:rFonts w:ascii="Times New Roman" w:hAnsi="Times New Roman"/>
          <w:szCs w:val="24"/>
          <w:u w:val="single"/>
        </w:rPr>
      </w:pPr>
    </w:p>
    <w:p w14:paraId="5825F308" w14:textId="1C8B18F4" w:rsidR="003F638B" w:rsidRPr="0089263B" w:rsidRDefault="003F638B" w:rsidP="003F638B">
      <w:pPr>
        <w:pStyle w:val="BodyA"/>
        <w:numPr>
          <w:ilvl w:val="0"/>
          <w:numId w:val="4"/>
        </w:numPr>
        <w:rPr>
          <w:rFonts w:ascii="Times New Roman" w:hAnsi="Times New Roman"/>
          <w:szCs w:val="24"/>
          <w:u w:val="single"/>
        </w:rPr>
      </w:pPr>
      <w:r w:rsidRPr="0089263B">
        <w:rPr>
          <w:rFonts w:ascii="Times New Roman" w:hAnsi="Times New Roman"/>
          <w:szCs w:val="24"/>
          <w:u w:val="single"/>
        </w:rPr>
        <w:t>Lessons Learned</w:t>
      </w:r>
    </w:p>
    <w:p w14:paraId="7C8A944B" w14:textId="458BB4B9" w:rsidR="003B2C5D" w:rsidRPr="0089263B" w:rsidRDefault="00201F2B" w:rsidP="00950AF4">
      <w:pPr>
        <w:ind w:firstLine="720"/>
        <w:rPr>
          <w:rFonts w:ascii="Times New Roman" w:hAnsi="Times New Roman" w:cs="Times New Roman"/>
        </w:rPr>
      </w:pPr>
      <w:r w:rsidRPr="0089263B">
        <w:rPr>
          <w:rFonts w:ascii="Times New Roman" w:hAnsi="Times New Roman" w:cs="Times New Roman"/>
        </w:rPr>
        <w:t>Designing and implementing this project helped me to better understand how a stack ADT translates to a Linked List implementation. Before doing this project, I didn’t fully appreciate unders</w:t>
      </w:r>
      <w:r w:rsidR="0027016B" w:rsidRPr="0089263B">
        <w:rPr>
          <w:rFonts w:ascii="Times New Roman" w:hAnsi="Times New Roman" w:cs="Times New Roman"/>
        </w:rPr>
        <w:t>tand that a stack element’s String</w:t>
      </w:r>
      <w:r w:rsidRPr="0089263B">
        <w:rPr>
          <w:rFonts w:ascii="Times New Roman" w:hAnsi="Times New Roman" w:cs="Times New Roman"/>
        </w:rPr>
        <w:t xml:space="preserve"> value and its reference to the next element in the list needed to be stored separately</w:t>
      </w:r>
      <w:r w:rsidR="009972AD" w:rsidRPr="0089263B">
        <w:rPr>
          <w:rFonts w:ascii="Times New Roman" w:hAnsi="Times New Roman" w:cs="Times New Roman"/>
        </w:rPr>
        <w:t xml:space="preserve"> as different types of objects</w:t>
      </w:r>
      <w:r w:rsidRPr="0089263B">
        <w:rPr>
          <w:rFonts w:ascii="Times New Roman" w:hAnsi="Times New Roman" w:cs="Times New Roman"/>
        </w:rPr>
        <w:t>, or how each value co</w:t>
      </w:r>
      <w:r w:rsidR="003B2C5D" w:rsidRPr="0089263B">
        <w:rPr>
          <w:rFonts w:ascii="Times New Roman" w:hAnsi="Times New Roman" w:cs="Times New Roman"/>
        </w:rPr>
        <w:t xml:space="preserve">uld be useful in its own right. </w:t>
      </w:r>
      <w:r w:rsidR="0027016B" w:rsidRPr="0089263B">
        <w:rPr>
          <w:rFonts w:ascii="Times New Roman" w:hAnsi="Times New Roman" w:cs="Times New Roman"/>
        </w:rPr>
        <w:t>Adding in the data value so that I could perform mathematical logic checks further complicated this task.</w:t>
      </w:r>
    </w:p>
    <w:p w14:paraId="7C98BEE9" w14:textId="77777777" w:rsidR="00FD2592" w:rsidRPr="0089263B" w:rsidRDefault="003B2C5D" w:rsidP="00950AF4">
      <w:pPr>
        <w:ind w:firstLine="720"/>
        <w:rPr>
          <w:rFonts w:ascii="Times New Roman" w:hAnsi="Times New Roman" w:cs="Times New Roman"/>
        </w:rPr>
      </w:pPr>
      <w:r w:rsidRPr="0089263B">
        <w:rPr>
          <w:rFonts w:ascii="Times New Roman" w:hAnsi="Times New Roman" w:cs="Times New Roman"/>
        </w:rPr>
        <w:t xml:space="preserve">I also had trouble getting the stack to correctly display the name of a variable as </w:t>
      </w:r>
      <w:proofErr w:type="spellStart"/>
      <w:r w:rsidRPr="0089263B">
        <w:rPr>
          <w:rFonts w:ascii="Times New Roman" w:hAnsi="Times New Roman" w:cs="Times New Roman"/>
        </w:rPr>
        <w:t>TEMP</w:t>
      </w:r>
      <w:r w:rsidRPr="0089263B">
        <w:rPr>
          <w:rFonts w:ascii="Times New Roman" w:hAnsi="Times New Roman" w:cs="Times New Roman"/>
          <w:i/>
        </w:rPr>
        <w:t>n</w:t>
      </w:r>
      <w:proofErr w:type="spellEnd"/>
      <w:r w:rsidRPr="0089263B">
        <w:rPr>
          <w:rFonts w:ascii="Times New Roman" w:hAnsi="Times New Roman" w:cs="Times New Roman"/>
          <w:i/>
        </w:rPr>
        <w:t xml:space="preserve"> </w:t>
      </w:r>
      <w:r w:rsidRPr="0089263B">
        <w:rPr>
          <w:rFonts w:ascii="Times New Roman" w:hAnsi="Times New Roman" w:cs="Times New Roman"/>
        </w:rPr>
        <w:t xml:space="preserve">once an operation had been performed and the temporary variable needed to be displayed within the register. It took me time to realize that I needed to manually push </w:t>
      </w:r>
      <w:proofErr w:type="spellStart"/>
      <w:r w:rsidRPr="0089263B">
        <w:rPr>
          <w:rFonts w:ascii="Times New Roman" w:hAnsi="Times New Roman" w:cs="Times New Roman"/>
        </w:rPr>
        <w:t>TEMP</w:t>
      </w:r>
      <w:r w:rsidRPr="0089263B">
        <w:rPr>
          <w:rFonts w:ascii="Times New Roman" w:hAnsi="Times New Roman" w:cs="Times New Roman"/>
          <w:i/>
        </w:rPr>
        <w:t>n</w:t>
      </w:r>
      <w:proofErr w:type="spellEnd"/>
      <w:r w:rsidRPr="0089263B">
        <w:rPr>
          <w:rFonts w:ascii="Times New Roman" w:hAnsi="Times New Roman" w:cs="Times New Roman"/>
          <w:i/>
        </w:rPr>
        <w:t xml:space="preserve"> </w:t>
      </w:r>
      <w:r w:rsidRPr="0089263B">
        <w:rPr>
          <w:rFonts w:ascii="Times New Roman" w:hAnsi="Times New Roman" w:cs="Times New Roman"/>
        </w:rPr>
        <w:t xml:space="preserve">into the stack in order for it to be displayed as an operand the time a value was popped, and that I would also need to push only a subset of the variable, since I wanted to push </w:t>
      </w:r>
      <w:proofErr w:type="spellStart"/>
      <w:r w:rsidRPr="0089263B">
        <w:rPr>
          <w:rFonts w:ascii="Times New Roman" w:hAnsi="Times New Roman" w:cs="Times New Roman"/>
        </w:rPr>
        <w:t>TEMP</w:t>
      </w:r>
      <w:r w:rsidRPr="0089263B">
        <w:rPr>
          <w:rFonts w:ascii="Times New Roman" w:hAnsi="Times New Roman" w:cs="Times New Roman"/>
          <w:i/>
        </w:rPr>
        <w:t>n</w:t>
      </w:r>
      <w:proofErr w:type="spellEnd"/>
      <w:r w:rsidRPr="0089263B">
        <w:rPr>
          <w:rFonts w:ascii="Times New Roman" w:hAnsi="Times New Roman" w:cs="Times New Roman"/>
          <w:i/>
        </w:rPr>
        <w:t xml:space="preserve"> </w:t>
      </w:r>
      <w:r w:rsidRPr="0089263B">
        <w:rPr>
          <w:rFonts w:ascii="Times New Roman" w:hAnsi="Times New Roman" w:cs="Times New Roman"/>
        </w:rPr>
        <w:t xml:space="preserve">without its previously associated command (i.e. AD, SB, ML, DV, etc.). </w:t>
      </w:r>
    </w:p>
    <w:p w14:paraId="788F4D18" w14:textId="2CF8F5F8" w:rsidR="00201F2B" w:rsidRPr="0089263B" w:rsidRDefault="00FC1C8E" w:rsidP="00950AF4">
      <w:pPr>
        <w:ind w:firstLine="720"/>
        <w:rPr>
          <w:rFonts w:ascii="Times New Roman" w:hAnsi="Times New Roman" w:cs="Times New Roman"/>
        </w:rPr>
      </w:pPr>
      <w:r w:rsidRPr="0089263B">
        <w:rPr>
          <w:rFonts w:ascii="Times New Roman" w:hAnsi="Times New Roman" w:cs="Times New Roman"/>
        </w:rPr>
        <w:t>Being forced to carry out operations with a stack without using library functions was a good learning expe</w:t>
      </w:r>
      <w:r w:rsidR="00EB74B6" w:rsidRPr="0089263B">
        <w:rPr>
          <w:rFonts w:ascii="Times New Roman" w:hAnsi="Times New Roman" w:cs="Times New Roman"/>
        </w:rPr>
        <w:t xml:space="preserve">rience—it made me appreciate the functional aspects of the Stack class that I might otherwise take for granted. It also made me appreciate the fact that in standard Java, the Stack class is implemented using a vector, rather than an array—you essentially get the benefits of dynamic allocation (with respect to size), along with the benefits of random access/indexing that you get with an array. </w:t>
      </w:r>
    </w:p>
    <w:p w14:paraId="0DA11AD6" w14:textId="77777777" w:rsidR="00201F2B" w:rsidRPr="0089263B" w:rsidRDefault="00201F2B" w:rsidP="00950AF4">
      <w:pPr>
        <w:pStyle w:val="BodyA"/>
        <w:ind w:left="720"/>
        <w:rPr>
          <w:rFonts w:ascii="Times New Roman" w:hAnsi="Times New Roman"/>
          <w:szCs w:val="24"/>
          <w:u w:val="single"/>
        </w:rPr>
      </w:pPr>
    </w:p>
    <w:p w14:paraId="0644E829" w14:textId="529D274A" w:rsidR="003F638B" w:rsidRPr="0089263B" w:rsidRDefault="003F638B" w:rsidP="003F638B">
      <w:pPr>
        <w:pStyle w:val="BodyA"/>
        <w:numPr>
          <w:ilvl w:val="0"/>
          <w:numId w:val="4"/>
        </w:numPr>
        <w:rPr>
          <w:rFonts w:ascii="Times New Roman" w:hAnsi="Times New Roman"/>
          <w:szCs w:val="24"/>
          <w:u w:val="single"/>
        </w:rPr>
      </w:pPr>
      <w:r w:rsidRPr="0089263B">
        <w:rPr>
          <w:rFonts w:ascii="Times New Roman" w:hAnsi="Times New Roman"/>
          <w:szCs w:val="24"/>
          <w:u w:val="single"/>
        </w:rPr>
        <w:t>Alterations to Consider in Future Iterations</w:t>
      </w:r>
    </w:p>
    <w:p w14:paraId="69F84D86" w14:textId="1D1B5A24" w:rsidR="004B2F4D" w:rsidRDefault="002471A6" w:rsidP="00E61A78">
      <w:pPr>
        <w:pStyle w:val="BodyA"/>
        <w:ind w:firstLine="720"/>
        <w:rPr>
          <w:rFonts w:ascii="Times New Roman" w:hAnsi="Times New Roman"/>
          <w:szCs w:val="24"/>
        </w:rPr>
      </w:pPr>
      <w:r w:rsidRPr="0089263B">
        <w:rPr>
          <w:rFonts w:ascii="Times New Roman" w:hAnsi="Times New Roman"/>
          <w:szCs w:val="24"/>
        </w:rPr>
        <w:t>One feature that I considered including and would hope to add in future iterations of this project would be a method to convert the original postfix expression to an infix expression. This infix expression could then be displayed alongside the machine language commands to make the original expression and the resulting output more comprehensible</w:t>
      </w:r>
      <w:r w:rsidR="00B0344A" w:rsidRPr="0089263B">
        <w:rPr>
          <w:rFonts w:ascii="Times New Roman" w:hAnsi="Times New Roman"/>
          <w:szCs w:val="24"/>
        </w:rPr>
        <w:t xml:space="preserve"> and familiar</w:t>
      </w:r>
      <w:r w:rsidR="007460B3" w:rsidRPr="0089263B">
        <w:rPr>
          <w:rFonts w:ascii="Times New Roman" w:hAnsi="Times New Roman"/>
          <w:szCs w:val="24"/>
        </w:rPr>
        <w:t xml:space="preserve"> for the end user. Another modification I would like to make would be to allow the user to assign integer values to a series of capital letter operands (i.e., let A =1, B= 2, C=3, etc.) and receive as output the machine language instructions with values plugged in, alongside the mathematical result of the operation. </w:t>
      </w:r>
      <w:r w:rsidR="00C1480E" w:rsidRPr="0089263B">
        <w:rPr>
          <w:rFonts w:ascii="Times New Roman" w:hAnsi="Times New Roman"/>
          <w:szCs w:val="24"/>
        </w:rPr>
        <w:t>One final alteration that I think would make the output more readable is to color code the operands in an intuitive way (i.e., A shows up as red, B shows up as yellow; their result in the stack is orange. Given the limited range of primary colors, however, a color gradient might make more sense for larger postfix expressions.</w:t>
      </w:r>
    </w:p>
    <w:p w14:paraId="3D5DD5B8" w14:textId="77777777" w:rsidR="00E61A78" w:rsidRPr="00E61A78" w:rsidRDefault="00E61A78" w:rsidP="00E61A78">
      <w:pPr>
        <w:pStyle w:val="BodyA"/>
        <w:ind w:firstLine="720"/>
        <w:rPr>
          <w:rFonts w:ascii="Times New Roman" w:hAnsi="Times New Roman"/>
          <w:szCs w:val="24"/>
        </w:rPr>
      </w:pPr>
      <w:bookmarkStart w:id="0" w:name="_GoBack"/>
      <w:bookmarkEnd w:id="0"/>
    </w:p>
    <w:p w14:paraId="1F491AFD" w14:textId="71F91161" w:rsidR="003F638B" w:rsidRPr="0089263B" w:rsidRDefault="003F638B" w:rsidP="003F638B">
      <w:pPr>
        <w:pStyle w:val="BodyA"/>
        <w:numPr>
          <w:ilvl w:val="0"/>
          <w:numId w:val="4"/>
        </w:numPr>
        <w:rPr>
          <w:rFonts w:ascii="Times New Roman" w:hAnsi="Times New Roman"/>
          <w:szCs w:val="24"/>
          <w:u w:val="single"/>
        </w:rPr>
      </w:pPr>
      <w:r w:rsidRPr="0089263B">
        <w:rPr>
          <w:rFonts w:ascii="Times New Roman" w:hAnsi="Times New Roman"/>
          <w:szCs w:val="24"/>
          <w:u w:val="single"/>
        </w:rPr>
        <w:t>Issues of Efficiency</w:t>
      </w:r>
    </w:p>
    <w:p w14:paraId="76421B8F" w14:textId="09C03A71" w:rsidR="00153BCA" w:rsidRPr="0089263B" w:rsidRDefault="00125CAC" w:rsidP="0089263B">
      <w:pPr>
        <w:pStyle w:val="BodyA"/>
        <w:ind w:firstLine="720"/>
        <w:rPr>
          <w:rFonts w:ascii="Times New Roman" w:hAnsi="Times New Roman"/>
          <w:b/>
          <w:sz w:val="32"/>
        </w:rPr>
      </w:pPr>
      <w:r w:rsidRPr="0089263B">
        <w:rPr>
          <w:rFonts w:ascii="Times New Roman" w:hAnsi="Times New Roman"/>
          <w:szCs w:val="24"/>
        </w:rPr>
        <w:t xml:space="preserve">The use of a stack made this process efficient: the cost of each push and pop operation is </w:t>
      </w:r>
      <w:proofErr w:type="gramStart"/>
      <w:r w:rsidRPr="0089263B">
        <w:rPr>
          <w:rFonts w:ascii="Times New Roman" w:hAnsi="Times New Roman"/>
          <w:szCs w:val="24"/>
        </w:rPr>
        <w:t>O(</w:t>
      </w:r>
      <w:proofErr w:type="gramEnd"/>
      <w:r w:rsidRPr="0089263B">
        <w:rPr>
          <w:rFonts w:ascii="Times New Roman" w:hAnsi="Times New Roman"/>
          <w:szCs w:val="24"/>
        </w:rPr>
        <w:t>1), since no query of the stack is performed, and one value is either added to or removed from the top of the stack. Thus, the cost to evaluate a given postfix expression is largely a function of how many operands and operators it contains</w:t>
      </w:r>
      <w:r w:rsidR="000B5EB6">
        <w:rPr>
          <w:rFonts w:ascii="Times New Roman" w:hAnsi="Times New Roman"/>
          <w:szCs w:val="24"/>
        </w:rPr>
        <w:t xml:space="preserve">, and the cost to evaluate a set of postfix expressions depends largely on (a) how many expressions you are evaluating, and (b) how many valid operands/operators each contains. </w:t>
      </w:r>
      <w:r w:rsidR="00166494" w:rsidRPr="0089263B">
        <w:rPr>
          <w:rFonts w:ascii="Times New Roman" w:hAnsi="Times New Roman"/>
          <w:szCs w:val="24"/>
        </w:rPr>
        <w:t>Ironically, invalid</w:t>
      </w:r>
      <w:r w:rsidR="00C26C00" w:rsidRPr="0089263B">
        <w:rPr>
          <w:rFonts w:ascii="Times New Roman" w:hAnsi="Times New Roman"/>
          <w:szCs w:val="24"/>
        </w:rPr>
        <w:t xml:space="preserve"> and/or undefined</w:t>
      </w:r>
      <w:r w:rsidR="00166494" w:rsidRPr="0089263B">
        <w:rPr>
          <w:rFonts w:ascii="Times New Roman" w:hAnsi="Times New Roman"/>
          <w:szCs w:val="24"/>
        </w:rPr>
        <w:t xml:space="preserve"> input speeds up the process, since the evaluation process breaks </w:t>
      </w:r>
      <w:r w:rsidR="00166494" w:rsidRPr="0089263B">
        <w:rPr>
          <w:rFonts w:ascii="Times New Roman" w:hAnsi="Times New Roman"/>
          <w:szCs w:val="24"/>
        </w:rPr>
        <w:lastRenderedPageBreak/>
        <w:t xml:space="preserve">upon encountering invalid input (rather than continuing to evaluate each remaining element), and proceeds directly to evaluate the next postfix expression in the input file. </w:t>
      </w:r>
    </w:p>
    <w:p w14:paraId="61284278" w14:textId="77777777" w:rsidR="00153BCA" w:rsidRPr="0089263B" w:rsidRDefault="00153BCA" w:rsidP="00D22FD5">
      <w:pPr>
        <w:pStyle w:val="ListParagraph"/>
        <w:ind w:left="1080"/>
        <w:rPr>
          <w:rFonts w:ascii="Times New Roman" w:hAnsi="Times New Roman" w:cs="Times New Roman"/>
          <w:b/>
          <w:sz w:val="32"/>
        </w:rPr>
      </w:pPr>
    </w:p>
    <w:p w14:paraId="608AE9A8" w14:textId="77777777" w:rsidR="00153BCA" w:rsidRDefault="00153BCA" w:rsidP="00D22FD5">
      <w:pPr>
        <w:pStyle w:val="ListParagraph"/>
        <w:ind w:left="1080"/>
        <w:rPr>
          <w:rFonts w:ascii="Times New Roman" w:hAnsi="Times New Roman" w:cs="Times New Roman"/>
          <w:b/>
        </w:rPr>
      </w:pPr>
    </w:p>
    <w:p w14:paraId="4C32B9BB" w14:textId="77777777" w:rsidR="00153BCA" w:rsidRDefault="00153BCA" w:rsidP="00D22FD5">
      <w:pPr>
        <w:pStyle w:val="ListParagraph"/>
        <w:ind w:left="1080"/>
        <w:rPr>
          <w:rFonts w:ascii="Times New Roman" w:hAnsi="Times New Roman" w:cs="Times New Roman"/>
          <w:b/>
        </w:rPr>
      </w:pPr>
    </w:p>
    <w:p w14:paraId="510C23C2" w14:textId="77777777" w:rsidR="00153BCA" w:rsidRDefault="00153BCA" w:rsidP="00D22FD5">
      <w:pPr>
        <w:pStyle w:val="ListParagraph"/>
        <w:ind w:left="1080"/>
        <w:rPr>
          <w:rFonts w:ascii="Times New Roman" w:hAnsi="Times New Roman" w:cs="Times New Roman"/>
          <w:b/>
        </w:rPr>
      </w:pPr>
    </w:p>
    <w:p w14:paraId="6D3F8BE4" w14:textId="77777777" w:rsidR="004B2F4D" w:rsidRDefault="004B2F4D" w:rsidP="00D22FD5">
      <w:pPr>
        <w:pStyle w:val="ListParagraph"/>
        <w:ind w:left="1080"/>
        <w:rPr>
          <w:rFonts w:ascii="Times New Roman" w:hAnsi="Times New Roman" w:cs="Times New Roman"/>
          <w:b/>
        </w:rPr>
      </w:pPr>
    </w:p>
    <w:p w14:paraId="39E6A65C" w14:textId="77777777" w:rsidR="004B2F4D" w:rsidRDefault="004B2F4D" w:rsidP="00D22FD5">
      <w:pPr>
        <w:pStyle w:val="ListParagraph"/>
        <w:ind w:left="1080"/>
        <w:rPr>
          <w:rFonts w:ascii="Times New Roman" w:hAnsi="Times New Roman" w:cs="Times New Roman"/>
          <w:b/>
        </w:rPr>
      </w:pPr>
    </w:p>
    <w:p w14:paraId="6088ECEA" w14:textId="77777777" w:rsidR="004B2F4D" w:rsidRDefault="004B2F4D" w:rsidP="00D22FD5">
      <w:pPr>
        <w:pStyle w:val="ListParagraph"/>
        <w:ind w:left="1080"/>
        <w:rPr>
          <w:rFonts w:ascii="Times New Roman" w:hAnsi="Times New Roman" w:cs="Times New Roman"/>
          <w:b/>
        </w:rPr>
      </w:pPr>
    </w:p>
    <w:p w14:paraId="7FF5B082" w14:textId="77777777" w:rsidR="004B2F4D" w:rsidRDefault="004B2F4D" w:rsidP="00D22FD5">
      <w:pPr>
        <w:pStyle w:val="ListParagraph"/>
        <w:ind w:left="1080"/>
        <w:rPr>
          <w:rFonts w:ascii="Times New Roman" w:hAnsi="Times New Roman" w:cs="Times New Roman"/>
          <w:b/>
        </w:rPr>
      </w:pPr>
    </w:p>
    <w:p w14:paraId="0F8173D3" w14:textId="77777777" w:rsidR="004B2F4D" w:rsidRDefault="004B2F4D" w:rsidP="00D22FD5">
      <w:pPr>
        <w:pStyle w:val="ListParagraph"/>
        <w:ind w:left="1080"/>
        <w:rPr>
          <w:rFonts w:ascii="Times New Roman" w:hAnsi="Times New Roman" w:cs="Times New Roman"/>
          <w:b/>
        </w:rPr>
      </w:pPr>
    </w:p>
    <w:p w14:paraId="74451E38" w14:textId="77777777" w:rsidR="004B2F4D" w:rsidRDefault="004B2F4D" w:rsidP="00D22FD5">
      <w:pPr>
        <w:pStyle w:val="ListParagraph"/>
        <w:ind w:left="1080"/>
        <w:rPr>
          <w:rFonts w:ascii="Times New Roman" w:hAnsi="Times New Roman" w:cs="Times New Roman"/>
          <w:b/>
        </w:rPr>
      </w:pPr>
    </w:p>
    <w:p w14:paraId="1AA54FDE" w14:textId="77777777" w:rsidR="004B2F4D" w:rsidRDefault="004B2F4D" w:rsidP="00D22FD5">
      <w:pPr>
        <w:pStyle w:val="ListParagraph"/>
        <w:ind w:left="1080"/>
        <w:rPr>
          <w:rFonts w:ascii="Times New Roman" w:hAnsi="Times New Roman" w:cs="Times New Roman"/>
          <w:b/>
        </w:rPr>
      </w:pPr>
    </w:p>
    <w:p w14:paraId="5F9B4F4B" w14:textId="77777777" w:rsidR="00D22FD5" w:rsidRDefault="00D22FD5" w:rsidP="00D22FD5">
      <w:pPr>
        <w:pStyle w:val="ListParagraph"/>
        <w:ind w:left="1080"/>
        <w:rPr>
          <w:rFonts w:ascii="Times New Roman" w:hAnsi="Times New Roman" w:cs="Times New Roman"/>
          <w:b/>
        </w:rPr>
      </w:pPr>
    </w:p>
    <w:p w14:paraId="2E25EDD8" w14:textId="66DDF8DB" w:rsidR="003F638B" w:rsidRPr="003F638B" w:rsidRDefault="003F638B" w:rsidP="0089263B">
      <w:pPr>
        <w:pStyle w:val="ListParagraph"/>
        <w:ind w:left="1080"/>
        <w:rPr>
          <w:rFonts w:ascii="Times New Roman" w:hAnsi="Times New Roman" w:cs="Times New Roman"/>
          <w:color w:val="FF0000"/>
        </w:rPr>
      </w:pPr>
    </w:p>
    <w:sectPr w:rsidR="003F638B" w:rsidRPr="003F638B" w:rsidSect="006E669B">
      <w:headerReference w:type="default" r:id="rId8"/>
      <w:footerReference w:type="even" r:id="rId9"/>
      <w:footerReference w:type="default" r:id="rId10"/>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B423B6" w14:textId="77777777" w:rsidR="00FF131F" w:rsidRDefault="00FF131F" w:rsidP="00F90D14">
      <w:r>
        <w:separator/>
      </w:r>
    </w:p>
  </w:endnote>
  <w:endnote w:type="continuationSeparator" w:id="0">
    <w:p w14:paraId="1EF61A14" w14:textId="77777777" w:rsidR="00FF131F" w:rsidRDefault="00FF131F" w:rsidP="00F90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ヒラギノ角ゴ Pro W3">
    <w:charset w:val="4E"/>
    <w:family w:val="auto"/>
    <w:pitch w:val="variable"/>
    <w:sig w:usb0="E00002FF" w:usb1="7AC7FFFF" w:usb2="00000012" w:usb3="00000000" w:csb0="0002000D"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5F7E56" w14:textId="77777777" w:rsidR="00FF131F" w:rsidRDefault="00FF131F" w:rsidP="006655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2DF011" w14:textId="77777777" w:rsidR="00FF131F" w:rsidRDefault="00FF131F" w:rsidP="00E164D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5D0958" w14:textId="77777777" w:rsidR="00FF131F" w:rsidRDefault="00FF131F" w:rsidP="006655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1A78">
      <w:rPr>
        <w:rStyle w:val="PageNumber"/>
        <w:noProof/>
      </w:rPr>
      <w:t>3</w:t>
    </w:r>
    <w:r>
      <w:rPr>
        <w:rStyle w:val="PageNumber"/>
      </w:rPr>
      <w:fldChar w:fldCharType="end"/>
    </w:r>
  </w:p>
  <w:p w14:paraId="60B394B7" w14:textId="77777777" w:rsidR="00FF131F" w:rsidRDefault="00FF131F" w:rsidP="00E164D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58729F" w14:textId="77777777" w:rsidR="00FF131F" w:rsidRDefault="00FF131F" w:rsidP="00F90D14">
      <w:r>
        <w:separator/>
      </w:r>
    </w:p>
  </w:footnote>
  <w:footnote w:type="continuationSeparator" w:id="0">
    <w:p w14:paraId="23695676" w14:textId="77777777" w:rsidR="00FF131F" w:rsidRDefault="00FF131F" w:rsidP="00F90D1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2C0AD4" w14:textId="77777777" w:rsidR="00FF131F" w:rsidRPr="00334320" w:rsidRDefault="00FF131F">
    <w:pPr>
      <w:pStyle w:val="Header"/>
      <w:rPr>
        <w:rFonts w:ascii="Times New Roman" w:hAnsi="Times New Roman" w:cs="Times New Roman"/>
      </w:rPr>
    </w:pPr>
    <w:r w:rsidRPr="00334320">
      <w:rPr>
        <w:rFonts w:ascii="Times New Roman" w:hAnsi="Times New Roman" w:cs="Times New Roman"/>
      </w:rPr>
      <w:t>Christine Herlihy</w:t>
    </w:r>
  </w:p>
  <w:p w14:paraId="00A84607" w14:textId="77777777" w:rsidR="00FF131F" w:rsidRPr="00334320" w:rsidRDefault="00FF131F">
    <w:pPr>
      <w:pStyle w:val="Header"/>
      <w:rPr>
        <w:rFonts w:ascii="Times New Roman" w:hAnsi="Times New Roman" w:cs="Times New Roman"/>
      </w:rPr>
    </w:pPr>
    <w:r w:rsidRPr="00334320">
      <w:rPr>
        <w:rFonts w:ascii="Times New Roman" w:hAnsi="Times New Roman" w:cs="Times New Roman"/>
      </w:rPr>
      <w:t>EN 605.202 Data Structures- 10/6/2015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C39CF"/>
    <w:multiLevelType w:val="hybridMultilevel"/>
    <w:tmpl w:val="02B65F70"/>
    <w:lvl w:ilvl="0" w:tplc="9BF0D6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071A1B"/>
    <w:multiLevelType w:val="hybridMultilevel"/>
    <w:tmpl w:val="0926523E"/>
    <w:lvl w:ilvl="0" w:tplc="63FC3E30">
      <w:start w:val="1"/>
      <w:numFmt w:val="upperRoman"/>
      <w:lvlText w:val="%1."/>
      <w:lvlJc w:val="left"/>
      <w:pPr>
        <w:ind w:left="360" w:hanging="360"/>
      </w:pPr>
      <w:rPr>
        <w:rFonts w:ascii="Times New Roman" w:eastAsia="ヒラギノ角ゴ Pro W3" w:hAnsi="Times New Roman" w:cs="Times New Roman"/>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22F33FE"/>
    <w:multiLevelType w:val="hybridMultilevel"/>
    <w:tmpl w:val="74F8C052"/>
    <w:lvl w:ilvl="0" w:tplc="FEFE079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E5676C4"/>
    <w:multiLevelType w:val="hybridMultilevel"/>
    <w:tmpl w:val="159C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D14"/>
    <w:rsid w:val="00002663"/>
    <w:rsid w:val="00007847"/>
    <w:rsid w:val="00057C97"/>
    <w:rsid w:val="000A289F"/>
    <w:rsid w:val="000A2D7F"/>
    <w:rsid w:val="000B5EB6"/>
    <w:rsid w:val="000D36EB"/>
    <w:rsid w:val="00100063"/>
    <w:rsid w:val="00105FD1"/>
    <w:rsid w:val="00125CAC"/>
    <w:rsid w:val="00132B6C"/>
    <w:rsid w:val="00153BCA"/>
    <w:rsid w:val="001637C9"/>
    <w:rsid w:val="00166494"/>
    <w:rsid w:val="00185CD6"/>
    <w:rsid w:val="001A1B10"/>
    <w:rsid w:val="001D2F0A"/>
    <w:rsid w:val="00201F2B"/>
    <w:rsid w:val="002471A6"/>
    <w:rsid w:val="00267582"/>
    <w:rsid w:val="0027016B"/>
    <w:rsid w:val="00287FEA"/>
    <w:rsid w:val="002A3C73"/>
    <w:rsid w:val="002C0344"/>
    <w:rsid w:val="002C0FF2"/>
    <w:rsid w:val="002F558D"/>
    <w:rsid w:val="0030419A"/>
    <w:rsid w:val="00307783"/>
    <w:rsid w:val="00334320"/>
    <w:rsid w:val="00366E25"/>
    <w:rsid w:val="003758ED"/>
    <w:rsid w:val="003B2C5D"/>
    <w:rsid w:val="003C2F50"/>
    <w:rsid w:val="003F638B"/>
    <w:rsid w:val="00406B53"/>
    <w:rsid w:val="0041684F"/>
    <w:rsid w:val="00424690"/>
    <w:rsid w:val="00433C41"/>
    <w:rsid w:val="00435751"/>
    <w:rsid w:val="004749C9"/>
    <w:rsid w:val="004B214F"/>
    <w:rsid w:val="004B2F4D"/>
    <w:rsid w:val="004B69A7"/>
    <w:rsid w:val="004C520D"/>
    <w:rsid w:val="004C731A"/>
    <w:rsid w:val="00543F18"/>
    <w:rsid w:val="005C4151"/>
    <w:rsid w:val="0060509B"/>
    <w:rsid w:val="00612D12"/>
    <w:rsid w:val="006353DC"/>
    <w:rsid w:val="0066555C"/>
    <w:rsid w:val="00674C97"/>
    <w:rsid w:val="006974E3"/>
    <w:rsid w:val="006A2FF4"/>
    <w:rsid w:val="006C11D8"/>
    <w:rsid w:val="006D1614"/>
    <w:rsid w:val="006D5990"/>
    <w:rsid w:val="006E669B"/>
    <w:rsid w:val="006F2243"/>
    <w:rsid w:val="006F6AC3"/>
    <w:rsid w:val="00731C05"/>
    <w:rsid w:val="007460B3"/>
    <w:rsid w:val="00760A58"/>
    <w:rsid w:val="00793457"/>
    <w:rsid w:val="00794610"/>
    <w:rsid w:val="00794F38"/>
    <w:rsid w:val="007D6110"/>
    <w:rsid w:val="007F369B"/>
    <w:rsid w:val="008110FC"/>
    <w:rsid w:val="00826BFC"/>
    <w:rsid w:val="00860B93"/>
    <w:rsid w:val="0089263B"/>
    <w:rsid w:val="008955F6"/>
    <w:rsid w:val="008A0556"/>
    <w:rsid w:val="00926A13"/>
    <w:rsid w:val="00950AF4"/>
    <w:rsid w:val="009550B5"/>
    <w:rsid w:val="00967F49"/>
    <w:rsid w:val="0098044A"/>
    <w:rsid w:val="0099173D"/>
    <w:rsid w:val="00997204"/>
    <w:rsid w:val="009972AD"/>
    <w:rsid w:val="009C564F"/>
    <w:rsid w:val="00A86CED"/>
    <w:rsid w:val="00B0344A"/>
    <w:rsid w:val="00B72C1E"/>
    <w:rsid w:val="00BA5041"/>
    <w:rsid w:val="00BF7B83"/>
    <w:rsid w:val="00C1480E"/>
    <w:rsid w:val="00C26C00"/>
    <w:rsid w:val="00C43A74"/>
    <w:rsid w:val="00C44C85"/>
    <w:rsid w:val="00C53B13"/>
    <w:rsid w:val="00C5608E"/>
    <w:rsid w:val="00C76B51"/>
    <w:rsid w:val="00C94F15"/>
    <w:rsid w:val="00CE6E9D"/>
    <w:rsid w:val="00CF1412"/>
    <w:rsid w:val="00CF4353"/>
    <w:rsid w:val="00D22FD5"/>
    <w:rsid w:val="00D23E10"/>
    <w:rsid w:val="00D278D4"/>
    <w:rsid w:val="00DD24DA"/>
    <w:rsid w:val="00DE3C9D"/>
    <w:rsid w:val="00E119A1"/>
    <w:rsid w:val="00E120C5"/>
    <w:rsid w:val="00E164DA"/>
    <w:rsid w:val="00E25EC3"/>
    <w:rsid w:val="00E365FE"/>
    <w:rsid w:val="00E61A78"/>
    <w:rsid w:val="00E81CFD"/>
    <w:rsid w:val="00EA380F"/>
    <w:rsid w:val="00EB74B6"/>
    <w:rsid w:val="00ED3F7B"/>
    <w:rsid w:val="00EE41D5"/>
    <w:rsid w:val="00F16EF4"/>
    <w:rsid w:val="00F45C15"/>
    <w:rsid w:val="00F65BAF"/>
    <w:rsid w:val="00F8274B"/>
    <w:rsid w:val="00F90D14"/>
    <w:rsid w:val="00FC10F7"/>
    <w:rsid w:val="00FC1C8E"/>
    <w:rsid w:val="00FC5FE1"/>
    <w:rsid w:val="00FD2592"/>
    <w:rsid w:val="00FE1BDB"/>
    <w:rsid w:val="00FF13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45E5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0D14"/>
    <w:pPr>
      <w:tabs>
        <w:tab w:val="center" w:pos="4320"/>
        <w:tab w:val="right" w:pos="8640"/>
      </w:tabs>
    </w:pPr>
  </w:style>
  <w:style w:type="character" w:customStyle="1" w:styleId="HeaderChar">
    <w:name w:val="Header Char"/>
    <w:basedOn w:val="DefaultParagraphFont"/>
    <w:link w:val="Header"/>
    <w:uiPriority w:val="99"/>
    <w:rsid w:val="00F90D14"/>
  </w:style>
  <w:style w:type="paragraph" w:styleId="Footer">
    <w:name w:val="footer"/>
    <w:basedOn w:val="Normal"/>
    <w:link w:val="FooterChar"/>
    <w:uiPriority w:val="99"/>
    <w:unhideWhenUsed/>
    <w:rsid w:val="00F90D14"/>
    <w:pPr>
      <w:tabs>
        <w:tab w:val="center" w:pos="4320"/>
        <w:tab w:val="right" w:pos="8640"/>
      </w:tabs>
    </w:pPr>
  </w:style>
  <w:style w:type="character" w:customStyle="1" w:styleId="FooterChar">
    <w:name w:val="Footer Char"/>
    <w:basedOn w:val="DefaultParagraphFont"/>
    <w:link w:val="Footer"/>
    <w:uiPriority w:val="99"/>
    <w:rsid w:val="00F90D14"/>
  </w:style>
  <w:style w:type="character" w:styleId="PageNumber">
    <w:name w:val="page number"/>
    <w:basedOn w:val="DefaultParagraphFont"/>
    <w:uiPriority w:val="99"/>
    <w:semiHidden/>
    <w:unhideWhenUsed/>
    <w:rsid w:val="00E164DA"/>
  </w:style>
  <w:style w:type="paragraph" w:styleId="ListParagraph">
    <w:name w:val="List Paragraph"/>
    <w:basedOn w:val="Normal"/>
    <w:uiPriority w:val="34"/>
    <w:qFormat/>
    <w:rsid w:val="00C44C85"/>
    <w:pPr>
      <w:ind w:left="720"/>
      <w:contextualSpacing/>
    </w:pPr>
  </w:style>
  <w:style w:type="paragraph" w:customStyle="1" w:styleId="BodyA">
    <w:name w:val="Body A"/>
    <w:rsid w:val="00D22FD5"/>
    <w:rPr>
      <w:rFonts w:ascii="Helvetica" w:eastAsia="ヒラギノ角ゴ Pro W3" w:hAnsi="Helvetica" w:cs="Times New Roman"/>
      <w:color w:val="000000"/>
      <w:szCs w:val="20"/>
    </w:rPr>
  </w:style>
  <w:style w:type="paragraph" w:styleId="BalloonText">
    <w:name w:val="Balloon Text"/>
    <w:basedOn w:val="Normal"/>
    <w:link w:val="BalloonTextChar"/>
    <w:uiPriority w:val="99"/>
    <w:semiHidden/>
    <w:unhideWhenUsed/>
    <w:rsid w:val="00D22FD5"/>
    <w:rPr>
      <w:rFonts w:ascii="Tahoma" w:hAnsi="Tahoma" w:cs="Tahoma"/>
      <w:sz w:val="16"/>
      <w:szCs w:val="16"/>
    </w:rPr>
  </w:style>
  <w:style w:type="character" w:customStyle="1" w:styleId="BalloonTextChar">
    <w:name w:val="Balloon Text Char"/>
    <w:basedOn w:val="DefaultParagraphFont"/>
    <w:link w:val="BalloonText"/>
    <w:uiPriority w:val="99"/>
    <w:semiHidden/>
    <w:rsid w:val="00D22FD5"/>
    <w:rPr>
      <w:rFonts w:ascii="Tahoma" w:hAnsi="Tahoma" w:cs="Tahoma"/>
      <w:sz w:val="16"/>
      <w:szCs w:val="16"/>
    </w:rPr>
  </w:style>
  <w:style w:type="paragraph" w:styleId="NoSpacing">
    <w:name w:val="No Spacing"/>
    <w:link w:val="NoSpacingChar"/>
    <w:uiPriority w:val="1"/>
    <w:qFormat/>
    <w:rsid w:val="006E669B"/>
    <w:rPr>
      <w:sz w:val="22"/>
      <w:szCs w:val="22"/>
      <w:lang w:eastAsia="ja-JP"/>
    </w:rPr>
  </w:style>
  <w:style w:type="character" w:customStyle="1" w:styleId="NoSpacingChar">
    <w:name w:val="No Spacing Char"/>
    <w:basedOn w:val="DefaultParagraphFont"/>
    <w:link w:val="NoSpacing"/>
    <w:uiPriority w:val="1"/>
    <w:rsid w:val="006E669B"/>
    <w:rPr>
      <w:sz w:val="22"/>
      <w:szCs w:val="22"/>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0D14"/>
    <w:pPr>
      <w:tabs>
        <w:tab w:val="center" w:pos="4320"/>
        <w:tab w:val="right" w:pos="8640"/>
      </w:tabs>
    </w:pPr>
  </w:style>
  <w:style w:type="character" w:customStyle="1" w:styleId="HeaderChar">
    <w:name w:val="Header Char"/>
    <w:basedOn w:val="DefaultParagraphFont"/>
    <w:link w:val="Header"/>
    <w:uiPriority w:val="99"/>
    <w:rsid w:val="00F90D14"/>
  </w:style>
  <w:style w:type="paragraph" w:styleId="Footer">
    <w:name w:val="footer"/>
    <w:basedOn w:val="Normal"/>
    <w:link w:val="FooterChar"/>
    <w:uiPriority w:val="99"/>
    <w:unhideWhenUsed/>
    <w:rsid w:val="00F90D14"/>
    <w:pPr>
      <w:tabs>
        <w:tab w:val="center" w:pos="4320"/>
        <w:tab w:val="right" w:pos="8640"/>
      </w:tabs>
    </w:pPr>
  </w:style>
  <w:style w:type="character" w:customStyle="1" w:styleId="FooterChar">
    <w:name w:val="Footer Char"/>
    <w:basedOn w:val="DefaultParagraphFont"/>
    <w:link w:val="Footer"/>
    <w:uiPriority w:val="99"/>
    <w:rsid w:val="00F90D14"/>
  </w:style>
  <w:style w:type="character" w:styleId="PageNumber">
    <w:name w:val="page number"/>
    <w:basedOn w:val="DefaultParagraphFont"/>
    <w:uiPriority w:val="99"/>
    <w:semiHidden/>
    <w:unhideWhenUsed/>
    <w:rsid w:val="00E164DA"/>
  </w:style>
  <w:style w:type="paragraph" w:styleId="ListParagraph">
    <w:name w:val="List Paragraph"/>
    <w:basedOn w:val="Normal"/>
    <w:uiPriority w:val="34"/>
    <w:qFormat/>
    <w:rsid w:val="00C44C85"/>
    <w:pPr>
      <w:ind w:left="720"/>
      <w:contextualSpacing/>
    </w:pPr>
  </w:style>
  <w:style w:type="paragraph" w:customStyle="1" w:styleId="BodyA">
    <w:name w:val="Body A"/>
    <w:rsid w:val="00D22FD5"/>
    <w:rPr>
      <w:rFonts w:ascii="Helvetica" w:eastAsia="ヒラギノ角ゴ Pro W3" w:hAnsi="Helvetica" w:cs="Times New Roman"/>
      <w:color w:val="000000"/>
      <w:szCs w:val="20"/>
    </w:rPr>
  </w:style>
  <w:style w:type="paragraph" w:styleId="BalloonText">
    <w:name w:val="Balloon Text"/>
    <w:basedOn w:val="Normal"/>
    <w:link w:val="BalloonTextChar"/>
    <w:uiPriority w:val="99"/>
    <w:semiHidden/>
    <w:unhideWhenUsed/>
    <w:rsid w:val="00D22FD5"/>
    <w:rPr>
      <w:rFonts w:ascii="Tahoma" w:hAnsi="Tahoma" w:cs="Tahoma"/>
      <w:sz w:val="16"/>
      <w:szCs w:val="16"/>
    </w:rPr>
  </w:style>
  <w:style w:type="character" w:customStyle="1" w:styleId="BalloonTextChar">
    <w:name w:val="Balloon Text Char"/>
    <w:basedOn w:val="DefaultParagraphFont"/>
    <w:link w:val="BalloonText"/>
    <w:uiPriority w:val="99"/>
    <w:semiHidden/>
    <w:rsid w:val="00D22FD5"/>
    <w:rPr>
      <w:rFonts w:ascii="Tahoma" w:hAnsi="Tahoma" w:cs="Tahoma"/>
      <w:sz w:val="16"/>
      <w:szCs w:val="16"/>
    </w:rPr>
  </w:style>
  <w:style w:type="paragraph" w:styleId="NoSpacing">
    <w:name w:val="No Spacing"/>
    <w:link w:val="NoSpacingChar"/>
    <w:uiPriority w:val="1"/>
    <w:qFormat/>
    <w:rsid w:val="006E669B"/>
    <w:rPr>
      <w:sz w:val="22"/>
      <w:szCs w:val="22"/>
      <w:lang w:eastAsia="ja-JP"/>
    </w:rPr>
  </w:style>
  <w:style w:type="character" w:customStyle="1" w:styleId="NoSpacingChar">
    <w:name w:val="No Spacing Char"/>
    <w:basedOn w:val="DefaultParagraphFont"/>
    <w:link w:val="NoSpacing"/>
    <w:uiPriority w:val="1"/>
    <w:rsid w:val="006E669B"/>
    <w:rPr>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7035330">
      <w:bodyDiv w:val="1"/>
      <w:marLeft w:val="0"/>
      <w:marRight w:val="0"/>
      <w:marTop w:val="0"/>
      <w:marBottom w:val="0"/>
      <w:divBdr>
        <w:top w:val="none" w:sz="0" w:space="0" w:color="auto"/>
        <w:left w:val="none" w:sz="0" w:space="0" w:color="auto"/>
        <w:bottom w:val="none" w:sz="0" w:space="0" w:color="auto"/>
        <w:right w:val="none" w:sz="0" w:space="0" w:color="auto"/>
      </w:divBdr>
    </w:div>
    <w:div w:id="20388498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1292</Words>
  <Characters>7368</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UMD</Company>
  <LinksUpToDate>false</LinksUpToDate>
  <CharactersWithSpaces>8643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Herlihy</dc:creator>
  <cp:lastModifiedBy>Christine Herlihy</cp:lastModifiedBy>
  <cp:revision>66</cp:revision>
  <dcterms:created xsi:type="dcterms:W3CDTF">2015-10-06T22:40:00Z</dcterms:created>
  <dcterms:modified xsi:type="dcterms:W3CDTF">2015-10-07T03:45:00Z</dcterms:modified>
</cp:coreProperties>
</file>