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FDE" w:rsidRDefault="00565FDE" w:rsidP="00565FDE">
      <w:pPr>
        <w:pStyle w:val="Standard"/>
        <w:jc w:val="center"/>
        <w:rPr>
          <w:rFonts w:ascii="11imes New Roman" w:hAnsi="11imes New Roman"/>
          <w:color w:val="000000"/>
          <w:sz w:val="21"/>
        </w:rPr>
      </w:pPr>
    </w:p>
    <w:p w:rsidR="00565FDE" w:rsidRDefault="00565FDE" w:rsidP="00565FDE">
      <w:pPr>
        <w:pStyle w:val="Standard"/>
        <w:jc w:val="center"/>
        <w:rPr>
          <w:rFonts w:ascii="11imes New Roman" w:hAnsi="11imes New Roman"/>
          <w:color w:val="000000"/>
          <w:sz w:val="21"/>
        </w:rPr>
      </w:pPr>
      <w:r>
        <w:rPr>
          <w:rFonts w:ascii="11imes New Roman" w:hAnsi="11imes New Roman"/>
          <w:color w:val="000000"/>
          <w:sz w:val="21"/>
        </w:rPr>
        <w:t>GHANA-INDIA KOFI ANNAN CENTRE OF EXCELLENCE IN ICT</w:t>
      </w:r>
    </w:p>
    <w:p w:rsidR="00565FDE" w:rsidRDefault="00565FDE" w:rsidP="00565FDE">
      <w:pPr>
        <w:pStyle w:val="Standard"/>
        <w:jc w:val="center"/>
        <w:rPr>
          <w:rFonts w:ascii="11imes New Roman" w:hAnsi="11imes New Roman"/>
          <w:color w:val="000000"/>
          <w:sz w:val="21"/>
        </w:rPr>
      </w:pPr>
      <w:r>
        <w:rPr>
          <w:rFonts w:ascii="11imes New Roman" w:hAnsi="11imes New Roman"/>
          <w:color w:val="000000"/>
          <w:sz w:val="21"/>
        </w:rPr>
        <w:t>Advanced Information Technology Institute</w:t>
      </w:r>
    </w:p>
    <w:p w:rsidR="00565FDE" w:rsidRDefault="00565FDE" w:rsidP="00565FDE">
      <w:pPr>
        <w:pStyle w:val="Standard"/>
        <w:jc w:val="center"/>
      </w:pPr>
      <w:r>
        <w:t xml:space="preserve">ICDL Examination- </w:t>
      </w:r>
      <w:proofErr w:type="spellStart"/>
      <w:r w:rsidRPr="00565FDE">
        <w:rPr>
          <w:b/>
        </w:rPr>
        <w:t>Ms</w:t>
      </w:r>
      <w:proofErr w:type="spellEnd"/>
      <w:r w:rsidRPr="00565FDE">
        <w:rPr>
          <w:b/>
        </w:rPr>
        <w:t>-Word, Power Point, Excel, Digital Marketing</w:t>
      </w:r>
      <w:r>
        <w:t xml:space="preserve"> </w:t>
      </w:r>
    </w:p>
    <w:p w:rsidR="00565FDE" w:rsidRDefault="00565FDE" w:rsidP="00565FDE">
      <w:pPr>
        <w:pStyle w:val="Standard"/>
        <w:jc w:val="center"/>
      </w:pPr>
      <w:r>
        <w:t xml:space="preserve">Time: </w:t>
      </w:r>
      <w:r>
        <w:t>1</w:t>
      </w:r>
      <w:r>
        <w:t>hrs 45mins</w:t>
      </w:r>
    </w:p>
    <w:p w:rsidR="00565FDE" w:rsidRDefault="00565FDE" w:rsidP="00565FDE">
      <w:pPr>
        <w:pStyle w:val="Standard"/>
      </w:pPr>
    </w:p>
    <w:p w:rsidR="00565FDE" w:rsidRDefault="00565FDE" w:rsidP="00565FDE">
      <w:pPr>
        <w:pStyle w:val="Standard"/>
        <w:jc w:val="center"/>
      </w:pPr>
      <w:r>
        <w:t>NAME:</w:t>
      </w:r>
      <w:r>
        <w:t xml:space="preserve"> </w:t>
      </w:r>
      <w:r>
        <w:t>…</w:t>
      </w:r>
      <w:bookmarkStart w:id="0" w:name="_GoBack"/>
      <w:bookmarkEnd w:id="0"/>
      <w:r>
        <w:t>…………………………</w:t>
      </w:r>
      <w:r>
        <w:t>…..</w:t>
      </w:r>
      <w:r>
        <w:t>……………………</w:t>
      </w:r>
    </w:p>
    <w:p w:rsidR="00565FDE" w:rsidRDefault="00565FDE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565FDE" w:rsidRDefault="00565FDE" w:rsidP="00565FDE">
      <w:pPr>
        <w:pStyle w:val="Standard"/>
        <w:jc w:val="center"/>
        <w:rPr>
          <w:u w:val="single"/>
        </w:rPr>
      </w:pPr>
      <w:r>
        <w:rPr>
          <w:u w:val="single"/>
        </w:rPr>
        <w:t>ANSWER ALL QUESTIONS</w:t>
      </w:r>
    </w:p>
    <w:p w:rsidR="00565FDE" w:rsidRPr="00565FDE" w:rsidRDefault="00565FDE" w:rsidP="00565FD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sz w:val="24"/>
          <w:szCs w:val="24"/>
        </w:rPr>
      </w:pPr>
      <w:r w:rsidRPr="00565FDE">
        <w:rPr>
          <w:rFonts w:cstheme="minorHAnsi"/>
          <w:b/>
          <w:bCs/>
          <w:i/>
          <w:sz w:val="24"/>
          <w:szCs w:val="24"/>
        </w:rPr>
        <w:t xml:space="preserve">(Answer all questions by the circling the appropriate) 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02558F">
        <w:rPr>
          <w:rFonts w:cstheme="minorHAnsi"/>
          <w:b/>
          <w:bCs/>
          <w:sz w:val="24"/>
          <w:szCs w:val="24"/>
          <w:u w:val="single"/>
        </w:rPr>
        <w:t>MS WORD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u w:val="single"/>
        </w:rPr>
      </w:pP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02558F">
        <w:rPr>
          <w:rFonts w:cstheme="minorHAnsi"/>
          <w:bCs/>
          <w:sz w:val="24"/>
          <w:szCs w:val="24"/>
        </w:rPr>
        <w:t>1. MS OFFICE Is Application Software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A. True</w:t>
      </w:r>
    </w:p>
    <w:p w:rsidR="00EB4480" w:rsidRPr="0002558F" w:rsidRDefault="005D5AD5" w:rsidP="005D5AD5">
      <w:pPr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B. False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02558F">
        <w:rPr>
          <w:rFonts w:cstheme="minorHAnsi"/>
          <w:bCs/>
          <w:sz w:val="24"/>
          <w:szCs w:val="24"/>
        </w:rPr>
        <w:t>2. Thesaurus tool in MS Word is used for...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A. Spelling suggestions</w:t>
      </w:r>
    </w:p>
    <w:p w:rsidR="005D5AD5" w:rsidRPr="0002558F" w:rsidRDefault="005D5AD5" w:rsidP="005D5AD5">
      <w:pPr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B. Synonyms and Antonyms words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02558F">
        <w:rPr>
          <w:rFonts w:cstheme="minorHAnsi"/>
          <w:bCs/>
          <w:sz w:val="24"/>
          <w:szCs w:val="24"/>
        </w:rPr>
        <w:t>3. The minimum number of rows and columns in MS Word document is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A. 1 and 1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B. 2 and 1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C. 1 and 2</w:t>
      </w:r>
    </w:p>
    <w:p w:rsidR="005D5AD5" w:rsidRPr="0002558F" w:rsidRDefault="005D5AD5" w:rsidP="005D5AD5">
      <w:pPr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D. 2 and 2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02558F">
        <w:rPr>
          <w:rFonts w:cstheme="minorHAnsi"/>
          <w:bCs/>
          <w:sz w:val="24"/>
          <w:szCs w:val="24"/>
        </w:rPr>
        <w:t>4. How many columns can you insert in a word document in maximum?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A. 40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B. 45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C. 50</w:t>
      </w:r>
    </w:p>
    <w:p w:rsidR="005D5AD5" w:rsidRPr="0002558F" w:rsidRDefault="005D5AD5" w:rsidP="005D5AD5">
      <w:pPr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D. 55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02558F">
        <w:rPr>
          <w:rFonts w:cstheme="minorHAnsi"/>
          <w:bCs/>
          <w:sz w:val="24"/>
          <w:szCs w:val="24"/>
        </w:rPr>
        <w:t>5. What is the smallest and largest font size available in Font Size tool on formatting toolbar?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A. 8 and 72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B. 8 and 68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C. 6 and 72</w:t>
      </w:r>
    </w:p>
    <w:p w:rsidR="005D5AD5" w:rsidRPr="0002558F" w:rsidRDefault="005D5AD5" w:rsidP="005D5AD5">
      <w:pPr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D. 6 and 68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02558F">
        <w:rPr>
          <w:rFonts w:cstheme="minorHAnsi"/>
          <w:bCs/>
          <w:sz w:val="24"/>
          <w:szCs w:val="24"/>
        </w:rPr>
        <w:t>6. A character that is raised and smaller above the baseline is known as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A. Raised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B. Outlined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 xml:space="preserve">C. </w:t>
      </w:r>
      <w:proofErr w:type="spellStart"/>
      <w:r w:rsidRPr="0002558F">
        <w:rPr>
          <w:rFonts w:cstheme="minorHAnsi"/>
          <w:sz w:val="24"/>
          <w:szCs w:val="24"/>
        </w:rPr>
        <w:t>Capscript</w:t>
      </w:r>
      <w:proofErr w:type="spellEnd"/>
    </w:p>
    <w:p w:rsidR="005D5AD5" w:rsidRPr="0002558F" w:rsidRDefault="005D5AD5" w:rsidP="005D5AD5">
      <w:pPr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D. Superscript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02558F">
        <w:rPr>
          <w:rFonts w:cstheme="minorHAnsi"/>
          <w:bCs/>
          <w:sz w:val="24"/>
          <w:szCs w:val="24"/>
        </w:rPr>
        <w:t>7. Selecting text means, selecting?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A. a word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B. an entire sentence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lastRenderedPageBreak/>
        <w:t>C. whole document</w:t>
      </w:r>
    </w:p>
    <w:p w:rsidR="005D5AD5" w:rsidRPr="0002558F" w:rsidRDefault="005D5AD5" w:rsidP="005D5AD5">
      <w:pPr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D. any of the above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02558F">
        <w:rPr>
          <w:rFonts w:cstheme="minorHAnsi"/>
          <w:bCs/>
          <w:sz w:val="24"/>
          <w:szCs w:val="24"/>
        </w:rPr>
        <w:t>8. MS-Word automatically moves the text to the next line when it reaches the right edge of the screen and is called?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A. Carriage Return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B. Enter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C. Word Wrap</w:t>
      </w:r>
    </w:p>
    <w:p w:rsidR="005D5AD5" w:rsidRPr="0002558F" w:rsidRDefault="005D5AD5" w:rsidP="005D5AD5">
      <w:pPr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D. None of the above</w:t>
      </w:r>
    </w:p>
    <w:p w:rsidR="005D5AD5" w:rsidRPr="0002558F" w:rsidRDefault="005D5AD5" w:rsidP="005D5AD5">
      <w:pPr>
        <w:rPr>
          <w:rFonts w:cstheme="minorHAnsi"/>
          <w:b/>
          <w:sz w:val="24"/>
          <w:szCs w:val="24"/>
          <w:u w:val="single"/>
        </w:rPr>
      </w:pPr>
      <w:r w:rsidRPr="0002558F">
        <w:rPr>
          <w:rFonts w:cstheme="minorHAnsi"/>
          <w:b/>
          <w:sz w:val="24"/>
          <w:szCs w:val="24"/>
          <w:u w:val="single"/>
        </w:rPr>
        <w:t>MS POWER POINT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02558F">
        <w:rPr>
          <w:rFonts w:cstheme="minorHAnsi"/>
          <w:bCs/>
          <w:sz w:val="24"/>
          <w:szCs w:val="24"/>
        </w:rPr>
        <w:t>9. Which _le format can be added to a power point show?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(A) .gif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(B) .jpg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(C) .wav</w:t>
      </w:r>
    </w:p>
    <w:p w:rsidR="005D5AD5" w:rsidRPr="0002558F" w:rsidRDefault="005D5AD5" w:rsidP="005D5AD5">
      <w:pPr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(D) All of above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02558F">
        <w:rPr>
          <w:rFonts w:cstheme="minorHAnsi"/>
          <w:bCs/>
          <w:sz w:val="24"/>
          <w:szCs w:val="24"/>
        </w:rPr>
        <w:t>10. How to select one hyperlink after another during a slide presentation?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 xml:space="preserve">(A) </w:t>
      </w:r>
      <w:proofErr w:type="spellStart"/>
      <w:r w:rsidRPr="0002558F">
        <w:rPr>
          <w:rFonts w:cstheme="minorHAnsi"/>
          <w:sz w:val="24"/>
          <w:szCs w:val="24"/>
        </w:rPr>
        <w:t>Ctrl+K</w:t>
      </w:r>
      <w:proofErr w:type="spellEnd"/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 xml:space="preserve">(B) </w:t>
      </w:r>
      <w:proofErr w:type="spellStart"/>
      <w:r w:rsidRPr="0002558F">
        <w:rPr>
          <w:rFonts w:cstheme="minorHAnsi"/>
          <w:sz w:val="24"/>
          <w:szCs w:val="24"/>
        </w:rPr>
        <w:t>Ctrl+D</w:t>
      </w:r>
      <w:proofErr w:type="spellEnd"/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 xml:space="preserve">(C) </w:t>
      </w:r>
      <w:proofErr w:type="spellStart"/>
      <w:r w:rsidRPr="0002558F">
        <w:rPr>
          <w:rFonts w:cstheme="minorHAnsi"/>
          <w:sz w:val="24"/>
          <w:szCs w:val="24"/>
        </w:rPr>
        <w:t>Ctrl+H</w:t>
      </w:r>
      <w:proofErr w:type="spellEnd"/>
    </w:p>
    <w:p w:rsidR="005D5AD5" w:rsidRPr="0002558F" w:rsidRDefault="005D5AD5" w:rsidP="005D5AD5">
      <w:pPr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(D) Tab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02558F">
        <w:rPr>
          <w:rFonts w:cstheme="minorHAnsi"/>
          <w:bCs/>
          <w:sz w:val="24"/>
          <w:szCs w:val="24"/>
        </w:rPr>
        <w:t>11. Which power point view works best for adding slide transition?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(A) Animations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(B) Chart Wizard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(C) Transition Wizard</w:t>
      </w:r>
    </w:p>
    <w:p w:rsidR="005D5AD5" w:rsidRPr="0002558F" w:rsidRDefault="005D5AD5" w:rsidP="005D5AD5">
      <w:pPr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(D) Auto Content Wizard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02558F">
        <w:rPr>
          <w:rFonts w:cstheme="minorHAnsi"/>
          <w:bCs/>
          <w:sz w:val="24"/>
          <w:szCs w:val="24"/>
        </w:rPr>
        <w:t xml:space="preserve">12. You can edit an embedded organization chart object </w:t>
      </w:r>
      <w:r w:rsidR="00A67CDA" w:rsidRPr="0002558F">
        <w:rPr>
          <w:rFonts w:cstheme="minorHAnsi"/>
          <w:bCs/>
          <w:sz w:val="24"/>
          <w:szCs w:val="24"/>
        </w:rPr>
        <w:t>by?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(A) Double clicking the organization chart object.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(B) Clicking edit object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(C) Right clicking the chart object, then clicking edit MS-Organization Chart object.</w:t>
      </w:r>
    </w:p>
    <w:p w:rsidR="005D5AD5" w:rsidRPr="0002558F" w:rsidRDefault="005D5AD5" w:rsidP="005D5AD5">
      <w:pPr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(D) A and C both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02558F">
        <w:rPr>
          <w:rFonts w:cstheme="minorHAnsi"/>
          <w:sz w:val="24"/>
          <w:szCs w:val="24"/>
        </w:rPr>
        <w:t xml:space="preserve">13. </w:t>
      </w:r>
      <w:r w:rsidRPr="0002558F">
        <w:rPr>
          <w:rFonts w:cstheme="minorHAnsi"/>
          <w:bCs/>
          <w:sz w:val="24"/>
          <w:szCs w:val="24"/>
        </w:rPr>
        <w:t xml:space="preserve">Special effects used to introduce slides in a presentation are known </w:t>
      </w:r>
      <w:r w:rsidR="00A67CDA" w:rsidRPr="0002558F">
        <w:rPr>
          <w:rFonts w:cstheme="minorHAnsi"/>
          <w:bCs/>
          <w:sz w:val="24"/>
          <w:szCs w:val="24"/>
        </w:rPr>
        <w:t>as?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 xml:space="preserve">(A) </w:t>
      </w:r>
      <w:r w:rsidR="0002558F" w:rsidRPr="0002558F">
        <w:rPr>
          <w:rFonts w:cstheme="minorHAnsi"/>
          <w:sz w:val="24"/>
          <w:szCs w:val="24"/>
        </w:rPr>
        <w:t>Transition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 xml:space="preserve">(B) </w:t>
      </w:r>
      <w:r w:rsidR="0002558F" w:rsidRPr="0002558F">
        <w:rPr>
          <w:rFonts w:cstheme="minorHAnsi"/>
          <w:sz w:val="24"/>
          <w:szCs w:val="24"/>
        </w:rPr>
        <w:t>Effects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(C) Custom animations</w:t>
      </w:r>
    </w:p>
    <w:p w:rsidR="005D5AD5" w:rsidRPr="0002558F" w:rsidRDefault="005D5AD5" w:rsidP="005D5AD5">
      <w:pPr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 xml:space="preserve">(D) </w:t>
      </w:r>
      <w:r w:rsidR="0002558F" w:rsidRPr="0002558F">
        <w:rPr>
          <w:rFonts w:cstheme="minorHAnsi"/>
          <w:sz w:val="24"/>
          <w:szCs w:val="24"/>
        </w:rPr>
        <w:t>Annotations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02558F">
        <w:rPr>
          <w:rFonts w:cstheme="minorHAnsi"/>
          <w:sz w:val="24"/>
          <w:szCs w:val="24"/>
        </w:rPr>
        <w:t xml:space="preserve">14. </w:t>
      </w:r>
      <w:r w:rsidRPr="0002558F">
        <w:rPr>
          <w:rFonts w:cstheme="minorHAnsi"/>
          <w:bCs/>
          <w:sz w:val="24"/>
          <w:szCs w:val="24"/>
        </w:rPr>
        <w:t>Slide sorter can be accessed from which menu?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(A) View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(B) Edit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(C) File</w:t>
      </w:r>
    </w:p>
    <w:p w:rsidR="005D5AD5" w:rsidRPr="0002558F" w:rsidRDefault="005D5AD5" w:rsidP="005D5AD5">
      <w:pPr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(D) Insert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02558F">
        <w:rPr>
          <w:rFonts w:cstheme="minorHAnsi"/>
          <w:sz w:val="24"/>
          <w:szCs w:val="24"/>
        </w:rPr>
        <w:lastRenderedPageBreak/>
        <w:t xml:space="preserve">15. </w:t>
      </w:r>
      <w:r w:rsidRPr="0002558F">
        <w:rPr>
          <w:rFonts w:cstheme="minorHAnsi"/>
          <w:bCs/>
          <w:sz w:val="24"/>
          <w:szCs w:val="24"/>
        </w:rPr>
        <w:t>To print power point presentation, press: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 xml:space="preserve">(A) </w:t>
      </w:r>
      <w:proofErr w:type="spellStart"/>
      <w:r w:rsidRPr="0002558F">
        <w:rPr>
          <w:rFonts w:cstheme="minorHAnsi"/>
          <w:sz w:val="24"/>
          <w:szCs w:val="24"/>
        </w:rPr>
        <w:t>Ctrl+P</w:t>
      </w:r>
      <w:proofErr w:type="spellEnd"/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 xml:space="preserve">(B) </w:t>
      </w:r>
      <w:proofErr w:type="spellStart"/>
      <w:r w:rsidRPr="0002558F">
        <w:rPr>
          <w:rFonts w:cstheme="minorHAnsi"/>
          <w:sz w:val="24"/>
          <w:szCs w:val="24"/>
        </w:rPr>
        <w:t>Ctrl+S</w:t>
      </w:r>
      <w:proofErr w:type="spellEnd"/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 xml:space="preserve">(C) </w:t>
      </w:r>
      <w:proofErr w:type="spellStart"/>
      <w:r w:rsidRPr="0002558F">
        <w:rPr>
          <w:rFonts w:cstheme="minorHAnsi"/>
          <w:sz w:val="24"/>
          <w:szCs w:val="24"/>
        </w:rPr>
        <w:t>Ctrl+Shift+P</w:t>
      </w:r>
      <w:proofErr w:type="spellEnd"/>
    </w:p>
    <w:p w:rsidR="005D5AD5" w:rsidRPr="0002558F" w:rsidRDefault="005D5AD5" w:rsidP="005D5AD5">
      <w:pPr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 xml:space="preserve">(D) </w:t>
      </w:r>
      <w:proofErr w:type="spellStart"/>
      <w:r w:rsidRPr="0002558F">
        <w:rPr>
          <w:rFonts w:cstheme="minorHAnsi"/>
          <w:sz w:val="24"/>
          <w:szCs w:val="24"/>
        </w:rPr>
        <w:t>Ctrl+A</w:t>
      </w:r>
      <w:proofErr w:type="spellEnd"/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02558F">
        <w:rPr>
          <w:rFonts w:cstheme="minorHAnsi"/>
          <w:sz w:val="24"/>
          <w:szCs w:val="24"/>
        </w:rPr>
        <w:t xml:space="preserve">16. </w:t>
      </w:r>
      <w:r w:rsidRPr="0002558F">
        <w:rPr>
          <w:rFonts w:cstheme="minorHAnsi"/>
          <w:bCs/>
          <w:sz w:val="24"/>
          <w:szCs w:val="24"/>
        </w:rPr>
        <w:t>What would I choose to create a pre-formatted style?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(A) Format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(B) Slide layout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(C) Slide sorter view</w:t>
      </w:r>
    </w:p>
    <w:p w:rsidR="005D5AD5" w:rsidRPr="0002558F" w:rsidRDefault="005D5AD5" w:rsidP="005D5AD5">
      <w:pPr>
        <w:rPr>
          <w:rFonts w:cstheme="minorHAnsi"/>
          <w:sz w:val="24"/>
          <w:szCs w:val="24"/>
        </w:rPr>
      </w:pPr>
      <w:r w:rsidRPr="0002558F">
        <w:rPr>
          <w:rFonts w:cstheme="minorHAnsi"/>
          <w:sz w:val="24"/>
          <w:szCs w:val="24"/>
        </w:rPr>
        <w:t>(D) None of above</w:t>
      </w:r>
    </w:p>
    <w:p w:rsidR="005D5AD5" w:rsidRPr="0002558F" w:rsidRDefault="005D5AD5" w:rsidP="005D5AD5">
      <w:pPr>
        <w:rPr>
          <w:rFonts w:cstheme="minorHAnsi"/>
          <w:b/>
          <w:sz w:val="24"/>
          <w:szCs w:val="24"/>
          <w:u w:val="single"/>
        </w:rPr>
      </w:pPr>
      <w:r w:rsidRPr="0002558F">
        <w:rPr>
          <w:rFonts w:cstheme="minorHAnsi"/>
          <w:b/>
          <w:sz w:val="24"/>
          <w:szCs w:val="24"/>
          <w:u w:val="single"/>
        </w:rPr>
        <w:t>MS EXCEL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eastAsia="TimesNewRomanPS-BoldMT" w:cstheme="minorHAnsi"/>
          <w:bCs/>
          <w:sz w:val="24"/>
          <w:szCs w:val="24"/>
        </w:rPr>
      </w:pPr>
      <w:r w:rsidRPr="0002558F">
        <w:rPr>
          <w:rFonts w:eastAsia="TimesNewRomanPS-BoldMT" w:cstheme="minorHAnsi"/>
          <w:bCs/>
          <w:sz w:val="24"/>
          <w:szCs w:val="24"/>
        </w:rPr>
        <w:t xml:space="preserve">17. Which one is not a Function in MS </w:t>
      </w:r>
      <w:r w:rsidR="0002558F" w:rsidRPr="0002558F">
        <w:rPr>
          <w:rFonts w:eastAsia="TimesNewRomanPS-BoldMT" w:cstheme="minorHAnsi"/>
          <w:bCs/>
          <w:sz w:val="24"/>
          <w:szCs w:val="24"/>
        </w:rPr>
        <w:t>Excel?</w:t>
      </w:r>
    </w:p>
    <w:p w:rsidR="005D5AD5" w:rsidRPr="0002558F" w:rsidRDefault="0002558F" w:rsidP="005D5AD5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 xml:space="preserve">(A) </w:t>
      </w:r>
      <w:r w:rsidR="005D5AD5" w:rsidRPr="0002558F">
        <w:rPr>
          <w:rFonts w:eastAsia="TimesNewRomanPSMT" w:cstheme="minorHAnsi"/>
          <w:sz w:val="24"/>
          <w:szCs w:val="24"/>
        </w:rPr>
        <w:t>SUM</w:t>
      </w:r>
    </w:p>
    <w:p w:rsidR="005D5AD5" w:rsidRPr="0002558F" w:rsidRDefault="0002558F" w:rsidP="005D5AD5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 xml:space="preserve">(B) </w:t>
      </w:r>
      <w:r w:rsidR="005D5AD5" w:rsidRPr="0002558F">
        <w:rPr>
          <w:rFonts w:eastAsia="TimesNewRomanPSMT" w:cstheme="minorHAnsi"/>
          <w:sz w:val="24"/>
          <w:szCs w:val="24"/>
        </w:rPr>
        <w:t>AVG</w:t>
      </w:r>
    </w:p>
    <w:p w:rsidR="005D5AD5" w:rsidRPr="0002558F" w:rsidRDefault="0002558F" w:rsidP="005D5AD5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 xml:space="preserve">(C) </w:t>
      </w:r>
      <w:r w:rsidR="005D5AD5" w:rsidRPr="0002558F">
        <w:rPr>
          <w:rFonts w:eastAsia="TimesNewRomanPSMT" w:cstheme="minorHAnsi"/>
          <w:sz w:val="24"/>
          <w:szCs w:val="24"/>
        </w:rPr>
        <w:t>MAX</w:t>
      </w:r>
    </w:p>
    <w:p w:rsidR="005D5AD5" w:rsidRPr="0002558F" w:rsidRDefault="0002558F" w:rsidP="005D5AD5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 xml:space="preserve">(D) </w:t>
      </w:r>
      <w:r w:rsidR="005D5AD5" w:rsidRPr="0002558F">
        <w:rPr>
          <w:rFonts w:eastAsia="TimesNewRomanPSMT" w:cstheme="minorHAnsi"/>
          <w:sz w:val="24"/>
          <w:szCs w:val="24"/>
        </w:rPr>
        <w:t>MIN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eastAsia="TimesNewRomanPS-BoldMT" w:cstheme="minorHAnsi"/>
          <w:bCs/>
          <w:sz w:val="24"/>
          <w:szCs w:val="24"/>
        </w:rPr>
      </w:pPr>
      <w:r w:rsidRPr="0002558F">
        <w:rPr>
          <w:rFonts w:eastAsia="TimesNewRomanPSMT" w:cstheme="minorHAnsi"/>
          <w:sz w:val="24"/>
          <w:szCs w:val="24"/>
        </w:rPr>
        <w:t xml:space="preserve">18. </w:t>
      </w:r>
      <w:r w:rsidRPr="0002558F">
        <w:rPr>
          <w:rFonts w:eastAsia="TimesNewRomanPS-BoldMT" w:cstheme="minorHAnsi"/>
          <w:bCs/>
          <w:sz w:val="24"/>
          <w:szCs w:val="24"/>
        </w:rPr>
        <w:t>Functions in MS Excel must begin with ___</w:t>
      </w:r>
    </w:p>
    <w:p w:rsidR="005D5AD5" w:rsidRPr="0002558F" w:rsidRDefault="0002558F" w:rsidP="005D5AD5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 xml:space="preserve">(A) </w:t>
      </w:r>
      <w:r w:rsidR="005D5AD5" w:rsidRPr="0002558F">
        <w:rPr>
          <w:rFonts w:eastAsia="TimesNewRomanPSMT" w:cstheme="minorHAnsi"/>
          <w:sz w:val="24"/>
          <w:szCs w:val="24"/>
        </w:rPr>
        <w:t xml:space="preserve"> An () sign</w:t>
      </w:r>
    </w:p>
    <w:p w:rsidR="005D5AD5" w:rsidRPr="0002558F" w:rsidRDefault="0002558F" w:rsidP="005D5AD5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 xml:space="preserve">(B) </w:t>
      </w:r>
      <w:r w:rsidR="005D5AD5" w:rsidRPr="0002558F">
        <w:rPr>
          <w:rFonts w:eastAsia="TimesNewRomanPSMT" w:cstheme="minorHAnsi"/>
          <w:sz w:val="24"/>
          <w:szCs w:val="24"/>
        </w:rPr>
        <w:t xml:space="preserve"> An Equal Sign</w:t>
      </w:r>
    </w:p>
    <w:p w:rsidR="005D5AD5" w:rsidRPr="0002558F" w:rsidRDefault="0002558F" w:rsidP="005D5AD5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 xml:space="preserve">(C) </w:t>
      </w:r>
      <w:r w:rsidR="005D5AD5" w:rsidRPr="0002558F">
        <w:rPr>
          <w:rFonts w:eastAsia="TimesNewRomanPSMT" w:cstheme="minorHAnsi"/>
          <w:sz w:val="24"/>
          <w:szCs w:val="24"/>
        </w:rPr>
        <w:t>A Plus Sign</w:t>
      </w:r>
    </w:p>
    <w:p w:rsidR="005D5AD5" w:rsidRPr="0002558F" w:rsidRDefault="0002558F" w:rsidP="005D5AD5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 xml:space="preserve">(D) </w:t>
      </w:r>
      <w:r w:rsidR="005D5AD5" w:rsidRPr="0002558F">
        <w:rPr>
          <w:rFonts w:eastAsia="TimesNewRomanPSMT" w:cstheme="minorHAnsi"/>
          <w:sz w:val="24"/>
          <w:szCs w:val="24"/>
        </w:rPr>
        <w:t>A &gt; Sign</w:t>
      </w:r>
    </w:p>
    <w:p w:rsidR="005D5AD5" w:rsidRPr="0002558F" w:rsidRDefault="005D5AD5" w:rsidP="005D5AD5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</w:p>
    <w:p w:rsidR="0002558F" w:rsidRPr="0002558F" w:rsidRDefault="005D5AD5" w:rsidP="0002558F">
      <w:pPr>
        <w:autoSpaceDE w:val="0"/>
        <w:autoSpaceDN w:val="0"/>
        <w:adjustRightInd w:val="0"/>
        <w:spacing w:after="0" w:line="240" w:lineRule="auto"/>
        <w:rPr>
          <w:rFonts w:eastAsia="TimesNewRomanPS-BoldMT" w:cstheme="minorHAnsi"/>
          <w:bCs/>
          <w:sz w:val="24"/>
          <w:szCs w:val="24"/>
        </w:rPr>
      </w:pPr>
      <w:r w:rsidRPr="0002558F">
        <w:rPr>
          <w:rFonts w:eastAsia="TimesNewRomanPSMT" w:cstheme="minorHAnsi"/>
          <w:sz w:val="24"/>
          <w:szCs w:val="24"/>
        </w:rPr>
        <w:t xml:space="preserve">19. </w:t>
      </w:r>
      <w:r w:rsidR="0002558F" w:rsidRPr="0002558F">
        <w:rPr>
          <w:rFonts w:eastAsia="TimesNewRomanPS-BoldMT" w:cstheme="minorHAnsi"/>
          <w:bCs/>
          <w:sz w:val="24"/>
          <w:szCs w:val="24"/>
        </w:rPr>
        <w:t xml:space="preserve">Which function in Excel checks whether a condition is true or </w:t>
      </w:r>
      <w:r w:rsidR="0002558F">
        <w:rPr>
          <w:rFonts w:eastAsia="TimesNewRomanPS-BoldMT" w:cstheme="minorHAnsi"/>
          <w:bCs/>
          <w:sz w:val="24"/>
          <w:szCs w:val="24"/>
        </w:rPr>
        <w:t>not</w:t>
      </w:r>
      <w:r w:rsidR="0002558F" w:rsidRPr="0002558F">
        <w:rPr>
          <w:rFonts w:eastAsia="TimesNewRomanPS-BoldMT" w:cstheme="minorHAnsi"/>
          <w:bCs/>
          <w:sz w:val="24"/>
          <w:szCs w:val="24"/>
        </w:rPr>
        <w:t>?</w:t>
      </w: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 xml:space="preserve">(A) </w:t>
      </w:r>
      <w:r w:rsidRPr="0002558F">
        <w:rPr>
          <w:rFonts w:eastAsia="TimesNewRomanPSMT" w:cstheme="minorHAnsi"/>
          <w:sz w:val="24"/>
          <w:szCs w:val="24"/>
        </w:rPr>
        <w:t xml:space="preserve"> SUM</w:t>
      </w: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 xml:space="preserve">(B) </w:t>
      </w:r>
      <w:r w:rsidRPr="0002558F">
        <w:rPr>
          <w:rFonts w:eastAsia="TimesNewRomanPSMT" w:cstheme="minorHAnsi"/>
          <w:sz w:val="24"/>
          <w:szCs w:val="24"/>
        </w:rPr>
        <w:t xml:space="preserve"> COUNT</w:t>
      </w: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 xml:space="preserve">(C) </w:t>
      </w:r>
      <w:r w:rsidRPr="0002558F">
        <w:rPr>
          <w:rFonts w:eastAsia="TimesNewRomanPSMT" w:cstheme="minorHAnsi"/>
          <w:sz w:val="24"/>
          <w:szCs w:val="24"/>
        </w:rPr>
        <w:t>IF</w:t>
      </w:r>
    </w:p>
    <w:p w:rsidR="005D5AD5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 xml:space="preserve">(D) </w:t>
      </w:r>
      <w:r w:rsidRPr="0002558F">
        <w:rPr>
          <w:rFonts w:eastAsia="TimesNewRomanPSMT" w:cstheme="minorHAnsi"/>
          <w:sz w:val="24"/>
          <w:szCs w:val="24"/>
        </w:rPr>
        <w:t>AVERAGE</w:t>
      </w: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-BoldMT" w:cstheme="minorHAnsi"/>
          <w:bCs/>
          <w:sz w:val="24"/>
          <w:szCs w:val="24"/>
        </w:rPr>
      </w:pPr>
      <w:r w:rsidRPr="0002558F">
        <w:rPr>
          <w:rFonts w:eastAsia="TimesNewRomanPSMT" w:cstheme="minorHAnsi"/>
          <w:sz w:val="24"/>
          <w:szCs w:val="24"/>
        </w:rPr>
        <w:t xml:space="preserve">20. </w:t>
      </w:r>
      <w:r w:rsidRPr="0002558F">
        <w:rPr>
          <w:rFonts w:eastAsia="TimesNewRomanPS-BoldMT" w:cstheme="minorHAnsi"/>
          <w:bCs/>
          <w:sz w:val="24"/>
          <w:szCs w:val="24"/>
        </w:rPr>
        <w:t>In Excel, Columns are labelled as ___</w:t>
      </w: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 xml:space="preserve">(A) </w:t>
      </w:r>
      <w:r w:rsidRPr="0002558F">
        <w:rPr>
          <w:rFonts w:eastAsia="TimesNewRomanPSMT" w:cstheme="minorHAnsi"/>
          <w:sz w:val="24"/>
          <w:szCs w:val="24"/>
        </w:rPr>
        <w:t xml:space="preserve">A, B, C, </w:t>
      </w:r>
      <w:proofErr w:type="spellStart"/>
      <w:r w:rsidRPr="0002558F">
        <w:rPr>
          <w:rFonts w:eastAsia="TimesNewRomanPSMT" w:cstheme="minorHAnsi"/>
          <w:sz w:val="24"/>
          <w:szCs w:val="24"/>
        </w:rPr>
        <w:t>etc</w:t>
      </w:r>
      <w:proofErr w:type="spellEnd"/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 xml:space="preserve">(B) </w:t>
      </w:r>
      <w:r w:rsidRPr="0002558F">
        <w:rPr>
          <w:rFonts w:eastAsia="TimesNewRomanPSMT" w:cstheme="minorHAnsi"/>
          <w:sz w:val="24"/>
          <w:szCs w:val="24"/>
        </w:rPr>
        <w:t>1</w:t>
      </w:r>
      <w:proofErr w:type="gramStart"/>
      <w:r w:rsidRPr="0002558F">
        <w:rPr>
          <w:rFonts w:eastAsia="TimesNewRomanPSMT" w:cstheme="minorHAnsi"/>
          <w:sz w:val="24"/>
          <w:szCs w:val="24"/>
        </w:rPr>
        <w:t>,2,3</w:t>
      </w:r>
      <w:proofErr w:type="gramEnd"/>
      <w:r w:rsidRPr="0002558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02558F">
        <w:rPr>
          <w:rFonts w:eastAsia="TimesNewRomanPSMT" w:cstheme="minorHAnsi"/>
          <w:sz w:val="24"/>
          <w:szCs w:val="24"/>
        </w:rPr>
        <w:t>etc</w:t>
      </w:r>
      <w:proofErr w:type="spellEnd"/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 xml:space="preserve">(C) </w:t>
      </w:r>
      <w:r w:rsidRPr="0002558F">
        <w:rPr>
          <w:rFonts w:eastAsia="TimesNewRomanPSMT" w:cstheme="minorHAnsi"/>
          <w:sz w:val="24"/>
          <w:szCs w:val="24"/>
        </w:rPr>
        <w:t>A1, A2, etc.</w:t>
      </w: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>(D)</w:t>
      </w:r>
      <w:r w:rsidRPr="0002558F">
        <w:rPr>
          <w:rFonts w:eastAsia="TimesNewRomanPSMT" w:cstheme="minorHAnsi"/>
          <w:sz w:val="24"/>
          <w:szCs w:val="24"/>
        </w:rPr>
        <w:t xml:space="preserve"> $A$1, $A$2, </w:t>
      </w:r>
      <w:proofErr w:type="spellStart"/>
      <w:r w:rsidRPr="0002558F">
        <w:rPr>
          <w:rFonts w:eastAsia="TimesNewRomanPSMT" w:cstheme="minorHAnsi"/>
          <w:sz w:val="24"/>
          <w:szCs w:val="24"/>
        </w:rPr>
        <w:t>etc</w:t>
      </w:r>
      <w:proofErr w:type="spellEnd"/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-BoldMT" w:cstheme="minorHAnsi"/>
          <w:bCs/>
          <w:sz w:val="24"/>
          <w:szCs w:val="24"/>
        </w:rPr>
      </w:pPr>
      <w:r w:rsidRPr="0002558F">
        <w:rPr>
          <w:rFonts w:eastAsia="TimesNewRomanPSMT" w:cstheme="minorHAnsi"/>
          <w:sz w:val="24"/>
          <w:szCs w:val="24"/>
        </w:rPr>
        <w:t xml:space="preserve">21. </w:t>
      </w:r>
      <w:r w:rsidRPr="0002558F">
        <w:rPr>
          <w:rFonts w:eastAsia="TimesNewRomanPS-BoldMT" w:cstheme="minorHAnsi"/>
          <w:bCs/>
          <w:sz w:val="24"/>
          <w:szCs w:val="24"/>
        </w:rPr>
        <w:t>The Greater Than sign (&gt;) is an example of _____ operator.</w:t>
      </w: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>(A)</w:t>
      </w:r>
      <w:r w:rsidRPr="0002558F">
        <w:rPr>
          <w:rFonts w:eastAsia="TimesNewRomanPSMT" w:cstheme="minorHAnsi"/>
          <w:sz w:val="24"/>
          <w:szCs w:val="24"/>
        </w:rPr>
        <w:t xml:space="preserve"> Arithmetic</w:t>
      </w: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>(B)</w:t>
      </w:r>
      <w:r w:rsidRPr="0002558F">
        <w:rPr>
          <w:rFonts w:eastAsia="TimesNewRomanPSMT" w:cstheme="minorHAnsi"/>
          <w:sz w:val="24"/>
          <w:szCs w:val="24"/>
        </w:rPr>
        <w:t xml:space="preserve"> Logical</w:t>
      </w: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>(C)</w:t>
      </w:r>
      <w:r w:rsidRPr="0002558F">
        <w:rPr>
          <w:rFonts w:eastAsia="TimesNewRomanPSMT" w:cstheme="minorHAnsi"/>
          <w:sz w:val="24"/>
          <w:szCs w:val="24"/>
        </w:rPr>
        <w:t xml:space="preserve"> Conditional</w:t>
      </w: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>(D)</w:t>
      </w:r>
      <w:r w:rsidRPr="0002558F">
        <w:rPr>
          <w:rFonts w:eastAsia="TimesNewRomanPSMT" w:cstheme="minorHAnsi"/>
          <w:sz w:val="24"/>
          <w:szCs w:val="24"/>
        </w:rPr>
        <w:t xml:space="preserve"> Greater</w:t>
      </w: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-BoldMT" w:cstheme="minorHAnsi"/>
          <w:bCs/>
          <w:sz w:val="24"/>
          <w:szCs w:val="24"/>
        </w:rPr>
      </w:pPr>
      <w:r w:rsidRPr="0002558F">
        <w:rPr>
          <w:rFonts w:eastAsia="TimesNewRomanPSMT" w:cstheme="minorHAnsi"/>
          <w:sz w:val="24"/>
          <w:szCs w:val="24"/>
        </w:rPr>
        <w:t xml:space="preserve">22. </w:t>
      </w:r>
      <w:r w:rsidRPr="0002558F">
        <w:rPr>
          <w:rFonts w:eastAsia="TimesNewRomanPS-BoldMT" w:cstheme="minorHAnsi"/>
          <w:bCs/>
          <w:sz w:val="24"/>
          <w:szCs w:val="24"/>
        </w:rPr>
        <w:t>What type of chart is useful for showing trends or changes over time?</w:t>
      </w: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lastRenderedPageBreak/>
        <w:t>(A)</w:t>
      </w:r>
      <w:r w:rsidRPr="0002558F">
        <w:rPr>
          <w:rFonts w:eastAsia="TimesNewRomanPSMT" w:cstheme="minorHAnsi"/>
          <w:sz w:val="24"/>
          <w:szCs w:val="24"/>
        </w:rPr>
        <w:t xml:space="preserve"> Pie Chart</w:t>
      </w: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>(B)</w:t>
      </w:r>
      <w:r w:rsidRPr="0002558F">
        <w:rPr>
          <w:rFonts w:eastAsia="TimesNewRomanPSMT" w:cstheme="minorHAnsi"/>
          <w:sz w:val="24"/>
          <w:szCs w:val="24"/>
        </w:rPr>
        <w:t xml:space="preserve"> Column Chart</w:t>
      </w: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>(C)</w:t>
      </w:r>
      <w:r w:rsidRPr="0002558F">
        <w:rPr>
          <w:rFonts w:eastAsia="TimesNewRomanPSMT" w:cstheme="minorHAnsi"/>
          <w:sz w:val="24"/>
          <w:szCs w:val="24"/>
        </w:rPr>
        <w:t xml:space="preserve"> Line Chart</w:t>
      </w: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>(D)</w:t>
      </w:r>
      <w:r w:rsidRPr="0002558F">
        <w:rPr>
          <w:rFonts w:eastAsia="TimesNewRomanPSMT" w:cstheme="minorHAnsi"/>
          <w:sz w:val="24"/>
          <w:szCs w:val="24"/>
        </w:rPr>
        <w:t xml:space="preserve"> Dot Graph</w:t>
      </w: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-BoldMT" w:cstheme="minorHAnsi"/>
          <w:bCs/>
          <w:sz w:val="24"/>
          <w:szCs w:val="24"/>
        </w:rPr>
      </w:pPr>
      <w:r w:rsidRPr="0002558F">
        <w:rPr>
          <w:rFonts w:eastAsia="TimesNewRomanPSMT" w:cstheme="minorHAnsi"/>
          <w:sz w:val="24"/>
          <w:szCs w:val="24"/>
        </w:rPr>
        <w:t xml:space="preserve">23. </w:t>
      </w:r>
      <w:r w:rsidRPr="0002558F">
        <w:rPr>
          <w:rFonts w:eastAsia="TimesNewRomanPS-BoldMT" w:cstheme="minorHAnsi"/>
          <w:bCs/>
          <w:sz w:val="24"/>
          <w:szCs w:val="24"/>
        </w:rPr>
        <w:t>The process of arranging the items of a column in some sequence or order is known as:</w:t>
      </w: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>(A)</w:t>
      </w:r>
      <w:r w:rsidRPr="0002558F">
        <w:rPr>
          <w:rFonts w:eastAsia="TimesNewRomanPSMT" w:cstheme="minorHAnsi"/>
          <w:sz w:val="24"/>
          <w:szCs w:val="24"/>
        </w:rPr>
        <w:t xml:space="preserve"> Arranging</w:t>
      </w: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>(B)</w:t>
      </w:r>
      <w:r w:rsidRPr="0002558F">
        <w:rPr>
          <w:rFonts w:eastAsia="TimesNewRomanPSMT" w:cstheme="minorHAnsi"/>
          <w:sz w:val="24"/>
          <w:szCs w:val="24"/>
        </w:rPr>
        <w:t xml:space="preserve"> Autofill</w:t>
      </w:r>
    </w:p>
    <w:p w:rsidR="0002558F" w:rsidRPr="0002558F" w:rsidRDefault="00A67CDA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>(C)</w:t>
      </w:r>
      <w:r w:rsidR="0002558F" w:rsidRPr="0002558F">
        <w:rPr>
          <w:rFonts w:eastAsia="TimesNewRomanPSMT" w:cstheme="minorHAnsi"/>
          <w:sz w:val="24"/>
          <w:szCs w:val="24"/>
        </w:rPr>
        <w:t xml:space="preserve"> Sorting</w:t>
      </w:r>
    </w:p>
    <w:p w:rsidR="0002558F" w:rsidRPr="0002558F" w:rsidRDefault="00A67CDA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>(D)</w:t>
      </w:r>
      <w:r w:rsidR="0002558F" w:rsidRPr="0002558F">
        <w:rPr>
          <w:rFonts w:eastAsia="TimesNewRomanPSMT" w:cstheme="minorHAnsi"/>
          <w:sz w:val="24"/>
          <w:szCs w:val="24"/>
        </w:rPr>
        <w:t xml:space="preserve"> Filtering</w:t>
      </w: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</w:p>
    <w:p w:rsidR="0002558F" w:rsidRPr="0002558F" w:rsidRDefault="0002558F" w:rsidP="0002558F">
      <w:pPr>
        <w:autoSpaceDE w:val="0"/>
        <w:autoSpaceDN w:val="0"/>
        <w:adjustRightInd w:val="0"/>
        <w:spacing w:after="0" w:line="240" w:lineRule="auto"/>
        <w:rPr>
          <w:rFonts w:eastAsia="TimesNewRomanPS-BoldMT" w:cstheme="minorHAnsi"/>
          <w:bCs/>
          <w:sz w:val="24"/>
          <w:szCs w:val="24"/>
        </w:rPr>
      </w:pPr>
      <w:r w:rsidRPr="0002558F">
        <w:rPr>
          <w:rFonts w:eastAsia="TimesNewRomanPSMT" w:cstheme="minorHAnsi"/>
          <w:sz w:val="24"/>
          <w:szCs w:val="24"/>
        </w:rPr>
        <w:t xml:space="preserve">24. </w:t>
      </w:r>
      <w:r w:rsidRPr="0002558F">
        <w:rPr>
          <w:rFonts w:eastAsia="TimesNewRomanPS-BoldMT" w:cstheme="minorHAnsi"/>
          <w:bCs/>
          <w:sz w:val="24"/>
          <w:szCs w:val="24"/>
        </w:rPr>
        <w:t>The ____ feature of MS Excel quickly completes a series of data</w:t>
      </w:r>
    </w:p>
    <w:p w:rsidR="0002558F" w:rsidRPr="0002558F" w:rsidRDefault="00A67CDA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 xml:space="preserve">(A) </w:t>
      </w:r>
      <w:r w:rsidR="0002558F" w:rsidRPr="0002558F">
        <w:rPr>
          <w:rFonts w:eastAsia="TimesNewRomanPSMT" w:cstheme="minorHAnsi"/>
          <w:sz w:val="24"/>
          <w:szCs w:val="24"/>
        </w:rPr>
        <w:t xml:space="preserve"> Auto Complete</w:t>
      </w:r>
    </w:p>
    <w:p w:rsidR="0002558F" w:rsidRPr="0002558F" w:rsidRDefault="00A67CDA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>(B)</w:t>
      </w:r>
      <w:r w:rsidR="0002558F" w:rsidRPr="0002558F">
        <w:rPr>
          <w:rFonts w:eastAsia="TimesNewRomanPSMT" w:cstheme="minorHAnsi"/>
          <w:sz w:val="24"/>
          <w:szCs w:val="24"/>
        </w:rPr>
        <w:t xml:space="preserve"> Auto Fill</w:t>
      </w:r>
    </w:p>
    <w:p w:rsidR="0002558F" w:rsidRPr="0002558F" w:rsidRDefault="00A67CDA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>(C)</w:t>
      </w:r>
      <w:r w:rsidR="0002558F" w:rsidRPr="0002558F">
        <w:rPr>
          <w:rFonts w:eastAsia="TimesNewRomanPSMT" w:cstheme="minorHAnsi"/>
          <w:sz w:val="24"/>
          <w:szCs w:val="24"/>
        </w:rPr>
        <w:t xml:space="preserve"> Fill Handle</w:t>
      </w:r>
    </w:p>
    <w:p w:rsidR="0002558F" w:rsidRDefault="00A67CDA" w:rsidP="0002558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>(D)</w:t>
      </w:r>
      <w:r w:rsidR="0002558F" w:rsidRPr="0002558F">
        <w:rPr>
          <w:rFonts w:eastAsia="TimesNewRomanPSMT" w:cstheme="minorHAnsi"/>
          <w:sz w:val="24"/>
          <w:szCs w:val="24"/>
        </w:rPr>
        <w:t xml:space="preserve"> Sorting</w:t>
      </w:r>
    </w:p>
    <w:p w:rsidR="00A67CDA" w:rsidRDefault="00A67CDA" w:rsidP="0002558F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105"/>
          <w:shd w:val="clear" w:color="auto" w:fill="FFFFFF"/>
        </w:rPr>
      </w:pPr>
    </w:p>
    <w:p w:rsidR="00A67CDA" w:rsidRDefault="00A67CDA" w:rsidP="0002558F">
      <w:pPr>
        <w:autoSpaceDE w:val="0"/>
        <w:autoSpaceDN w:val="0"/>
        <w:adjustRightInd w:val="0"/>
        <w:spacing w:after="0" w:line="240" w:lineRule="auto"/>
        <w:rPr>
          <w:rStyle w:val="l7"/>
          <w:b/>
          <w:color w:val="000000"/>
          <w:sz w:val="24"/>
          <w:szCs w:val="105"/>
          <w:u w:val="single"/>
          <w:bdr w:val="none" w:sz="0" w:space="0" w:color="auto" w:frame="1"/>
          <w:shd w:val="clear" w:color="auto" w:fill="FFFFFF"/>
        </w:rPr>
      </w:pPr>
      <w:r w:rsidRPr="00A67CDA">
        <w:rPr>
          <w:b/>
          <w:color w:val="000000"/>
          <w:sz w:val="24"/>
          <w:szCs w:val="105"/>
          <w:u w:val="single"/>
          <w:shd w:val="clear" w:color="auto" w:fill="FFFFFF"/>
        </w:rPr>
        <w:t>DI</w:t>
      </w:r>
      <w:r w:rsidRPr="00A67CDA">
        <w:rPr>
          <w:rStyle w:val="l9"/>
          <w:b/>
          <w:color w:val="000000"/>
          <w:sz w:val="24"/>
          <w:szCs w:val="105"/>
          <w:u w:val="single"/>
          <w:bdr w:val="none" w:sz="0" w:space="0" w:color="auto" w:frame="1"/>
          <w:shd w:val="clear" w:color="auto" w:fill="FFFFFF"/>
        </w:rPr>
        <w:t>GIT</w:t>
      </w:r>
      <w:r w:rsidRPr="00A67CDA">
        <w:rPr>
          <w:rStyle w:val="l12"/>
          <w:b/>
          <w:color w:val="000000"/>
          <w:sz w:val="24"/>
          <w:szCs w:val="105"/>
          <w:u w:val="single"/>
          <w:bdr w:val="none" w:sz="0" w:space="0" w:color="auto" w:frame="1"/>
          <w:shd w:val="clear" w:color="auto" w:fill="FFFFFF"/>
        </w:rPr>
        <w:t>AL </w:t>
      </w:r>
      <w:r w:rsidRPr="00A67CDA">
        <w:rPr>
          <w:rStyle w:val="l10"/>
          <w:b/>
          <w:color w:val="000000"/>
          <w:sz w:val="24"/>
          <w:szCs w:val="105"/>
          <w:u w:val="single"/>
          <w:bdr w:val="none" w:sz="0" w:space="0" w:color="auto" w:frame="1"/>
          <w:shd w:val="clear" w:color="auto" w:fill="FFFFFF"/>
        </w:rPr>
        <w:t>MA</w:t>
      </w:r>
      <w:r w:rsidRPr="00A67CDA">
        <w:rPr>
          <w:rStyle w:val="l6"/>
          <w:b/>
          <w:color w:val="000000"/>
          <w:sz w:val="24"/>
          <w:szCs w:val="105"/>
          <w:u w:val="single"/>
          <w:bdr w:val="none" w:sz="0" w:space="0" w:color="auto" w:frame="1"/>
          <w:shd w:val="clear" w:color="auto" w:fill="FFFFFF"/>
        </w:rPr>
        <w:t>RKETIN</w:t>
      </w:r>
      <w:r w:rsidRPr="00A67CDA">
        <w:rPr>
          <w:rStyle w:val="l7"/>
          <w:b/>
          <w:color w:val="000000"/>
          <w:sz w:val="24"/>
          <w:szCs w:val="105"/>
          <w:u w:val="single"/>
          <w:bdr w:val="none" w:sz="0" w:space="0" w:color="auto" w:frame="1"/>
          <w:shd w:val="clear" w:color="auto" w:fill="FFFFFF"/>
        </w:rPr>
        <w:t>G</w:t>
      </w:r>
    </w:p>
    <w:p w:rsidR="00A67CDA" w:rsidRDefault="00A67CDA" w:rsidP="0002558F">
      <w:pPr>
        <w:autoSpaceDE w:val="0"/>
        <w:autoSpaceDN w:val="0"/>
        <w:adjustRightInd w:val="0"/>
        <w:spacing w:after="0" w:line="240" w:lineRule="auto"/>
        <w:rPr>
          <w:rStyle w:val="l7"/>
          <w:color w:val="000000"/>
          <w:sz w:val="24"/>
          <w:szCs w:val="105"/>
          <w:bdr w:val="none" w:sz="0" w:space="0" w:color="auto" w:frame="1"/>
          <w:shd w:val="clear" w:color="auto" w:fill="FFFFFF"/>
        </w:rPr>
      </w:pPr>
    </w:p>
    <w:p w:rsidR="00A67CDA" w:rsidRPr="00F7438A" w:rsidRDefault="00B7344B" w:rsidP="00B7344B">
      <w:pPr>
        <w:spacing w:after="0"/>
        <w:rPr>
          <w:rFonts w:eastAsia="Arial Unicode MS" w:cstheme="minorHAnsi"/>
          <w:sz w:val="24"/>
          <w:szCs w:val="24"/>
        </w:rPr>
      </w:pPr>
      <w:r w:rsidRPr="00F7438A">
        <w:rPr>
          <w:rFonts w:eastAsia="Arial Unicode MS" w:cstheme="minorHAnsi"/>
          <w:sz w:val="24"/>
          <w:szCs w:val="24"/>
        </w:rPr>
        <w:t>25. Marketing that moves away from a transaction-based effort to a conversation (i.e. two-way dialogue) and can be described as a situation or mechanism through which marketers and a customer (e.g. stakeholders) interact usually in real-time is known as:</w:t>
      </w:r>
    </w:p>
    <w:p w:rsidR="00B7344B" w:rsidRPr="00F7438A" w:rsidRDefault="00B7344B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</w:rPr>
      </w:pPr>
      <w:r w:rsidRPr="00F7438A">
        <w:rPr>
          <w:rFonts w:eastAsia="Arial Unicode MS" w:cstheme="minorHAnsi"/>
          <w:bCs/>
          <w:sz w:val="24"/>
          <w:szCs w:val="24"/>
          <w:bdr w:val="none" w:sz="0" w:space="0" w:color="auto" w:frame="1"/>
        </w:rPr>
        <w:t>(A) </w:t>
      </w: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Digital marketing.</w:t>
      </w:r>
    </w:p>
    <w:p w:rsidR="00B7344B" w:rsidRPr="00F7438A" w:rsidRDefault="00B7344B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</w:rPr>
      </w:pPr>
      <w:r w:rsidRPr="00F7438A">
        <w:rPr>
          <w:rFonts w:eastAsia="Arial Unicode MS" w:cstheme="minorHAnsi"/>
          <w:bCs/>
          <w:sz w:val="24"/>
          <w:szCs w:val="24"/>
          <w:bdr w:val="none" w:sz="0" w:space="0" w:color="auto" w:frame="1"/>
        </w:rPr>
        <w:t>(B) </w:t>
      </w: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Interactive marketing.</w:t>
      </w:r>
    </w:p>
    <w:p w:rsidR="00B7344B" w:rsidRPr="00F7438A" w:rsidRDefault="00B7344B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bCs/>
          <w:sz w:val="24"/>
          <w:szCs w:val="24"/>
          <w:bdr w:val="none" w:sz="0" w:space="0" w:color="auto" w:frame="1"/>
        </w:rPr>
        <w:t>(C) </w:t>
      </w: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Direct marketing.</w:t>
      </w:r>
    </w:p>
    <w:p w:rsidR="00B7344B" w:rsidRPr="00F7438A" w:rsidRDefault="00B7344B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bCs/>
          <w:sz w:val="24"/>
          <w:szCs w:val="24"/>
          <w:bdr w:val="none" w:sz="0" w:space="0" w:color="auto" w:frame="1"/>
        </w:rPr>
        <w:t>(D) </w:t>
      </w: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Electronic marketing.</w:t>
      </w:r>
    </w:p>
    <w:p w:rsidR="00B7344B" w:rsidRPr="00F7438A" w:rsidRDefault="00B7344B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</w:p>
    <w:p w:rsidR="00B7344B" w:rsidRPr="00F7438A" w:rsidRDefault="00B7344B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 xml:space="preserve">26. </w:t>
      </w:r>
      <w:r w:rsidRPr="00F7438A">
        <w:rPr>
          <w:rFonts w:eastAsia="Arial Unicode MS" w:cstheme="minorHAnsi"/>
          <w:sz w:val="24"/>
          <w:szCs w:val="24"/>
        </w:rPr>
        <w:t>Which of the following is </w:t>
      </w:r>
      <w:r w:rsidRPr="00F7438A">
        <w:rPr>
          <w:rFonts w:eastAsia="Arial Unicode MS" w:cstheme="minorHAnsi"/>
          <w:bCs/>
          <w:sz w:val="24"/>
          <w:szCs w:val="24"/>
          <w:bdr w:val="none" w:sz="0" w:space="0" w:color="auto" w:frame="1"/>
        </w:rPr>
        <w:t>not</w:t>
      </w:r>
      <w:r w:rsidRPr="00F7438A">
        <w:rPr>
          <w:rFonts w:eastAsia="Arial Unicode MS" w:cstheme="minorHAnsi"/>
          <w:sz w:val="24"/>
          <w:szCs w:val="24"/>
        </w:rPr>
        <w:t> a type of digital marketing activity?</w:t>
      </w:r>
    </w:p>
    <w:p w:rsidR="00B7344B" w:rsidRPr="00F7438A" w:rsidRDefault="00B7344B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(A) e-marketing.</w:t>
      </w:r>
    </w:p>
    <w:p w:rsidR="00B7344B" w:rsidRPr="00F7438A" w:rsidRDefault="00B7344B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(B) Social marketing.</w:t>
      </w:r>
    </w:p>
    <w:p w:rsidR="00B7344B" w:rsidRPr="00F7438A" w:rsidRDefault="00B7344B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(C) Print advert.</w:t>
      </w:r>
    </w:p>
    <w:p w:rsidR="00B7344B" w:rsidRPr="00F7438A" w:rsidRDefault="00B7344B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(D) Internet marketing.</w:t>
      </w:r>
    </w:p>
    <w:p w:rsidR="00B7344B" w:rsidRPr="00F7438A" w:rsidRDefault="00B7344B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</w:p>
    <w:p w:rsidR="00B7344B" w:rsidRPr="00F7438A" w:rsidRDefault="00B7344B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 xml:space="preserve">27. ________ is the process of marketing accomplished or facilitated via the use of internet technologies (e.g. web, email, intranet, </w:t>
      </w:r>
      <w:proofErr w:type="gramStart"/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extranets</w:t>
      </w:r>
      <w:proofErr w:type="gramEnd"/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).</w:t>
      </w:r>
    </w:p>
    <w:p w:rsidR="00B7344B" w:rsidRPr="00F7438A" w:rsidRDefault="00B7344B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(A) Internet marketing</w:t>
      </w:r>
    </w:p>
    <w:p w:rsidR="00B7344B" w:rsidRPr="00F7438A" w:rsidRDefault="00B7344B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(B) Search marketing</w:t>
      </w:r>
    </w:p>
    <w:p w:rsidR="00B7344B" w:rsidRPr="00F7438A" w:rsidRDefault="00F7438A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(C</w:t>
      </w:r>
      <w:r w:rsidR="00B7344B"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) e-marketing</w:t>
      </w:r>
    </w:p>
    <w:p w:rsidR="00B7344B" w:rsidRPr="00F7438A" w:rsidRDefault="00F7438A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(D</w:t>
      </w:r>
      <w:r w:rsidR="00B7344B"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) Mobile marketing</w:t>
      </w:r>
    </w:p>
    <w:p w:rsidR="00B7344B" w:rsidRPr="00F7438A" w:rsidRDefault="00B7344B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</w:p>
    <w:p w:rsidR="00B7344B" w:rsidRPr="00F7438A" w:rsidRDefault="00B7344B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28. This form of advert delivered on social platforms and social gaming websites and apps, across all device types is known as:</w:t>
      </w:r>
    </w:p>
    <w:p w:rsidR="00B7344B" w:rsidRPr="00F7438A" w:rsidRDefault="00F7438A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(A</w:t>
      </w:r>
      <w:r w:rsidR="00B7344B"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 xml:space="preserve">) </w:t>
      </w: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Mobile</w:t>
      </w:r>
      <w:r w:rsidR="00B7344B"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 xml:space="preserve"> marketing</w:t>
      </w:r>
    </w:p>
    <w:p w:rsidR="00B7344B" w:rsidRPr="00F7438A" w:rsidRDefault="00F7438A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lastRenderedPageBreak/>
        <w:t>(B</w:t>
      </w:r>
      <w:r w:rsidR="00B7344B"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 xml:space="preserve">) </w:t>
      </w: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Social</w:t>
      </w:r>
      <w:r w:rsidR="00B7344B"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 xml:space="preserve"> media advertising</w:t>
      </w:r>
    </w:p>
    <w:p w:rsidR="00B7344B" w:rsidRPr="00F7438A" w:rsidRDefault="00F7438A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(C</w:t>
      </w:r>
      <w:r w:rsidR="00B7344B"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 xml:space="preserve">) </w:t>
      </w: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Internet</w:t>
      </w:r>
      <w:r w:rsidR="00B7344B"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 xml:space="preserve"> advertising</w:t>
      </w:r>
    </w:p>
    <w:p w:rsidR="00B7344B" w:rsidRPr="00F7438A" w:rsidRDefault="00F7438A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(D</w:t>
      </w:r>
      <w:r w:rsidR="00B7344B"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) e-marketing</w:t>
      </w:r>
    </w:p>
    <w:p w:rsidR="00B7344B" w:rsidRPr="00F7438A" w:rsidRDefault="00B7344B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</w:p>
    <w:p w:rsidR="00B7344B" w:rsidRPr="00F7438A" w:rsidRDefault="00B7344B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29. The rise of ___________ has led marketing to evolve away from a hierarchical one-sided mass communication model towards more participatory technologies (e.g. social channels and online communities).</w:t>
      </w:r>
    </w:p>
    <w:p w:rsidR="00F7438A" w:rsidRPr="00F7438A" w:rsidRDefault="00F7438A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(A</w:t>
      </w:r>
      <w:r w:rsidR="00B7344B"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) website</w:t>
      </w:r>
    </w:p>
    <w:p w:rsidR="00B7344B" w:rsidRPr="00F7438A" w:rsidRDefault="00F7438A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(B</w:t>
      </w:r>
      <w:r w:rsidR="00B7344B"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 xml:space="preserve">) </w:t>
      </w: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Social</w:t>
      </w:r>
      <w:r w:rsidR="00B7344B"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 xml:space="preserve"> media</w:t>
      </w:r>
    </w:p>
    <w:p w:rsidR="00B7344B" w:rsidRPr="00F7438A" w:rsidRDefault="00F7438A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(C</w:t>
      </w:r>
      <w:r w:rsidR="00B7344B"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 xml:space="preserve">) </w:t>
      </w: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Web</w:t>
      </w:r>
      <w:r w:rsidR="00B7344B"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 xml:space="preserve"> 1.0</w:t>
      </w:r>
    </w:p>
    <w:p w:rsidR="00B7344B" w:rsidRPr="00F7438A" w:rsidRDefault="00F7438A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(D</w:t>
      </w:r>
      <w:r w:rsidR="00B7344B"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 xml:space="preserve">) </w:t>
      </w: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Web</w:t>
      </w:r>
      <w:r w:rsidR="00B7344B"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 xml:space="preserve"> platform.</w:t>
      </w:r>
    </w:p>
    <w:p w:rsidR="00B7344B" w:rsidRPr="00F7438A" w:rsidRDefault="00B7344B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</w:p>
    <w:p w:rsidR="00B7344B" w:rsidRPr="00F7438A" w:rsidRDefault="00B7344B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30. A form of marketing communications that uses the internet for the purpose of advertising, aiming to increase website traffic and/or encourage product trial, purchase, and repeat purchase activity is called:</w:t>
      </w:r>
    </w:p>
    <w:p w:rsidR="00B7344B" w:rsidRPr="00F7438A" w:rsidRDefault="00F7438A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(A</w:t>
      </w:r>
      <w:r w:rsidR="00B7344B"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) Search marketing.</w:t>
      </w:r>
    </w:p>
    <w:p w:rsidR="00B7344B" w:rsidRPr="00F7438A" w:rsidRDefault="00F7438A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(B</w:t>
      </w:r>
      <w:r w:rsidR="00B7344B"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) E-mail marketing.</w:t>
      </w:r>
    </w:p>
    <w:p w:rsidR="00B7344B" w:rsidRPr="00F7438A" w:rsidRDefault="00F7438A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(C</w:t>
      </w:r>
      <w:r w:rsidR="00B7344B"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) Internet advertising.</w:t>
      </w:r>
    </w:p>
    <w:p w:rsidR="00B7344B" w:rsidRPr="00F7438A" w:rsidRDefault="00F7438A" w:rsidP="00B7344B">
      <w:pPr>
        <w:spacing w:after="0" w:line="240" w:lineRule="auto"/>
        <w:textAlignment w:val="baseline"/>
        <w:rPr>
          <w:rFonts w:eastAsia="Arial Unicode MS" w:cstheme="minorHAnsi"/>
          <w:sz w:val="24"/>
          <w:szCs w:val="24"/>
          <w:bdr w:val="none" w:sz="0" w:space="0" w:color="auto" w:frame="1"/>
        </w:rPr>
      </w:pPr>
      <w:r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(D</w:t>
      </w:r>
      <w:r w:rsidR="00B7344B" w:rsidRPr="00F7438A">
        <w:rPr>
          <w:rFonts w:eastAsia="Arial Unicode MS" w:cstheme="minorHAnsi"/>
          <w:sz w:val="24"/>
          <w:szCs w:val="24"/>
          <w:bdr w:val="none" w:sz="0" w:space="0" w:color="auto" w:frame="1"/>
        </w:rPr>
        <w:t>) Social web marketing</w:t>
      </w:r>
    </w:p>
    <w:p w:rsidR="00A67CDA" w:rsidRPr="00F7438A" w:rsidRDefault="00A67CDA" w:rsidP="00B734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"/>
          <w:szCs w:val="24"/>
        </w:rPr>
      </w:pPr>
    </w:p>
    <w:sectPr w:rsidR="00A67CDA" w:rsidRPr="00F74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11imes New Roman">
    <w:altName w:val="Times New Roman"/>
    <w:charset w:val="00"/>
    <w:family w:val="roman"/>
    <w:pitch w:val="variable"/>
  </w:font>
  <w:font w:name="TimesNewRomanPS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40AEF"/>
    <w:multiLevelType w:val="hybridMultilevel"/>
    <w:tmpl w:val="656A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A9"/>
    <w:rsid w:val="00023CD9"/>
    <w:rsid w:val="0002558F"/>
    <w:rsid w:val="004620A9"/>
    <w:rsid w:val="00565FDE"/>
    <w:rsid w:val="005D5AD5"/>
    <w:rsid w:val="00A67CDA"/>
    <w:rsid w:val="00A965BB"/>
    <w:rsid w:val="00B60FBF"/>
    <w:rsid w:val="00B7344B"/>
    <w:rsid w:val="00EB4480"/>
    <w:rsid w:val="00F7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BA897-7D5A-44E9-B740-0229DA16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0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620A9"/>
    <w:rPr>
      <w:color w:val="0000FF"/>
      <w:u w:val="single"/>
    </w:rPr>
  </w:style>
  <w:style w:type="character" w:customStyle="1" w:styleId="l9">
    <w:name w:val="l9"/>
    <w:basedOn w:val="DefaultParagraphFont"/>
    <w:rsid w:val="00A67CDA"/>
  </w:style>
  <w:style w:type="character" w:customStyle="1" w:styleId="l12">
    <w:name w:val="l12"/>
    <w:basedOn w:val="DefaultParagraphFont"/>
    <w:rsid w:val="00A67CDA"/>
  </w:style>
  <w:style w:type="character" w:customStyle="1" w:styleId="l10">
    <w:name w:val="l10"/>
    <w:basedOn w:val="DefaultParagraphFont"/>
    <w:rsid w:val="00A67CDA"/>
  </w:style>
  <w:style w:type="character" w:customStyle="1" w:styleId="l6">
    <w:name w:val="l6"/>
    <w:basedOn w:val="DefaultParagraphFont"/>
    <w:rsid w:val="00A67CDA"/>
  </w:style>
  <w:style w:type="character" w:customStyle="1" w:styleId="l7">
    <w:name w:val="l7"/>
    <w:basedOn w:val="DefaultParagraphFont"/>
    <w:rsid w:val="00A67CDA"/>
  </w:style>
  <w:style w:type="paragraph" w:styleId="NormalWeb">
    <w:name w:val="Normal (Web)"/>
    <w:basedOn w:val="Normal"/>
    <w:uiPriority w:val="99"/>
    <w:semiHidden/>
    <w:unhideWhenUsed/>
    <w:rsid w:val="00A67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qscol1a">
    <w:name w:val="mcqscol1a"/>
    <w:basedOn w:val="DefaultParagraphFont"/>
    <w:rsid w:val="00A67CDA"/>
  </w:style>
  <w:style w:type="character" w:customStyle="1" w:styleId="mcqscol2a">
    <w:name w:val="mcqscol2a"/>
    <w:basedOn w:val="DefaultParagraphFont"/>
    <w:rsid w:val="00A67CDA"/>
  </w:style>
  <w:style w:type="character" w:styleId="Strong">
    <w:name w:val="Strong"/>
    <w:basedOn w:val="DefaultParagraphFont"/>
    <w:uiPriority w:val="22"/>
    <w:qFormat/>
    <w:rsid w:val="00A67CD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7CD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7CD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7CD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7CDA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7344B"/>
    <w:pPr>
      <w:ind w:left="720"/>
      <w:contextualSpacing/>
    </w:pPr>
  </w:style>
  <w:style w:type="paragraph" w:customStyle="1" w:styleId="Standard">
    <w:name w:val="Standard"/>
    <w:rsid w:val="00565FD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555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4577249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0721158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701911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39265514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79536721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0244077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8470499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20238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ASEWIE</dc:creator>
  <cp:keywords/>
  <dc:description/>
  <cp:lastModifiedBy>KENNEDY ASEWIE</cp:lastModifiedBy>
  <cp:revision>2</cp:revision>
  <dcterms:created xsi:type="dcterms:W3CDTF">2020-06-12T09:46:00Z</dcterms:created>
  <dcterms:modified xsi:type="dcterms:W3CDTF">2020-06-12T09:46:00Z</dcterms:modified>
</cp:coreProperties>
</file>