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75804" w14:textId="05393503" w:rsidR="00B86FDA" w:rsidRDefault="00B86FDA">
      <w:pPr>
        <w:rPr>
          <w:rFonts w:ascii="等线" w:hAnsi="等线" w:cs="PMingLiU"/>
          <w:color w:val="1D1C1D"/>
          <w:szCs w:val="24"/>
          <w:shd w:val="clear" w:color="auto" w:fill="FFFFFF"/>
        </w:rPr>
      </w:pPr>
    </w:p>
    <w:p w14:paraId="7EB35C53" w14:textId="7F7A4D54" w:rsidR="00B86FDA" w:rsidRPr="00B86FDA" w:rsidRDefault="00B86FDA" w:rsidP="00B86FDA">
      <w:pPr>
        <w:jc w:val="center"/>
        <w:rPr>
          <w:rFonts w:ascii="等线" w:hAnsi="等线" w:cs="PMingLiU"/>
          <w:color w:val="1D1C1D"/>
          <w:sz w:val="28"/>
          <w:szCs w:val="28"/>
          <w:shd w:val="clear" w:color="auto" w:fill="FFFFFF"/>
        </w:rPr>
      </w:pPr>
      <w:r>
        <w:rPr>
          <w:rFonts w:ascii="等线" w:eastAsia="等线" w:hAnsi="等线" w:cs="PMingLiU" w:hint="eastAsia"/>
          <w:color w:val="1D1C1D"/>
          <w:sz w:val="28"/>
          <w:szCs w:val="28"/>
          <w:shd w:val="clear" w:color="auto" w:fill="FFFFFF"/>
          <w:lang w:eastAsia="zh-CN"/>
        </w:rPr>
        <w:t>L</w:t>
      </w:r>
      <w:r>
        <w:rPr>
          <w:rFonts w:ascii="等线" w:eastAsia="等线" w:hAnsi="等线" w:cs="PMingLiU"/>
          <w:color w:val="1D1C1D"/>
          <w:sz w:val="28"/>
          <w:szCs w:val="28"/>
          <w:shd w:val="clear" w:color="auto" w:fill="FFFFFF"/>
          <w:lang w:eastAsia="zh-CN"/>
        </w:rPr>
        <w:t>BS</w:t>
      </w:r>
      <w:r w:rsidRPr="00B86FDA">
        <w:rPr>
          <w:rFonts w:ascii="等线" w:eastAsia="等线" w:hAnsi="等线" w:cs="PMingLiU" w:hint="eastAsia"/>
          <w:color w:val="1D1C1D"/>
          <w:sz w:val="28"/>
          <w:szCs w:val="28"/>
          <w:shd w:val="clear" w:color="auto" w:fill="FFFFFF"/>
        </w:rPr>
        <w:t>員工排班系統問題清單</w:t>
      </w:r>
    </w:p>
    <w:p w14:paraId="21EE18D6" w14:textId="24ABEAEB" w:rsidR="00B86FDA" w:rsidRDefault="00B86FDA" w:rsidP="00B86FDA">
      <w:pPr>
        <w:jc w:val="right"/>
        <w:rPr>
          <w:rFonts w:ascii="等线" w:hAnsi="等线" w:cs="PMingLiU"/>
          <w:color w:val="1D1C1D"/>
          <w:szCs w:val="24"/>
          <w:shd w:val="clear" w:color="auto" w:fill="FFFFFF"/>
          <w:lang w:eastAsia="zh-CN"/>
        </w:rPr>
      </w:pPr>
      <w:r>
        <w:rPr>
          <w:rFonts w:ascii="等线" w:hAnsi="等线" w:cs="PMingLiU"/>
          <w:color w:val="1D1C1D"/>
          <w:szCs w:val="24"/>
          <w:shd w:val="clear" w:color="auto" w:fill="FFFFFF"/>
        </w:rPr>
        <w:t>2022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/</w:t>
      </w:r>
      <w: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  <w:t>06/29</w:t>
      </w:r>
    </w:p>
    <w:p w14:paraId="573AC8E1" w14:textId="77777777" w:rsidR="00B86FDA" w:rsidRDefault="00B86FDA">
      <w:pPr>
        <w:rPr>
          <w:rFonts w:ascii="等线" w:hAnsi="等线" w:cs="PMingLiU"/>
          <w:color w:val="1D1C1D"/>
          <w:szCs w:val="24"/>
          <w:shd w:val="clear" w:color="auto" w:fill="FFFFFF"/>
        </w:rPr>
      </w:pPr>
    </w:p>
    <w:p w14:paraId="32FA2341" w14:textId="2CF89361" w:rsidR="001F0D47" w:rsidRPr="00004B85" w:rsidRDefault="001F0D47">
      <w:pPr>
        <w:rPr>
          <w:rFonts w:ascii="等线" w:eastAsia="等线" w:hAnsi="等线" w:cs="PMingLiU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問題一：</w:t>
      </w:r>
    </w:p>
    <w:p w14:paraId="1DB27CB3" w14:textId="77777777" w:rsidR="00B86FDA" w:rsidRDefault="000B65DB">
      <w:pPr>
        <w:rPr>
          <w:rFonts w:ascii="等线" w:hAnsi="等线" w:cs="PMingLiU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客戶資料不齊全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。</w:t>
      </w:r>
    </w:p>
    <w:p w14:paraId="65005175" w14:textId="290AC84A" w:rsidR="000B65DB" w:rsidRPr="00004B85" w:rsidRDefault="000B65DB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例如在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TW"/>
        </w:rPr>
        <w:t xml:space="preserve">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待排單數據範本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 中的2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38VOY10001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不存在於客戶資料</w:t>
      </w:r>
      <w:r w:rsidR="003739B6"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中</w:t>
      </w:r>
    </w:p>
    <w:p w14:paraId="62CD1BA8" w14:textId="542EFB8C" w:rsidR="000B65DB" w:rsidRPr="00004B85" w:rsidRDefault="000B65DB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  <w:r w:rsidRPr="00004B85">
        <w:rPr>
          <w:rFonts w:ascii="等线" w:eastAsia="等线" w:hAnsi="等线" w:cs="Arial" w:hint="eastAsia"/>
          <w:noProof/>
          <w:color w:val="1D1C1D"/>
          <w:szCs w:val="24"/>
          <w:shd w:val="clear" w:color="auto" w:fill="FFFFFF"/>
          <w:lang w:eastAsia="zh-TW"/>
        </w:rPr>
        <w:drawing>
          <wp:inline distT="0" distB="0" distL="0" distR="0" wp14:anchorId="2D8108AB" wp14:editId="79420106">
            <wp:extent cx="526415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B85">
        <w:rPr>
          <w:rFonts w:ascii="等线" w:eastAsia="等线" w:hAnsi="等线" w:cs="Arial" w:hint="eastAsia"/>
          <w:noProof/>
          <w:color w:val="1D1C1D"/>
          <w:szCs w:val="24"/>
          <w:shd w:val="clear" w:color="auto" w:fill="FFFFFF"/>
          <w:lang w:eastAsia="zh-TW"/>
        </w:rPr>
        <w:drawing>
          <wp:inline distT="0" distB="0" distL="0" distR="0" wp14:anchorId="0CB664FE" wp14:editId="50B6F981">
            <wp:extent cx="5264150" cy="2965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513A9" w14:textId="17FF34BC" w:rsidR="0079571F" w:rsidRPr="00004B85" w:rsidRDefault="0079571F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</w:p>
    <w:p w14:paraId="3496CA5E" w14:textId="17DE4939" w:rsidR="00E32D9A" w:rsidRPr="00004B85" w:rsidRDefault="00E32D9A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</w:p>
    <w:p w14:paraId="45ABD7B7" w14:textId="77777777" w:rsidR="00E32D9A" w:rsidRPr="00004B85" w:rsidRDefault="00E32D9A">
      <w:pPr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</w:pPr>
    </w:p>
    <w:p w14:paraId="39522D18" w14:textId="77777777" w:rsidR="001F0D47" w:rsidRPr="00004B85" w:rsidRDefault="001F0D47">
      <w:pPr>
        <w:rPr>
          <w:rFonts w:ascii="等线" w:eastAsia="等线" w:hAnsi="等线" w:cs="Arial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問題二：</w:t>
      </w:r>
    </w:p>
    <w:p w14:paraId="0E634BB4" w14:textId="7D4B6414" w:rsidR="00FE709B" w:rsidRPr="00004B85" w:rsidRDefault="001F0D47">
      <w:pPr>
        <w:rPr>
          <w:rFonts w:ascii="等线" w:eastAsia="等线" w:hAnsi="等线" w:cs="Arial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怎麼判斷</w:t>
      </w:r>
      <w:r w:rsidR="00B86FDA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CN"/>
        </w:rPr>
        <w:t>“</w:t>
      </w:r>
      <w:r w:rsidR="000B65DB"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待排單數據範本</w:t>
      </w:r>
      <w:r w:rsidR="00B86FDA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CN"/>
        </w:rPr>
        <w:t>”</w:t>
      </w:r>
      <w:r w:rsidR="000B65DB"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中的訂單屬於哪個群組?</w:t>
      </w:r>
    </w:p>
    <w:p w14:paraId="0F4969F5" w14:textId="2AA5729B" w:rsidR="00C05FB4" w:rsidRPr="00004B85" w:rsidRDefault="00C05FB4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/>
          <w:szCs w:val="24"/>
        </w:rPr>
        <w:br w:type="page"/>
      </w:r>
    </w:p>
    <w:p w14:paraId="6D2AC2B4" w14:textId="77777777" w:rsidR="001F0D47" w:rsidRPr="00004B85" w:rsidRDefault="001F0D47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 w:hint="eastAsia"/>
          <w:szCs w:val="24"/>
        </w:rPr>
        <w:lastRenderedPageBreak/>
        <w:t>問題三：</w:t>
      </w:r>
    </w:p>
    <w:p w14:paraId="04CB6AD0" w14:textId="52D5BFC5" w:rsidR="00C05FB4" w:rsidRPr="00004B85" w:rsidRDefault="00C05FB4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 w:hint="eastAsia"/>
          <w:szCs w:val="24"/>
        </w:rPr>
        <w:t>在</w:t>
      </w:r>
      <w:r w:rsidRPr="00004B85">
        <w:rPr>
          <w:rFonts w:ascii="等线" w:eastAsia="等线" w:hAnsi="等线" w:hint="eastAsia"/>
          <w:szCs w:val="24"/>
          <w:lang w:eastAsia="zh-TW"/>
        </w:rPr>
        <w:t xml:space="preserve">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待排單數據範本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 中有一員工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>T010AA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，但該員工的資料並不存在於員工數據中</w:t>
      </w:r>
    </w:p>
    <w:p w14:paraId="5612506B" w14:textId="5646D597" w:rsidR="00C05FB4" w:rsidRPr="00004B85" w:rsidRDefault="00C05FB4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3DD2C6E0" wp14:editId="3FB1FF8C">
            <wp:extent cx="6479540" cy="36449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E9B4" w14:textId="5576EA34" w:rsidR="00C05FB4" w:rsidRPr="00004B85" w:rsidRDefault="00C05FB4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01C1BBB9" wp14:editId="400B9C06">
            <wp:extent cx="6479540" cy="3644900"/>
            <wp:effectExtent l="0" t="0" r="0" b="0"/>
            <wp:docPr id="4" name="Picture 4" descr="Application, table, Excel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, table, Excel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AEAC" w14:textId="7E50D7E5" w:rsidR="005E4CD7" w:rsidRPr="00004B85" w:rsidRDefault="005E4CD7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/>
          <w:szCs w:val="24"/>
        </w:rPr>
        <w:br w:type="page"/>
      </w:r>
    </w:p>
    <w:p w14:paraId="197B7172" w14:textId="77777777" w:rsidR="001F0D47" w:rsidRPr="00004B85" w:rsidRDefault="001F0D47">
      <w:pPr>
        <w:rPr>
          <w:rFonts w:ascii="等线" w:eastAsia="等线" w:hAnsi="等线"/>
          <w:szCs w:val="24"/>
        </w:rPr>
      </w:pPr>
      <w:r w:rsidRPr="00004B85">
        <w:rPr>
          <w:rFonts w:ascii="等线" w:eastAsia="等线" w:hAnsi="等线" w:hint="eastAsia"/>
          <w:szCs w:val="24"/>
        </w:rPr>
        <w:lastRenderedPageBreak/>
        <w:t>問題四：</w:t>
      </w:r>
    </w:p>
    <w:p w14:paraId="7E775D1B" w14:textId="6C9133C1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 w:hint="eastAsia"/>
          <w:szCs w:val="24"/>
        </w:rPr>
        <w:t>為甚麼有員工技能不符合，仍能做訂單</w:t>
      </w:r>
      <w:r w:rsidRPr="00004B85">
        <w:rPr>
          <w:rFonts w:ascii="等线" w:eastAsia="等线" w:hAnsi="等线" w:hint="eastAsia"/>
          <w:szCs w:val="24"/>
          <w:lang w:eastAsia="zh-TW"/>
        </w:rPr>
        <w:t>?</w:t>
      </w:r>
    </w:p>
    <w:p w14:paraId="32579E6A" w14:textId="49A65167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 w:hint="eastAsia"/>
          <w:szCs w:val="24"/>
          <w:lang w:eastAsia="zh-TW"/>
        </w:rPr>
        <w:t xml:space="preserve">例如在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待排單數據範本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 中 T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057AL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是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>LBS HK PC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的服務人員，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LBS HK PC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需要技能3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>,4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>，但T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 xml:space="preserve">057AL 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TW"/>
        </w:rPr>
        <w:t xml:space="preserve">只有技能 </w:t>
      </w:r>
      <w:r w:rsidRPr="00004B85">
        <w:rPr>
          <w:rFonts w:ascii="等线" w:eastAsia="等线" w:hAnsi="等线" w:cs="Arial"/>
          <w:color w:val="1D1C1D"/>
          <w:szCs w:val="24"/>
          <w:shd w:val="clear" w:color="auto" w:fill="FFFFFF"/>
          <w:lang w:eastAsia="zh-TW"/>
        </w:rPr>
        <w:t>1,3</w:t>
      </w:r>
    </w:p>
    <w:p w14:paraId="57E7AB7A" w14:textId="5EDD4065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08C67615" wp14:editId="34E8B7BB">
            <wp:extent cx="6479540" cy="2508250"/>
            <wp:effectExtent l="0" t="0" r="0" b="635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25783" b="5402"/>
                    <a:stretch/>
                  </pic:blipFill>
                  <pic:spPr bwMode="auto">
                    <a:xfrm>
                      <a:off x="0" y="0"/>
                      <a:ext cx="647954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5D1F" w14:textId="3EAEDCD9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6B8D15E2" wp14:editId="227D5EE9">
            <wp:extent cx="6479540" cy="25209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25261" b="5575"/>
                    <a:stretch/>
                  </pic:blipFill>
                  <pic:spPr bwMode="auto">
                    <a:xfrm>
                      <a:off x="0" y="0"/>
                      <a:ext cx="647954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B4041" w14:textId="2506A302" w:rsidR="005E4CD7" w:rsidRPr="00004B85" w:rsidRDefault="005E4CD7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/>
          <w:noProof/>
          <w:szCs w:val="24"/>
        </w:rPr>
        <w:drawing>
          <wp:inline distT="0" distB="0" distL="0" distR="0" wp14:anchorId="627A277C" wp14:editId="04EBDB59">
            <wp:extent cx="6479540" cy="2540000"/>
            <wp:effectExtent l="0" t="0" r="0" b="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 rotWithShape="1">
                    <a:blip r:embed="rId11"/>
                    <a:srcRect t="25087" b="5226"/>
                    <a:stretch/>
                  </pic:blipFill>
                  <pic:spPr bwMode="auto">
                    <a:xfrm>
                      <a:off x="0" y="0"/>
                      <a:ext cx="647954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85913" w14:textId="776DDD1B" w:rsidR="001F0D47" w:rsidRPr="00004B85" w:rsidRDefault="001F0D47">
      <w:pPr>
        <w:rPr>
          <w:rFonts w:ascii="等线" w:eastAsia="等线" w:hAnsi="等线"/>
          <w:szCs w:val="24"/>
          <w:lang w:eastAsia="zh-TW"/>
        </w:rPr>
      </w:pPr>
    </w:p>
    <w:p w14:paraId="4CC83F48" w14:textId="39308B58" w:rsidR="001F0D47" w:rsidRPr="00004B85" w:rsidRDefault="001F0D47">
      <w:pPr>
        <w:rPr>
          <w:rFonts w:ascii="等线" w:eastAsia="等线" w:hAnsi="等线"/>
          <w:szCs w:val="24"/>
          <w:lang w:eastAsia="zh-TW"/>
        </w:rPr>
      </w:pPr>
    </w:p>
    <w:p w14:paraId="550E4257" w14:textId="5DF8FAC3" w:rsidR="001F0D47" w:rsidRPr="00004B85" w:rsidRDefault="001F0D47">
      <w:pPr>
        <w:rPr>
          <w:rFonts w:ascii="等线" w:eastAsia="等线" w:hAnsi="等线"/>
          <w:szCs w:val="24"/>
          <w:lang w:eastAsia="zh-TW"/>
        </w:rPr>
      </w:pPr>
    </w:p>
    <w:p w14:paraId="33B8E0C9" w14:textId="68DDB534" w:rsidR="00A02C29" w:rsidRPr="00004B85" w:rsidRDefault="00A02C29">
      <w:pPr>
        <w:rPr>
          <w:rFonts w:ascii="等线" w:eastAsia="等线" w:hAnsi="等线"/>
          <w:szCs w:val="24"/>
          <w:lang w:eastAsia="zh-TW"/>
        </w:rPr>
      </w:pPr>
      <w:r w:rsidRPr="00004B85">
        <w:rPr>
          <w:rFonts w:ascii="等线" w:eastAsia="等线" w:hAnsi="等线" w:hint="eastAsia"/>
          <w:szCs w:val="24"/>
          <w:lang w:eastAsia="zh-TW"/>
        </w:rPr>
        <w:lastRenderedPageBreak/>
        <w:t>問題五：</w:t>
      </w:r>
    </w:p>
    <w:p w14:paraId="1C7D81C1" w14:textId="26A34AD6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TW"/>
        </w:rPr>
        <w:t>最新版本的所需員工數目仍然是一個範圍，而非確定的數字，如</w:t>
      </w:r>
      <w:r w:rsidRPr="00004B85">
        <w:rPr>
          <w:rFonts w:ascii="等线" w:eastAsia="等线" w:hAnsi="等线" w:hint="eastAsia"/>
          <w:szCs w:val="24"/>
          <w:lang w:eastAsia="zh-CN"/>
        </w:rPr>
        <w:t>1-</w:t>
      </w:r>
      <w:r w:rsidRPr="00004B85">
        <w:rPr>
          <w:rFonts w:ascii="等线" w:eastAsia="等线" w:hAnsi="等线"/>
          <w:szCs w:val="24"/>
          <w:lang w:eastAsia="zh-CN"/>
        </w:rPr>
        <w:t>2</w:t>
      </w:r>
      <w:r w:rsidRPr="00004B85">
        <w:rPr>
          <w:rFonts w:ascii="等线" w:eastAsia="等线" w:hAnsi="等线" w:hint="eastAsia"/>
          <w:szCs w:val="24"/>
          <w:lang w:eastAsia="zh-CN"/>
        </w:rPr>
        <w:t>,</w:t>
      </w:r>
      <w:r w:rsidRPr="00004B85">
        <w:rPr>
          <w:rFonts w:ascii="等线" w:eastAsia="等线" w:hAnsi="等线"/>
          <w:szCs w:val="24"/>
          <w:lang w:eastAsia="zh-CN"/>
        </w:rPr>
        <w:t xml:space="preserve">  2</w:t>
      </w:r>
      <w:r w:rsidRPr="00004B85">
        <w:rPr>
          <w:rFonts w:ascii="等线" w:eastAsia="等线" w:hAnsi="等线" w:hint="eastAsia"/>
          <w:szCs w:val="24"/>
          <w:lang w:eastAsia="zh-CN"/>
        </w:rPr>
        <w:t>-</w:t>
      </w:r>
      <w:r w:rsidRPr="00004B85">
        <w:rPr>
          <w:rFonts w:ascii="等线" w:eastAsia="等线" w:hAnsi="等线"/>
          <w:szCs w:val="24"/>
          <w:lang w:eastAsia="zh-CN"/>
        </w:rPr>
        <w:t>3</w:t>
      </w:r>
      <w:r w:rsidRPr="00004B85">
        <w:rPr>
          <w:rFonts w:ascii="等线" w:eastAsia="等线" w:hAnsi="等线" w:hint="eastAsia"/>
          <w:szCs w:val="24"/>
          <w:lang w:eastAsia="zh-CN"/>
        </w:rPr>
        <w:t>，2-</w:t>
      </w:r>
      <w:r w:rsidRPr="00004B85">
        <w:rPr>
          <w:rFonts w:ascii="等线" w:eastAsia="等线" w:hAnsi="等线"/>
          <w:szCs w:val="24"/>
          <w:lang w:eastAsia="zh-CN"/>
        </w:rPr>
        <w:t>10</w:t>
      </w:r>
      <w:r w:rsidRPr="00004B85">
        <w:rPr>
          <w:rFonts w:ascii="等线" w:eastAsia="等线" w:hAnsi="等线" w:hint="eastAsia"/>
          <w:szCs w:val="24"/>
          <w:lang w:eastAsia="zh-CN"/>
        </w:rPr>
        <w:t>。可否提供相應文檔，告知具體在什麼條件下需要1人、2人、或更多人？（比如客戶的面積超過多少時，需要2人。）</w:t>
      </w:r>
    </w:p>
    <w:p w14:paraId="617AC94F" w14:textId="11F57905" w:rsidR="00A02C29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/>
          <w:noProof/>
          <w:szCs w:val="24"/>
          <w:lang w:eastAsia="zh-CN"/>
        </w:rPr>
        <w:drawing>
          <wp:inline distT="0" distB="0" distL="0" distR="0" wp14:anchorId="675BA754" wp14:editId="422F3AAD">
            <wp:extent cx="1073205" cy="33783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5EB4" w14:textId="77777777" w:rsidR="00B86FDA" w:rsidRPr="00004B85" w:rsidRDefault="00B86FDA">
      <w:pPr>
        <w:rPr>
          <w:rFonts w:ascii="等线" w:eastAsia="等线" w:hAnsi="等线"/>
          <w:szCs w:val="24"/>
          <w:lang w:eastAsia="zh-CN"/>
        </w:rPr>
      </w:pPr>
    </w:p>
    <w:p w14:paraId="52E11C9F" w14:textId="2113D123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p w14:paraId="104AE93C" w14:textId="25C21309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CN"/>
        </w:rPr>
        <w:t>問題六：</w:t>
      </w:r>
    </w:p>
    <w:p w14:paraId="216104E8" w14:textId="25B78253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CN"/>
        </w:rPr>
        <w:t>由於員工的第一優先可能同時屬於多個組別，能夠提供文檔，說明當</w:t>
      </w:r>
      <w:r w:rsidR="00B86FDA">
        <w:rPr>
          <w:rFonts w:ascii="等线" w:eastAsia="等线" w:hAnsi="等线" w:hint="eastAsia"/>
          <w:szCs w:val="24"/>
          <w:lang w:eastAsia="zh-CN"/>
        </w:rPr>
        <w:t>某員工</w:t>
      </w:r>
      <w:r w:rsidRPr="00004B85">
        <w:rPr>
          <w:rFonts w:ascii="等线" w:eastAsia="等线" w:hAnsi="等线" w:hint="eastAsia"/>
          <w:szCs w:val="24"/>
          <w:lang w:eastAsia="zh-CN"/>
        </w:rPr>
        <w:t>同時屬於多個A級組別時，組別之間安排的先後順序是什麼？</w:t>
      </w:r>
    </w:p>
    <w:p w14:paraId="06A91F33" w14:textId="0AF24BE0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/>
          <w:noProof/>
          <w:szCs w:val="24"/>
          <w:lang w:eastAsia="zh-CN"/>
        </w:rPr>
        <w:drawing>
          <wp:inline distT="0" distB="0" distL="0" distR="0" wp14:anchorId="0C557A43" wp14:editId="4640246C">
            <wp:extent cx="4172164" cy="30164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6418" w14:textId="4186E2D6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p w14:paraId="3595DCC2" w14:textId="77777777" w:rsidR="00B86FDA" w:rsidRDefault="00B86FDA" w:rsidP="00A02C29">
      <w:pPr>
        <w:rPr>
          <w:rFonts w:ascii="等线" w:eastAsia="等线" w:hAnsi="等线"/>
          <w:szCs w:val="24"/>
          <w:lang w:eastAsia="zh-CN"/>
        </w:rPr>
      </w:pPr>
    </w:p>
    <w:p w14:paraId="0943F1B3" w14:textId="77777777" w:rsidR="00B86FDA" w:rsidRDefault="00B86FDA" w:rsidP="00A02C29">
      <w:pPr>
        <w:rPr>
          <w:rFonts w:ascii="等线" w:eastAsia="等线" w:hAnsi="等线"/>
          <w:szCs w:val="24"/>
          <w:lang w:eastAsia="zh-CN"/>
        </w:rPr>
      </w:pPr>
    </w:p>
    <w:p w14:paraId="16E113CD" w14:textId="77777777" w:rsidR="00B86FDA" w:rsidRDefault="00B86FDA" w:rsidP="00A02C29">
      <w:pPr>
        <w:rPr>
          <w:rFonts w:ascii="等线" w:eastAsia="等线" w:hAnsi="等线"/>
          <w:szCs w:val="24"/>
          <w:lang w:eastAsia="zh-CN"/>
        </w:rPr>
      </w:pPr>
    </w:p>
    <w:p w14:paraId="4A827D86" w14:textId="797201AF" w:rsidR="00A02C29" w:rsidRPr="00004B85" w:rsidRDefault="00A02C29" w:rsidP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CN"/>
        </w:rPr>
        <w:lastRenderedPageBreak/>
        <w:t>問題</w:t>
      </w:r>
      <w:r w:rsidR="00B86FDA">
        <w:rPr>
          <w:rFonts w:ascii="等线" w:eastAsia="等线" w:hAnsi="等线" w:hint="eastAsia"/>
          <w:szCs w:val="24"/>
          <w:lang w:eastAsia="zh-CN"/>
        </w:rPr>
        <w:t>七</w:t>
      </w:r>
      <w:r w:rsidRPr="00004B85">
        <w:rPr>
          <w:rFonts w:ascii="等线" w:eastAsia="等线" w:hAnsi="等线" w:hint="eastAsia"/>
          <w:szCs w:val="24"/>
          <w:lang w:eastAsia="zh-CN"/>
        </w:rPr>
        <w:t>：</w:t>
      </w:r>
    </w:p>
    <w:p w14:paraId="45B2ADB6" w14:textId="77777777" w:rsidR="00B86FDA" w:rsidRDefault="00A0075A" w:rsidP="00A02C29">
      <w:pPr>
        <w:rPr>
          <w:rFonts w:ascii="等线" w:eastAsia="等线" w:hAnsi="等线"/>
          <w:szCs w:val="24"/>
          <w:lang w:eastAsia="zh-CN"/>
        </w:rPr>
      </w:pPr>
      <w:r w:rsidRPr="00004B85">
        <w:rPr>
          <w:rFonts w:ascii="等线" w:eastAsia="等线" w:hAnsi="等线" w:hint="eastAsia"/>
          <w:szCs w:val="24"/>
          <w:lang w:eastAsia="zh-CN"/>
        </w:rPr>
        <w:t>關於待排訂單的客單價，</w:t>
      </w:r>
      <w:r w:rsidR="00D366A3" w:rsidRPr="00004B85">
        <w:rPr>
          <w:rFonts w:ascii="等线" w:eastAsia="等线" w:hAnsi="等线" w:hint="eastAsia"/>
          <w:szCs w:val="24"/>
          <w:lang w:eastAsia="zh-CN"/>
        </w:rPr>
        <w:t>由於上次提到無法在待排單中直接給出客單價，而需要借助“每日工作單”。</w:t>
      </w:r>
    </w:p>
    <w:p w14:paraId="4AAA22E9" w14:textId="17C2A242" w:rsidR="00D366A3" w:rsidRPr="00B86FDA" w:rsidRDefault="00D366A3" w:rsidP="00B86FDA">
      <w:pPr>
        <w:pStyle w:val="a5"/>
        <w:numPr>
          <w:ilvl w:val="0"/>
          <w:numId w:val="2"/>
        </w:numPr>
        <w:rPr>
          <w:rFonts w:ascii="等线" w:eastAsia="等线" w:hAnsi="等线"/>
          <w:szCs w:val="24"/>
          <w:lang w:eastAsia="zh-CN"/>
        </w:rPr>
      </w:pPr>
      <w:r w:rsidRPr="00B86FDA">
        <w:rPr>
          <w:rFonts w:ascii="等线" w:eastAsia="等线" w:hAnsi="等线" w:hint="eastAsia"/>
          <w:szCs w:val="24"/>
          <w:lang w:eastAsia="zh-CN"/>
        </w:rPr>
        <w:t>請問“現金/單”這一欄，是否可以直接被當做該單的價格？如有特殊說明（如問題五提到的，同一個單需要多位員工進行服務），則對該單價進行相應的分拆？（比如某個客戶單價1</w:t>
      </w:r>
      <w:r w:rsidRPr="00B86FDA">
        <w:rPr>
          <w:rFonts w:ascii="等线" w:eastAsia="等线" w:hAnsi="等线"/>
          <w:szCs w:val="24"/>
          <w:lang w:eastAsia="zh-CN"/>
        </w:rPr>
        <w:t>000</w:t>
      </w:r>
      <w:r w:rsidRPr="00B86FDA">
        <w:rPr>
          <w:rFonts w:ascii="等线" w:eastAsia="等线" w:hAnsi="等线" w:hint="eastAsia"/>
          <w:szCs w:val="24"/>
          <w:lang w:eastAsia="zh-CN"/>
        </w:rPr>
        <w:t>，需要兩位員工進行服務，則兩位員工每日的服務單價算為5</w:t>
      </w:r>
      <w:r w:rsidRPr="00B86FDA">
        <w:rPr>
          <w:rFonts w:ascii="等线" w:eastAsia="等线" w:hAnsi="等线"/>
          <w:szCs w:val="24"/>
          <w:lang w:eastAsia="zh-CN"/>
        </w:rPr>
        <w:t>00</w:t>
      </w:r>
      <w:r w:rsidRPr="00B86FDA">
        <w:rPr>
          <w:rFonts w:ascii="等线" w:eastAsia="等线" w:hAnsi="等线" w:hint="eastAsia"/>
          <w:szCs w:val="24"/>
          <w:lang w:eastAsia="zh-CN"/>
        </w:rPr>
        <w:t>）</w:t>
      </w:r>
      <w:r w:rsidRPr="00004B85">
        <w:rPr>
          <w:noProof/>
          <w:lang w:eastAsia="zh-CN"/>
        </w:rPr>
        <w:drawing>
          <wp:inline distT="0" distB="0" distL="0" distR="0" wp14:anchorId="5ACB5451" wp14:editId="456E9040">
            <wp:extent cx="1911448" cy="29783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2B3F" w14:textId="0960ED58" w:rsidR="00D366A3" w:rsidRPr="00B86FDA" w:rsidRDefault="00D366A3" w:rsidP="00B86FDA">
      <w:pPr>
        <w:pStyle w:val="a5"/>
        <w:numPr>
          <w:ilvl w:val="0"/>
          <w:numId w:val="2"/>
        </w:numPr>
        <w:rPr>
          <w:rFonts w:ascii="等线" w:eastAsia="等线" w:hAnsi="等线"/>
          <w:szCs w:val="24"/>
          <w:lang w:eastAsia="zh-CN"/>
        </w:rPr>
      </w:pPr>
      <w:r w:rsidRPr="00B86FDA">
        <w:rPr>
          <w:rFonts w:ascii="等线" w:eastAsia="等线" w:hAnsi="等线" w:hint="eastAsia"/>
          <w:szCs w:val="24"/>
          <w:lang w:eastAsia="zh-CN"/>
        </w:rPr>
        <w:t>另外這裡想確認一下，日後拿到的“每日工作單”，是否當日待排訂單所涉及到的客戶都在其上？</w:t>
      </w:r>
    </w:p>
    <w:p w14:paraId="6EB901AF" w14:textId="767B34B4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p w14:paraId="6FA1E4EF" w14:textId="30D8954B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p w14:paraId="4BDBB0AF" w14:textId="0EEB6F42" w:rsidR="00004B85" w:rsidRPr="00004B85" w:rsidRDefault="00004B85" w:rsidP="00A02C29">
      <w:pPr>
        <w:rPr>
          <w:rFonts w:ascii="等线" w:eastAsia="等线" w:hAnsi="等线" w:cs="Arial"/>
          <w:color w:val="1D1C1D"/>
          <w:szCs w:val="24"/>
          <w:shd w:val="clear" w:color="auto" w:fill="FFFFFF"/>
        </w:rPr>
      </w:pP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問題</w:t>
      </w:r>
      <w:r w:rsidR="00D7307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八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：</w:t>
      </w:r>
    </w:p>
    <w:p w14:paraId="6F3D4D33" w14:textId="24154357" w:rsidR="00A02C29" w:rsidRDefault="00004B85" w:rsidP="00A02C29">
      <w:pP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</w:pP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</w:rPr>
        <w:t>關於先前提到的所需要的</w:t>
      </w:r>
      <w:r w:rsidRPr="00004B85">
        <w:rPr>
          <w:rFonts w:ascii="等线" w:eastAsia="等线" w:hAnsi="等线" w:cs="Arial" w:hint="eastAsia"/>
          <w:color w:val="1D1C1D"/>
          <w:szCs w:val="24"/>
          <w:shd w:val="clear" w:color="auto" w:fill="FFFFFF"/>
          <w:lang w:eastAsia="zh-CN"/>
        </w:rPr>
        <w:t>“</w:t>
      </w:r>
      <w:r w:rsidR="00A02C29" w:rsidRPr="00004B85">
        <w:rPr>
          <w:rFonts w:ascii="等线" w:eastAsia="等线" w:hAnsi="等线" w:cs="Arial"/>
          <w:color w:val="1D1C1D"/>
          <w:szCs w:val="24"/>
          <w:shd w:val="clear" w:color="auto" w:fill="FFFFFF"/>
        </w:rPr>
        <w:t>已排計劃數</w:t>
      </w:r>
      <w:r w:rsidR="00A02C29"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據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”，由於這部分是我們在進行後續</w:t>
      </w:r>
      <w:r w:rsidR="00322B29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自動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</w:rPr>
        <w:t>排班時的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b</w:t>
      </w:r>
      <w:r w:rsidRPr="00004B85"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  <w:t>ase</w:t>
      </w:r>
      <w:r w:rsidRPr="00004B85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，非常重要，目前能夠看到的系統截圖和單一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客戶</w:t>
      </w:r>
      <w:r w:rsidR="00C40C79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已排計劃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s</w:t>
      </w:r>
      <w: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  <w:t>ample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還不足以進行測試。</w:t>
      </w:r>
    </w:p>
    <w:p w14:paraId="281F76F0" w14:textId="2F3DD606" w:rsidR="00004B85" w:rsidRDefault="00004B85" w:rsidP="00004B85">
      <w:pPr>
        <w:pStyle w:val="a5"/>
        <w:numPr>
          <w:ilvl w:val="0"/>
          <w:numId w:val="1"/>
        </w:numP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</w:pP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從測試的角度，我們需要至少一整天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（最好是一周）、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所涉及的所有客戶的已排計劃數據。不知可否提供一天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（或一周）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的數據？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該已排計劃的數據，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最好與“待排訂單數據範本”的時間相結合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。</w:t>
      </w:r>
    </w:p>
    <w:p w14:paraId="130179CA" w14:textId="04A20E15" w:rsidR="00004B85" w:rsidRPr="00004B85" w:rsidRDefault="00004B85" w:rsidP="00004B85">
      <w:pPr>
        <w:pStyle w:val="a5"/>
        <w:numPr>
          <w:ilvl w:val="0"/>
          <w:numId w:val="1"/>
        </w:numP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</w:pP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我們理解這部分數據量極其龐大，或許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透過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e</w:t>
      </w:r>
      <w:r>
        <w:rPr>
          <w:rFonts w:ascii="等线" w:eastAsia="等线" w:hAnsi="等线" w:cs="PMingLiU"/>
          <w:color w:val="1D1C1D"/>
          <w:szCs w:val="24"/>
          <w:shd w:val="clear" w:color="auto" w:fill="FFFFFF"/>
          <w:lang w:eastAsia="zh-CN"/>
        </w:rPr>
        <w:t>xcel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進行</w:t>
      </w:r>
      <w:r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導出、導入並不是最好的方式。請問是否有數據庫的接口可以提供</w:t>
      </w:r>
      <w:r w:rsidR="00B86FDA">
        <w:rPr>
          <w:rFonts w:ascii="等线" w:eastAsia="等线" w:hAnsi="等线" w:cs="PMingLiU" w:hint="eastAsia"/>
          <w:color w:val="1D1C1D"/>
          <w:szCs w:val="24"/>
          <w:shd w:val="clear" w:color="auto" w:fill="FFFFFF"/>
          <w:lang w:eastAsia="zh-CN"/>
        </w:rPr>
        <w:t>，方便數據直接導入？</w:t>
      </w:r>
    </w:p>
    <w:p w14:paraId="7FE42A72" w14:textId="77777777" w:rsidR="00A02C29" w:rsidRPr="00004B85" w:rsidRDefault="00A02C29">
      <w:pPr>
        <w:rPr>
          <w:rFonts w:ascii="等线" w:eastAsia="等线" w:hAnsi="等线"/>
          <w:szCs w:val="24"/>
          <w:lang w:eastAsia="zh-CN"/>
        </w:rPr>
      </w:pPr>
    </w:p>
    <w:sectPr w:rsidR="00A02C29" w:rsidRPr="00004B85" w:rsidSect="0079571F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760C4"/>
    <w:multiLevelType w:val="hybridMultilevel"/>
    <w:tmpl w:val="A2FE7DE4"/>
    <w:lvl w:ilvl="0" w:tplc="30ACB2D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F41FC8"/>
    <w:multiLevelType w:val="hybridMultilevel"/>
    <w:tmpl w:val="89B8CE12"/>
    <w:lvl w:ilvl="0" w:tplc="ECFC0F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354505">
    <w:abstractNumId w:val="1"/>
  </w:num>
  <w:num w:numId="2" w16cid:durableId="957220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5DB"/>
    <w:rsid w:val="00004B85"/>
    <w:rsid w:val="000B65DB"/>
    <w:rsid w:val="001F0D47"/>
    <w:rsid w:val="00322B29"/>
    <w:rsid w:val="003739B6"/>
    <w:rsid w:val="00494D7B"/>
    <w:rsid w:val="005E4CD7"/>
    <w:rsid w:val="0079571F"/>
    <w:rsid w:val="00905971"/>
    <w:rsid w:val="009429AE"/>
    <w:rsid w:val="00953941"/>
    <w:rsid w:val="00A0075A"/>
    <w:rsid w:val="00A02C29"/>
    <w:rsid w:val="00B86FDA"/>
    <w:rsid w:val="00C05FB4"/>
    <w:rsid w:val="00C40C79"/>
    <w:rsid w:val="00D366A3"/>
    <w:rsid w:val="00D73075"/>
    <w:rsid w:val="00E32D9A"/>
    <w:rsid w:val="00E45E04"/>
    <w:rsid w:val="00EC1FAB"/>
    <w:rsid w:val="00ED139D"/>
    <w:rsid w:val="00ED68BB"/>
    <w:rsid w:val="00FE709B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F7E8"/>
  <w15:chartTrackingRefBased/>
  <w15:docId w15:val="{7A056AC4-9FFB-41DC-A5D3-87C78DBB8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4D7B"/>
    <w:rPr>
      <w:lang w:val="en-HK" w:eastAsia="zh-H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B65D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B65DB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4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Law</dc:creator>
  <cp:keywords/>
  <dc:description/>
  <cp:lastModifiedBy>Sherry Ni</cp:lastModifiedBy>
  <cp:revision>10</cp:revision>
  <dcterms:created xsi:type="dcterms:W3CDTF">2022-06-21T09:34:00Z</dcterms:created>
  <dcterms:modified xsi:type="dcterms:W3CDTF">2022-06-29T12:23:00Z</dcterms:modified>
</cp:coreProperties>
</file>