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ind w:firstLine="0" w:firstLineChars="0"/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left="1260" w:leftChars="0" w:firstLine="420" w:firstLineChars="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left="1260" w:leftChars="0" w:firstLine="420" w:firstLineChars="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left="1260" w:leftChars="0" w:firstLine="420" w:firstLineChars="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default"/>
          <w:sz w:val="30"/>
          <w:u w:val="single"/>
        </w:rPr>
        <w:t xml:space="preserve">   </w:t>
      </w:r>
      <w:r>
        <w:rPr>
          <w:b/>
          <w:sz w:val="30"/>
          <w:u w:val="single"/>
        </w:rPr>
        <w:t xml:space="preserve"> 李可欣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</w:p>
    <w:p>
      <w:pPr>
        <w:ind w:left="1260" w:leftChars="0" w:firstLine="420" w:firstLineChars="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default" w:ascii="宋体" w:hAnsi="宋体"/>
          <w:b/>
          <w:u w:val="single"/>
        </w:rPr>
        <w:t xml:space="preserve">   201530611999</w:t>
      </w:r>
      <w:r>
        <w:rPr>
          <w:rFonts w:hint="eastAsia" w:ascii="宋体" w:hAnsi="宋体"/>
          <w:b/>
          <w:u w:val="single"/>
          <w:lang w:val="en-US" w:eastAsia="zh-CN"/>
        </w:rPr>
        <w:t xml:space="preserve">    </w:t>
      </w:r>
      <w:r>
        <w:rPr>
          <w:rFonts w:hint="default" w:ascii="宋体" w:hAnsi="宋体"/>
          <w:b/>
          <w:u w:val="single"/>
          <w:lang w:eastAsia="zh-CN"/>
        </w:rPr>
        <w:t xml:space="preserve">  </w:t>
      </w:r>
    </w:p>
    <w:p>
      <w:pPr>
        <w:ind w:left="1260" w:leftChars="0" w:firstLine="420" w:firstLineChars="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default" w:ascii="宋体" w:hAnsi="宋体"/>
          <w:b/>
          <w:sz w:val="30"/>
          <w:u w:val="single"/>
        </w:rPr>
        <w:t>609186106@qq.com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default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>吴庆耀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ind w:left="1260" w:leftChars="0" w:firstLine="420" w:firstLineChars="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>12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>7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>《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线性回归、线性分类与梯度下降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>》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宋体" w:hAnsi="宋体"/>
          <w:b w:val="0"/>
          <w:bCs/>
          <w:sz w:val="30"/>
          <w:u w:val="none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 xml:space="preserve">2017年12月2日 上午9:00-12:00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 xml:space="preserve"> 李可欣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进一步理解线性回归和梯度下降的原理。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在小规模数据集上实践。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线性回归使用的是LIBSVM Data中的Housing数据，包含506个样本，每个样本有13个属性。请自行下载scaled版本，并将其切分为训练集，验证集。 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线性分类使用的是LIBSVM Data中的australia</w:t>
      </w:r>
      <w:r>
        <w:rPr>
          <w:rFonts w:hint="default"/>
          <w:b/>
          <w:bCs/>
          <w:lang w:eastAsia="zh-CN"/>
        </w:rPr>
        <w:t>n</w:t>
      </w:r>
      <w:r>
        <w:rPr>
          <w:rFonts w:hint="eastAsia"/>
          <w:b/>
          <w:bCs/>
          <w:lang w:val="en-US" w:eastAsia="zh-CN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eastAsia="zh-CN"/>
        </w:rPr>
        <w:t>1）线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读取实验数据，使用sklearn库的load_svmlight_file函数读取数据。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将数据集切分为训练集和验证集，本次实验不切分测试集。使用train_test_split函数切分数据集。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线性模型参数初始化，可以考虑全零初始化，随机初始化或者正态分布初始化。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选择Loss函数及对其求导，过程详见课件ppt。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求得所有样本对Loss函数的梯度</w:t>
      </w:r>
      <w:r>
        <w:rPr>
          <w:rFonts w:hint="default"/>
          <w:b w:val="0"/>
          <w:bCs w:val="0"/>
          <w:lang w:eastAsia="zh-CN"/>
        </w:rPr>
        <w:t>G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取梯度</w:t>
      </w:r>
      <w:r>
        <w:rPr>
          <w:rFonts w:hint="default"/>
          <w:b w:val="0"/>
          <w:bCs w:val="0"/>
          <w:lang w:eastAsia="zh-CN"/>
        </w:rPr>
        <w:t>G</w:t>
      </w:r>
      <w:r>
        <w:rPr>
          <w:rFonts w:hint="eastAsia"/>
          <w:b w:val="0"/>
          <w:bCs w:val="0"/>
          <w:lang w:val="en-US" w:eastAsia="zh-CN"/>
        </w:rPr>
        <w:t>的负方向，记为</w:t>
      </w:r>
      <w:r>
        <w:rPr>
          <w:rFonts w:hint="default"/>
          <w:b w:val="0"/>
          <w:bCs w:val="0"/>
          <w:lang w:eastAsia="zh-CN"/>
        </w:rPr>
        <w:t>D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更新模型参数，</w:t>
      </w:r>
      <w:r>
        <w:rPr>
          <w:rFonts w:hint="default"/>
          <w:b w:val="0"/>
          <w:bCs w:val="0"/>
          <w:lang w:eastAsia="zh-CN"/>
        </w:rPr>
        <w:t>w(t)=w(t-1)+nD</w:t>
      </w:r>
      <w:r>
        <w:rPr>
          <w:rFonts w:hint="eastAsia"/>
          <w:b w:val="0"/>
          <w:bCs w:val="0"/>
          <w:lang w:val="en-US" w:eastAsia="zh-CN"/>
        </w:rPr>
        <w:t>。为学习率，是人为调整的超参数。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在训练集上测试并得到Loss函数值</w:t>
      </w:r>
      <w:r>
        <w:rPr>
          <w:rFonts w:hint="default"/>
          <w:b w:val="0"/>
          <w:bCs w:val="0"/>
          <w:lang w:eastAsia="zh-CN"/>
        </w:rPr>
        <w:t>Ltrain</w:t>
      </w:r>
      <w:r>
        <w:rPr>
          <w:rFonts w:hint="eastAsia"/>
          <w:b w:val="0"/>
          <w:bCs w:val="0"/>
          <w:lang w:val="en-US" w:eastAsia="zh-CN"/>
        </w:rPr>
        <w:t>，在验证集上测试并得到Loss函数值。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重复步骤5-8若干次，画出</w:t>
      </w:r>
      <w:r>
        <w:rPr>
          <w:rFonts w:hint="default"/>
          <w:b w:val="0"/>
          <w:bCs w:val="0"/>
          <w:lang w:eastAsia="zh-CN"/>
        </w:rPr>
        <w:t>Ltrain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eastAsia="zh-CN"/>
        </w:rPr>
        <w:t>Lvalidation</w:t>
      </w:r>
      <w:r>
        <w:rPr>
          <w:rFonts w:hint="eastAsia"/>
          <w:b w:val="0"/>
          <w:bCs w:val="0"/>
          <w:lang w:val="en-US" w:eastAsia="zh-CN"/>
        </w:rPr>
        <w:t>随迭代次数的变化图。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eastAsia="zh-CN"/>
        </w:rPr>
        <w:t>2）</w:t>
      </w:r>
      <w:r>
        <w:rPr>
          <w:rFonts w:hint="eastAsia"/>
          <w:b/>
          <w:bCs/>
          <w:lang w:val="en-US" w:eastAsia="zh-CN"/>
        </w:rPr>
        <w:t>线性分类和梯度下降</w:t>
      </w:r>
      <w:r>
        <w:rPr>
          <w:rFonts w:hint="default"/>
          <w:b/>
          <w:bCs/>
          <w:lang w:eastAsia="zh-CN"/>
        </w:rPr>
        <w:t>：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读取实验数据，使用sklearn库的load_svmlight_file函数读取数据。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将数据集切分为训练集和验证集，本次实验不切分测试集。使用train_test_split函数切分数据集。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支持向量机模型参数初始化，可以考虑全零初始化，随机初始化或者正态分布初始化。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选择Loss函数及对其求导，过程详见课件ppt。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求得所有样本对Loss函数的梯度</w:t>
      </w:r>
      <w:r>
        <w:rPr>
          <w:rFonts w:hint="default"/>
          <w:b w:val="0"/>
          <w:bCs w:val="0"/>
          <w:lang w:eastAsia="zh-CN"/>
        </w:rPr>
        <w:t>G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取梯度</w:t>
      </w:r>
      <w:r>
        <w:rPr>
          <w:rFonts w:hint="default"/>
          <w:b w:val="0"/>
          <w:bCs w:val="0"/>
          <w:lang w:eastAsia="zh-CN"/>
        </w:rPr>
        <w:t>G</w:t>
      </w:r>
      <w:r>
        <w:rPr>
          <w:rFonts w:hint="eastAsia"/>
          <w:b w:val="0"/>
          <w:bCs w:val="0"/>
          <w:lang w:val="en-US" w:eastAsia="zh-CN"/>
        </w:rPr>
        <w:t>的负方向，记为</w:t>
      </w:r>
      <w:r>
        <w:rPr>
          <w:rFonts w:hint="default"/>
          <w:b w:val="0"/>
          <w:bCs w:val="0"/>
          <w:lang w:eastAsia="zh-CN"/>
        </w:rPr>
        <w:t>D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更新模型参数，</w:t>
      </w:r>
      <w:r>
        <w:rPr>
          <w:rFonts w:hint="default"/>
          <w:b w:val="0"/>
          <w:bCs w:val="0"/>
          <w:lang w:eastAsia="zh-CN"/>
        </w:rPr>
        <w:t>w(t)=w(t-1)+nD</w:t>
      </w:r>
      <w:r>
        <w:rPr>
          <w:rFonts w:hint="eastAsia"/>
          <w:b w:val="0"/>
          <w:bCs w:val="0"/>
          <w:lang w:val="en-US" w:eastAsia="zh-CN"/>
        </w:rPr>
        <w:t>。为学习率，是人为调整的超参数。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在训练集上测试并得到Loss函数值</w:t>
      </w:r>
      <w:r>
        <w:rPr>
          <w:rFonts w:hint="default"/>
          <w:b w:val="0"/>
          <w:bCs w:val="0"/>
          <w:lang w:eastAsia="zh-CN"/>
        </w:rPr>
        <w:t>Ltrain</w:t>
      </w:r>
      <w:r>
        <w:rPr>
          <w:rFonts w:hint="eastAsia"/>
          <w:b w:val="0"/>
          <w:bCs w:val="0"/>
          <w:lang w:val="en-US" w:eastAsia="zh-CN"/>
        </w:rPr>
        <w:t>，在验证集上测试并得到Loss函数值。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重复步骤5-8若干次，画出</w:t>
      </w:r>
      <w:r>
        <w:rPr>
          <w:rFonts w:hint="default"/>
          <w:b w:val="0"/>
          <w:bCs w:val="0"/>
          <w:lang w:eastAsia="zh-CN"/>
        </w:rPr>
        <w:t>Ltrain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eastAsia="zh-CN"/>
        </w:rPr>
        <w:t>Lvalidation</w:t>
      </w:r>
      <w:r>
        <w:rPr>
          <w:rFonts w:hint="eastAsia"/>
          <w:b w:val="0"/>
          <w:bCs w:val="0"/>
          <w:lang w:val="en-US" w:eastAsia="zh-CN"/>
        </w:rPr>
        <w:t>随迭代次数的变化图。</w:t>
      </w:r>
    </w:p>
    <w:p>
      <w:pPr>
        <w:pStyle w:val="3"/>
        <w:numPr>
          <w:ilvl w:val="0"/>
          <w:numId w:val="8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9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/>
      <w:r>
        <w:drawing>
          <wp:inline distT="0" distB="0" distL="114300" distR="114300">
            <wp:extent cx="5273040" cy="22383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146367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85940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397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/>
      <w:r>
        <w:drawing>
          <wp:inline distT="0" distB="0" distL="114300" distR="114300">
            <wp:extent cx="5273040" cy="2386965"/>
            <wp:effectExtent l="0" t="0" r="38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2190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705735"/>
            <wp:effectExtent l="0" t="0" r="254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3972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：留出法</w:t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：留出法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：全零初始化</w:t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：全零初始化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Loss函数: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drawing>
          <wp:inline distT="0" distB="0" distL="114300" distR="114300">
            <wp:extent cx="4410710" cy="55245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导数计算：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116205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3285" cy="480060"/>
            <wp:effectExtent l="0" t="0" r="1841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drawing>
          <wp:inline distT="0" distB="0" distL="114300" distR="114300">
            <wp:extent cx="4333240" cy="777875"/>
            <wp:effectExtent l="0" t="0" r="1016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导数计算：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15430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1260" w:leftChars="0" w:firstLine="0" w:firstLineChars="0"/>
      </w:pPr>
      <w:r>
        <w:t>Learning rate: 0.01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1260" w:leftChars="0" w:firstLine="0" w:firstLineChars="0"/>
      </w:pPr>
      <w:r>
        <w:t>Iteration = 300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1260" w:leftChars="0" w:firstLine="0" w:firstLineChars="0"/>
      </w:pPr>
      <w:r>
        <w:t>theta = 0</w:t>
      </w:r>
    </w:p>
    <w:p>
      <w:pPr>
        <w:pStyle w:val="10"/>
        <w:numPr>
          <w:ilvl w:val="0"/>
          <w:numId w:val="0"/>
        </w:numPr>
        <w:tabs>
          <w:tab w:val="clear" w:pos="420"/>
        </w:tabs>
      </w:pPr>
      <w:r>
        <w:drawing>
          <wp:inline distT="0" distB="0" distL="114300" distR="114300">
            <wp:extent cx="4920615" cy="3690620"/>
            <wp:effectExtent l="0" t="0" r="13335" b="5080"/>
            <wp:docPr id="17" name="图片 17" descr="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near regressio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eastAsia="zh-CN"/>
        </w:rPr>
        <w:t>线</w:t>
      </w:r>
      <w:r>
        <w:rPr>
          <w:rFonts w:hint="eastAsia"/>
          <w:b/>
          <w:bCs/>
          <w:lang w:val="en-US" w:eastAsia="zh-CN"/>
        </w:rPr>
        <w:t>性回归和梯度下降</w:t>
      </w:r>
      <w:r>
        <w:rPr>
          <w:rFonts w:hint="default"/>
          <w:b/>
          <w:bCs/>
          <w:lang w:eastAsia="zh-CN"/>
        </w:rPr>
        <w:t>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Learning rate: 0.1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Iteration = 300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theta = 0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b = 0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c =</w:t>
      </w:r>
      <w:r>
        <w:t>1.1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linear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ear classificatio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5"/>
        </w:numPr>
        <w:spacing w:before="156" w:beforeLines="50" w:beforeAutospacing="0" w:after="156" w:afterLines="50" w:afterAutospacing="0" w:line="400" w:lineRule="exact"/>
        <w:ind w:left="42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回归问题中结果显示validation_loss比training_loss还偏大一些，与一般常见结果不相一致。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分类问题的结果显示与一般常见结果相符。</w:t>
      </w: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numPr>
          <w:ilvl w:val="0"/>
          <w:numId w:val="16"/>
        </w:numPr>
        <w:tabs>
          <w:tab w:val="left" w:pos="420"/>
        </w:tabs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相同点：线性回归和线性分类这两个问题的本质是一致的，就是模型的拟合。</w:t>
      </w:r>
    </w:p>
    <w:p>
      <w:pPr>
        <w:numPr>
          <w:ilvl w:val="0"/>
          <w:numId w:val="16"/>
        </w:numPr>
        <w:tabs>
          <w:tab w:val="left" w:pos="42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不同点：分类问题的y值更离散化一些，同一个y值可能对应着一批具有一定范围的x。回归问题的模型更倾向于很小区域内的或者是一个x对应一个y。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ind w:left="420" w:leftChars="0"/>
      </w:pPr>
      <w:r>
        <w:t>机器学习中，线性回归和线性分类是最基本的两类问题。对于这两类问题，有以下三个基本步骤：</w:t>
      </w:r>
    </w:p>
    <w:p>
      <w:pPr>
        <w:numPr>
          <w:ilvl w:val="0"/>
          <w:numId w:val="17"/>
        </w:numPr>
        <w:tabs>
          <w:tab w:val="left" w:pos="420"/>
        </w:tabs>
        <w:ind w:left="1260" w:leftChars="0" w:hanging="420" w:firstLineChars="0"/>
      </w:pPr>
      <w:r>
        <w:t>选取一个合理的模型（此实验中均采用线性模型）。</w:t>
      </w:r>
    </w:p>
    <w:p>
      <w:pPr>
        <w:numPr>
          <w:ilvl w:val="0"/>
          <w:numId w:val="17"/>
        </w:numPr>
        <w:tabs>
          <w:tab w:val="left" w:pos="420"/>
        </w:tabs>
        <w:ind w:left="1260" w:leftChars="0" w:hanging="420" w:firstLineChars="0"/>
      </w:pPr>
      <w:r>
        <w:t>选择一个合适的误差函数（此实验中回归问题的loss function为最小二乘误差，分类问题为hinge loss）。</w:t>
      </w:r>
    </w:p>
    <w:p>
      <w:pPr>
        <w:numPr>
          <w:ilvl w:val="0"/>
          <w:numId w:val="17"/>
        </w:numPr>
        <w:tabs>
          <w:tab w:val="left" w:pos="420"/>
        </w:tabs>
        <w:ind w:left="1260" w:leftChars="0" w:hanging="420" w:firstLineChars="0"/>
      </w:pPr>
      <w:r>
        <w:t>采取合适的技术（gradient descent）求出最好的模型参数，使损失函数最小化。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803030604020204"/>
    <w:charset w:val="00"/>
    <w:family w:val="roman"/>
    <w:pitch w:val="default"/>
    <w:sig w:usb0="E7006EFF" w:usb1="D200FDFF" w:usb2="0A246029" w:usb3="0400200C" w:csb0="600001FF" w:csb1="F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40902020509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WenQuanYi Micro Hei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WenQuanYi Micro Hei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nsolas">
    <w:altName w:val="WenQuanYi Micro Hei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Noto Serif CJK JP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WenQuanYi Micro Hei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WenQuanYi Micro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WenQuanYi Micro Hei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Noto Serif CJK JP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Monaco">
    <w:altName w:val="DejaVu Math TeX Gyr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25939">
    <w:nsid w:val="5A28D713"/>
    <w:multiLevelType w:val="singleLevel"/>
    <w:tmpl w:val="5A28D713"/>
    <w:lvl w:ilvl="0" w:tentative="1">
      <w:start w:val="7"/>
      <w:numFmt w:val="decimal"/>
      <w:suff w:val="space"/>
      <w:lvlText w:val="%1."/>
      <w:lvlJc w:val="left"/>
    </w:lvl>
  </w:abstractNum>
  <w:abstractNum w:abstractNumId="1512625974">
    <w:nsid w:val="5A28D736"/>
    <w:multiLevelType w:val="multilevel"/>
    <w:tmpl w:val="5A28D73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25690">
    <w:nsid w:val="5A28D61A"/>
    <w:multiLevelType w:val="multilevel"/>
    <w:tmpl w:val="5A28D61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26278">
    <w:nsid w:val="5A28D866"/>
    <w:multiLevelType w:val="singleLevel"/>
    <w:tmpl w:val="5A28D86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26111">
    <w:nsid w:val="5A28D7BF"/>
    <w:multiLevelType w:val="singleLevel"/>
    <w:tmpl w:val="5A28D7B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25501">
    <w:nsid w:val="5A28D55D"/>
    <w:multiLevelType w:val="singleLevel"/>
    <w:tmpl w:val="5A28D55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25444">
    <w:nsid w:val="5A28D524"/>
    <w:multiLevelType w:val="singleLevel"/>
    <w:tmpl w:val="5A28D524"/>
    <w:lvl w:ilvl="0" w:tentative="1">
      <w:start w:val="5"/>
      <w:numFmt w:val="decimal"/>
      <w:suff w:val="space"/>
      <w:lvlText w:val="%1."/>
      <w:lvlJc w:val="left"/>
    </w:lvl>
  </w:abstractNum>
  <w:abstractNum w:abstractNumId="1512625627">
    <w:nsid w:val="5A28D5DB"/>
    <w:multiLevelType w:val="singleLevel"/>
    <w:tmpl w:val="5A28D5DB"/>
    <w:lvl w:ilvl="0" w:tentative="1">
      <w:start w:val="6"/>
      <w:numFmt w:val="decimal"/>
      <w:suff w:val="space"/>
      <w:lvlText w:val="%1."/>
      <w:lvlJc w:val="left"/>
    </w:lvl>
  </w:abstractNum>
  <w:abstractNum w:abstractNumId="1512625402">
    <w:nsid w:val="5A28D4FA"/>
    <w:multiLevelType w:val="singleLevel"/>
    <w:tmpl w:val="5A28D4F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26480">
    <w:nsid w:val="5A28D930"/>
    <w:multiLevelType w:val="singleLevel"/>
    <w:tmpl w:val="5A28D930"/>
    <w:lvl w:ilvl="0" w:tentative="1">
      <w:start w:val="9"/>
      <w:numFmt w:val="decimal"/>
      <w:suff w:val="space"/>
      <w:lvlText w:val="%1."/>
      <w:lvlJc w:val="left"/>
    </w:lvl>
  </w:abstractNum>
  <w:abstractNum w:abstractNumId="1512626398">
    <w:nsid w:val="5A28D8DE"/>
    <w:multiLevelType w:val="singleLevel"/>
    <w:tmpl w:val="5A28D8DE"/>
    <w:lvl w:ilvl="0" w:tentative="1">
      <w:start w:val="8"/>
      <w:numFmt w:val="decimal"/>
      <w:suff w:val="space"/>
      <w:lvlText w:val="%1."/>
      <w:lvlJc w:val="left"/>
    </w:lvl>
  </w:abstractNum>
  <w:abstractNum w:abstractNumId="1512626453">
    <w:nsid w:val="5A28D915"/>
    <w:multiLevelType w:val="singleLevel"/>
    <w:tmpl w:val="5A28D9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26540">
    <w:nsid w:val="5A28D96C"/>
    <w:multiLevelType w:val="singleLevel"/>
    <w:tmpl w:val="5A28D96C"/>
    <w:lvl w:ilvl="0" w:tentative="1">
      <w:start w:val="10"/>
      <w:numFmt w:val="decimal"/>
      <w:suff w:val="nothing"/>
      <w:lvlText w:val="%1."/>
      <w:lvlJc w:val="left"/>
    </w:lvl>
  </w:abstractNum>
  <w:abstractNum w:abstractNumId="1512626962">
    <w:nsid w:val="5A28DB12"/>
    <w:multiLevelType w:val="singleLevel"/>
    <w:tmpl w:val="5A28DB12"/>
    <w:lvl w:ilvl="0" w:tentative="1">
      <w:start w:val="11"/>
      <w:numFmt w:val="decimal"/>
      <w:suff w:val="nothing"/>
      <w:lvlText w:val="%1."/>
      <w:lvlJc w:val="left"/>
    </w:lvl>
  </w:abstractNum>
  <w:abstractNum w:abstractNumId="1512627251">
    <w:nsid w:val="5A28DC33"/>
    <w:multiLevelType w:val="singleLevel"/>
    <w:tmpl w:val="5A28DC33"/>
    <w:lvl w:ilvl="0" w:tentative="1">
      <w:start w:val="12"/>
      <w:numFmt w:val="decimal"/>
      <w:suff w:val="nothing"/>
      <w:lvlText w:val="%1."/>
      <w:lvlJc w:val="left"/>
    </w:lvl>
  </w:abstractNum>
  <w:abstractNum w:abstractNumId="1512659813">
    <w:nsid w:val="5A295B65"/>
    <w:multiLevelType w:val="singleLevel"/>
    <w:tmpl w:val="5A295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59364">
    <w:nsid w:val="5A2959A4"/>
    <w:multiLevelType w:val="singleLevel"/>
    <w:tmpl w:val="5A2959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625402"/>
  </w:num>
  <w:num w:numId="2">
    <w:abstractNumId w:val="1512625444"/>
  </w:num>
  <w:num w:numId="3">
    <w:abstractNumId w:val="1512625501"/>
  </w:num>
  <w:num w:numId="4">
    <w:abstractNumId w:val="1512625627"/>
  </w:num>
  <w:num w:numId="5">
    <w:abstractNumId w:val="1512625690"/>
  </w:num>
  <w:num w:numId="6">
    <w:abstractNumId w:val="1512626278"/>
  </w:num>
  <w:num w:numId="7">
    <w:abstractNumId w:val="1512626111"/>
  </w:num>
  <w:num w:numId="8">
    <w:abstractNumId w:val="1512625939"/>
  </w:num>
  <w:num w:numId="9">
    <w:abstractNumId w:val="1512625974"/>
  </w:num>
  <w:num w:numId="10">
    <w:abstractNumId w:val="1512626398"/>
  </w:num>
  <w:num w:numId="11">
    <w:abstractNumId w:val="1512626453"/>
  </w:num>
  <w:num w:numId="12">
    <w:abstractNumId w:val="1512626480"/>
  </w:num>
  <w:num w:numId="13">
    <w:abstractNumId w:val="1512626540"/>
  </w:num>
  <w:num w:numId="14">
    <w:abstractNumId w:val="1512626962"/>
  </w:num>
  <w:num w:numId="15">
    <w:abstractNumId w:val="1512627251"/>
  </w:num>
  <w:num w:numId="16">
    <w:abstractNumId w:val="1512659813"/>
  </w:num>
  <w:num w:numId="17">
    <w:abstractNumId w:val="1512659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3BDF6C89"/>
    <w:rsid w:val="4133401E"/>
    <w:rsid w:val="42072B65"/>
    <w:rsid w:val="429203A8"/>
    <w:rsid w:val="46B53227"/>
    <w:rsid w:val="46FFACFB"/>
    <w:rsid w:val="4A3D2524"/>
    <w:rsid w:val="4D745ED2"/>
    <w:rsid w:val="54750511"/>
    <w:rsid w:val="55145C1C"/>
    <w:rsid w:val="5B0D577E"/>
    <w:rsid w:val="5FD2E837"/>
    <w:rsid w:val="65723846"/>
    <w:rsid w:val="67A207A6"/>
    <w:rsid w:val="68B53591"/>
    <w:rsid w:val="6D6F0B9A"/>
    <w:rsid w:val="6FF10D29"/>
    <w:rsid w:val="70E93081"/>
    <w:rsid w:val="73346A28"/>
    <w:rsid w:val="771F342A"/>
    <w:rsid w:val="7E7F4FF5"/>
    <w:rsid w:val="9EBD087C"/>
    <w:rsid w:val="DCFFB87F"/>
    <w:rsid w:val="ED977CBC"/>
    <w:rsid w:val="EFFE3278"/>
    <w:rsid w:val="FD76E363"/>
    <w:rsid w:val="FEFFA4A4"/>
    <w:rsid w:val="FF5FB1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paragraph" w:customStyle="1" w:styleId="10">
    <w:name w:val="List Paragraph"/>
    <w:basedOn w:val="1"/>
    <w:uiPriority w:val="99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2017-11-13T22:32:00Z</dcterms:created>
  <dc:creator>15384</dc:creator>
  <cp:lastModifiedBy>likexin</cp:lastModifiedBy>
  <dcterms:modified xsi:type="dcterms:W3CDTF">2017-12-07T23:18:46Z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