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3623625"/>
        <w:docPartObj>
          <w:docPartGallery w:val="Cover Pages"/>
          <w:docPartUnique/>
        </w:docPartObj>
      </w:sdtPr>
      <w:sdtContent>
        <w:p w:rsidR="00851764" w:rsidRDefault="00851764"/>
        <w:p w:rsidR="00851764" w:rsidRDefault="00851764">
          <w:r>
            <w:rPr>
              <w:noProof/>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page">
                      <wp:posOffset>8442251</wp:posOffset>
                    </wp:positionV>
                    <wp:extent cx="6964326" cy="484632"/>
                    <wp:effectExtent l="0" t="0" r="0" b="10795"/>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964326"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F755F"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51764" w:rsidRDefault="00851764">
                                    <w:pPr>
                                      <w:pStyle w:val="Sansinterligne"/>
                                      <w:spacing w:before="40" w:after="40"/>
                                      <w:rPr>
                                        <w:caps/>
                                        <w:color w:val="EF755F" w:themeColor="accent5"/>
                                        <w:sz w:val="24"/>
                                        <w:szCs w:val="24"/>
                                      </w:rPr>
                                    </w:pPr>
                                    <w:r>
                                      <w:rPr>
                                        <w:caps/>
                                        <w:color w:val="EF755F" w:themeColor="accent5"/>
                                        <w:sz w:val="24"/>
                                        <w:szCs w:val="24"/>
                                      </w:rPr>
                                      <w:t>guillaume fines – emma murillo-cantié - Philippe ROQUES-GEOFFROY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6" type="#_x0000_t202" style="position:absolute;margin-left:36pt;margin-top:664.75pt;width:548.35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" filled="f" stroked="f" strokeweight=".5pt">
                    <v:textbox inset="1in,0,86.4pt,0">
                      <w:txbxContent>
                        <w:sdt>
                          <w:sdtPr>
                            <w:rPr>
                              <w:caps/>
                              <w:color w:val="EF755F"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51764" w:rsidRDefault="00851764">
                              <w:pPr>
                                <w:pStyle w:val="Sansinterligne"/>
                                <w:spacing w:before="40" w:after="40"/>
                                <w:rPr>
                                  <w:caps/>
                                  <w:color w:val="EF755F" w:themeColor="accent5"/>
                                  <w:sz w:val="24"/>
                                  <w:szCs w:val="24"/>
                                </w:rPr>
                              </w:pPr>
                              <w:r>
                                <w:rPr>
                                  <w:caps/>
                                  <w:color w:val="EF755F" w:themeColor="accent5"/>
                                  <w:sz w:val="24"/>
                                  <w:szCs w:val="24"/>
                                </w:rPr>
                                <w:t>guillaume fines – emma murillo-cantié - Philippe ROQUES-GEOFFROY</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51764" w:rsidRDefault="00851764">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Projet </w:t>
                                      </w:r>
                                      <w:proofErr w:type="spellStart"/>
                                      <w:r>
                                        <w:rPr>
                                          <w:color w:val="FFFFFF" w:themeColor="background1"/>
                                          <w:sz w:val="72"/>
                                          <w:szCs w:val="72"/>
                                        </w:rPr>
                                        <w:t>DodleMe</w:t>
                                      </w:r>
                                      <w:proofErr w:type="spellEnd"/>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" adj="-11796480,,5400" path="m,c,644,,644,,644v23,6,62,14,113,21c250,685,476,700,720,644v,-27,,-27,,-27c720,,720,,720,,,,,,,e" fillcolor="#1d1d1d [2882]" stroked="f">
                      <v:fill color2="#212121 [3202]"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51764" w:rsidRDefault="00851764">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Projet </w:t>
                                </w:r>
                                <w:proofErr w:type="spellStart"/>
                                <w:r>
                                  <w:rPr>
                                    <w:color w:val="FFFFFF" w:themeColor="background1"/>
                                    <w:sz w:val="72"/>
                                    <w:szCs w:val="72"/>
                                  </w:rPr>
                                  <w:t>DodleMe</w:t>
                                </w:r>
                                <w:proofErr w:type="spellEnd"/>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764" w:rsidRDefault="00851764">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L3 MIAGE FI</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Université Paul Sabatier - TOULOUSE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rsidR="00851764" w:rsidRDefault="00851764">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L3 MIAGE FI</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Université Paul Sabatier - TOULOUSE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851764" w:rsidRDefault="00851764">
                                    <w:pPr>
                                      <w:pStyle w:val="Sansinterligne"/>
                                      <w:jc w:val="right"/>
                                      <w:rPr>
                                        <w:color w:val="FFFFFF" w:themeColor="background1"/>
                                        <w:sz w:val="24"/>
                                        <w:szCs w:val="24"/>
                                      </w:rPr>
                                    </w:pPr>
                                    <w:r>
                                      <w:rPr>
                                        <w:color w:val="FFFFFF" w:themeColor="background1"/>
                                        <w:sz w:val="24"/>
                                        <w:szCs w:val="24"/>
                                      </w:rPr>
                                      <w:t>27.03 2017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" fillcolor="#c00000 [3204]" stroked="f" strokeweight="1.25pt">
                    <v:stroke endcap="round"/>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851764" w:rsidRDefault="00851764">
                              <w:pPr>
                                <w:pStyle w:val="Sansinterligne"/>
                                <w:jc w:val="right"/>
                                <w:rPr>
                                  <w:color w:val="FFFFFF" w:themeColor="background1"/>
                                  <w:sz w:val="24"/>
                                  <w:szCs w:val="24"/>
                                </w:rPr>
                              </w:pPr>
                              <w:r>
                                <w:rPr>
                                  <w:color w:val="FFFFFF" w:themeColor="background1"/>
                                  <w:sz w:val="24"/>
                                  <w:szCs w:val="24"/>
                                </w:rPr>
                                <w:t>27.03 2017</w:t>
                              </w:r>
                            </w:p>
                          </w:sdtContent>
                        </w:sdt>
                      </w:txbxContent>
                    </v:textbox>
                    <w10:wrap anchorx="margin" anchory="page"/>
                  </v:rect>
                </w:pict>
              </mc:Fallback>
            </mc:AlternateContent>
          </w:r>
          <w:r>
            <w:br w:type="page"/>
          </w:r>
        </w:p>
        <w:bookmarkStart w:id="0" w:name="_GoBack" w:displacedByCustomXml="next"/>
        <w:bookmarkEnd w:id="0" w:displacedByCustomXml="next"/>
      </w:sdtContent>
    </w:sdt>
    <w:sdt>
      <w:sdtPr>
        <w:id w:val="17785282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B2313" w:rsidRDefault="00EB2313">
          <w:pPr>
            <w:pStyle w:val="En-ttedetabledesmatires"/>
          </w:pPr>
          <w:r>
            <w:t>Table des matières</w:t>
          </w:r>
        </w:p>
        <w:p w:rsidR="00EB2313" w:rsidRDefault="00EB2313">
          <w:pPr>
            <w:pStyle w:val="TM1"/>
            <w:tabs>
              <w:tab w:val="right" w:leader="underscore" w:pos="9062"/>
            </w:tabs>
            <w:rPr>
              <w:rFonts w:cstheme="minorBidi"/>
              <w:noProof/>
            </w:rPr>
          </w:pPr>
          <w:r>
            <w:fldChar w:fldCharType="begin"/>
          </w:r>
          <w:r>
            <w:instrText xml:space="preserve"> TOC \o "1-3" \h \z \u </w:instrText>
          </w:r>
          <w:r>
            <w:fldChar w:fldCharType="separate"/>
          </w:r>
          <w:hyperlink w:anchor="_Toc478317850" w:history="1">
            <w:r w:rsidRPr="00D16CBC">
              <w:rPr>
                <w:rStyle w:val="Lienhypertexte"/>
                <w:noProof/>
              </w:rPr>
              <w:t>Organisation du développement</w:t>
            </w:r>
            <w:r>
              <w:rPr>
                <w:noProof/>
                <w:webHidden/>
              </w:rPr>
              <w:tab/>
            </w:r>
            <w:r>
              <w:rPr>
                <w:noProof/>
                <w:webHidden/>
              </w:rPr>
              <w:fldChar w:fldCharType="begin"/>
            </w:r>
            <w:r>
              <w:rPr>
                <w:noProof/>
                <w:webHidden/>
              </w:rPr>
              <w:instrText xml:space="preserve"> PAGEREF _Toc478317850 \h </w:instrText>
            </w:r>
            <w:r>
              <w:rPr>
                <w:noProof/>
                <w:webHidden/>
              </w:rPr>
            </w:r>
            <w:r>
              <w:rPr>
                <w:noProof/>
                <w:webHidden/>
              </w:rPr>
              <w:fldChar w:fldCharType="separate"/>
            </w:r>
            <w:r>
              <w:rPr>
                <w:noProof/>
                <w:webHidden/>
              </w:rPr>
              <w:t>3</w:t>
            </w:r>
            <w:r>
              <w:rPr>
                <w:noProof/>
                <w:webHidden/>
              </w:rPr>
              <w:fldChar w:fldCharType="end"/>
            </w:r>
          </w:hyperlink>
        </w:p>
        <w:p w:rsidR="00EB2313" w:rsidRDefault="00EB2313">
          <w:pPr>
            <w:pStyle w:val="TM1"/>
            <w:tabs>
              <w:tab w:val="right" w:leader="underscore" w:pos="9062"/>
            </w:tabs>
            <w:rPr>
              <w:rFonts w:cstheme="minorBidi"/>
              <w:noProof/>
            </w:rPr>
          </w:pPr>
          <w:hyperlink w:anchor="_Toc478317851" w:history="1">
            <w:r w:rsidRPr="00D16CBC">
              <w:rPr>
                <w:rStyle w:val="Lienhypertexte"/>
                <w:noProof/>
              </w:rPr>
              <w:t>Maquette de l’Application</w:t>
            </w:r>
            <w:r>
              <w:rPr>
                <w:noProof/>
                <w:webHidden/>
              </w:rPr>
              <w:tab/>
            </w:r>
            <w:r>
              <w:rPr>
                <w:noProof/>
                <w:webHidden/>
              </w:rPr>
              <w:fldChar w:fldCharType="begin"/>
            </w:r>
            <w:r>
              <w:rPr>
                <w:noProof/>
                <w:webHidden/>
              </w:rPr>
              <w:instrText xml:space="preserve"> PAGEREF _Toc478317851 \h </w:instrText>
            </w:r>
            <w:r>
              <w:rPr>
                <w:noProof/>
                <w:webHidden/>
              </w:rPr>
            </w:r>
            <w:r>
              <w:rPr>
                <w:noProof/>
                <w:webHidden/>
              </w:rPr>
              <w:fldChar w:fldCharType="separate"/>
            </w:r>
            <w:r>
              <w:rPr>
                <w:noProof/>
                <w:webHidden/>
              </w:rPr>
              <w:t>4</w:t>
            </w:r>
            <w:r>
              <w:rPr>
                <w:noProof/>
                <w:webHidden/>
              </w:rPr>
              <w:fldChar w:fldCharType="end"/>
            </w:r>
          </w:hyperlink>
        </w:p>
        <w:p w:rsidR="00EB2313" w:rsidRDefault="00EB2313">
          <w:pPr>
            <w:pStyle w:val="TM1"/>
            <w:tabs>
              <w:tab w:val="right" w:leader="underscore" w:pos="9062"/>
            </w:tabs>
            <w:rPr>
              <w:rFonts w:cstheme="minorBidi"/>
              <w:noProof/>
            </w:rPr>
          </w:pPr>
          <w:hyperlink w:anchor="_Toc478317852" w:history="1">
            <w:r w:rsidRPr="00D16CBC">
              <w:rPr>
                <w:rStyle w:val="Lienhypertexte"/>
                <w:noProof/>
              </w:rPr>
              <w:t>Diagrammes de conception</w:t>
            </w:r>
            <w:r>
              <w:rPr>
                <w:noProof/>
                <w:webHidden/>
              </w:rPr>
              <w:tab/>
            </w:r>
            <w:r>
              <w:rPr>
                <w:noProof/>
                <w:webHidden/>
              </w:rPr>
              <w:fldChar w:fldCharType="begin"/>
            </w:r>
            <w:r>
              <w:rPr>
                <w:noProof/>
                <w:webHidden/>
              </w:rPr>
              <w:instrText xml:space="preserve"> PAGEREF _Toc478317852 \h </w:instrText>
            </w:r>
            <w:r>
              <w:rPr>
                <w:noProof/>
                <w:webHidden/>
              </w:rPr>
            </w:r>
            <w:r>
              <w:rPr>
                <w:noProof/>
                <w:webHidden/>
              </w:rPr>
              <w:fldChar w:fldCharType="separate"/>
            </w:r>
            <w:r>
              <w:rPr>
                <w:noProof/>
                <w:webHidden/>
              </w:rPr>
              <w:t>5</w:t>
            </w:r>
            <w:r>
              <w:rPr>
                <w:noProof/>
                <w:webHidden/>
              </w:rPr>
              <w:fldChar w:fldCharType="end"/>
            </w:r>
          </w:hyperlink>
        </w:p>
        <w:p w:rsidR="00EB2313" w:rsidRDefault="00EB2313">
          <w:pPr>
            <w:pStyle w:val="TM2"/>
            <w:tabs>
              <w:tab w:val="right" w:leader="underscore" w:pos="9062"/>
            </w:tabs>
            <w:rPr>
              <w:rFonts w:cstheme="minorBidi"/>
              <w:noProof/>
            </w:rPr>
          </w:pPr>
          <w:hyperlink w:anchor="_Toc478317853" w:history="1">
            <w:r w:rsidRPr="00D16CBC">
              <w:rPr>
                <w:rStyle w:val="Lienhypertexte"/>
                <w:noProof/>
              </w:rPr>
              <w:t>Diagramme des cas d’utilisation</w:t>
            </w:r>
            <w:r>
              <w:rPr>
                <w:noProof/>
                <w:webHidden/>
              </w:rPr>
              <w:tab/>
            </w:r>
            <w:r>
              <w:rPr>
                <w:noProof/>
                <w:webHidden/>
              </w:rPr>
              <w:fldChar w:fldCharType="begin"/>
            </w:r>
            <w:r>
              <w:rPr>
                <w:noProof/>
                <w:webHidden/>
              </w:rPr>
              <w:instrText xml:space="preserve"> PAGEREF _Toc478317853 \h </w:instrText>
            </w:r>
            <w:r>
              <w:rPr>
                <w:noProof/>
                <w:webHidden/>
              </w:rPr>
            </w:r>
            <w:r>
              <w:rPr>
                <w:noProof/>
                <w:webHidden/>
              </w:rPr>
              <w:fldChar w:fldCharType="separate"/>
            </w:r>
            <w:r>
              <w:rPr>
                <w:noProof/>
                <w:webHidden/>
              </w:rPr>
              <w:t>5</w:t>
            </w:r>
            <w:r>
              <w:rPr>
                <w:noProof/>
                <w:webHidden/>
              </w:rPr>
              <w:fldChar w:fldCharType="end"/>
            </w:r>
          </w:hyperlink>
        </w:p>
        <w:p w:rsidR="00EB2313" w:rsidRDefault="00EB2313">
          <w:pPr>
            <w:pStyle w:val="TM2"/>
            <w:tabs>
              <w:tab w:val="right" w:leader="underscore" w:pos="9062"/>
            </w:tabs>
            <w:rPr>
              <w:rFonts w:cstheme="minorBidi"/>
              <w:noProof/>
            </w:rPr>
          </w:pPr>
          <w:hyperlink w:anchor="_Toc478317854" w:history="1">
            <w:r w:rsidRPr="00D16CBC">
              <w:rPr>
                <w:rStyle w:val="Lienhypertexte"/>
                <w:noProof/>
              </w:rPr>
              <w:t>Diagrammes de séquence</w:t>
            </w:r>
            <w:r>
              <w:rPr>
                <w:noProof/>
                <w:webHidden/>
              </w:rPr>
              <w:tab/>
            </w:r>
            <w:r>
              <w:rPr>
                <w:noProof/>
                <w:webHidden/>
              </w:rPr>
              <w:fldChar w:fldCharType="begin"/>
            </w:r>
            <w:r>
              <w:rPr>
                <w:noProof/>
                <w:webHidden/>
              </w:rPr>
              <w:instrText xml:space="preserve"> PAGEREF _Toc478317854 \h </w:instrText>
            </w:r>
            <w:r>
              <w:rPr>
                <w:noProof/>
                <w:webHidden/>
              </w:rPr>
            </w:r>
            <w:r>
              <w:rPr>
                <w:noProof/>
                <w:webHidden/>
              </w:rPr>
              <w:fldChar w:fldCharType="separate"/>
            </w:r>
            <w:r>
              <w:rPr>
                <w:noProof/>
                <w:webHidden/>
              </w:rPr>
              <w:t>5</w:t>
            </w:r>
            <w:r>
              <w:rPr>
                <w:noProof/>
                <w:webHidden/>
              </w:rPr>
              <w:fldChar w:fldCharType="end"/>
            </w:r>
          </w:hyperlink>
        </w:p>
        <w:p w:rsidR="00EB2313" w:rsidRDefault="00EB2313">
          <w:pPr>
            <w:pStyle w:val="TM1"/>
            <w:tabs>
              <w:tab w:val="right" w:leader="underscore" w:pos="9062"/>
            </w:tabs>
            <w:rPr>
              <w:rFonts w:cstheme="minorBidi"/>
              <w:noProof/>
            </w:rPr>
          </w:pPr>
          <w:hyperlink w:anchor="_Toc478317855" w:history="1">
            <w:r w:rsidRPr="00D16CBC">
              <w:rPr>
                <w:rStyle w:val="Lienhypertexte"/>
                <w:noProof/>
              </w:rPr>
              <w:t>Intérêts de l’équipe</w:t>
            </w:r>
            <w:r>
              <w:rPr>
                <w:noProof/>
                <w:webHidden/>
              </w:rPr>
              <w:tab/>
            </w:r>
            <w:r>
              <w:rPr>
                <w:noProof/>
                <w:webHidden/>
              </w:rPr>
              <w:fldChar w:fldCharType="begin"/>
            </w:r>
            <w:r>
              <w:rPr>
                <w:noProof/>
                <w:webHidden/>
              </w:rPr>
              <w:instrText xml:space="preserve"> PAGEREF _Toc478317855 \h </w:instrText>
            </w:r>
            <w:r>
              <w:rPr>
                <w:noProof/>
                <w:webHidden/>
              </w:rPr>
            </w:r>
            <w:r>
              <w:rPr>
                <w:noProof/>
                <w:webHidden/>
              </w:rPr>
              <w:fldChar w:fldCharType="separate"/>
            </w:r>
            <w:r>
              <w:rPr>
                <w:noProof/>
                <w:webHidden/>
              </w:rPr>
              <w:t>5</w:t>
            </w:r>
            <w:r>
              <w:rPr>
                <w:noProof/>
                <w:webHidden/>
              </w:rPr>
              <w:fldChar w:fldCharType="end"/>
            </w:r>
          </w:hyperlink>
        </w:p>
        <w:p w:rsidR="00DD003A" w:rsidRDefault="00EB2313" w:rsidP="00DD003A">
          <w:pPr>
            <w:rPr>
              <w:b/>
              <w:bCs/>
            </w:rPr>
          </w:pPr>
          <w:r>
            <w:rPr>
              <w:b/>
              <w:bCs/>
            </w:rPr>
            <w:fldChar w:fldCharType="end"/>
          </w:r>
        </w:p>
      </w:sdtContent>
    </w:sdt>
    <w:p w:rsidR="007F5DDB" w:rsidRDefault="00DD003A" w:rsidP="00DD003A">
      <w:r>
        <w:tab/>
      </w:r>
      <w:r w:rsidR="007F5DDB">
        <w:t>Ce rapport concerne l’application Web AngularJS – NodeJS créé par les étudiants de Licence 3 MIAGE (FI) Guillaume FINES, Emma MURILLO-CANTIE, et Philippe ROQUES-GEOFFROY.</w:t>
      </w:r>
    </w:p>
    <w:p w:rsidR="007F5DDB" w:rsidRDefault="007F5DDB" w:rsidP="007F5DDB">
      <w:r>
        <w:t xml:space="preserve">Il est découpé en plusieurs parties distinctes. </w:t>
      </w:r>
    </w:p>
    <w:p w:rsidR="007F5DDB" w:rsidRDefault="002B7700" w:rsidP="007F5DDB">
      <w:r>
        <w:t xml:space="preserve">La première vous propose une maquette de l’application, vue par vue. Chaque comportement et chaque processus permettant d’accéder à la vue suivante sont décrits. </w:t>
      </w:r>
    </w:p>
    <w:p w:rsidR="002B7700" w:rsidRDefault="002B7700" w:rsidP="007F5DDB">
      <w:r>
        <w:t>La seconde partie contient les différents diagrammes importants à la compréhension du fonctionnement de l’application. On y retrouve notamment des diagrammes de séquence, et des diagrammes de cas d’utilisation.</w:t>
      </w:r>
    </w:p>
    <w:p w:rsidR="002B7700" w:rsidRDefault="002B7700" w:rsidP="007F5DDB">
      <w:r>
        <w:t>Enfin, une dernière partie comprend les modifications que nous aurions aimé apporter à la solution, afin de la rendre plus ergonomique ou plus complète.</w:t>
      </w:r>
    </w:p>
    <w:p w:rsidR="002B7700" w:rsidRDefault="002B7700" w:rsidP="007F5DDB"/>
    <w:p w:rsidR="002B7700" w:rsidRDefault="002B7700" w:rsidP="007F5DDB">
      <w:r>
        <w:t>Pour la version 4 de l’application, il est demandé de choisir une des possibilités proposées. Nous avons décidé d’implémenter la gestion de l’authentification des utilisateurs.</w:t>
      </w:r>
    </w:p>
    <w:p w:rsidR="002B7700" w:rsidRDefault="002B7700">
      <w:r>
        <w:br w:type="page"/>
      </w:r>
    </w:p>
    <w:p w:rsidR="00EB2313" w:rsidRDefault="00EB2313" w:rsidP="00EB2313">
      <w:pPr>
        <w:pStyle w:val="Titre1"/>
      </w:pPr>
      <w:bookmarkStart w:id="1" w:name="_Toc478317850"/>
      <w:r>
        <w:lastRenderedPageBreak/>
        <w:t>Organisation du développement</w:t>
      </w:r>
      <w:bookmarkEnd w:id="1"/>
    </w:p>
    <w:p w:rsidR="00EB2313" w:rsidRDefault="00EB2313" w:rsidP="00EB2313">
      <w:r>
        <w:tab/>
      </w:r>
    </w:p>
    <w:p w:rsidR="00EB2313" w:rsidRDefault="00EB2313" w:rsidP="00EB2313">
      <w:r>
        <w:tab/>
        <w:t xml:space="preserve">Le travail au sein du groupe a été synchronisé grâce à Git. L’équipe a utilisé l’outil simplifié de </w:t>
      </w:r>
      <w:r>
        <w:rPr>
          <w:i/>
        </w:rPr>
        <w:t>GitHub</w:t>
      </w:r>
      <w:r>
        <w:t xml:space="preserve"> pour pouvoir pousser et recevoir les modifications plus rapidement, et simplifier également la résolution des éventuels conflits. </w:t>
      </w:r>
    </w:p>
    <w:p w:rsidR="002B7700" w:rsidRDefault="00EB2313" w:rsidP="002B7700">
      <w:pPr>
        <w:pStyle w:val="Titre1"/>
      </w:pPr>
      <w:bookmarkStart w:id="2" w:name="_Toc478317851"/>
      <w:r>
        <w:t>Maquette de l’Application</w:t>
      </w:r>
      <w:bookmarkEnd w:id="2"/>
    </w:p>
    <w:p w:rsidR="00EB2313" w:rsidRDefault="00EB2313"/>
    <w:p w:rsidR="00EB2313" w:rsidRDefault="00EB2313" w:rsidP="0089035F">
      <w:pPr>
        <w:pStyle w:val="Titre1"/>
      </w:pPr>
      <w:bookmarkStart w:id="3" w:name="_Toc478317852"/>
      <w:r>
        <w:t>Diagrammes de conception</w:t>
      </w:r>
      <w:bookmarkEnd w:id="3"/>
    </w:p>
    <w:p w:rsidR="00EB5680" w:rsidRDefault="00EB5680" w:rsidP="00EB5680">
      <w:r>
        <w:tab/>
        <w:t xml:space="preserve">Notre solution crée et utilise différentes données, notamment des informations sur les utilisateurs et sur les évènements. Cependant, nous n’avons pas souhaité intégrer un système de gestion de données persistantes, tout ce travail est donc effectué par le serveur </w:t>
      </w:r>
      <w:proofErr w:type="spellStart"/>
      <w:r>
        <w:t>Node</w:t>
      </w:r>
      <w:proofErr w:type="spellEnd"/>
      <w:r>
        <w:t>. Nous n’avons ainsi pas jugé utile de joindre un di</w:t>
      </w:r>
      <w:r w:rsidR="0089035F">
        <w:t>agramme de classes à ce rapport.</w:t>
      </w:r>
    </w:p>
    <w:p w:rsidR="0089035F" w:rsidRDefault="0089035F" w:rsidP="00EB5680"/>
    <w:p w:rsidR="00EB5680" w:rsidRDefault="00EB2313" w:rsidP="0089035F">
      <w:pPr>
        <w:pStyle w:val="Titre2"/>
      </w:pPr>
      <w:bookmarkStart w:id="4" w:name="_Toc478317853"/>
      <w:r>
        <w:t>Diagramme des cas d’utilisation</w:t>
      </w:r>
      <w:bookmarkEnd w:id="4"/>
    </w:p>
    <w:p w:rsidR="00EB2313" w:rsidRDefault="00EB5680" w:rsidP="00EB2313">
      <w:r>
        <w:rPr>
          <w:noProof/>
          <w:lang w:eastAsia="fr-FR"/>
        </w:rPr>
        <w:drawing>
          <wp:anchor distT="0" distB="0" distL="114300" distR="114300" simplePos="0" relativeHeight="251663360" behindDoc="0" locked="0" layoutInCell="1" allowOverlap="1">
            <wp:simplePos x="0" y="0"/>
            <wp:positionH relativeFrom="margin">
              <wp:align>center</wp:align>
            </wp:positionH>
            <wp:positionV relativeFrom="insideMargin">
              <wp:posOffset>-4067810</wp:posOffset>
            </wp:positionV>
            <wp:extent cx="4895850" cy="444055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5494" b="4346"/>
                    <a:stretch/>
                  </pic:blipFill>
                  <pic:spPr bwMode="auto">
                    <a:xfrm>
                      <a:off x="0" y="0"/>
                      <a:ext cx="4895850" cy="4440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Le diagramme suivant est le diagramme des cas d’utilisation de l’application dans son intégralité. Il a pour objectif de montrer toutes les fonctionnalités possibles, depuis n’importe quelle catégorie d’utilisateur. Tout au long du développement de la solution, il nous a permis de savoir exactement le travail qu’il restait à faire.</w:t>
      </w:r>
    </w:p>
    <w:p w:rsidR="00EB2313" w:rsidRDefault="00EB2313" w:rsidP="00EB2313">
      <w:pPr>
        <w:pStyle w:val="Titre2"/>
      </w:pPr>
      <w:bookmarkStart w:id="5" w:name="_Toc478317854"/>
      <w:r>
        <w:lastRenderedPageBreak/>
        <w:t>Diagrammes de séquence</w:t>
      </w:r>
      <w:bookmarkEnd w:id="5"/>
    </w:p>
    <w:p w:rsidR="0089035F" w:rsidRDefault="0089035F" w:rsidP="0089035F">
      <w:r>
        <w:tab/>
        <w:t xml:space="preserve">Pour représenter toutes les fonctionnalités de l’application, nous avons décidé de créer </w:t>
      </w:r>
      <w:r w:rsidR="00532ECC">
        <w:t>un diagramme de séquence pour chacune d’entre elles.</w:t>
      </w:r>
      <w:r>
        <w:t xml:space="preserve"> </w:t>
      </w:r>
    </w:p>
    <w:p w:rsidR="00532ECC" w:rsidRDefault="00532ECC" w:rsidP="0089035F"/>
    <w:p w:rsidR="0089035F" w:rsidRPr="0089035F" w:rsidRDefault="00532ECC" w:rsidP="00532ECC">
      <w:pPr>
        <w:pStyle w:val="Titre3"/>
      </w:pPr>
      <w:r>
        <w:t>Gestion de l’inscription</w:t>
      </w:r>
    </w:p>
    <w:p w:rsidR="00EB2313" w:rsidRDefault="00532ECC" w:rsidP="00532ECC">
      <w:pPr>
        <w:pStyle w:val="Titre3"/>
      </w:pPr>
      <w:r>
        <w:rPr>
          <w:noProof/>
          <w:lang w:eastAsia="fr-FR"/>
        </w:rPr>
        <w:drawing>
          <wp:inline distT="0" distB="0" distL="0" distR="0" wp14:anchorId="47F8AD9F" wp14:editId="15F8354D">
            <wp:extent cx="5657850" cy="3448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3448050"/>
                    </a:xfrm>
                    <a:prstGeom prst="rect">
                      <a:avLst/>
                    </a:prstGeom>
                  </pic:spPr>
                </pic:pic>
              </a:graphicData>
            </a:graphic>
          </wp:inline>
        </w:drawing>
      </w:r>
    </w:p>
    <w:p w:rsidR="00532ECC" w:rsidRDefault="00532ECC">
      <w:pPr>
        <w:rPr>
          <w:rFonts w:asciiTheme="majorHAnsi" w:eastAsiaTheme="majorEastAsia" w:hAnsiTheme="majorHAnsi" w:cstheme="majorBidi"/>
          <w:color w:val="5F0000" w:themeColor="accent1" w:themeShade="7F"/>
          <w:sz w:val="24"/>
          <w:szCs w:val="24"/>
        </w:rPr>
      </w:pPr>
      <w:r>
        <w:br w:type="page"/>
      </w:r>
    </w:p>
    <w:p w:rsidR="00532ECC" w:rsidRDefault="00532ECC" w:rsidP="00532ECC">
      <w:pPr>
        <w:pStyle w:val="Titre3"/>
      </w:pPr>
      <w:r>
        <w:lastRenderedPageBreak/>
        <w:t>Gestion de la connexion et de la déconnexion</w:t>
      </w:r>
    </w:p>
    <w:p w:rsidR="00532ECC" w:rsidRPr="00532ECC" w:rsidRDefault="00532ECC" w:rsidP="00532ECC"/>
    <w:p w:rsidR="00532ECC" w:rsidRDefault="00532ECC">
      <w:r>
        <w:rPr>
          <w:noProof/>
          <w:lang w:eastAsia="fr-FR"/>
        </w:rPr>
        <w:drawing>
          <wp:inline distT="0" distB="0" distL="0" distR="0" wp14:anchorId="7F4FB609" wp14:editId="546D3E56">
            <wp:extent cx="4933950" cy="64103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6410325"/>
                    </a:xfrm>
                    <a:prstGeom prst="rect">
                      <a:avLst/>
                    </a:prstGeom>
                  </pic:spPr>
                </pic:pic>
              </a:graphicData>
            </a:graphic>
          </wp:inline>
        </w:drawing>
      </w:r>
    </w:p>
    <w:p w:rsidR="00532ECC" w:rsidRDefault="00532ECC">
      <w:pPr>
        <w:rPr>
          <w:rFonts w:asciiTheme="majorHAnsi" w:eastAsiaTheme="majorEastAsia" w:hAnsiTheme="majorHAnsi" w:cstheme="majorBidi"/>
          <w:color w:val="5F0000" w:themeColor="accent1" w:themeShade="7F"/>
          <w:sz w:val="24"/>
          <w:szCs w:val="24"/>
        </w:rPr>
      </w:pPr>
      <w:r>
        <w:br w:type="page"/>
      </w:r>
    </w:p>
    <w:p w:rsidR="00532ECC" w:rsidRDefault="00532ECC" w:rsidP="00532ECC">
      <w:pPr>
        <w:pStyle w:val="Titre3"/>
      </w:pPr>
      <w:r>
        <w:lastRenderedPageBreak/>
        <w:t>Gestion des évènements</w:t>
      </w:r>
    </w:p>
    <w:p w:rsidR="00532ECC" w:rsidRPr="00532ECC" w:rsidRDefault="00532ECC" w:rsidP="00532ECC"/>
    <w:p w:rsidR="00532ECC" w:rsidRDefault="00532ECC" w:rsidP="00532ECC">
      <w:pPr>
        <w:pStyle w:val="Titre3"/>
      </w:pPr>
      <w:r>
        <w:rPr>
          <w:noProof/>
          <w:lang w:eastAsia="fr-FR"/>
        </w:rPr>
        <w:drawing>
          <wp:inline distT="0" distB="0" distL="0" distR="0" wp14:anchorId="78216B86" wp14:editId="17A15E6C">
            <wp:extent cx="5760720" cy="64585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458585"/>
                    </a:xfrm>
                    <a:prstGeom prst="rect">
                      <a:avLst/>
                    </a:prstGeom>
                  </pic:spPr>
                </pic:pic>
              </a:graphicData>
            </a:graphic>
          </wp:inline>
        </w:drawing>
      </w:r>
      <w:r>
        <w:br w:type="page"/>
      </w:r>
    </w:p>
    <w:p w:rsidR="00EB2313" w:rsidRDefault="00EB2313" w:rsidP="00EB2313">
      <w:pPr>
        <w:pStyle w:val="Titre1"/>
      </w:pPr>
      <w:bookmarkStart w:id="6" w:name="_Toc478317855"/>
      <w:r>
        <w:lastRenderedPageBreak/>
        <w:t>Intérêts de l’équipe</w:t>
      </w:r>
      <w:bookmarkEnd w:id="6"/>
      <w:r>
        <w:t xml:space="preserve"> </w:t>
      </w:r>
    </w:p>
    <w:p w:rsidR="00D05105" w:rsidRDefault="00D05105" w:rsidP="00D05105">
      <w:pPr>
        <w:pStyle w:val="Sansinterligne"/>
      </w:pPr>
      <w:r>
        <w:tab/>
        <w:t>Lors de la conception des maquettes, nous avions pensé ajouter une carte permettant d’indiquer l’emplacement où se situe l’évènement. Au cours du développement, cette carte n’a pu être réalisée et nous avons décidé de la retirer du projet.</w:t>
      </w:r>
    </w:p>
    <w:p w:rsidR="00D05105" w:rsidRDefault="00D05105" w:rsidP="00D05105">
      <w:pPr>
        <w:pStyle w:val="Sansinterligne"/>
      </w:pPr>
      <w:r>
        <w:t>Il serait donc intéressant de l’ajouter, afin de rendre plus ergonomique la création et la consultation d’évènement.</w:t>
      </w:r>
    </w:p>
    <w:p w:rsidR="00D05105" w:rsidRDefault="00D05105" w:rsidP="00D05105"/>
    <w:p w:rsidR="004C05FD" w:rsidRDefault="004C05FD">
      <w:r>
        <w:tab/>
      </w:r>
    </w:p>
    <w:p w:rsidR="004C05FD" w:rsidRDefault="004C05FD"/>
    <w:p w:rsidR="00EB2313" w:rsidRDefault="00EB2313" w:rsidP="00EB2313">
      <w:pPr>
        <w:pStyle w:val="Titre1"/>
      </w:pPr>
      <w:r>
        <w:t>Bilan</w:t>
      </w:r>
      <w:r w:rsidR="0092294D">
        <w:t xml:space="preserve"> personnel</w:t>
      </w:r>
    </w:p>
    <w:p w:rsidR="00EB2313" w:rsidRDefault="0092294D" w:rsidP="0092294D">
      <w:r>
        <w:tab/>
      </w:r>
      <w:r w:rsidR="00732857">
        <w:t xml:space="preserve">Au niveau organisationnel, cette réalisation a eu un bon impact sur ses membres, nous permettant de mieux appréhender le travail en équipe, et la gestion d’un projet. Il a été aussi question de répartir les tâches, en essayant que chaque membre ait une partie différente du projet à </w:t>
      </w:r>
    </w:p>
    <w:p w:rsidR="00732857" w:rsidRDefault="00732857" w:rsidP="0092294D">
      <w:r>
        <w:tab/>
        <w:t>Au niveau technique, nous avons beaucoup appris. Certains d’entre nous avaient peu pratiqué le développement AngularJS / NodeJS, ce projet a donc été intéressant pour mieux comprendre ces technologies, qui ont le vent en poupe.</w:t>
      </w:r>
    </w:p>
    <w:p w:rsidR="00EB2313" w:rsidRDefault="00EB2313" w:rsidP="00EB2313">
      <w:pPr>
        <w:pStyle w:val="Titre1"/>
      </w:pPr>
      <w:r>
        <w:t>Conclusion</w:t>
      </w:r>
    </w:p>
    <w:p w:rsidR="00732857" w:rsidRPr="00732857" w:rsidRDefault="00732857" w:rsidP="00732857">
      <w:r>
        <w:tab/>
      </w:r>
      <w:r w:rsidR="00E53C01">
        <w:t>Nous retiendrons de ce projet la puissance d’AngularJS couplé à NodeJS. En effet, nous avons découvert de nombreuses fonctionnalités, et ainsi nous avons mieux compris pourquoi ils sont aussi prisés dans le domaine professionnel.</w:t>
      </w:r>
    </w:p>
    <w:sectPr w:rsidR="00732857" w:rsidRPr="00732857" w:rsidSect="00851764">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222" w:rsidRDefault="00827222" w:rsidP="00E53C01">
      <w:pPr>
        <w:spacing w:after="0" w:line="240" w:lineRule="auto"/>
      </w:pPr>
      <w:r>
        <w:separator/>
      </w:r>
    </w:p>
  </w:endnote>
  <w:endnote w:type="continuationSeparator" w:id="0">
    <w:p w:rsidR="00827222" w:rsidRDefault="00827222" w:rsidP="00E53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046313"/>
      <w:docPartObj>
        <w:docPartGallery w:val="Page Numbers (Bottom of Page)"/>
        <w:docPartUnique/>
      </w:docPartObj>
    </w:sdtPr>
    <w:sdtContent>
      <w:p w:rsidR="00E53C01" w:rsidRDefault="00E53C01">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E53C01" w:rsidRDefault="00E53C01">
                                <w:pPr>
                                  <w:pStyle w:val="Pieddepage"/>
                                  <w:jc w:val="center"/>
                                  <w:rPr>
                                    <w:sz w:val="16"/>
                                    <w:szCs w:val="16"/>
                                  </w:rPr>
                                </w:pPr>
                                <w:r>
                                  <w:fldChar w:fldCharType="begin"/>
                                </w:r>
                                <w:r>
                                  <w:instrText>PAGE    \* MERGEFORMAT</w:instrText>
                                </w:r>
                                <w:r>
                                  <w:fldChar w:fldCharType="separate"/>
                                </w:r>
                                <w:r w:rsidR="00A54863" w:rsidRPr="00A54863">
                                  <w:rPr>
                                    <w:noProof/>
                                    <w:sz w:val="16"/>
                                    <w:szCs w:val="16"/>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20" o:spid="_x0000_s1032"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AqTnaeZgMA&#10;ACI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" filled="f" strokecolor="#7f7f7f">
                    <v:textbox>
                      <w:txbxContent>
                        <w:p w:rsidR="00E53C01" w:rsidRDefault="00E53C01">
                          <w:pPr>
                            <w:pStyle w:val="Pieddepage"/>
                            <w:jc w:val="center"/>
                            <w:rPr>
                              <w:sz w:val="16"/>
                              <w:szCs w:val="16"/>
                            </w:rPr>
                          </w:pPr>
                          <w:r>
                            <w:fldChar w:fldCharType="begin"/>
                          </w:r>
                          <w:r>
                            <w:instrText>PAGE    \* MERGEFORMAT</w:instrText>
                          </w:r>
                          <w:r>
                            <w:fldChar w:fldCharType="separate"/>
                          </w:r>
                          <w:r w:rsidR="00A54863" w:rsidRPr="00A54863">
                            <w:rPr>
                              <w:noProof/>
                              <w:sz w:val="16"/>
                              <w:szCs w:val="16"/>
                            </w:rPr>
                            <w:t>6</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C01" w:rsidRDefault="00E53C01">
    <w:pPr>
      <w:pStyle w:val="Pieddepage"/>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222" w:rsidRDefault="00827222" w:rsidP="00E53C01">
      <w:pPr>
        <w:spacing w:after="0" w:line="240" w:lineRule="auto"/>
      </w:pPr>
      <w:r>
        <w:separator/>
      </w:r>
    </w:p>
  </w:footnote>
  <w:footnote w:type="continuationSeparator" w:id="0">
    <w:p w:rsidR="00827222" w:rsidRDefault="00827222" w:rsidP="00E53C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DD2"/>
    <w:rsid w:val="002B7700"/>
    <w:rsid w:val="004C05FD"/>
    <w:rsid w:val="00532ECC"/>
    <w:rsid w:val="0060037B"/>
    <w:rsid w:val="00623DD2"/>
    <w:rsid w:val="00732857"/>
    <w:rsid w:val="007F5DDB"/>
    <w:rsid w:val="00827222"/>
    <w:rsid w:val="00835357"/>
    <w:rsid w:val="00851764"/>
    <w:rsid w:val="0089035F"/>
    <w:rsid w:val="0092294D"/>
    <w:rsid w:val="0092574D"/>
    <w:rsid w:val="00A54863"/>
    <w:rsid w:val="00D05105"/>
    <w:rsid w:val="00DD003A"/>
    <w:rsid w:val="00E53C01"/>
    <w:rsid w:val="00EB2313"/>
    <w:rsid w:val="00EB56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44304"/>
  <w15:chartTrackingRefBased/>
  <w15:docId w15:val="{74D073A7-F453-4534-8CC0-99409E2C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5DDB"/>
    <w:pPr>
      <w:keepNext/>
      <w:keepLines/>
      <w:spacing w:before="240" w:after="0"/>
      <w:outlineLvl w:val="0"/>
    </w:pPr>
    <w:rPr>
      <w:rFonts w:asciiTheme="majorHAnsi" w:eastAsiaTheme="majorEastAsia" w:hAnsiTheme="majorHAnsi" w:cstheme="majorBidi"/>
      <w:color w:val="8F0000" w:themeColor="accent1" w:themeShade="BF"/>
      <w:sz w:val="32"/>
      <w:szCs w:val="32"/>
    </w:rPr>
  </w:style>
  <w:style w:type="paragraph" w:styleId="Titre2">
    <w:name w:val="heading 2"/>
    <w:basedOn w:val="Normal"/>
    <w:next w:val="Normal"/>
    <w:link w:val="Titre2Car"/>
    <w:uiPriority w:val="9"/>
    <w:unhideWhenUsed/>
    <w:qFormat/>
    <w:rsid w:val="00EB2313"/>
    <w:pPr>
      <w:keepNext/>
      <w:keepLines/>
      <w:spacing w:before="40" w:after="0"/>
      <w:outlineLvl w:val="1"/>
    </w:pPr>
    <w:rPr>
      <w:rFonts w:asciiTheme="majorHAnsi" w:eastAsiaTheme="majorEastAsia" w:hAnsiTheme="majorHAnsi" w:cstheme="majorBidi"/>
      <w:color w:val="8F0000" w:themeColor="accent1" w:themeShade="BF"/>
      <w:sz w:val="26"/>
      <w:szCs w:val="26"/>
    </w:rPr>
  </w:style>
  <w:style w:type="paragraph" w:styleId="Titre3">
    <w:name w:val="heading 3"/>
    <w:basedOn w:val="Normal"/>
    <w:next w:val="Normal"/>
    <w:link w:val="Titre3Car"/>
    <w:uiPriority w:val="9"/>
    <w:unhideWhenUsed/>
    <w:qFormat/>
    <w:rsid w:val="00532ECC"/>
    <w:pPr>
      <w:keepNext/>
      <w:keepLines/>
      <w:spacing w:before="40" w:after="0"/>
      <w:outlineLvl w:val="2"/>
    </w:pPr>
    <w:rPr>
      <w:rFonts w:asciiTheme="majorHAnsi" w:eastAsiaTheme="majorEastAsia" w:hAnsiTheme="majorHAnsi" w:cstheme="majorBidi"/>
      <w:color w:val="5F000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176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51764"/>
    <w:rPr>
      <w:rFonts w:eastAsiaTheme="minorEastAsia"/>
      <w:lang w:eastAsia="fr-FR"/>
    </w:rPr>
  </w:style>
  <w:style w:type="character" w:customStyle="1" w:styleId="Titre1Car">
    <w:name w:val="Titre 1 Car"/>
    <w:basedOn w:val="Policepardfaut"/>
    <w:link w:val="Titre1"/>
    <w:uiPriority w:val="9"/>
    <w:rsid w:val="007F5DDB"/>
    <w:rPr>
      <w:rFonts w:asciiTheme="majorHAnsi" w:eastAsiaTheme="majorEastAsia" w:hAnsiTheme="majorHAnsi" w:cstheme="majorBidi"/>
      <w:color w:val="8F0000" w:themeColor="accent1" w:themeShade="BF"/>
      <w:sz w:val="32"/>
      <w:szCs w:val="32"/>
    </w:rPr>
  </w:style>
  <w:style w:type="character" w:customStyle="1" w:styleId="Titre2Car">
    <w:name w:val="Titre 2 Car"/>
    <w:basedOn w:val="Policepardfaut"/>
    <w:link w:val="Titre2"/>
    <w:uiPriority w:val="9"/>
    <w:rsid w:val="00EB2313"/>
    <w:rPr>
      <w:rFonts w:asciiTheme="majorHAnsi" w:eastAsiaTheme="majorEastAsia" w:hAnsiTheme="majorHAnsi" w:cstheme="majorBidi"/>
      <w:color w:val="8F0000" w:themeColor="accent1" w:themeShade="BF"/>
      <w:sz w:val="26"/>
      <w:szCs w:val="26"/>
    </w:rPr>
  </w:style>
  <w:style w:type="paragraph" w:styleId="En-ttedetabledesmatires">
    <w:name w:val="TOC Heading"/>
    <w:basedOn w:val="Titre1"/>
    <w:next w:val="Normal"/>
    <w:uiPriority w:val="39"/>
    <w:unhideWhenUsed/>
    <w:qFormat/>
    <w:rsid w:val="00EB2313"/>
    <w:pPr>
      <w:outlineLvl w:val="9"/>
    </w:pPr>
    <w:rPr>
      <w:lang w:eastAsia="fr-FR"/>
    </w:rPr>
  </w:style>
  <w:style w:type="paragraph" w:styleId="TM2">
    <w:name w:val="toc 2"/>
    <w:basedOn w:val="Normal"/>
    <w:next w:val="Normal"/>
    <w:autoRedefine/>
    <w:uiPriority w:val="39"/>
    <w:unhideWhenUsed/>
    <w:rsid w:val="00EB2313"/>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EB2313"/>
    <w:pPr>
      <w:spacing w:after="100"/>
    </w:pPr>
    <w:rPr>
      <w:rFonts w:eastAsiaTheme="minorEastAsia" w:cs="Times New Roman"/>
      <w:lang w:eastAsia="fr-FR"/>
    </w:rPr>
  </w:style>
  <w:style w:type="paragraph" w:styleId="TM3">
    <w:name w:val="toc 3"/>
    <w:basedOn w:val="Normal"/>
    <w:next w:val="Normal"/>
    <w:autoRedefine/>
    <w:uiPriority w:val="39"/>
    <w:unhideWhenUsed/>
    <w:rsid w:val="00EB2313"/>
    <w:pPr>
      <w:spacing w:after="100"/>
      <w:ind w:left="440"/>
    </w:pPr>
    <w:rPr>
      <w:rFonts w:eastAsiaTheme="minorEastAsia" w:cs="Times New Roman"/>
      <w:lang w:eastAsia="fr-FR"/>
    </w:rPr>
  </w:style>
  <w:style w:type="character" w:styleId="Lienhypertexte">
    <w:name w:val="Hyperlink"/>
    <w:basedOn w:val="Policepardfaut"/>
    <w:uiPriority w:val="99"/>
    <w:unhideWhenUsed/>
    <w:rsid w:val="00EB2313"/>
    <w:rPr>
      <w:color w:val="8F8F8F" w:themeColor="hyperlink"/>
      <w:u w:val="single"/>
    </w:rPr>
  </w:style>
  <w:style w:type="character" w:customStyle="1" w:styleId="Titre3Car">
    <w:name w:val="Titre 3 Car"/>
    <w:basedOn w:val="Policepardfaut"/>
    <w:link w:val="Titre3"/>
    <w:uiPriority w:val="9"/>
    <w:rsid w:val="00532ECC"/>
    <w:rPr>
      <w:rFonts w:asciiTheme="majorHAnsi" w:eastAsiaTheme="majorEastAsia" w:hAnsiTheme="majorHAnsi" w:cstheme="majorBidi"/>
      <w:color w:val="5F0000" w:themeColor="accent1" w:themeShade="7F"/>
      <w:sz w:val="24"/>
      <w:szCs w:val="24"/>
    </w:rPr>
  </w:style>
  <w:style w:type="paragraph" w:styleId="En-tte">
    <w:name w:val="header"/>
    <w:basedOn w:val="Normal"/>
    <w:link w:val="En-tteCar"/>
    <w:uiPriority w:val="99"/>
    <w:unhideWhenUsed/>
    <w:rsid w:val="00E53C01"/>
    <w:pPr>
      <w:tabs>
        <w:tab w:val="center" w:pos="4536"/>
        <w:tab w:val="right" w:pos="9072"/>
      </w:tabs>
      <w:spacing w:after="0" w:line="240" w:lineRule="auto"/>
    </w:pPr>
  </w:style>
  <w:style w:type="character" w:customStyle="1" w:styleId="En-tteCar">
    <w:name w:val="En-tête Car"/>
    <w:basedOn w:val="Policepardfaut"/>
    <w:link w:val="En-tte"/>
    <w:uiPriority w:val="99"/>
    <w:rsid w:val="00E53C01"/>
  </w:style>
  <w:style w:type="paragraph" w:styleId="Pieddepage">
    <w:name w:val="footer"/>
    <w:basedOn w:val="Normal"/>
    <w:link w:val="PieddepageCar"/>
    <w:uiPriority w:val="99"/>
    <w:unhideWhenUsed/>
    <w:rsid w:val="00E53C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3C01"/>
  </w:style>
  <w:style w:type="character" w:styleId="Textedelespacerserv">
    <w:name w:val="Placeholder Text"/>
    <w:basedOn w:val="Policepardfaut"/>
    <w:uiPriority w:val="99"/>
    <w:semiHidden/>
    <w:rsid w:val="00E53C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89"/>
    <w:rsid w:val="00543989"/>
    <w:rsid w:val="005603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813CA16D3144E5A8608E019F195C5E7">
    <w:name w:val="0813CA16D3144E5A8608E019F195C5E7"/>
    <w:rsid w:val="00543989"/>
  </w:style>
  <w:style w:type="paragraph" w:customStyle="1" w:styleId="5B3A7CB60CE4432F90B5202293FA7620">
    <w:name w:val="5B3A7CB60CE4432F90B5202293FA7620"/>
    <w:rsid w:val="00543989"/>
  </w:style>
  <w:style w:type="paragraph" w:customStyle="1" w:styleId="ED9BB85DE78342B69F2B214ADC9CD289">
    <w:name w:val="ED9BB85DE78342B69F2B214ADC9CD289"/>
    <w:rsid w:val="00543989"/>
  </w:style>
  <w:style w:type="character" w:styleId="Textedelespacerserv">
    <w:name w:val="Placeholder Text"/>
    <w:basedOn w:val="Policepardfaut"/>
    <w:uiPriority w:val="99"/>
    <w:semiHidden/>
    <w:rsid w:val="005439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oncis">
  <a:themeElements>
    <a:clrScheme name="Personnalisé 1">
      <a:dk1>
        <a:sysClr val="windowText" lastClr="000000"/>
      </a:dk1>
      <a:lt1>
        <a:sysClr val="window" lastClr="FFFFFF"/>
      </a:lt1>
      <a:dk2>
        <a:srgbClr val="212121"/>
      </a:dk2>
      <a:lt2>
        <a:srgbClr val="636363"/>
      </a:lt2>
      <a:accent1>
        <a:srgbClr val="C00000"/>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27.03 2017</PublishDate>
  <Abstract/>
  <CompanyAddress>Université Paul Sabatier - TOULOUSE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15C57-E44B-4E82-A364-93E19DD74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617</Words>
  <Characters>3398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L3 MIAGE FI</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DodleMe</dc:title>
  <dc:subject/>
  <dc:creator>guillaume fines – emma murillo-cantié - Philippe ROQUES-GEOFFROY</dc:creator>
  <cp:keywords/>
  <dc:description/>
  <cp:lastModifiedBy>Philippe ROQUESGEOFFROY</cp:lastModifiedBy>
  <cp:revision>10</cp:revision>
  <dcterms:created xsi:type="dcterms:W3CDTF">2017-03-26T16:30:00Z</dcterms:created>
  <dcterms:modified xsi:type="dcterms:W3CDTF">2017-03-26T18:43:00Z</dcterms:modified>
</cp:coreProperties>
</file>