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1"/>
        <w:tblW w:w="978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3"/>
        <w:gridCol w:w="5669"/>
        <w:gridCol w:w="2409"/>
      </w:tblGrid>
      <w:tr w:rsidR="00281B0E" w14:paraId="1FFF336A" w14:textId="77777777" w:rsidTr="002E5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tcBorders>
              <w:right w:val="single" w:sz="4" w:space="0" w:color="FFFFFF" w:themeColor="background1"/>
            </w:tcBorders>
            <w:vAlign w:val="center"/>
          </w:tcPr>
          <w:p w14:paraId="79B7E765" w14:textId="754BD9BF" w:rsidR="00FA2604" w:rsidRPr="00281B0E" w:rsidRDefault="00FA2604" w:rsidP="71D002E0">
            <w:pPr>
              <w:jc w:val="center"/>
              <w:rPr>
                <w:sz w:val="24"/>
                <w:szCs w:val="24"/>
              </w:rPr>
            </w:pPr>
            <w:r w:rsidRPr="71D002E0">
              <w:rPr>
                <w:sz w:val="24"/>
                <w:szCs w:val="24"/>
              </w:rPr>
              <w:t>Identificação de Requisitos</w:t>
            </w:r>
          </w:p>
        </w:tc>
        <w:tc>
          <w:tcPr>
            <w:tcW w:w="566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34FA1D" w14:textId="74105042" w:rsidR="00FA2604" w:rsidRDefault="00FA2604" w:rsidP="00FA2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604">
              <w:rPr>
                <w:sz w:val="24"/>
                <w:szCs w:val="24"/>
              </w:rPr>
              <w:t>Descrição</w:t>
            </w:r>
          </w:p>
        </w:tc>
        <w:tc>
          <w:tcPr>
            <w:tcW w:w="2409" w:type="dxa"/>
            <w:tcBorders>
              <w:left w:val="single" w:sz="4" w:space="0" w:color="FFFFFF" w:themeColor="background1"/>
            </w:tcBorders>
            <w:vAlign w:val="center"/>
          </w:tcPr>
          <w:p w14:paraId="4E6BFE14" w14:textId="09DE5841" w:rsidR="00FA2604" w:rsidRDefault="00FA2604" w:rsidP="00FA2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604">
              <w:rPr>
                <w:sz w:val="24"/>
                <w:szCs w:val="24"/>
              </w:rPr>
              <w:t>Prioridade</w:t>
            </w:r>
          </w:p>
        </w:tc>
      </w:tr>
      <w:tr w:rsidR="00281B0E" w14:paraId="02B35FC1" w14:textId="77777777" w:rsidTr="002E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6B3F01B1" w14:textId="0B5A5AE3" w:rsidR="00FA2604" w:rsidRPr="00281B0E" w:rsidRDefault="009143A2" w:rsidP="00FA2604">
            <w:pPr>
              <w:jc w:val="center"/>
            </w:pPr>
            <w:r w:rsidRPr="00281B0E">
              <w:t>Interface</w:t>
            </w:r>
          </w:p>
        </w:tc>
        <w:tc>
          <w:tcPr>
            <w:tcW w:w="5669" w:type="dxa"/>
            <w:vAlign w:val="center"/>
          </w:tcPr>
          <w:p w14:paraId="097E4C2A" w14:textId="77777777" w:rsidR="009143A2" w:rsidRDefault="009143A2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E9734B" w14:textId="0C43A9AE" w:rsidR="00FA2604" w:rsidRDefault="009143A2" w:rsidP="00914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Portal com listagem das Vagas disponíveis.</w:t>
            </w:r>
          </w:p>
          <w:p w14:paraId="26D2A973" w14:textId="12E8110E" w:rsidR="009143A2" w:rsidRDefault="009143A2" w:rsidP="00914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Extra:  Match com perfil de competências do usuário</w:t>
            </w:r>
          </w:p>
          <w:p w14:paraId="6B30E693" w14:textId="4D3C8BF9" w:rsidR="009143A2" w:rsidRDefault="009143A2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F0000"/>
            <w:vAlign w:val="center"/>
          </w:tcPr>
          <w:p w14:paraId="4E0A783B" w14:textId="77777777" w:rsidR="00FA2604" w:rsidRDefault="00FA2604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07F" w14:paraId="31C57BB2" w14:textId="77777777" w:rsidTr="002E5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505D801A" w14:textId="77777777" w:rsidR="002E507F" w:rsidRDefault="002E507F" w:rsidP="00FA2604">
            <w:pPr>
              <w:jc w:val="center"/>
              <w:rPr>
                <w:b w:val="0"/>
                <w:bCs w:val="0"/>
              </w:rPr>
            </w:pPr>
          </w:p>
          <w:p w14:paraId="0F92CC9F" w14:textId="77777777" w:rsidR="002E507F" w:rsidRDefault="002E507F" w:rsidP="00FA2604">
            <w:pPr>
              <w:jc w:val="center"/>
              <w:rPr>
                <w:b w:val="0"/>
                <w:bCs w:val="0"/>
              </w:rPr>
            </w:pPr>
          </w:p>
          <w:p w14:paraId="762C8716" w14:textId="2E084D86" w:rsidR="002E507F" w:rsidRDefault="002E507F" w:rsidP="00FA2604">
            <w:pPr>
              <w:jc w:val="center"/>
              <w:rPr>
                <w:b w:val="0"/>
                <w:bCs w:val="0"/>
              </w:rPr>
            </w:pPr>
            <w:r>
              <w:t>Formulário</w:t>
            </w:r>
          </w:p>
          <w:p w14:paraId="3A9E854B" w14:textId="77777777" w:rsidR="002E507F" w:rsidRDefault="002E507F" w:rsidP="00FA2604">
            <w:pPr>
              <w:jc w:val="center"/>
              <w:rPr>
                <w:b w:val="0"/>
                <w:bCs w:val="0"/>
              </w:rPr>
            </w:pPr>
          </w:p>
          <w:p w14:paraId="155F918B" w14:textId="254747E9" w:rsidR="002E507F" w:rsidRPr="00281B0E" w:rsidRDefault="002E507F" w:rsidP="00FA2604">
            <w:pPr>
              <w:jc w:val="center"/>
            </w:pPr>
          </w:p>
        </w:tc>
        <w:tc>
          <w:tcPr>
            <w:tcW w:w="5669" w:type="dxa"/>
            <w:vAlign w:val="center"/>
          </w:tcPr>
          <w:p w14:paraId="381DE05B" w14:textId="3E0EC4EB" w:rsidR="002E507F" w:rsidRDefault="002E507F" w:rsidP="002E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candidato irá preencher um formulário com os seguintes campos (caso o candidato já tenha se inscrito para uma outra vaga, ao preencher o CPF, os outros campos serão auto preenchidos com suas informações, pois teremos um banco de dados com os candidatos que já se inscreveram em uma vaga):</w:t>
            </w:r>
          </w:p>
          <w:p w14:paraId="733DA19F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CPF (Agente identificador)</w:t>
            </w:r>
          </w:p>
          <w:p w14:paraId="295E8300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  <w:p w14:paraId="5336FDB9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</w:t>
            </w:r>
          </w:p>
          <w:p w14:paraId="43A1EDEC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</w:t>
            </w:r>
          </w:p>
          <w:p w14:paraId="2A2DBDF0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RG</w:t>
            </w:r>
          </w:p>
          <w:p w14:paraId="4B5BCE76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  <w:p w14:paraId="785C515C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Sexo</w:t>
            </w:r>
          </w:p>
          <w:p w14:paraId="1A184C26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Formação</w:t>
            </w:r>
          </w:p>
          <w:p w14:paraId="469A2058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Competências</w:t>
            </w:r>
          </w:p>
          <w:p w14:paraId="54E66B71" w14:textId="26B4C231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Idiomas</w:t>
            </w:r>
          </w:p>
          <w:p w14:paraId="7F8A9A1A" w14:textId="26E629C4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Anexo de Currículo</w:t>
            </w:r>
          </w:p>
          <w:p w14:paraId="0E5F38DF" w14:textId="45A137CC" w:rsidR="002E507F" w:rsidRDefault="002E507F" w:rsidP="002E507F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F0000"/>
            <w:vAlign w:val="center"/>
          </w:tcPr>
          <w:p w14:paraId="76157F67" w14:textId="77777777" w:rsidR="002E507F" w:rsidRDefault="002E507F" w:rsidP="00FA2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B0E" w14:paraId="1ADD25D8" w14:textId="77777777" w:rsidTr="002E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366D2D4E" w14:textId="43477EF0" w:rsidR="00FA2604" w:rsidRPr="00281B0E" w:rsidRDefault="009143A2" w:rsidP="00FA2604">
            <w:pPr>
              <w:jc w:val="center"/>
            </w:pPr>
            <w:r w:rsidRPr="00281B0E">
              <w:t>Sistema de Busca</w:t>
            </w:r>
          </w:p>
        </w:tc>
        <w:tc>
          <w:tcPr>
            <w:tcW w:w="5669" w:type="dxa"/>
            <w:vAlign w:val="center"/>
          </w:tcPr>
          <w:p w14:paraId="615D1297" w14:textId="77777777" w:rsidR="00FA2604" w:rsidRDefault="00FA2604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60C5D9" w14:textId="3A5EA726" w:rsidR="009143A2" w:rsidRDefault="009143A2" w:rsidP="009143A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de Vagas</w:t>
            </w:r>
          </w:p>
          <w:p w14:paraId="5C3F3E96" w14:textId="6CA19DDD" w:rsidR="009143A2" w:rsidRDefault="009143A2" w:rsidP="009143A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vaga</w:t>
            </w:r>
          </w:p>
          <w:p w14:paraId="6679F05E" w14:textId="05FBFD5A" w:rsidR="009143A2" w:rsidRDefault="009143A2" w:rsidP="009143A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Competências necessárias/mínimas</w:t>
            </w:r>
          </w:p>
          <w:p w14:paraId="156FDA0A" w14:textId="4A9F1E78" w:rsidR="009143A2" w:rsidRDefault="009143A2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92D050"/>
            <w:vAlign w:val="center"/>
          </w:tcPr>
          <w:p w14:paraId="7F0C6DCC" w14:textId="77777777" w:rsidR="00FA2604" w:rsidRDefault="00FA2604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A7D" w14:paraId="73024BF7" w14:textId="77777777" w:rsidTr="002E5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00E3AF92" w14:textId="36E97D57" w:rsidR="000D4A7D" w:rsidRPr="00281B0E" w:rsidRDefault="000D4A7D" w:rsidP="00FA2604">
            <w:pPr>
              <w:jc w:val="center"/>
            </w:pPr>
            <w:r w:rsidRPr="00281B0E">
              <w:t>Banco de Talentos</w:t>
            </w:r>
          </w:p>
        </w:tc>
        <w:tc>
          <w:tcPr>
            <w:tcW w:w="5669" w:type="dxa"/>
            <w:vAlign w:val="center"/>
          </w:tcPr>
          <w:p w14:paraId="2BAC73BC" w14:textId="77777777" w:rsidR="000D4A7D" w:rsidRDefault="000D4A7D" w:rsidP="0028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B2F54E" w14:textId="2959F51A" w:rsidR="00FC7985" w:rsidRDefault="00FC7985" w:rsidP="00FC79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usuário que se candidatou à uma vaga, terá seu cadastro salvo no banco de talentos da empresa. Caso o RH queira selecionar manualmente um candidato, ele poderá filtrar candidatos já cadastrados, tendo como extra o perfil dos candidatos já empregados na empresa.</w:t>
            </w:r>
          </w:p>
          <w:p w14:paraId="39D3306F" w14:textId="6B29B934" w:rsidR="00FC7985" w:rsidRDefault="00FC7985" w:rsidP="00FC79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92D050"/>
            <w:vAlign w:val="center"/>
          </w:tcPr>
          <w:p w14:paraId="75F5D53C" w14:textId="77777777" w:rsidR="000D4A7D" w:rsidRDefault="000D4A7D" w:rsidP="00FA2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B0E" w14:paraId="400D117B" w14:textId="77777777" w:rsidTr="002E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4D0437F4" w14:textId="35E36362" w:rsidR="00FA2604" w:rsidRPr="00281B0E" w:rsidRDefault="00FA2604" w:rsidP="00FA2604">
            <w:pPr>
              <w:jc w:val="center"/>
            </w:pPr>
          </w:p>
          <w:p w14:paraId="6F6874F9" w14:textId="371489A0" w:rsidR="009143A2" w:rsidRPr="00281B0E" w:rsidRDefault="009143A2" w:rsidP="00FA2604">
            <w:pPr>
              <w:jc w:val="center"/>
            </w:pPr>
            <w:r w:rsidRPr="00281B0E">
              <w:t>Cadastro da Vaga</w:t>
            </w:r>
          </w:p>
          <w:p w14:paraId="31019754" w14:textId="1CBE565F" w:rsidR="009143A2" w:rsidRPr="00281B0E" w:rsidRDefault="009143A2" w:rsidP="00FA2604">
            <w:pPr>
              <w:jc w:val="center"/>
            </w:pPr>
          </w:p>
        </w:tc>
        <w:tc>
          <w:tcPr>
            <w:tcW w:w="5669" w:type="dxa"/>
            <w:vAlign w:val="center"/>
          </w:tcPr>
          <w:p w14:paraId="16D91374" w14:textId="77777777" w:rsidR="009143A2" w:rsidRDefault="009143A2" w:rsidP="009143A2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E8784B" w14:textId="6821E1FC" w:rsidR="00FA2604" w:rsidRDefault="00FA2604" w:rsidP="00FC79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2088EE" w14:textId="165F24BF" w:rsidR="009143A2" w:rsidRDefault="009143A2" w:rsidP="009143A2">
            <w:pPr>
              <w:pStyle w:val="Pargrafoda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pode</w:t>
            </w:r>
            <w:r w:rsidR="00FC7985">
              <w:t>rá se cadastrar em diversas vagas sem que ocorr</w:t>
            </w:r>
            <w:r w:rsidR="00FB4B9C">
              <w:t>a</w:t>
            </w:r>
            <w:r w:rsidR="00FC7985">
              <w:t xml:space="preserve"> divergência, tendo como agente identificador</w:t>
            </w:r>
            <w:r w:rsidR="00FB4B9C">
              <w:t xml:space="preserve"> o CPF</w:t>
            </w:r>
          </w:p>
          <w:p w14:paraId="1635472A" w14:textId="77777777" w:rsidR="009143A2" w:rsidRDefault="009143A2" w:rsidP="009143A2">
            <w:pPr>
              <w:pStyle w:val="Pargrafoda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para Anexo de Currículo</w:t>
            </w:r>
          </w:p>
          <w:p w14:paraId="25172C69" w14:textId="02912B42" w:rsidR="009143A2" w:rsidRDefault="009143A2" w:rsidP="009143A2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FFF00"/>
            <w:vAlign w:val="center"/>
          </w:tcPr>
          <w:p w14:paraId="050F8925" w14:textId="77777777" w:rsidR="00FA2604" w:rsidRDefault="00FA2604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B0E" w14:paraId="52205457" w14:textId="77777777" w:rsidTr="002E507F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56CB49BF" w14:textId="77777777" w:rsidR="00FA2604" w:rsidRPr="00281B0E" w:rsidRDefault="00FA2604" w:rsidP="00FA2604">
            <w:pPr>
              <w:jc w:val="center"/>
            </w:pPr>
          </w:p>
          <w:p w14:paraId="54CE4F86" w14:textId="416F1743" w:rsidR="000D4A7D" w:rsidRPr="00281B0E" w:rsidRDefault="000D4A7D" w:rsidP="00FA2604">
            <w:pPr>
              <w:jc w:val="center"/>
            </w:pPr>
            <w:r w:rsidRPr="00281B0E">
              <w:t xml:space="preserve">Compartilhamento </w:t>
            </w:r>
          </w:p>
          <w:p w14:paraId="506468A2" w14:textId="4FD90CD6" w:rsidR="000D4A7D" w:rsidRPr="00281B0E" w:rsidRDefault="000D4A7D" w:rsidP="00FA2604">
            <w:pPr>
              <w:jc w:val="center"/>
            </w:pPr>
          </w:p>
        </w:tc>
        <w:tc>
          <w:tcPr>
            <w:tcW w:w="5669" w:type="dxa"/>
            <w:vAlign w:val="center"/>
          </w:tcPr>
          <w:p w14:paraId="00AAD893" w14:textId="77777777" w:rsidR="000D4A7D" w:rsidRDefault="000D4A7D" w:rsidP="00FA2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0EFD99" w14:textId="131BAA91" w:rsidR="000D4A7D" w:rsidRDefault="00FB4B9C" w:rsidP="00FB4B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compartilhamento de vagas ocorrerá através de redes sociais, com um link que leva diretamente para a vaga especificada.</w:t>
            </w:r>
          </w:p>
        </w:tc>
        <w:tc>
          <w:tcPr>
            <w:tcW w:w="2409" w:type="dxa"/>
            <w:shd w:val="clear" w:color="auto" w:fill="92D050"/>
            <w:vAlign w:val="center"/>
          </w:tcPr>
          <w:p w14:paraId="55239BE4" w14:textId="77777777" w:rsidR="00FA2604" w:rsidRDefault="00FA2604" w:rsidP="00FA2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7C8CDA" w14:textId="77777777" w:rsidR="00FB4B9C" w:rsidRDefault="00FB4B9C" w:rsidP="00606517"/>
    <w:p w14:paraId="7836968D" w14:textId="77777777" w:rsidR="00FB4B9C" w:rsidRDefault="00FB4B9C" w:rsidP="00606517"/>
    <w:p w14:paraId="21BDC1DE" w14:textId="77777777" w:rsidR="00FB4B9C" w:rsidRDefault="00FB4B9C" w:rsidP="00606517"/>
    <w:p w14:paraId="6216DDE8" w14:textId="77777777" w:rsidR="00FB4B9C" w:rsidRDefault="00FB4B9C" w:rsidP="00606517"/>
    <w:p w14:paraId="2FB82590" w14:textId="07C3155A" w:rsidR="00DD79E3" w:rsidRDefault="00DD79E3" w:rsidP="00606517">
      <w:bookmarkStart w:id="0" w:name="_GoBack"/>
      <w:bookmarkEnd w:id="0"/>
      <w:r>
        <w:t xml:space="preserve">Sumário: </w:t>
      </w:r>
    </w:p>
    <w:p w14:paraId="2C0C1346" w14:textId="1E5A2FBD" w:rsidR="005205D2" w:rsidRDefault="00D37637" w:rsidP="00D37637">
      <w:pPr>
        <w:pStyle w:val="PargrafodaLista"/>
        <w:numPr>
          <w:ilvl w:val="0"/>
          <w:numId w:val="8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4505F" wp14:editId="0E5BC228">
                <wp:simplePos x="0" y="0"/>
                <wp:positionH relativeFrom="column">
                  <wp:posOffset>1520190</wp:posOffset>
                </wp:positionH>
                <wp:positionV relativeFrom="paragraph">
                  <wp:posOffset>18415</wp:posOffset>
                </wp:positionV>
                <wp:extent cx="476250" cy="161925"/>
                <wp:effectExtent l="57150" t="38100" r="57150" b="8572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roundrect id="Retângulo: Cantos Arredondados 1" style="position:absolute;margin-left:119.7pt;margin-top:1.45pt;width:37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d="f" arcsize="10923f" w14:anchorId="59409D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">
                <v:shadow on="t" color="black" opacity="41287f" offset="0,1.5pt"/>
              </v:roundrect>
            </w:pict>
          </mc:Fallback>
        </mc:AlternateContent>
      </w:r>
      <w:r w:rsidR="00DD79E3">
        <w:t xml:space="preserve">Prioridade alta:   </w:t>
      </w:r>
    </w:p>
    <w:p w14:paraId="72B045C8" w14:textId="5257B021" w:rsidR="00DD79E3" w:rsidRDefault="00D37637" w:rsidP="00D37637">
      <w:pPr>
        <w:pStyle w:val="PargrafodaLista"/>
        <w:numPr>
          <w:ilvl w:val="0"/>
          <w:numId w:val="8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211FD" wp14:editId="0EE6DFB7">
                <wp:simplePos x="0" y="0"/>
                <wp:positionH relativeFrom="column">
                  <wp:posOffset>1682115</wp:posOffset>
                </wp:positionH>
                <wp:positionV relativeFrom="paragraph">
                  <wp:posOffset>12700</wp:posOffset>
                </wp:positionV>
                <wp:extent cx="476250" cy="161925"/>
                <wp:effectExtent l="57150" t="38100" r="57150" b="8572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roundrect id="Retângulo: Cantos Arredondados 2" style="position:absolute;margin-left:132.45pt;margin-top:1pt;width:37.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yellow" stroked="f" arcsize="10923f" w14:anchorId="367ABD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">
                <v:shadow on="t" color="black" opacity="41287f" offset="0,1.5pt"/>
              </v:roundrect>
            </w:pict>
          </mc:Fallback>
        </mc:AlternateContent>
      </w:r>
      <w:r w:rsidR="00DD79E3">
        <w:t xml:space="preserve">Prioridade Média: </w:t>
      </w:r>
    </w:p>
    <w:p w14:paraId="53BF3E39" w14:textId="559A0540" w:rsidR="00DD79E3" w:rsidRDefault="00D37637" w:rsidP="00D37637">
      <w:pPr>
        <w:pStyle w:val="PargrafodaLista"/>
        <w:numPr>
          <w:ilvl w:val="0"/>
          <w:numId w:val="8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FA8CF" wp14:editId="3C3CEFEC">
                <wp:simplePos x="0" y="0"/>
                <wp:positionH relativeFrom="column">
                  <wp:posOffset>1567815</wp:posOffset>
                </wp:positionH>
                <wp:positionV relativeFrom="paragraph">
                  <wp:posOffset>11430</wp:posOffset>
                </wp:positionV>
                <wp:extent cx="476250" cy="161925"/>
                <wp:effectExtent l="57150" t="38100" r="57150" b="8572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roundrect id="Retângulo: Cantos Arredondados 3" style="position:absolute;margin-left:123.45pt;margin-top:.9pt;width:37.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92d050" stroked="f" arcsize="10923f" w14:anchorId="41C790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">
                <v:shadow on="t" color="black" opacity="41287f" offset="0,1.5pt"/>
              </v:roundrect>
            </w:pict>
          </mc:Fallback>
        </mc:AlternateContent>
      </w:r>
      <w:r w:rsidR="00DD79E3">
        <w:t xml:space="preserve">Prioridade Baixa:    </w:t>
      </w:r>
    </w:p>
    <w:sectPr w:rsidR="00DD79E3" w:rsidSect="00281B0E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B0A65"/>
    <w:multiLevelType w:val="hybridMultilevel"/>
    <w:tmpl w:val="D4A43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0771D1"/>
    <w:multiLevelType w:val="hybridMultilevel"/>
    <w:tmpl w:val="4664B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664C47"/>
    <w:multiLevelType w:val="hybridMultilevel"/>
    <w:tmpl w:val="00702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225A41"/>
    <w:multiLevelType w:val="hybridMultilevel"/>
    <w:tmpl w:val="57F6E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3141AD"/>
    <w:multiLevelType w:val="hybridMultilevel"/>
    <w:tmpl w:val="7A9AF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D670D0"/>
    <w:multiLevelType w:val="hybridMultilevel"/>
    <w:tmpl w:val="4F3AD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331F22"/>
    <w:multiLevelType w:val="hybridMultilevel"/>
    <w:tmpl w:val="097C2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93EA3"/>
    <w:multiLevelType w:val="hybridMultilevel"/>
    <w:tmpl w:val="84726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457535"/>
    <w:multiLevelType w:val="hybridMultilevel"/>
    <w:tmpl w:val="A1D29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0C"/>
    <w:rsid w:val="000D4A7D"/>
    <w:rsid w:val="00281B0E"/>
    <w:rsid w:val="002E507F"/>
    <w:rsid w:val="004B150C"/>
    <w:rsid w:val="005205D2"/>
    <w:rsid w:val="00606517"/>
    <w:rsid w:val="009143A2"/>
    <w:rsid w:val="00D37637"/>
    <w:rsid w:val="00D37834"/>
    <w:rsid w:val="00D6432D"/>
    <w:rsid w:val="00DD79E3"/>
    <w:rsid w:val="00E34D09"/>
    <w:rsid w:val="00FA2604"/>
    <w:rsid w:val="00FB4B9C"/>
    <w:rsid w:val="00FC7985"/>
    <w:rsid w:val="095AC161"/>
    <w:rsid w:val="327DE615"/>
    <w:rsid w:val="48B8F21A"/>
    <w:rsid w:val="71D0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B949"/>
  <w15:chartTrackingRefBased/>
  <w15:docId w15:val="{55BD0358-A9B6-40D4-89C9-483EED07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2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FA2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FA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0A17CED933034F93B3ED88D0A7492D" ma:contentTypeVersion="2" ma:contentTypeDescription="Crie um novo documento." ma:contentTypeScope="" ma:versionID="1e67b15729920add03a944d6eece54d4">
  <xsd:schema xmlns:xsd="http://www.w3.org/2001/XMLSchema" xmlns:xs="http://www.w3.org/2001/XMLSchema" xmlns:p="http://schemas.microsoft.com/office/2006/metadata/properties" xmlns:ns2="31bf5268-e3c7-427d-ac58-ac145379230d" targetNamespace="http://schemas.microsoft.com/office/2006/metadata/properties" ma:root="true" ma:fieldsID="6cf6a4fd40e17047b56ca1a2d2a7ceac" ns2:_="">
    <xsd:import namespace="31bf5268-e3c7-427d-ac58-ac1453792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5268-e3c7-427d-ac58-ac1453792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52990-0EF4-47CF-8FB5-B1019A51C8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70C28-1E52-40B6-95F7-3A4D605F3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f5268-e3c7-427d-ac58-ac1453792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CA86A-5761-4EF3-ACC4-0EB58E1748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HENRIQUE TEIXEIRA BARBOZA</dc:creator>
  <cp:keywords/>
  <dc:description/>
  <cp:lastModifiedBy>User</cp:lastModifiedBy>
  <cp:revision>2</cp:revision>
  <dcterms:created xsi:type="dcterms:W3CDTF">2020-03-18T02:27:00Z</dcterms:created>
  <dcterms:modified xsi:type="dcterms:W3CDTF">2020-03-18T02:27:00Z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0x010100100A17CED933034F93B3ED88D0A7492D</vt:lpwstr>
  </property>
</Properties>
</file>