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394A2C" w14:textId="7CB8D4E3" w:rsidR="00475BD2" w:rsidRDefault="00475BD2" w:rsidP="00475BD2">
      <w:p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s-CL"/>
        </w:rPr>
        <w:drawing>
          <wp:anchor distT="0" distB="0" distL="114300" distR="114300" simplePos="0" relativeHeight="251658240" behindDoc="0" locked="0" layoutInCell="1" allowOverlap="1" wp14:anchorId="5D7D2C3F" wp14:editId="59CC058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798320" cy="792480"/>
            <wp:effectExtent l="0" t="0" r="0" b="7620"/>
            <wp:wrapThrough wrapText="bothSides">
              <wp:wrapPolygon edited="0">
                <wp:start x="0" y="0"/>
                <wp:lineTo x="0" y="21288"/>
                <wp:lineTo x="21280" y="21288"/>
                <wp:lineTo x="21280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79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B04B555" w14:textId="60AA02D7" w:rsidR="00475BD2" w:rsidRDefault="00475BD2" w:rsidP="00475BD2">
      <w:pPr>
        <w:spacing w:after="0" w:line="240" w:lineRule="auto"/>
        <w:jc w:val="both"/>
        <w:rPr>
          <w:b/>
          <w:sz w:val="36"/>
          <w:szCs w:val="36"/>
        </w:rPr>
      </w:pPr>
    </w:p>
    <w:p w14:paraId="7371BFC2" w14:textId="617DA885" w:rsidR="000709DE" w:rsidRDefault="00912A6F" w:rsidP="00475BD2">
      <w:p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F</w:t>
      </w:r>
      <w:r w:rsidR="00475BD2">
        <w:rPr>
          <w:b/>
          <w:sz w:val="36"/>
          <w:szCs w:val="36"/>
        </w:rPr>
        <w:t>ICHA DE REPARACIÓN</w:t>
      </w:r>
    </w:p>
    <w:p w14:paraId="1553B26D" w14:textId="77777777" w:rsidR="00EA1825" w:rsidRPr="00EA1825" w:rsidRDefault="00EA1825" w:rsidP="00EA1825">
      <w:pPr>
        <w:spacing w:after="0" w:line="240" w:lineRule="auto"/>
        <w:jc w:val="center"/>
        <w:rPr>
          <w:rFonts w:eastAsia="Times New Roman" w:cs="Arial"/>
          <w:b/>
          <w:szCs w:val="24"/>
          <w:lang w:eastAsia="es-CL"/>
        </w:rPr>
      </w:pPr>
      <w:r w:rsidRPr="00EA1825">
        <w:rPr>
          <w:rFonts w:eastAsia="Times New Roman" w:cs="Arial"/>
          <w:b/>
          <w:szCs w:val="24"/>
          <w:lang w:eastAsia="es-CL"/>
        </w:rPr>
        <w:t>DESREGULACIÓN EMOCIONAL Y CONDUCTUAL (DEC)</w:t>
      </w:r>
    </w:p>
    <w:p w14:paraId="2CB6F193" w14:textId="77777777" w:rsidR="00EA1825" w:rsidRDefault="00EA1825" w:rsidP="00475BD2">
      <w:pPr>
        <w:spacing w:after="0" w:line="240" w:lineRule="auto"/>
        <w:jc w:val="both"/>
        <w:rPr>
          <w:b/>
          <w:sz w:val="36"/>
          <w:szCs w:val="36"/>
        </w:rPr>
      </w:pPr>
    </w:p>
    <w:p w14:paraId="008C8AF5" w14:textId="2D267BB5" w:rsidR="00475BD2" w:rsidRDefault="00475BD2" w:rsidP="00475BD2">
      <w:pPr>
        <w:spacing w:after="0" w:line="240" w:lineRule="auto"/>
        <w:jc w:val="both"/>
        <w:rPr>
          <w:b/>
          <w:sz w:val="36"/>
          <w:szCs w:val="36"/>
        </w:rPr>
      </w:pPr>
    </w:p>
    <w:tbl>
      <w:tblPr>
        <w:tblStyle w:val="Tablaconcuadrcula"/>
        <w:tblW w:w="11057" w:type="dxa"/>
        <w:tblInd w:w="-147" w:type="dxa"/>
        <w:tblLook w:val="04A0" w:firstRow="1" w:lastRow="0" w:firstColumn="1" w:lastColumn="0" w:noHBand="0" w:noVBand="1"/>
      </w:tblPr>
      <w:tblGrid>
        <w:gridCol w:w="8647"/>
        <w:gridCol w:w="2410"/>
      </w:tblGrid>
      <w:tr w:rsidR="00475BD2" w:rsidRPr="00E9049D" w14:paraId="5E98D515" w14:textId="77777777" w:rsidTr="00475BD2">
        <w:tc>
          <w:tcPr>
            <w:tcW w:w="8647" w:type="dxa"/>
          </w:tcPr>
          <w:p w14:paraId="38F19002" w14:textId="77777777" w:rsidR="00475BD2" w:rsidRPr="00E9049D" w:rsidRDefault="00475BD2" w:rsidP="00475BD2">
            <w:pPr>
              <w:pStyle w:val="isselectedend"/>
              <w:jc w:val="center"/>
              <w:rPr>
                <w:rFonts w:ascii="Arial" w:hAnsi="Arial" w:cs="Arial"/>
              </w:rPr>
            </w:pPr>
            <w:r w:rsidRPr="00E9049D">
              <w:rPr>
                <w:rFonts w:ascii="Arial" w:hAnsi="Arial" w:cs="Arial"/>
              </w:rPr>
              <w:t>Estudiantes</w:t>
            </w:r>
          </w:p>
        </w:tc>
        <w:tc>
          <w:tcPr>
            <w:tcW w:w="2410" w:type="dxa"/>
          </w:tcPr>
          <w:p w14:paraId="262E7059" w14:textId="77777777" w:rsidR="00475BD2" w:rsidRPr="00E9049D" w:rsidRDefault="00475BD2" w:rsidP="00475BD2">
            <w:pPr>
              <w:pStyle w:val="isselectedend"/>
              <w:jc w:val="center"/>
              <w:rPr>
                <w:rFonts w:ascii="Arial" w:hAnsi="Arial" w:cs="Arial"/>
              </w:rPr>
            </w:pPr>
            <w:r w:rsidRPr="00E9049D">
              <w:rPr>
                <w:rFonts w:ascii="Arial" w:hAnsi="Arial" w:cs="Arial"/>
              </w:rPr>
              <w:t>Curso</w:t>
            </w:r>
          </w:p>
        </w:tc>
      </w:tr>
      <w:tr w:rsidR="000E1D35" w:rsidRPr="00E9049D" w14:paraId="0A719E74" w14:textId="77777777" w:rsidTr="002928DA">
        <w:trPr>
          <w:trHeight w:val="1706"/>
        </w:trPr>
        <w:tc>
          <w:tcPr>
            <w:tcW w:w="8647" w:type="dxa"/>
          </w:tcPr>
          <w:p w14:paraId="28335CCC" w14:textId="77777777" w:rsidR="000E1D35" w:rsidRPr="00E9049D" w:rsidRDefault="000E1D35" w:rsidP="008F212D">
            <w:pPr>
              <w:pStyle w:val="isselectedend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557BD39A" w14:textId="77777777" w:rsidR="000E1D35" w:rsidRPr="00E9049D" w:rsidRDefault="000E1D35" w:rsidP="008F212D">
            <w:pPr>
              <w:pStyle w:val="isselectedend"/>
              <w:rPr>
                <w:rFonts w:ascii="Arial" w:hAnsi="Arial" w:cs="Arial"/>
              </w:rPr>
            </w:pPr>
          </w:p>
        </w:tc>
      </w:tr>
    </w:tbl>
    <w:p w14:paraId="74D30157" w14:textId="26710DB5" w:rsidR="00475BD2" w:rsidRDefault="00475BD2" w:rsidP="00475BD2">
      <w:pPr>
        <w:spacing w:after="0" w:line="240" w:lineRule="auto"/>
        <w:jc w:val="both"/>
        <w:rPr>
          <w:b/>
          <w:sz w:val="36"/>
          <w:szCs w:val="36"/>
        </w:rPr>
      </w:pPr>
    </w:p>
    <w:p w14:paraId="5A279A64" w14:textId="3C5ACCAA" w:rsidR="00475BD2" w:rsidRDefault="00475BD2" w:rsidP="00475BD2">
      <w:pPr>
        <w:spacing w:after="0" w:line="240" w:lineRule="auto"/>
        <w:jc w:val="both"/>
        <w:rPr>
          <w:b/>
          <w:sz w:val="36"/>
          <w:szCs w:val="36"/>
        </w:rPr>
      </w:pPr>
    </w:p>
    <w:p w14:paraId="083719BC" w14:textId="77777777" w:rsidR="00475BD2" w:rsidRPr="00475BD2" w:rsidRDefault="00475BD2" w:rsidP="00475BD2">
      <w:pPr>
        <w:spacing w:before="100" w:beforeAutospacing="1" w:after="100" w:afterAutospacing="1" w:line="240" w:lineRule="auto"/>
        <w:rPr>
          <w:rFonts w:eastAsia="Times New Roman" w:cs="Arial"/>
          <w:szCs w:val="24"/>
          <w:lang w:eastAsia="es-CL"/>
        </w:rPr>
      </w:pPr>
      <w:r w:rsidRPr="00475BD2">
        <w:rPr>
          <w:rFonts w:eastAsia="Times New Roman" w:cs="Arial"/>
          <w:szCs w:val="24"/>
          <w:lang w:eastAsia="es-CL"/>
        </w:rPr>
        <w:t>Descripción de la situación.</w:t>
      </w:r>
    </w:p>
    <w:tbl>
      <w:tblPr>
        <w:tblStyle w:val="Tablaconcuadrcula1"/>
        <w:tblW w:w="11057" w:type="dxa"/>
        <w:tblInd w:w="-147" w:type="dxa"/>
        <w:tblLook w:val="04A0" w:firstRow="1" w:lastRow="0" w:firstColumn="1" w:lastColumn="0" w:noHBand="0" w:noVBand="1"/>
      </w:tblPr>
      <w:tblGrid>
        <w:gridCol w:w="11057"/>
      </w:tblGrid>
      <w:tr w:rsidR="000E1D35" w:rsidRPr="00475BD2" w14:paraId="52FD3448" w14:textId="77777777" w:rsidTr="00B06AE0">
        <w:trPr>
          <w:trHeight w:val="5283"/>
        </w:trPr>
        <w:tc>
          <w:tcPr>
            <w:tcW w:w="11057" w:type="dxa"/>
          </w:tcPr>
          <w:p w14:paraId="44E2FC7E" w14:textId="77777777" w:rsidR="000E1D35" w:rsidRPr="00475BD2" w:rsidRDefault="000E1D35" w:rsidP="00475BD2">
            <w:pPr>
              <w:spacing w:before="100" w:beforeAutospacing="1" w:after="100" w:afterAutospacing="1"/>
              <w:rPr>
                <w:rFonts w:eastAsia="Times New Roman" w:cs="Arial"/>
                <w:szCs w:val="24"/>
                <w:lang w:eastAsia="es-CL"/>
              </w:rPr>
            </w:pPr>
          </w:p>
        </w:tc>
      </w:tr>
    </w:tbl>
    <w:p w14:paraId="026A638A" w14:textId="7E66FC74" w:rsidR="00475BD2" w:rsidRDefault="00475BD2" w:rsidP="00475BD2">
      <w:pPr>
        <w:spacing w:after="0" w:line="240" w:lineRule="auto"/>
        <w:jc w:val="both"/>
        <w:rPr>
          <w:b/>
          <w:sz w:val="36"/>
          <w:szCs w:val="36"/>
        </w:rPr>
      </w:pPr>
    </w:p>
    <w:p w14:paraId="4FEFECD8" w14:textId="20889A42" w:rsidR="00475BD2" w:rsidRDefault="000E1D35" w:rsidP="00475BD2">
      <w:pPr>
        <w:spacing w:after="0" w:line="240" w:lineRule="auto"/>
        <w:jc w:val="both"/>
        <w:rPr>
          <w:b/>
          <w:sz w:val="36"/>
          <w:szCs w:val="36"/>
        </w:rPr>
      </w:pPr>
      <w:r>
        <w:rPr>
          <w:b/>
          <w:noProof/>
          <w:sz w:val="36"/>
          <w:szCs w:val="36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2972A" wp14:editId="5AE83946">
                <wp:simplePos x="0" y="0"/>
                <wp:positionH relativeFrom="column">
                  <wp:posOffset>749968</wp:posOffset>
                </wp:positionH>
                <wp:positionV relativeFrom="paragraph">
                  <wp:posOffset>233914</wp:posOffset>
                </wp:positionV>
                <wp:extent cx="689811" cy="204537"/>
                <wp:effectExtent l="0" t="0" r="15240" b="2413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811" cy="2045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3BBE6" id="Rectángulo 1" o:spid="_x0000_s1026" style="position:absolute;margin-left:59.05pt;margin-top:18.4pt;width:54.3pt;height:1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" fillcolor="white [3201]" strokecolor="#70ad47 [3209]" strokeweight="1pt"/>
            </w:pict>
          </mc:Fallback>
        </mc:AlternateContent>
      </w:r>
    </w:p>
    <w:p w14:paraId="1E49D1C2" w14:textId="7B66A316" w:rsidR="00475BD2" w:rsidRPr="00EA1825" w:rsidRDefault="00475BD2" w:rsidP="00EA1825">
      <w:pPr>
        <w:rPr>
          <w:szCs w:val="24"/>
          <w:lang w:eastAsia="es-CL"/>
        </w:rPr>
      </w:pPr>
      <w:r w:rsidRPr="00EA1825">
        <w:rPr>
          <w:szCs w:val="24"/>
          <w:lang w:eastAsia="es-CL"/>
        </w:rPr>
        <w:t xml:space="preserve">Con fecha </w:t>
      </w:r>
      <w:r w:rsidR="000E1D35">
        <w:rPr>
          <w:szCs w:val="24"/>
          <w:lang w:eastAsia="es-CL"/>
        </w:rPr>
        <w:t xml:space="preserve">                 </w:t>
      </w:r>
      <w:r w:rsidRPr="00EA1825">
        <w:rPr>
          <w:szCs w:val="24"/>
          <w:lang w:eastAsia="es-CL"/>
        </w:rPr>
        <w:t xml:space="preserve">, se deja constancia de que se realizó la etapa de reparación del </w:t>
      </w:r>
      <w:r w:rsidRPr="00EA1825">
        <w:rPr>
          <w:b/>
          <w:bCs/>
          <w:szCs w:val="24"/>
          <w:lang w:eastAsia="es-CL"/>
        </w:rPr>
        <w:t>Protocolo de Actuación frente a una Desregulación Emocional y Conductual</w:t>
      </w:r>
      <w:r w:rsidRPr="00EA1825">
        <w:rPr>
          <w:szCs w:val="24"/>
          <w:lang w:eastAsia="es-CL"/>
        </w:rPr>
        <w:t>, instancia en la cual se revisaron los hechos asociados y se reforzaron los compromisos orientados a promover una convivencia respetuosa y el adecuado manejo de situaciones de desregulación.</w:t>
      </w:r>
    </w:p>
    <w:p w14:paraId="1100BAF9" w14:textId="77777777" w:rsidR="00475BD2" w:rsidRPr="00EA1825" w:rsidRDefault="00475BD2" w:rsidP="00EA1825">
      <w:pPr>
        <w:rPr>
          <w:szCs w:val="24"/>
          <w:lang w:eastAsia="es-CL"/>
        </w:rPr>
      </w:pPr>
      <w:r w:rsidRPr="00EA1825">
        <w:rPr>
          <w:szCs w:val="24"/>
          <w:lang w:eastAsia="es-CL"/>
        </w:rPr>
        <w:t>Con el fin de dejar registro de este proceso, firman a continuación los estudiantes participantes y los encargados que acompañaron la instancia.</w:t>
      </w:r>
    </w:p>
    <w:p w14:paraId="64119E79" w14:textId="233E1D3B" w:rsidR="00475BD2" w:rsidRDefault="000E1D35" w:rsidP="00EA1825">
      <w:pPr>
        <w:rPr>
          <w:b/>
          <w:bCs/>
          <w:szCs w:val="24"/>
          <w:lang w:eastAsia="es-CL"/>
        </w:rPr>
      </w:pPr>
      <w:r>
        <w:rPr>
          <w:b/>
          <w:bCs/>
          <w:szCs w:val="24"/>
          <w:lang w:eastAsia="es-CL"/>
        </w:rPr>
        <w:t>Firma de los participantes: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2"/>
      </w:tblGrid>
      <w:tr w:rsidR="000E1D35" w14:paraId="52390BBE" w14:textId="77777777" w:rsidTr="000E1D35">
        <w:trPr>
          <w:trHeight w:val="2291"/>
        </w:trPr>
        <w:tc>
          <w:tcPr>
            <w:tcW w:w="10792" w:type="dxa"/>
          </w:tcPr>
          <w:p w14:paraId="5E14777E" w14:textId="5DEE6B71" w:rsidR="000E1D35" w:rsidRDefault="000E1D35" w:rsidP="00EA1825">
            <w:pPr>
              <w:rPr>
                <w:szCs w:val="24"/>
                <w:lang w:eastAsia="es-CL"/>
              </w:rPr>
            </w:pPr>
            <w:r>
              <w:rPr>
                <w:szCs w:val="24"/>
                <w:lang w:eastAsia="es-CL"/>
              </w:rPr>
              <w:t>Nombre                                                      C</w:t>
            </w:r>
            <w:bookmarkStart w:id="0" w:name="_GoBack"/>
            <w:bookmarkEnd w:id="0"/>
            <w:r>
              <w:rPr>
                <w:szCs w:val="24"/>
                <w:lang w:eastAsia="es-CL"/>
              </w:rPr>
              <w:t>argo                                                      Firma</w:t>
            </w:r>
          </w:p>
        </w:tc>
      </w:tr>
    </w:tbl>
    <w:p w14:paraId="4394DCD9" w14:textId="77777777" w:rsidR="000E1D35" w:rsidRPr="00EA1825" w:rsidRDefault="000E1D35" w:rsidP="00EA1825">
      <w:pPr>
        <w:rPr>
          <w:szCs w:val="24"/>
          <w:lang w:eastAsia="es-CL"/>
        </w:rPr>
      </w:pPr>
    </w:p>
    <w:sectPr w:rsidR="000E1D35" w:rsidRPr="00EA1825" w:rsidSect="00A71B60">
      <w:pgSz w:w="12242" w:h="18881"/>
      <w:pgMar w:top="720" w:right="720" w:bottom="720" w:left="720" w:header="709" w:footer="709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F441FF" w14:textId="77777777" w:rsidR="00B81618" w:rsidRDefault="00B81618" w:rsidP="00F127FA">
      <w:pPr>
        <w:spacing w:after="0" w:line="240" w:lineRule="auto"/>
      </w:pPr>
      <w:r>
        <w:separator/>
      </w:r>
    </w:p>
  </w:endnote>
  <w:endnote w:type="continuationSeparator" w:id="0">
    <w:p w14:paraId="063F08E4" w14:textId="77777777" w:rsidR="00B81618" w:rsidRDefault="00B81618" w:rsidP="00F1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FC86BF" w14:textId="77777777" w:rsidR="00B81618" w:rsidRDefault="00B81618" w:rsidP="00F127FA">
      <w:pPr>
        <w:spacing w:after="0" w:line="240" w:lineRule="auto"/>
      </w:pPr>
      <w:r>
        <w:separator/>
      </w:r>
    </w:p>
  </w:footnote>
  <w:footnote w:type="continuationSeparator" w:id="0">
    <w:p w14:paraId="123577E4" w14:textId="77777777" w:rsidR="00B81618" w:rsidRDefault="00B81618" w:rsidP="00F127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2B"/>
    <w:rsid w:val="00005CAD"/>
    <w:rsid w:val="0004030B"/>
    <w:rsid w:val="0005486F"/>
    <w:rsid w:val="000709DE"/>
    <w:rsid w:val="000A32E9"/>
    <w:rsid w:val="000E1D35"/>
    <w:rsid w:val="00147EE2"/>
    <w:rsid w:val="0018460B"/>
    <w:rsid w:val="001C6D4F"/>
    <w:rsid w:val="00230366"/>
    <w:rsid w:val="00276CAE"/>
    <w:rsid w:val="002937B4"/>
    <w:rsid w:val="0035344D"/>
    <w:rsid w:val="003F1884"/>
    <w:rsid w:val="004148B1"/>
    <w:rsid w:val="00475BD2"/>
    <w:rsid w:val="004F486D"/>
    <w:rsid w:val="0054328F"/>
    <w:rsid w:val="006F26F0"/>
    <w:rsid w:val="00761175"/>
    <w:rsid w:val="008072A4"/>
    <w:rsid w:val="008C4701"/>
    <w:rsid w:val="0090556E"/>
    <w:rsid w:val="00912A6F"/>
    <w:rsid w:val="009B5D2B"/>
    <w:rsid w:val="00A057B2"/>
    <w:rsid w:val="00A71B60"/>
    <w:rsid w:val="00B81618"/>
    <w:rsid w:val="00BF7868"/>
    <w:rsid w:val="00D00609"/>
    <w:rsid w:val="00D2761F"/>
    <w:rsid w:val="00D64665"/>
    <w:rsid w:val="00DE3999"/>
    <w:rsid w:val="00EA1825"/>
    <w:rsid w:val="00F127FA"/>
    <w:rsid w:val="00FA2294"/>
    <w:rsid w:val="00FC0F52"/>
    <w:rsid w:val="00FE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322A6"/>
  <w15:chartTrackingRefBased/>
  <w15:docId w15:val="{9314DCF6-5D8D-43CB-80E8-9AA5BCC7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B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646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466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127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27FA"/>
  </w:style>
  <w:style w:type="paragraph" w:styleId="Piedepgina">
    <w:name w:val="footer"/>
    <w:basedOn w:val="Normal"/>
    <w:link w:val="PiedepginaCar"/>
    <w:uiPriority w:val="99"/>
    <w:unhideWhenUsed/>
    <w:rsid w:val="00F127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27FA"/>
  </w:style>
  <w:style w:type="paragraph" w:customStyle="1" w:styleId="isselectedend">
    <w:name w:val="isselectedend"/>
    <w:basedOn w:val="Normal"/>
    <w:rsid w:val="00475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75BD2"/>
    <w:pPr>
      <w:spacing w:after="0" w:line="240" w:lineRule="auto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A18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15304-730F-4B3D-9FB9-F5E13DFA7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120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 Rojas</dc:creator>
  <cp:keywords/>
  <dc:description/>
  <cp:lastModifiedBy>William Tobar</cp:lastModifiedBy>
  <cp:revision>3</cp:revision>
  <cp:lastPrinted>2025-06-02T16:12:00Z</cp:lastPrinted>
  <dcterms:created xsi:type="dcterms:W3CDTF">2026-03-16T15:17:00Z</dcterms:created>
  <dcterms:modified xsi:type="dcterms:W3CDTF">2026-05-22T05:27:00Z</dcterms:modified>
</cp:coreProperties>
</file>