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PROGRESO EN LAS PAUTAS DE APROBACION DE EL TRABAJO PRACTICO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REFERENCIAS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OBSERVACIONES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INCOMPLETO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Se debe participar en el foro del tp integrador.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alumnos que no participen en el foro, serán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considerados que no participaron de la tarea y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 desaprobaran la misma. También se evaluará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contenido que aporto cada alumno y a partir de esto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evaluará la nota que obtendrá cada uno.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Dos tipos de usuario distintos. Incluir un login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En todas las pantallas se podrá observar el usuario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logueado.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3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ABM y listados. Los listados deben estar paginados.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4 PARCIALMENTE COMPLETADO (HAY QUE TENERLO EN CUENTA CUANDO HAGAMOS LAS GRILLAS DE ADMINISTRADOR Y MOSTREMOS LOS PRODUCTOS)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Utilizar búsquedas y filtros en los listados. Las búsquedas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hacerlas generales utilizando el comparador LIKE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%contenido% para traer todos los textos que cumplen con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condición… no solo el texto que sea idéntico. También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trabajar con filtros, los filtros no son iguales a 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búsquedas, los filtros permiten seleccionar opciones como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ejemplo: tildar las diferentes categorías de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productos que se quiera mostrar, o elegir precios dentro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un rango &lt;100 o &gt;=100,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5 INCOMPLETO , A TENER EN CUENTA PARA INDEXAR A EL MENU DE ADMINISTRADOR EN ALGUNA DE LAS PESTAÑAS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Utilizar algún procedimiento almacenado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6 COMPLETADO , LOS PROCEDIMIENTOS ALMACENADOS SE UTILIZAN A LA HORA DE REGISTRAR USUARIOS.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Utilizar Cookies, sessions o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7 A TENER EN CUENTA A LA HORA DE TERMINAR EL APARTADO DE LOG IN (COMPLETANDO)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Programación en tres capas: negocio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presentación. Agregar también el paquete entidades.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Utilización de Clases. Correcta diagramación de clases: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la clase ARTICULO tiene un objeto de tipoCATEGORIAS en su interior, no un String llamado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categorías ni tampoco un Int llamado idCategoria.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REVISAR REQUISITO.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Validación de los campos: Ejemplo: validación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números, de textos, TRABAJAR LOS PRECIOS CON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DECIMALES, validar que si se hace click sobre el botón y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nada cargado entonces no se guarde ese registro en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9 PARCIALMENTE COMPLETADO (ACTUALIZAR EL REGISTRO PARA QUE TENGA VALIDACIONES , ADEMAS DE VERIFICAR QUE CAMPO SE UTILIZAN LOS PRECIOS)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Modificaciones: Al modificar, modificar todos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de la tabla, obviamente no se modificará el campo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clave. También se debe llenar la información que se le 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permitir modificar al usuario automáticamente para 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éste luego cambie solo el dato que necesita. Si se modifica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de una grilla, utilizar descolgables en los casos 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 necesario. Al modificar un solo campo de la base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datos, no se deben borrar los demás campos, solo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deberá actualizar el campo que el usuario esté cambiando.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10 INCOMPLETO (ACTUALMENTE COMPLETANDO , TENER EN CUENTA PARA LA REALIZACION DE LOS PANELES DE ADMINISTRADOR)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Mensajes aclarativos y detallados. Ejemplo: “El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se agregó exitosamente”, “No se pudo agregar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datos porque el DNI se encuentra 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registrado”. Un cartel indicando “Ok” no es ni aclarativo 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11 INCOMPLETO (TENER EN CUENTA CUANDO MEJOREMOS LA PAGINA DE REGISTRO)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Utilizar mensajes de confirmación. Ejemplo: ¿Está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seguro que desea eliminar ese registro?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12 INCOMPLETO (PENSAR DONDE PODRIAMOS UTILIZAR ESTE TIPO DE MENSAJES)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Para la claves, al dar de alta pedir la clave dos veces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asteriscos para no mostrarla.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13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Tener cuidado con los repetidos en la base de datos,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 no podría haber dos personas con el mismo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DNI en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14  COMPLETO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Luego de realizar un cambio sobre un registro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al agregar, limpiar todos los controles. Es decir,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deberá borrar la información que acaba de ingresar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usuario.16) Completar la base de datos con información válida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las evaluaciones tanto para regularizar como para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aprobar la materia.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15 INCOMPLETO (LAS CLAVES PRIMARIAS ESTAN BIEN UTILIZADAS PERO FALTAN LOS INSERT EN TODAS LAS TABLAS)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cuando te referis a los INSERT  ¿hablas de los datos con los que completamos las tablas vacias? Siendo asi podriamos agregarlos desde la parte grafica o mismo desde la parte grafica del sistema cuando esta corriendo el programa.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Incluir reportes/estadísticas con parámetros. NO ES 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MISMO UN LISTADO QUE UN REPORTE, UN REPORTE 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INFORMACIÓN QUE SE OBTIENE A PARTIR DE LOS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 ENCUENTRAN EN LA BASE DE DATOS. Ejemplo: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fecha de inicio y fecha de fin, y obtener 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monto total de egreso e ingreso en la empresa. Los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parámetros en este caso sería la selección de fechas.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Sugerencia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: ingresar estadísticas en “Admin ventas”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17 INCOMPLETO REVISAR EN DONDE PONER LAS ESTADISTICAS.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Si el sistema tiene compras, al mostrar el historial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compras poder ver la factura y el detalle de factura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manera separada… no una grilla que me traiga ambas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cosas al mismo tiempo. Por ejemplo: se podría mostrar 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grilla el listado de facturas, y al hacer click sobre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factura… que se muestre el detalle.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18 INCOMPLETO (IMPORTANTE , AGREGAR HISTORIAL DE COMPRAS PARA CADA CUENTA !!)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19) No guardar imágenes en la base de datos, ya que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 será lenta… en la base de datos se puede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guardar la URL en donde se encuentra físicamente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REQUISITO 19 INCOMPLETO (IMPORTANTE , TOMAR EN CUENTA PARA LA CARGA DE LOS PRODUCTOS EN LA BASE DE DATOS!!)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20) Los campos clave de la base de datos, se recomiendan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sean autonúmericos y que se generen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automáticamente. Ejemplo: Si se dan de alta categorías 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base de datos… y las categorías están compuestas por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ID y una descripción… ese ID debe generarse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automáticamente sin que el usuario deba ingresar nada.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primer categoría que se ingresa en la BD será la número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la siguiente categoría será la número 2,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20 COMPLETO , LAS VENTAS SE REGISTRAN CON ID AUTO NUMERICO QUE INCREMENTA CON CADA VENTA.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21) Utilizar DESCOLGABLES en los casos que sea necesario.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para provincia, localidades, géneros, etc. Si 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 dentro de una grilla y tienen campos que aplican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ser descolgables, entonces utilizar dicho control.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REQUISITO 21 PARCIALMENTE COMPLETADO (SE PODRIA AGREGAR UN DESCOLGABLE AL GENERO A LA HORA DE REGISTRAR)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22) En el caso de dar de alta un usuario, un usuario común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puede dar de alta un administrador.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22 COMPLETADO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 Cambiar el nombre de las columnas de las grillas y dejar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uno apropiado. Usar para ello la instrucción AS 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SQL. Ejemplo: “Select p_nombre AS nombre 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REQUISITO COMPLETADO ¿REVISAR?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///COPIA DE EL .TEXT “LO”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 el area de login se tiene que tomar el nombre en la variable sesion para poder reemplazar el invitado como visitante.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Lograr que el alias y pass queden guardados (cookies)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crear un form que contenga un grid o list view para admin_presupuestos / admin_productos / admin_ventas / admin_clientes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Dejar funcional presupuestos.aspx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Actualizar la tabla presupuesto para que el campo ID se autoIncremente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