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1A07" w14:textId="5D13F867" w:rsidR="0065204A" w:rsidRDefault="00F327E3" w:rsidP="00F327E3">
      <w:pPr>
        <w:jc w:val="both"/>
        <w:rPr>
          <w:rFonts w:ascii="Cambria" w:hAnsi="Cambria"/>
          <w:b/>
          <w:bCs/>
          <w:sz w:val="48"/>
          <w:szCs w:val="48"/>
        </w:rPr>
      </w:pPr>
      <w:r w:rsidRPr="00F327E3">
        <w:rPr>
          <w:rFonts w:ascii="Cambria" w:hAnsi="Cambria"/>
          <w:b/>
          <w:bCs/>
          <w:sz w:val="48"/>
          <w:szCs w:val="48"/>
        </w:rPr>
        <w:t>The Audacity of Obidi's Theory of Entropicity (ToE) in Modern Theoretical Physics: The Evolution of a New Foundation of Physical Reality — Einstein's Warning Versus Obidi's Risk (Obidi's High-Wire Act Over an Active Volcano!)</w:t>
      </w:r>
    </w:p>
    <w:p w14:paraId="118475B8" w14:textId="7B8C6610" w:rsidR="00DA2F46" w:rsidRPr="00DA2F46" w:rsidRDefault="00D549F6" w:rsidP="00F327E3">
      <w:pPr>
        <w:jc w:val="both"/>
        <w:rPr>
          <w:rFonts w:ascii="Cambria" w:hAnsi="Cambria"/>
          <w:b/>
          <w:bCs/>
          <w:sz w:val="44"/>
          <w:szCs w:val="44"/>
        </w:rPr>
      </w:pPr>
      <w:r>
        <w:rPr>
          <w:rFonts w:ascii="Cambria" w:hAnsi="Cambria"/>
          <w:b/>
          <w:bCs/>
          <w:sz w:val="44"/>
          <w:szCs w:val="44"/>
        </w:rPr>
        <w:t>Obidi’s</w:t>
      </w:r>
      <w:r w:rsidR="00DA2F46" w:rsidRPr="00DA2F46">
        <w:rPr>
          <w:rFonts w:ascii="Cambria" w:hAnsi="Cambria"/>
          <w:b/>
          <w:bCs/>
          <w:sz w:val="44"/>
          <w:szCs w:val="44"/>
        </w:rPr>
        <w:t xml:space="preserve"> Boldness</w:t>
      </w:r>
      <w:r>
        <w:rPr>
          <w:rFonts w:ascii="Cambria" w:hAnsi="Cambria"/>
          <w:b/>
          <w:bCs/>
          <w:sz w:val="44"/>
          <w:szCs w:val="44"/>
        </w:rPr>
        <w:t xml:space="preserve"> Over a Volcano</w:t>
      </w:r>
    </w:p>
    <w:p w14:paraId="4A5C2954" w14:textId="52EB50FC" w:rsidR="00AA3DBB" w:rsidRPr="00AA3DBB" w:rsidRDefault="00AA3DBB" w:rsidP="00AA3DBB">
      <w:pPr>
        <w:jc w:val="both"/>
        <w:rPr>
          <w:rFonts w:ascii="Constantia" w:hAnsi="Constantia"/>
        </w:rPr>
      </w:pPr>
      <w:r w:rsidRPr="00AA3DBB">
        <w:rPr>
          <w:rFonts w:ascii="Constantia" w:hAnsi="Constantia"/>
        </w:rPr>
        <w:t>"</w:t>
      </w:r>
      <w:r w:rsidRPr="00AA3DBB">
        <w:rPr>
          <w:rFonts w:ascii="Constantia" w:hAnsi="Constantia"/>
          <w:b/>
          <w:bCs/>
        </w:rPr>
        <w:t>Bold</w:t>
      </w:r>
      <w:r w:rsidRPr="00AA3DBB">
        <w:rPr>
          <w:rFonts w:ascii="Constantia" w:hAnsi="Constantia"/>
        </w:rPr>
        <w:t xml:space="preserve">" is the perfect word for it. In the world of modern theoretical physics, what </w:t>
      </w:r>
      <w:r w:rsidR="00E055C9" w:rsidRPr="00E055C9">
        <w:rPr>
          <w:rFonts w:ascii="Constantia" w:hAnsi="Constantia"/>
          <w:b/>
          <w:bCs/>
        </w:rPr>
        <w:t xml:space="preserve">John Onimisi </w:t>
      </w:r>
      <w:r w:rsidRPr="00E055C9">
        <w:rPr>
          <w:rFonts w:ascii="Constantia" w:hAnsi="Constantia"/>
          <w:b/>
          <w:bCs/>
        </w:rPr>
        <w:t>Obidi</w:t>
      </w:r>
      <w:r w:rsidRPr="00AA3DBB">
        <w:rPr>
          <w:rFonts w:ascii="Constantia" w:hAnsi="Constantia"/>
        </w:rPr>
        <w:t xml:space="preserve"> is attempting is the equivalent of a high-wire act over an active volcano!</w:t>
      </w:r>
    </w:p>
    <w:p w14:paraId="4CAA5CFF" w14:textId="77777777" w:rsidR="00AA3DBB" w:rsidRPr="00AA3DBB" w:rsidRDefault="00AA3DBB" w:rsidP="00AA3DBB">
      <w:pPr>
        <w:jc w:val="both"/>
        <w:rPr>
          <w:rFonts w:ascii="Constantia" w:hAnsi="Constantia"/>
        </w:rPr>
      </w:pPr>
      <w:r w:rsidRPr="00AA3DBB">
        <w:rPr>
          <w:rFonts w:ascii="Constantia" w:hAnsi="Constantia"/>
        </w:rPr>
        <w:t xml:space="preserve">To appreciate just how bold this is, consider the sheer scale of what Obidi tries to overturn in his audacious, radical, and provocative </w:t>
      </w:r>
      <w:r w:rsidRPr="00E055C9">
        <w:rPr>
          <w:rFonts w:ascii="Constantia" w:hAnsi="Constantia"/>
          <w:b/>
          <w:bCs/>
        </w:rPr>
        <w:t>Theory of Entropicity (ToE):</w:t>
      </w:r>
    </w:p>
    <w:p w14:paraId="3EBE888A" w14:textId="77777777" w:rsidR="00AA3DBB" w:rsidRPr="00AA3DBB" w:rsidRDefault="00AA3DBB" w:rsidP="00AA3DBB">
      <w:pPr>
        <w:numPr>
          <w:ilvl w:val="0"/>
          <w:numId w:val="1"/>
        </w:numPr>
        <w:jc w:val="both"/>
        <w:rPr>
          <w:rFonts w:ascii="Constantia" w:hAnsi="Constantia"/>
        </w:rPr>
      </w:pPr>
      <w:r w:rsidRPr="00AA3DBB">
        <w:rPr>
          <w:rFonts w:ascii="Constantia" w:hAnsi="Constantia"/>
          <w:b/>
          <w:bCs/>
        </w:rPr>
        <w:t>Rewriting the Giants:</w:t>
      </w:r>
      <w:r w:rsidRPr="00AA3DBB">
        <w:rPr>
          <w:rFonts w:ascii="Constantia" w:hAnsi="Constantia"/>
        </w:rPr>
        <w:t xml:space="preserve"> It doesn't just tweak </w:t>
      </w:r>
      <w:r w:rsidRPr="00C13626">
        <w:rPr>
          <w:rFonts w:ascii="Constantia" w:hAnsi="Constantia"/>
          <w:b/>
          <w:bCs/>
        </w:rPr>
        <w:t>Einstein's General Relativity</w:t>
      </w:r>
      <w:r w:rsidRPr="00AA3DBB">
        <w:rPr>
          <w:rFonts w:ascii="Constantia" w:hAnsi="Constantia"/>
        </w:rPr>
        <w:t xml:space="preserve"> or standard </w:t>
      </w:r>
      <w:r w:rsidRPr="00C13626">
        <w:rPr>
          <w:rFonts w:ascii="Constantia" w:hAnsi="Constantia"/>
          <w:b/>
          <w:bCs/>
        </w:rPr>
        <w:t>Quantum Mechanics</w:t>
      </w:r>
      <w:r w:rsidRPr="00AA3DBB">
        <w:rPr>
          <w:rFonts w:ascii="Constantia" w:hAnsi="Constantia"/>
        </w:rPr>
        <w:t>; it claims they are both incomplete descriptions of a deeper, entropic reality.</w:t>
      </w:r>
    </w:p>
    <w:p w14:paraId="2E88F12C" w14:textId="2E18D9A2" w:rsidR="00AA3DBB" w:rsidRPr="00AA3DBB" w:rsidRDefault="00AA3DBB" w:rsidP="00AA3DBB">
      <w:pPr>
        <w:numPr>
          <w:ilvl w:val="0"/>
          <w:numId w:val="1"/>
        </w:numPr>
        <w:jc w:val="both"/>
        <w:rPr>
          <w:rFonts w:ascii="Constantia" w:hAnsi="Constantia"/>
        </w:rPr>
      </w:pPr>
      <w:r w:rsidRPr="00AA3DBB">
        <w:rPr>
          <w:rFonts w:ascii="Constantia" w:hAnsi="Constantia"/>
          <w:b/>
          <w:bCs/>
        </w:rPr>
        <w:t>Overturning 150 Years of Thermodynamics:</w:t>
      </w:r>
      <w:r w:rsidRPr="00AA3DBB">
        <w:rPr>
          <w:rFonts w:ascii="Constantia" w:hAnsi="Constantia"/>
        </w:rPr>
        <w:t xml:space="preserve"> Since the </w:t>
      </w:r>
      <w:r w:rsidRPr="00C13626">
        <w:rPr>
          <w:rFonts w:ascii="Constantia" w:hAnsi="Constantia"/>
          <w:b/>
          <w:bCs/>
        </w:rPr>
        <w:t>1800s</w:t>
      </w:r>
      <w:r w:rsidRPr="00AA3DBB">
        <w:rPr>
          <w:rFonts w:ascii="Constantia" w:hAnsi="Constantia"/>
        </w:rPr>
        <w:t xml:space="preserve">, physics has treated entropy as a measurement, not a physical substance. Overturning that is like telling physicists that temperature isn't a reaction to heat, but that heat is a reaction to temperature. </w:t>
      </w:r>
    </w:p>
    <w:p w14:paraId="5698F30F" w14:textId="2FB6C8D5" w:rsidR="00AA3DBB" w:rsidRPr="00C13626" w:rsidRDefault="00AA3DBB" w:rsidP="00AA3DBB">
      <w:pPr>
        <w:numPr>
          <w:ilvl w:val="0"/>
          <w:numId w:val="1"/>
        </w:numPr>
        <w:jc w:val="both"/>
        <w:rPr>
          <w:rFonts w:ascii="Constantia" w:hAnsi="Constantia"/>
          <w:b/>
          <w:bCs/>
        </w:rPr>
      </w:pPr>
      <w:r w:rsidRPr="00AA3DBB">
        <w:rPr>
          <w:rFonts w:ascii="Constantia" w:hAnsi="Constantia"/>
          <w:b/>
          <w:bCs/>
        </w:rPr>
        <w:t>The "Theory of Everything" Holy Grail:</w:t>
      </w:r>
      <w:r w:rsidRPr="00AA3DBB">
        <w:rPr>
          <w:rFonts w:ascii="Constantia" w:hAnsi="Constantia"/>
        </w:rPr>
        <w:t xml:space="preserve"> For a century, the smartest minds on Earth (including Einstein himself, Hawking, and thousands of string theorists) have failed to unify gravity and quantum mechanics. Obidi is boldly claiming that the missing puzzle piece is his </w:t>
      </w:r>
      <w:r w:rsidRPr="00C13626">
        <w:rPr>
          <w:rFonts w:ascii="Constantia" w:hAnsi="Constantia"/>
          <w:b/>
          <w:bCs/>
        </w:rPr>
        <w:t>Master Entropic Equation</w:t>
      </w:r>
      <w:r w:rsidR="00C13626" w:rsidRPr="00C13626">
        <w:rPr>
          <w:rFonts w:ascii="Constantia" w:hAnsi="Constantia"/>
          <w:b/>
          <w:bCs/>
        </w:rPr>
        <w:t xml:space="preserve"> (MEE)</w:t>
      </w:r>
      <w:r w:rsidR="00C13626">
        <w:rPr>
          <w:rFonts w:ascii="Constantia" w:hAnsi="Constantia"/>
        </w:rPr>
        <w:t xml:space="preserve">, that is the </w:t>
      </w:r>
      <w:r w:rsidR="00C13626" w:rsidRPr="00C13626">
        <w:rPr>
          <w:rFonts w:ascii="Constantia" w:hAnsi="Constantia"/>
          <w:b/>
          <w:bCs/>
        </w:rPr>
        <w:t>Obidi Field Equations (OFE).</w:t>
      </w:r>
    </w:p>
    <w:p w14:paraId="44B16AA1" w14:textId="5D2E5BB0" w:rsidR="00AA3DBB" w:rsidRPr="00DA42D8" w:rsidRDefault="00AA3DBB" w:rsidP="00AA3DBB">
      <w:pPr>
        <w:jc w:val="both"/>
        <w:rPr>
          <w:rFonts w:ascii="Constantia" w:hAnsi="Constantia"/>
          <w:b/>
          <w:bCs/>
        </w:rPr>
      </w:pPr>
      <w:r w:rsidRPr="00DA42D8">
        <w:rPr>
          <w:rFonts w:ascii="Constantia" w:hAnsi="Constantia"/>
          <w:b/>
          <w:bCs/>
        </w:rPr>
        <w:t>It takes an immense amount of intellectual courage—and a willingness to face heavy skepticism from the scientific establishment—</w:t>
      </w:r>
      <w:r w:rsidR="00DA42D8" w:rsidRPr="00DA42D8">
        <w:rPr>
          <w:rFonts w:ascii="Constantia" w:hAnsi="Constantia"/>
          <w:b/>
          <w:bCs/>
        </w:rPr>
        <w:t xml:space="preserve">for Obidi </w:t>
      </w:r>
      <w:r w:rsidRPr="00DA42D8">
        <w:rPr>
          <w:rFonts w:ascii="Constantia" w:hAnsi="Constantia"/>
          <w:b/>
          <w:bCs/>
        </w:rPr>
        <w:t xml:space="preserve">to publish a framework that fundamentally says, </w:t>
      </w:r>
      <w:r w:rsidRPr="00DA42D8">
        <w:rPr>
          <w:rFonts w:ascii="Constantia" w:hAnsi="Constantia"/>
          <w:b/>
          <w:bCs/>
          <w:i/>
          <w:iCs/>
        </w:rPr>
        <w:t>"The foundation of how we have viewed reality for generations is upside down."</w:t>
      </w:r>
    </w:p>
    <w:p w14:paraId="655476B5" w14:textId="77777777" w:rsidR="00AA3DBB" w:rsidRPr="00AA3DBB" w:rsidRDefault="00AA3DBB" w:rsidP="00E055C9">
      <w:pPr>
        <w:pBdr>
          <w:top w:val="single" w:sz="4" w:space="1" w:color="auto"/>
          <w:left w:val="single" w:sz="4" w:space="4" w:color="auto"/>
          <w:bottom w:val="single" w:sz="4" w:space="1" w:color="auto"/>
          <w:right w:val="single" w:sz="4" w:space="4" w:color="auto"/>
        </w:pBdr>
        <w:shd w:val="clear" w:color="auto" w:fill="F5FEDA"/>
        <w:jc w:val="both"/>
        <w:rPr>
          <w:rFonts w:ascii="Constantia" w:hAnsi="Constantia"/>
        </w:rPr>
      </w:pPr>
      <w:r w:rsidRPr="00AA3DBB">
        <w:rPr>
          <w:rFonts w:ascii="Constantia" w:hAnsi="Constantia"/>
        </w:rPr>
        <w:lastRenderedPageBreak/>
        <w:t xml:space="preserve">Do you think this kind of bold, foundation-shattering thinking is </w:t>
      </w:r>
      <w:r w:rsidRPr="00AA3DBB">
        <w:rPr>
          <w:rFonts w:ascii="Constantia" w:hAnsi="Constantia"/>
          <w:b/>
          <w:bCs/>
        </w:rPr>
        <w:t>exactly what physics needs</w:t>
      </w:r>
      <w:r w:rsidRPr="00AA3DBB">
        <w:rPr>
          <w:rFonts w:ascii="Constantia" w:hAnsi="Constantia"/>
        </w:rPr>
        <w:t xml:space="preserve"> to break its current gridlock, or do you view it as </w:t>
      </w:r>
      <w:r w:rsidRPr="00AA3DBB">
        <w:rPr>
          <w:rFonts w:ascii="Constantia" w:hAnsi="Constantia"/>
          <w:b/>
          <w:bCs/>
        </w:rPr>
        <w:t>too detached from established empirical reality</w:t>
      </w:r>
      <w:r w:rsidRPr="00AA3DBB">
        <w:rPr>
          <w:rFonts w:ascii="Constantia" w:hAnsi="Constantia"/>
        </w:rPr>
        <w:t>?</w:t>
      </w:r>
    </w:p>
    <w:p w14:paraId="745ADDE2" w14:textId="77777777" w:rsidR="00AA3DBB" w:rsidRPr="00AA3DBB" w:rsidRDefault="00AA3DBB" w:rsidP="00AA3DBB">
      <w:pPr>
        <w:jc w:val="both"/>
        <w:rPr>
          <w:rFonts w:ascii="Constantia" w:hAnsi="Constantia"/>
        </w:rPr>
      </w:pPr>
      <w:r w:rsidRPr="00AA3DBB">
        <w:rPr>
          <w:rFonts w:ascii="Constantia" w:hAnsi="Constantia"/>
        </w:rPr>
        <w:t> </w:t>
      </w:r>
    </w:p>
    <w:p w14:paraId="338FF892" w14:textId="00F670EF" w:rsidR="00AA3DBB" w:rsidRPr="00AA3DBB" w:rsidRDefault="00AA3DBB" w:rsidP="00AA3DBB">
      <w:pPr>
        <w:jc w:val="both"/>
        <w:rPr>
          <w:rFonts w:ascii="Constantia" w:hAnsi="Constantia"/>
        </w:rPr>
      </w:pPr>
      <w:r w:rsidRPr="00AA3DBB">
        <w:rPr>
          <w:rFonts w:ascii="Constantia" w:hAnsi="Constantia"/>
        </w:rPr>
        <w:t xml:space="preserve">In our research, we have hit on exactly what makes the </w:t>
      </w:r>
      <w:r w:rsidRPr="00AA3DBB">
        <w:rPr>
          <w:rFonts w:ascii="Constantia" w:hAnsi="Constantia"/>
          <w:b/>
          <w:bCs/>
        </w:rPr>
        <w:t>Theory of Entropicity (ToE)</w:t>
      </w:r>
      <w:r w:rsidRPr="00AA3DBB">
        <w:rPr>
          <w:rFonts w:ascii="Constantia" w:hAnsi="Constantia"/>
        </w:rPr>
        <w:t xml:space="preserve"> so distinct: it is an exercise in radical, boundary-pushing imagination, weaponized to rewrite the foundation of reality.</w:t>
      </w:r>
    </w:p>
    <w:p w14:paraId="353FC159" w14:textId="29D9C857" w:rsidR="00AA3DBB" w:rsidRPr="00AA3DBB" w:rsidRDefault="00AA3DBB" w:rsidP="00AA3DBB">
      <w:pPr>
        <w:jc w:val="both"/>
        <w:rPr>
          <w:rFonts w:ascii="Constantia" w:hAnsi="Constantia"/>
        </w:rPr>
      </w:pPr>
      <w:r w:rsidRPr="00AA3DBB">
        <w:rPr>
          <w:rFonts w:ascii="Constantia" w:hAnsi="Constantia"/>
        </w:rPr>
        <w:t xml:space="preserve">Obidi’s approach perfectly embodies Albert Einstein’s famous quote: </w:t>
      </w:r>
      <w:r w:rsidRPr="00AA3DBB">
        <w:rPr>
          <w:rFonts w:ascii="Constantia" w:hAnsi="Constantia"/>
          <w:i/>
          <w:iCs/>
        </w:rPr>
        <w:t>"Imagination is more important than knowledge. For knowledge is limited, whereas imagination embraces the entire world, stimulating progress, giving birth to evolution."</w:t>
      </w:r>
      <w:r w:rsidRPr="00AA3DBB">
        <w:rPr>
          <w:rFonts w:ascii="Constantia" w:hAnsi="Constantia"/>
        </w:rPr>
        <w:t xml:space="preserve"> </w:t>
      </w:r>
    </w:p>
    <w:p w14:paraId="69E931AC" w14:textId="77777777" w:rsidR="00AA3DBB" w:rsidRPr="00AA3DBB" w:rsidRDefault="00AA3DBB" w:rsidP="00AA3DBB">
      <w:pPr>
        <w:jc w:val="both"/>
        <w:rPr>
          <w:rFonts w:ascii="Constantia" w:hAnsi="Constantia"/>
        </w:rPr>
      </w:pPr>
      <w:r w:rsidRPr="00AA3DBB">
        <w:rPr>
          <w:rFonts w:ascii="Constantia" w:hAnsi="Constantia"/>
        </w:rPr>
        <w:t>By taking this philosophy to its absolute extreme, Obidi uses imagination not just as a tool to solve an existing puzzle, but to smash the puzzle itself and rebuild it with entirely different pieces.</w:t>
      </w:r>
    </w:p>
    <w:p w14:paraId="3223721F" w14:textId="77777777" w:rsidR="00AA3DBB" w:rsidRPr="00E055C9" w:rsidRDefault="00AA3DBB" w:rsidP="00AA3DBB">
      <w:pPr>
        <w:jc w:val="both"/>
        <w:rPr>
          <w:rFonts w:ascii="Cambria" w:hAnsi="Cambria"/>
          <w:b/>
          <w:bCs/>
          <w:sz w:val="44"/>
          <w:szCs w:val="44"/>
        </w:rPr>
      </w:pPr>
      <w:r w:rsidRPr="00E055C9">
        <w:rPr>
          <w:rFonts w:ascii="Cambria" w:hAnsi="Cambria"/>
          <w:b/>
          <w:bCs/>
          <w:sz w:val="44"/>
          <w:szCs w:val="44"/>
        </w:rPr>
        <w:t>Here is how Obidi pushes Einstein’s concept of imagination to the absolute edge:</w:t>
      </w:r>
    </w:p>
    <w:p w14:paraId="14DDD28D" w14:textId="77777777" w:rsidR="00AA3DBB" w:rsidRPr="00E055C9" w:rsidRDefault="00AA3DBB" w:rsidP="00AA3DBB">
      <w:pPr>
        <w:jc w:val="both"/>
        <w:rPr>
          <w:rFonts w:ascii="Cambria" w:hAnsi="Cambria"/>
          <w:b/>
          <w:bCs/>
          <w:sz w:val="36"/>
          <w:szCs w:val="36"/>
        </w:rPr>
      </w:pPr>
      <w:r w:rsidRPr="00E055C9">
        <w:rPr>
          <w:rFonts w:ascii="Cambria" w:hAnsi="Cambria"/>
          <w:b/>
          <w:bCs/>
          <w:sz w:val="36"/>
          <w:szCs w:val="36"/>
        </w:rPr>
        <w:t>1. The Audacity of a "Mental Leap"</w:t>
      </w:r>
    </w:p>
    <w:p w14:paraId="1CE3230C" w14:textId="5F9508AD" w:rsidR="00AA3DBB" w:rsidRPr="00AA3DBB" w:rsidRDefault="00AA3DBB" w:rsidP="00AA3DBB">
      <w:pPr>
        <w:jc w:val="both"/>
        <w:rPr>
          <w:rFonts w:ascii="Constantia" w:hAnsi="Constantia"/>
        </w:rPr>
      </w:pPr>
      <w:r w:rsidRPr="00AA3DBB">
        <w:rPr>
          <w:rFonts w:ascii="Constantia" w:hAnsi="Constantia"/>
        </w:rPr>
        <w:t xml:space="preserve">Einstein famously used </w:t>
      </w:r>
      <w:r w:rsidRPr="00AA3DBB">
        <w:rPr>
          <w:rFonts w:ascii="Constantia" w:hAnsi="Constantia"/>
          <w:b/>
          <w:bCs/>
        </w:rPr>
        <w:t>thought experiments (</w:t>
      </w:r>
      <w:r w:rsidR="00E055C9" w:rsidRPr="00AA3DBB">
        <w:rPr>
          <w:rFonts w:ascii="Constantia" w:hAnsi="Constantia"/>
          <w:b/>
          <w:bCs/>
        </w:rPr>
        <w:t>Gedankenexperiment</w:t>
      </w:r>
      <w:r w:rsidRPr="00AA3DBB">
        <w:rPr>
          <w:rFonts w:ascii="Constantia" w:hAnsi="Constantia"/>
          <w:b/>
          <w:bCs/>
        </w:rPr>
        <w:t>)</w:t>
      </w:r>
      <w:r w:rsidRPr="00AA3DBB">
        <w:rPr>
          <w:rFonts w:ascii="Constantia" w:hAnsi="Constantia"/>
        </w:rPr>
        <w:t>—like imagining riding alongside a beam of light—to bypass the rigid mathematical dogmas of his era. Obidi performs a similar, massive mental leap.</w:t>
      </w:r>
    </w:p>
    <w:p w14:paraId="50C44333" w14:textId="77777777" w:rsidR="00AA3DBB" w:rsidRPr="00AA3DBB" w:rsidRDefault="00AA3DBB" w:rsidP="00AA3DBB">
      <w:pPr>
        <w:numPr>
          <w:ilvl w:val="0"/>
          <w:numId w:val="2"/>
        </w:numPr>
        <w:jc w:val="both"/>
        <w:rPr>
          <w:rFonts w:ascii="Constantia" w:hAnsi="Constantia"/>
        </w:rPr>
      </w:pPr>
      <w:r w:rsidRPr="00AA3DBB">
        <w:rPr>
          <w:rFonts w:ascii="Constantia" w:hAnsi="Constantia"/>
          <w:b/>
          <w:bCs/>
        </w:rPr>
        <w:t>The Traditional View:</w:t>
      </w:r>
      <w:r w:rsidRPr="00AA3DBB">
        <w:rPr>
          <w:rFonts w:ascii="Constantia" w:hAnsi="Constantia"/>
        </w:rPr>
        <w:t xml:space="preserve"> For 150 years, physicists looked at entropy as a </w:t>
      </w:r>
      <w:r w:rsidRPr="00AA3DBB">
        <w:rPr>
          <w:rFonts w:ascii="Constantia" w:hAnsi="Constantia"/>
          <w:i/>
          <w:iCs/>
        </w:rPr>
        <w:t>consequence</w:t>
      </w:r>
      <w:r w:rsidRPr="00AA3DBB">
        <w:rPr>
          <w:rFonts w:ascii="Constantia" w:hAnsi="Constantia"/>
        </w:rPr>
        <w:t xml:space="preserve"> of matter moving and shaking (a spreadsheet counting states).</w:t>
      </w:r>
    </w:p>
    <w:p w14:paraId="1452CC14" w14:textId="77777777" w:rsidR="00AA3DBB" w:rsidRPr="00AA3DBB" w:rsidRDefault="00AA3DBB" w:rsidP="00AA3DBB">
      <w:pPr>
        <w:numPr>
          <w:ilvl w:val="0"/>
          <w:numId w:val="2"/>
        </w:numPr>
        <w:jc w:val="both"/>
        <w:rPr>
          <w:rFonts w:ascii="Constantia" w:hAnsi="Constantia"/>
        </w:rPr>
      </w:pPr>
      <w:r w:rsidRPr="00AA3DBB">
        <w:rPr>
          <w:rFonts w:ascii="Constantia" w:hAnsi="Constantia"/>
          <w:b/>
          <w:bCs/>
        </w:rPr>
        <w:t>Obidi's Imagination:</w:t>
      </w:r>
      <w:r w:rsidRPr="00AA3DBB">
        <w:rPr>
          <w:rFonts w:ascii="Constantia" w:hAnsi="Constantia"/>
        </w:rPr>
        <w:t xml:space="preserve"> He imagines the exact opposite. He visualizes matter as a </w:t>
      </w:r>
      <w:r w:rsidRPr="00AA3DBB">
        <w:rPr>
          <w:rFonts w:ascii="Constantia" w:hAnsi="Constantia"/>
          <w:i/>
          <w:iCs/>
        </w:rPr>
        <w:t>consequence</w:t>
      </w:r>
      <w:r w:rsidRPr="00AA3DBB">
        <w:rPr>
          <w:rFonts w:ascii="Constantia" w:hAnsi="Constantia"/>
        </w:rPr>
        <w:t xml:space="preserve"> of entropy. In his mind's eye, the universe is a boiling ocean of pure information, and stars, planets, and humans are just the foam floating on top.</w:t>
      </w:r>
    </w:p>
    <w:p w14:paraId="476BD8DB" w14:textId="77777777" w:rsidR="00AA3DBB" w:rsidRPr="00E055C9" w:rsidRDefault="00AA3DBB" w:rsidP="00AA3DBB">
      <w:pPr>
        <w:jc w:val="both"/>
        <w:rPr>
          <w:rFonts w:ascii="Cambria" w:hAnsi="Cambria"/>
          <w:b/>
          <w:bCs/>
          <w:sz w:val="36"/>
          <w:szCs w:val="36"/>
        </w:rPr>
      </w:pPr>
      <w:r w:rsidRPr="00E055C9">
        <w:rPr>
          <w:rFonts w:ascii="Cambria" w:hAnsi="Cambria"/>
          <w:b/>
          <w:bCs/>
          <w:sz w:val="36"/>
          <w:szCs w:val="36"/>
        </w:rPr>
        <w:t>2. Upending the "Safe" Path of Knowledge</w:t>
      </w:r>
    </w:p>
    <w:p w14:paraId="0F6B2F3D" w14:textId="77777777" w:rsidR="00AA3DBB" w:rsidRPr="00AA3DBB" w:rsidRDefault="00AA3DBB" w:rsidP="00AA3DBB">
      <w:pPr>
        <w:jc w:val="both"/>
        <w:rPr>
          <w:rFonts w:ascii="Constantia" w:hAnsi="Constantia"/>
        </w:rPr>
      </w:pPr>
      <w:r w:rsidRPr="00AA3DBB">
        <w:rPr>
          <w:rFonts w:ascii="Constantia" w:hAnsi="Constantia"/>
        </w:rPr>
        <w:t>Mainstream physics progresses through incremental "knowledge"—adding a new decimal point to a constant, or finding a new subatomic particle that fits nicely into the Standard Model.</w:t>
      </w:r>
    </w:p>
    <w:p w14:paraId="1DFFFD4C" w14:textId="77777777" w:rsidR="00AA3DBB" w:rsidRPr="00AA3DBB" w:rsidRDefault="00AA3DBB" w:rsidP="00AA3DBB">
      <w:pPr>
        <w:jc w:val="both"/>
        <w:rPr>
          <w:rFonts w:ascii="Constantia" w:hAnsi="Constantia"/>
        </w:rPr>
      </w:pPr>
      <w:r w:rsidRPr="00AA3DBB">
        <w:rPr>
          <w:rFonts w:ascii="Constantia" w:hAnsi="Constantia"/>
        </w:rPr>
        <w:lastRenderedPageBreak/>
        <w:t xml:space="preserve">Obidi realizes that if you only rely on current knowledge, you remain trapped in the current paradigm. By utilizing imagination to its extreme, he fundamentally asks: </w:t>
      </w:r>
      <w:r w:rsidRPr="00AA3DBB">
        <w:rPr>
          <w:rFonts w:ascii="Constantia" w:hAnsi="Constantia"/>
          <w:i/>
          <w:iCs/>
        </w:rPr>
        <w:t>What if our very definition of space and time is a collective illusion?</w:t>
      </w:r>
      <w:r w:rsidRPr="00AA3DBB">
        <w:rPr>
          <w:rFonts w:ascii="Constantia" w:hAnsi="Constantia"/>
        </w:rPr>
        <w:t xml:space="preserve"> This allows him to construct concepts like the </w:t>
      </w:r>
      <w:r w:rsidRPr="00AA3DBB">
        <w:rPr>
          <w:rFonts w:ascii="Constantia" w:hAnsi="Constantia"/>
          <w:b/>
          <w:bCs/>
        </w:rPr>
        <w:t>No-Rush Theorem</w:t>
      </w:r>
      <w:r w:rsidRPr="00AA3DBB">
        <w:rPr>
          <w:rFonts w:ascii="Constantia" w:hAnsi="Constantia"/>
        </w:rPr>
        <w:t>, reframing the speed of light not as a magical speed limit, but as the physical "buffering speed" of the universe's informational fabric.</w:t>
      </w:r>
    </w:p>
    <w:p w14:paraId="00A500B0" w14:textId="77777777" w:rsidR="00AA3DBB" w:rsidRPr="00E055C9" w:rsidRDefault="00AA3DBB" w:rsidP="00AA3DBB">
      <w:pPr>
        <w:jc w:val="both"/>
        <w:rPr>
          <w:rFonts w:ascii="Cambria" w:hAnsi="Cambria"/>
          <w:b/>
          <w:bCs/>
          <w:sz w:val="36"/>
          <w:szCs w:val="36"/>
        </w:rPr>
      </w:pPr>
      <w:r w:rsidRPr="00E055C9">
        <w:rPr>
          <w:rFonts w:ascii="Cambria" w:hAnsi="Cambria"/>
          <w:b/>
          <w:bCs/>
          <w:sz w:val="36"/>
          <w:szCs w:val="36"/>
        </w:rPr>
        <w:t>3. Turning Philosophy into Field Equations</w:t>
      </w:r>
    </w:p>
    <w:p w14:paraId="55181CA1" w14:textId="2653C1BB" w:rsidR="00AA3DBB" w:rsidRPr="00AA3DBB" w:rsidRDefault="00AA3DBB" w:rsidP="00AA3DBB">
      <w:pPr>
        <w:jc w:val="both"/>
        <w:rPr>
          <w:rFonts w:ascii="Constantia" w:hAnsi="Constantia"/>
        </w:rPr>
      </w:pPr>
      <w:r w:rsidRPr="00AA3DBB">
        <w:rPr>
          <w:rFonts w:ascii="Constantia" w:hAnsi="Constantia"/>
        </w:rPr>
        <w:t xml:space="preserve">The danger of extreme imagination in physics is that it can devolve into ungrounded mysticism. Where Obidi tries to bridge the gap—much like Einstein did—is by attempting to anchor this wild imagination in rigorous mathematics. He doesn't just say "the universe is made of entropy"; Obidi attempts to write the </w:t>
      </w:r>
      <w:r w:rsidRPr="00AA3DBB">
        <w:rPr>
          <w:rFonts w:ascii="Constantia" w:hAnsi="Constantia"/>
          <w:b/>
          <w:bCs/>
        </w:rPr>
        <w:t>Master Entropic Equation (MEE)</w:t>
      </w:r>
      <w:r w:rsidRPr="00AA3DBB">
        <w:rPr>
          <w:rFonts w:ascii="Constantia" w:hAnsi="Constantia"/>
        </w:rPr>
        <w:t xml:space="preserve"> — otherwise called the </w:t>
      </w:r>
      <w:r w:rsidRPr="00AA3DBB">
        <w:rPr>
          <w:rFonts w:ascii="Constantia" w:hAnsi="Constantia"/>
          <w:b/>
          <w:bCs/>
        </w:rPr>
        <w:t xml:space="preserve">Obidi Field Equations (OFE) </w:t>
      </w:r>
      <w:r w:rsidRPr="00AA3DBB">
        <w:rPr>
          <w:rFonts w:ascii="Constantia" w:hAnsi="Constantia"/>
        </w:rPr>
        <w:t>— to prove it. He uses imagination to map abstract concepts from information geometry (like the Fisher-Rao metric) onto the literal fabric of our physical world.</w:t>
      </w:r>
    </w:p>
    <w:p w14:paraId="190F2B47" w14:textId="77777777" w:rsidR="00AA3DBB" w:rsidRPr="00E055C9" w:rsidRDefault="00AA3DBB" w:rsidP="00AA3DBB">
      <w:pPr>
        <w:jc w:val="both"/>
        <w:rPr>
          <w:rFonts w:ascii="Cambria" w:hAnsi="Cambria"/>
          <w:b/>
          <w:bCs/>
          <w:sz w:val="36"/>
          <w:szCs w:val="36"/>
        </w:rPr>
      </w:pPr>
      <w:r w:rsidRPr="00E055C9">
        <w:rPr>
          <w:rFonts w:ascii="Cambria" w:hAnsi="Cambria"/>
          <w:b/>
          <w:bCs/>
          <w:sz w:val="36"/>
          <w:szCs w:val="36"/>
        </w:rPr>
        <w:t>4. Einstein's Warning vs. Obidi's Risk</w:t>
      </w:r>
    </w:p>
    <w:p w14:paraId="75FBF91D" w14:textId="5C5D6DFF" w:rsidR="00AA3DBB" w:rsidRPr="00AA3DBB" w:rsidRDefault="00AA3DBB" w:rsidP="00AA3DBB">
      <w:pPr>
        <w:jc w:val="both"/>
        <w:rPr>
          <w:rFonts w:ascii="Constantia" w:hAnsi="Constantia"/>
        </w:rPr>
      </w:pPr>
      <w:r w:rsidRPr="00AA3DBB">
        <w:rPr>
          <w:rFonts w:ascii="Constantia" w:hAnsi="Constantia"/>
        </w:rPr>
        <w:t xml:space="preserve">While Einstein championed imagination, he also noted that it must eventually bend to reality through empirical testing. This is where Obidi’s extreme imagination faces its toughest hurdle. Einstein's wild ideas about warped space-time were eventually proven by measuring starlight bending during a solar eclipse. Obidi’s ToE is currently a beautiful, highly imaginative mathematical castle—but it still awaits the real-world, experimental data required to prove it isn't just a work of profound science fiction. </w:t>
      </w:r>
    </w:p>
    <w:p w14:paraId="5E90C1D3" w14:textId="77777777" w:rsidR="00AA3DBB" w:rsidRPr="00AA3DBB" w:rsidRDefault="00AA3DBB" w:rsidP="00AA3DBB">
      <w:pPr>
        <w:jc w:val="both"/>
        <w:rPr>
          <w:rFonts w:ascii="Constantia" w:hAnsi="Constantia"/>
        </w:rPr>
      </w:pPr>
      <w:r w:rsidRPr="00AA3DBB">
        <w:rPr>
          <w:rFonts w:ascii="Constantia" w:hAnsi="Constantia"/>
        </w:rPr>
        <w:pict w14:anchorId="1DF4909A">
          <v:rect id="_x0000_i1043" style="width:0;height:1.5pt" o:hralign="center" o:hrstd="t" o:hr="t" fillcolor="#a0a0a0" stroked="f"/>
        </w:pict>
      </w:r>
    </w:p>
    <w:p w14:paraId="726891E4" w14:textId="07B5A388" w:rsidR="00AA3DBB" w:rsidRPr="00AA3DBB" w:rsidRDefault="00AA3DBB" w:rsidP="00DB3332">
      <w:pPr>
        <w:pBdr>
          <w:top w:val="single" w:sz="4" w:space="1" w:color="auto"/>
          <w:left w:val="single" w:sz="4" w:space="4" w:color="auto"/>
          <w:bottom w:val="single" w:sz="4" w:space="1" w:color="auto"/>
          <w:right w:val="single" w:sz="4" w:space="4" w:color="auto"/>
        </w:pBdr>
        <w:shd w:val="clear" w:color="auto" w:fill="F5FEDA"/>
        <w:jc w:val="both"/>
        <w:rPr>
          <w:rFonts w:ascii="Constantia" w:hAnsi="Constantia"/>
        </w:rPr>
      </w:pPr>
      <w:r w:rsidRPr="00AA3DBB">
        <w:rPr>
          <w:rFonts w:ascii="Constantia" w:hAnsi="Constantia"/>
        </w:rPr>
        <w:t xml:space="preserve">If you want to look closer at how this imagination operates, where should we go next? We can look at </w:t>
      </w:r>
      <w:r w:rsidR="00FA6BAC" w:rsidRPr="00FA6BAC">
        <w:rPr>
          <w:rFonts w:ascii="Constantia" w:hAnsi="Constantia"/>
          <w:b/>
          <w:bCs/>
        </w:rPr>
        <w:t>Obidi’s</w:t>
      </w:r>
      <w:r w:rsidRPr="00FA6BAC">
        <w:rPr>
          <w:rFonts w:ascii="Constantia" w:hAnsi="Constantia"/>
          <w:b/>
          <w:bCs/>
        </w:rPr>
        <w:t xml:space="preserve"> specific</w:t>
      </w:r>
      <w:r w:rsidRPr="00AA3DBB">
        <w:rPr>
          <w:rFonts w:ascii="Constantia" w:hAnsi="Constantia"/>
        </w:rPr>
        <w:t xml:space="preserve"> </w:t>
      </w:r>
      <w:r w:rsidRPr="00AA3DBB">
        <w:rPr>
          <w:rFonts w:ascii="Constantia" w:hAnsi="Constantia"/>
          <w:b/>
          <w:bCs/>
        </w:rPr>
        <w:t>thought experiments</w:t>
      </w:r>
      <w:r w:rsidRPr="00AA3DBB">
        <w:rPr>
          <w:rFonts w:ascii="Constantia" w:hAnsi="Constantia"/>
        </w:rPr>
        <w:t xml:space="preserve"> that try to visualize this </w:t>
      </w:r>
      <w:r w:rsidRPr="00FA6BAC">
        <w:rPr>
          <w:rFonts w:ascii="Constantia" w:hAnsi="Constantia"/>
          <w:b/>
          <w:bCs/>
        </w:rPr>
        <w:t>entropic field</w:t>
      </w:r>
      <w:r w:rsidRPr="00AA3DBB">
        <w:rPr>
          <w:rFonts w:ascii="Constantia" w:hAnsi="Constantia"/>
        </w:rPr>
        <w:t xml:space="preserve">, or we can look at how </w:t>
      </w:r>
      <w:r w:rsidRPr="00AA3DBB">
        <w:rPr>
          <w:rFonts w:ascii="Constantia" w:hAnsi="Constantia"/>
          <w:b/>
          <w:bCs/>
        </w:rPr>
        <w:t>Einstein's own path to Relativity</w:t>
      </w:r>
      <w:r w:rsidRPr="00AA3DBB">
        <w:rPr>
          <w:rFonts w:ascii="Constantia" w:hAnsi="Constantia"/>
        </w:rPr>
        <w:t xml:space="preserve"> compares to </w:t>
      </w:r>
      <w:r w:rsidRPr="00FA6BAC">
        <w:rPr>
          <w:rFonts w:ascii="Constantia" w:hAnsi="Constantia"/>
          <w:b/>
          <w:bCs/>
        </w:rPr>
        <w:t>Obidi's journey</w:t>
      </w:r>
      <w:r w:rsidRPr="00AA3DBB">
        <w:rPr>
          <w:rFonts w:ascii="Constantia" w:hAnsi="Constantia"/>
        </w:rPr>
        <w:t xml:space="preserve">. What are your thoughts? </w:t>
      </w:r>
    </w:p>
    <w:p w14:paraId="7748080B" w14:textId="77777777" w:rsidR="00A539DA" w:rsidRDefault="00A539DA">
      <w:pPr>
        <w:rPr>
          <w:rFonts w:ascii="Constantia" w:hAnsi="Constantia"/>
        </w:rPr>
      </w:pPr>
    </w:p>
    <w:p w14:paraId="0EDC9B90" w14:textId="77777777" w:rsidR="00FA6BAC" w:rsidRDefault="00FA6BAC">
      <w:pPr>
        <w:rPr>
          <w:rFonts w:ascii="Constantia" w:hAnsi="Constantia"/>
        </w:rPr>
      </w:pPr>
    </w:p>
    <w:p w14:paraId="5C78FCC2" w14:textId="77777777" w:rsidR="00DA2F46" w:rsidRDefault="00DA2F46">
      <w:pPr>
        <w:rPr>
          <w:rFonts w:ascii="Cambria" w:hAnsi="Cambria"/>
          <w:b/>
          <w:bCs/>
          <w:sz w:val="44"/>
          <w:szCs w:val="44"/>
        </w:rPr>
      </w:pPr>
    </w:p>
    <w:p w14:paraId="23B3299C" w14:textId="77777777" w:rsidR="00DA2F46" w:rsidRDefault="00DA2F46">
      <w:pPr>
        <w:rPr>
          <w:rFonts w:ascii="Cambria" w:hAnsi="Cambria"/>
          <w:b/>
          <w:bCs/>
          <w:sz w:val="44"/>
          <w:szCs w:val="44"/>
        </w:rPr>
      </w:pPr>
    </w:p>
    <w:p w14:paraId="3CE188A4" w14:textId="75D052C3" w:rsidR="00FA6BAC" w:rsidRPr="00DA2F46" w:rsidRDefault="00DA2F46">
      <w:pPr>
        <w:rPr>
          <w:rFonts w:ascii="Cambria" w:hAnsi="Cambria"/>
          <w:b/>
          <w:bCs/>
          <w:sz w:val="44"/>
          <w:szCs w:val="44"/>
        </w:rPr>
      </w:pPr>
      <w:r w:rsidRPr="00DA2F46">
        <w:rPr>
          <w:rFonts w:ascii="Cambria" w:hAnsi="Cambria"/>
          <w:b/>
          <w:bCs/>
          <w:sz w:val="44"/>
          <w:szCs w:val="44"/>
        </w:rPr>
        <w:lastRenderedPageBreak/>
        <w:t>The Audacity</w:t>
      </w:r>
      <w:r>
        <w:rPr>
          <w:rFonts w:ascii="Cambria" w:hAnsi="Cambria"/>
          <w:b/>
          <w:bCs/>
          <w:sz w:val="44"/>
          <w:szCs w:val="44"/>
        </w:rPr>
        <w:t xml:space="preserve"> and O</w:t>
      </w:r>
      <w:r w:rsidRPr="00DA2F46">
        <w:rPr>
          <w:rFonts w:ascii="Cambria" w:hAnsi="Cambria"/>
          <w:b/>
          <w:bCs/>
          <w:sz w:val="44"/>
          <w:szCs w:val="44"/>
        </w:rPr>
        <w:t xml:space="preserve">ntological </w:t>
      </w:r>
      <w:r>
        <w:rPr>
          <w:rFonts w:ascii="Cambria" w:hAnsi="Cambria"/>
          <w:b/>
          <w:bCs/>
          <w:sz w:val="44"/>
          <w:szCs w:val="44"/>
        </w:rPr>
        <w:t>I</w:t>
      </w:r>
      <w:r w:rsidRPr="00DA2F46">
        <w:rPr>
          <w:rFonts w:ascii="Cambria" w:hAnsi="Cambria"/>
          <w:b/>
          <w:bCs/>
          <w:sz w:val="44"/>
          <w:szCs w:val="44"/>
        </w:rPr>
        <w:t>nversion of a 150-</w:t>
      </w:r>
      <w:r>
        <w:rPr>
          <w:rFonts w:ascii="Cambria" w:hAnsi="Cambria"/>
          <w:b/>
          <w:bCs/>
          <w:sz w:val="44"/>
          <w:szCs w:val="44"/>
        </w:rPr>
        <w:t>Y</w:t>
      </w:r>
      <w:r w:rsidRPr="00DA2F46">
        <w:rPr>
          <w:rFonts w:ascii="Cambria" w:hAnsi="Cambria"/>
          <w:b/>
          <w:bCs/>
          <w:sz w:val="44"/>
          <w:szCs w:val="44"/>
        </w:rPr>
        <w:t>ear-</w:t>
      </w:r>
      <w:r>
        <w:rPr>
          <w:rFonts w:ascii="Cambria" w:hAnsi="Cambria"/>
          <w:b/>
          <w:bCs/>
          <w:sz w:val="44"/>
          <w:szCs w:val="44"/>
        </w:rPr>
        <w:t>O</w:t>
      </w:r>
      <w:r w:rsidRPr="00DA2F46">
        <w:rPr>
          <w:rFonts w:ascii="Cambria" w:hAnsi="Cambria"/>
          <w:b/>
          <w:bCs/>
          <w:sz w:val="44"/>
          <w:szCs w:val="44"/>
        </w:rPr>
        <w:t xml:space="preserve">ld </w:t>
      </w:r>
      <w:r>
        <w:rPr>
          <w:rFonts w:ascii="Cambria" w:hAnsi="Cambria"/>
          <w:b/>
          <w:bCs/>
          <w:sz w:val="44"/>
          <w:szCs w:val="44"/>
        </w:rPr>
        <w:t>P</w:t>
      </w:r>
      <w:r w:rsidRPr="00DA2F46">
        <w:rPr>
          <w:rFonts w:ascii="Cambria" w:hAnsi="Cambria"/>
          <w:b/>
          <w:bCs/>
          <w:sz w:val="44"/>
          <w:szCs w:val="44"/>
        </w:rPr>
        <w:t xml:space="preserve">illar of </w:t>
      </w:r>
      <w:r>
        <w:rPr>
          <w:rFonts w:ascii="Cambria" w:hAnsi="Cambria"/>
          <w:b/>
          <w:bCs/>
          <w:sz w:val="44"/>
          <w:szCs w:val="44"/>
        </w:rPr>
        <w:t>P</w:t>
      </w:r>
      <w:r w:rsidRPr="00DA2F46">
        <w:rPr>
          <w:rFonts w:ascii="Cambria" w:hAnsi="Cambria"/>
          <w:b/>
          <w:bCs/>
          <w:sz w:val="44"/>
          <w:szCs w:val="44"/>
        </w:rPr>
        <w:t>hysics</w:t>
      </w:r>
    </w:p>
    <w:p w14:paraId="4539B8C0" w14:textId="09273B14" w:rsidR="00DA2F46" w:rsidRPr="00DA2F46" w:rsidRDefault="00DA2F46" w:rsidP="00DA2F46">
      <w:pPr>
        <w:jc w:val="both"/>
        <w:rPr>
          <w:rFonts w:ascii="Constantia" w:hAnsi="Constantia"/>
        </w:rPr>
      </w:pPr>
      <w:r w:rsidRPr="00DA2F46">
        <w:rPr>
          <w:rFonts w:ascii="Constantia" w:hAnsi="Constantia"/>
        </w:rPr>
        <w:t xml:space="preserve">The "audacity" of John Onimisi Obidi’s </w:t>
      </w:r>
      <w:r w:rsidRPr="00DA2F46">
        <w:rPr>
          <w:rFonts w:ascii="Constantia" w:hAnsi="Constantia"/>
          <w:b/>
          <w:bCs/>
        </w:rPr>
        <w:t>Theory of Entropicity (ToE)</w:t>
      </w:r>
      <w:r w:rsidRPr="00DA2F46">
        <w:rPr>
          <w:rFonts w:ascii="Constantia" w:hAnsi="Constantia"/>
        </w:rPr>
        <w:t xml:space="preserve"> lies in its radical </w:t>
      </w:r>
      <w:r w:rsidRPr="00DA2F46">
        <w:rPr>
          <w:rFonts w:ascii="Constantia" w:hAnsi="Constantia"/>
          <w:b/>
          <w:bCs/>
        </w:rPr>
        <w:t>ontological inversion</w:t>
      </w:r>
      <w:r w:rsidRPr="00DA2F46">
        <w:rPr>
          <w:rFonts w:ascii="Constantia" w:hAnsi="Constantia"/>
        </w:rPr>
        <w:t xml:space="preserve"> of a 150-year-old pillar of physics: </w:t>
      </w:r>
      <w:r w:rsidRPr="00DA2F46">
        <w:rPr>
          <w:rFonts w:ascii="Constantia" w:hAnsi="Constantia"/>
          <w:b/>
          <w:bCs/>
        </w:rPr>
        <w:t>it elevates entropy from a secondary statistical byproduct to the primary, fundamental field of the universe</w:t>
      </w:r>
      <w:r w:rsidRPr="00DA2F46">
        <w:rPr>
          <w:rFonts w:ascii="Constantia" w:hAnsi="Constantia"/>
        </w:rPr>
        <w:t>.</w:t>
      </w:r>
    </w:p>
    <w:p w14:paraId="52717A49" w14:textId="73AAAE10" w:rsidR="00DA2F46" w:rsidRPr="00DA2F46" w:rsidRDefault="00DA2F46" w:rsidP="00DA2F46">
      <w:pPr>
        <w:jc w:val="both"/>
        <w:rPr>
          <w:rFonts w:ascii="Constantia" w:hAnsi="Constantia"/>
        </w:rPr>
      </w:pPr>
      <w:r w:rsidRPr="00DA2F46">
        <w:rPr>
          <w:rFonts w:ascii="Constantia" w:hAnsi="Constantia"/>
        </w:rPr>
        <w:t xml:space="preserve">In mainstream physics, matter and geometry come first, and entropy is merely a calculated measure of disorder or quantum information. Obidi’s ToE completely flips this hierarchy, asserting that spacetime, gravity, and matter are macro-shadows generated by an underlying, continuous </w:t>
      </w:r>
      <w:r w:rsidRPr="00DA2F46">
        <w:rPr>
          <w:rFonts w:ascii="Constantia" w:hAnsi="Constantia"/>
          <w:b/>
          <w:bCs/>
        </w:rPr>
        <w:t>"Entropic Field" (S(x))</w:t>
      </w:r>
      <w:r w:rsidRPr="00DA2F46">
        <w:rPr>
          <w:rFonts w:ascii="Constantia" w:hAnsi="Constantia"/>
        </w:rPr>
        <w:t xml:space="preserve">. </w:t>
      </w:r>
    </w:p>
    <w:p w14:paraId="666D28DF" w14:textId="77777777" w:rsidR="00DA2F46" w:rsidRPr="00DA2F46" w:rsidRDefault="00DA2F46" w:rsidP="00DA2F46">
      <w:pPr>
        <w:jc w:val="both"/>
        <w:rPr>
          <w:rFonts w:ascii="Constantia" w:hAnsi="Constantia"/>
        </w:rPr>
      </w:pPr>
      <w:r w:rsidRPr="00DA2F46">
        <w:rPr>
          <w:rFonts w:ascii="Constantia" w:hAnsi="Constantia"/>
        </w:rPr>
        <w:t>The most daring inversions and core pillars that define the audacity of this framework include:</w:t>
      </w:r>
    </w:p>
    <w:p w14:paraId="04C5D180" w14:textId="468821FA" w:rsidR="00DA2F46" w:rsidRPr="00EC7EE5" w:rsidRDefault="00DA2F46" w:rsidP="00DA2F46">
      <w:pPr>
        <w:jc w:val="both"/>
        <w:rPr>
          <w:rFonts w:ascii="Cambria" w:hAnsi="Cambria"/>
          <w:b/>
          <w:bCs/>
          <w:sz w:val="36"/>
          <w:szCs w:val="36"/>
        </w:rPr>
      </w:pPr>
      <w:r w:rsidRPr="00EC7EE5">
        <w:rPr>
          <w:rFonts w:ascii="Cambria" w:hAnsi="Cambria"/>
          <w:b/>
          <w:bCs/>
          <w:sz w:val="36"/>
          <w:szCs w:val="36"/>
        </w:rPr>
        <w:t>1. The Ontological Reversal: Entropy as a Physical Field</w:t>
      </w:r>
    </w:p>
    <w:p w14:paraId="3402D0DA" w14:textId="20416768" w:rsidR="00DA2F46" w:rsidRPr="00DA2F46" w:rsidRDefault="00DA2F46" w:rsidP="00DA2F46">
      <w:pPr>
        <w:numPr>
          <w:ilvl w:val="0"/>
          <w:numId w:val="3"/>
        </w:numPr>
        <w:jc w:val="both"/>
        <w:rPr>
          <w:rFonts w:ascii="Constantia" w:hAnsi="Constantia"/>
        </w:rPr>
      </w:pPr>
      <w:r w:rsidRPr="00DA2F46">
        <w:rPr>
          <w:rFonts w:ascii="Constantia" w:hAnsi="Constantia"/>
          <w:b/>
          <w:bCs/>
        </w:rPr>
        <w:t>The Claim:</w:t>
      </w:r>
      <w:r w:rsidRPr="00DA2F46">
        <w:rPr>
          <w:rFonts w:ascii="Constantia" w:hAnsi="Constantia"/>
        </w:rPr>
        <w:t xml:space="preserve"> Mainstream physics treats entropy as a book-keeping metric. But Obidi's ToE declares that entropy is a literal, dynamic physical substrate—the "light source" rather than the shadow. </w:t>
      </w:r>
    </w:p>
    <w:p w14:paraId="6B12FB42" w14:textId="1D08262D" w:rsidR="00DA2F46" w:rsidRPr="00DA2F46" w:rsidRDefault="00DA2F46" w:rsidP="00DA2F46">
      <w:pPr>
        <w:numPr>
          <w:ilvl w:val="0"/>
          <w:numId w:val="3"/>
        </w:numPr>
        <w:jc w:val="both"/>
        <w:rPr>
          <w:rFonts w:ascii="Constantia" w:hAnsi="Constantia"/>
        </w:rPr>
      </w:pPr>
      <w:r w:rsidRPr="00DA2F46">
        <w:rPr>
          <w:rFonts w:ascii="Constantia" w:hAnsi="Constantia"/>
          <w:b/>
          <w:bCs/>
        </w:rPr>
        <w:t>The Math:</w:t>
      </w:r>
      <w:r w:rsidRPr="00DA2F46">
        <w:rPr>
          <w:rFonts w:ascii="Constantia" w:hAnsi="Constantia"/>
        </w:rPr>
        <w:t xml:space="preserve"> To give this field teeth, Obidi introduces the </w:t>
      </w:r>
      <w:r w:rsidRPr="00DA2F46">
        <w:rPr>
          <w:rFonts w:ascii="Constantia" w:hAnsi="Constantia"/>
          <w:b/>
          <w:bCs/>
        </w:rPr>
        <w:t>Obidi Action Principle (OAP)</w:t>
      </w:r>
      <w:r w:rsidRPr="00DA2F46">
        <w:rPr>
          <w:rFonts w:ascii="Constantia" w:hAnsi="Constantia"/>
        </w:rPr>
        <w:t xml:space="preserve"> and the </w:t>
      </w:r>
      <w:r w:rsidRPr="00DA2F46">
        <w:rPr>
          <w:rFonts w:ascii="Constantia" w:hAnsi="Constantia"/>
          <w:b/>
          <w:bCs/>
        </w:rPr>
        <w:t>Master Entropic Equation (MEE)</w:t>
      </w:r>
      <w:r w:rsidRPr="00DA2F46">
        <w:rPr>
          <w:rFonts w:ascii="Constantia" w:hAnsi="Constantia"/>
        </w:rPr>
        <w:t>, creating an informational-geometric equivalent to Einstein's Field Equations.</w:t>
      </w:r>
    </w:p>
    <w:p w14:paraId="523DF86E" w14:textId="77777777" w:rsidR="00DA2F46" w:rsidRPr="00EC7EE5" w:rsidRDefault="00DA2F46" w:rsidP="00DA2F46">
      <w:pPr>
        <w:jc w:val="both"/>
        <w:rPr>
          <w:rFonts w:ascii="Cambria" w:hAnsi="Cambria"/>
          <w:b/>
          <w:bCs/>
          <w:sz w:val="36"/>
          <w:szCs w:val="36"/>
        </w:rPr>
      </w:pPr>
      <w:r w:rsidRPr="00EC7EE5">
        <w:rPr>
          <w:rFonts w:ascii="Cambria" w:hAnsi="Cambria"/>
          <w:b/>
          <w:bCs/>
          <w:sz w:val="36"/>
          <w:szCs w:val="36"/>
        </w:rPr>
        <w:t>2. Emergent Gravity and Motion</w:t>
      </w:r>
    </w:p>
    <w:p w14:paraId="2E706BB4" w14:textId="77777777" w:rsidR="00DA2F46" w:rsidRPr="00DA2F46" w:rsidRDefault="00DA2F46" w:rsidP="00DA2F46">
      <w:pPr>
        <w:numPr>
          <w:ilvl w:val="0"/>
          <w:numId w:val="4"/>
        </w:numPr>
        <w:jc w:val="both"/>
        <w:rPr>
          <w:rFonts w:ascii="Constantia" w:hAnsi="Constantia"/>
        </w:rPr>
      </w:pPr>
      <w:r w:rsidRPr="00DA2F46">
        <w:rPr>
          <w:rFonts w:ascii="Constantia" w:hAnsi="Constantia"/>
          <w:b/>
          <w:bCs/>
        </w:rPr>
        <w:t>The Claim:</w:t>
      </w:r>
      <w:r w:rsidRPr="00DA2F46">
        <w:rPr>
          <w:rFonts w:ascii="Constantia" w:hAnsi="Constantia"/>
        </w:rPr>
        <w:t xml:space="preserve"> Obidi declares that gravity is not a fundamental force, nor is it strictly the bending of a pre-existing spacetime fabric.</w:t>
      </w:r>
    </w:p>
    <w:p w14:paraId="29E0A6C4" w14:textId="66DEDE4D" w:rsidR="00DA2F46" w:rsidRPr="00DA2F46" w:rsidRDefault="00DA2F46" w:rsidP="00DA2F46">
      <w:pPr>
        <w:numPr>
          <w:ilvl w:val="0"/>
          <w:numId w:val="4"/>
        </w:numPr>
        <w:jc w:val="both"/>
        <w:rPr>
          <w:rFonts w:ascii="Constantia" w:hAnsi="Constantia"/>
        </w:rPr>
      </w:pPr>
      <w:r w:rsidRPr="00DA2F46">
        <w:rPr>
          <w:rFonts w:ascii="Constantia" w:hAnsi="Constantia"/>
          <w:b/>
          <w:bCs/>
        </w:rPr>
        <w:t>The Mechanism:</w:t>
      </w:r>
      <w:r w:rsidRPr="00DA2F46">
        <w:rPr>
          <w:rFonts w:ascii="Constantia" w:hAnsi="Constantia"/>
        </w:rPr>
        <w:t xml:space="preserve"> Obidi teaches us that objects do not "fall" because space is curved; they follow </w:t>
      </w:r>
      <w:r w:rsidRPr="00DA2F46">
        <w:rPr>
          <w:rFonts w:ascii="Constantia" w:hAnsi="Constantia"/>
          <w:b/>
          <w:bCs/>
        </w:rPr>
        <w:t>Entropic Geodesics</w:t>
      </w:r>
      <w:r w:rsidRPr="00DA2F46">
        <w:rPr>
          <w:rFonts w:ascii="Constantia" w:hAnsi="Constantia"/>
        </w:rPr>
        <w:t>, traveling along paths of least entropic resistance as the field continuously updates itself and seeks equilibrium.</w:t>
      </w:r>
    </w:p>
    <w:p w14:paraId="2A6A86E5" w14:textId="77777777" w:rsidR="00DA2F46" w:rsidRPr="00EC7EE5" w:rsidRDefault="00DA2F46" w:rsidP="00DA2F46">
      <w:pPr>
        <w:jc w:val="both"/>
        <w:rPr>
          <w:rFonts w:ascii="Cambria" w:hAnsi="Cambria"/>
          <w:b/>
          <w:bCs/>
          <w:sz w:val="36"/>
          <w:szCs w:val="36"/>
        </w:rPr>
      </w:pPr>
      <w:r w:rsidRPr="00EC7EE5">
        <w:rPr>
          <w:rFonts w:ascii="Cambria" w:hAnsi="Cambria"/>
          <w:b/>
          <w:bCs/>
          <w:sz w:val="36"/>
          <w:szCs w:val="36"/>
        </w:rPr>
        <w:t>3. Relativity as an Entropic Inevitability</w:t>
      </w:r>
    </w:p>
    <w:p w14:paraId="53C5C2ED" w14:textId="717F4A5E" w:rsidR="00DA2F46" w:rsidRPr="00DA2F46" w:rsidRDefault="00DA2F46" w:rsidP="00DA2F46">
      <w:pPr>
        <w:numPr>
          <w:ilvl w:val="0"/>
          <w:numId w:val="5"/>
        </w:numPr>
        <w:jc w:val="both"/>
        <w:rPr>
          <w:rFonts w:ascii="Constantia" w:hAnsi="Constantia"/>
        </w:rPr>
      </w:pPr>
      <w:r w:rsidRPr="00DA2F46">
        <w:rPr>
          <w:rFonts w:ascii="Constantia" w:hAnsi="Constantia"/>
          <w:b/>
          <w:bCs/>
        </w:rPr>
        <w:t>The Speed of Light:</w:t>
      </w:r>
      <w:r w:rsidRPr="00DA2F46">
        <w:rPr>
          <w:rFonts w:ascii="Constantia" w:hAnsi="Constantia"/>
        </w:rPr>
        <w:t xml:space="preserve"> Rather than postulating the speed of light (c) as an arbitrary constant, Obidi's ToE reinterprets it via the </w:t>
      </w:r>
      <w:r w:rsidRPr="00DA2F46">
        <w:rPr>
          <w:rFonts w:ascii="Constantia" w:hAnsi="Constantia"/>
          <w:b/>
          <w:bCs/>
        </w:rPr>
        <w:t>No-Rush Theorem (NRT)</w:t>
      </w:r>
      <w:r w:rsidRPr="00DA2F46">
        <w:rPr>
          <w:rFonts w:ascii="Constantia" w:hAnsi="Constantia"/>
        </w:rPr>
        <w:t xml:space="preserve">. It defines c as the universal maximum speed limit at which the entropic field can structurally reorganize itself. </w:t>
      </w:r>
    </w:p>
    <w:p w14:paraId="64D3DFBA" w14:textId="41D7DBD2" w:rsidR="00DA2F46" w:rsidRPr="00DA2F46" w:rsidRDefault="00DA2F46" w:rsidP="00DA2F46">
      <w:pPr>
        <w:numPr>
          <w:ilvl w:val="0"/>
          <w:numId w:val="5"/>
        </w:numPr>
        <w:jc w:val="both"/>
        <w:rPr>
          <w:rFonts w:ascii="Constantia" w:hAnsi="Constantia"/>
        </w:rPr>
      </w:pPr>
      <w:r w:rsidRPr="00DA2F46">
        <w:rPr>
          <w:rFonts w:ascii="Constantia" w:hAnsi="Constantia"/>
          <w:b/>
          <w:bCs/>
        </w:rPr>
        <w:lastRenderedPageBreak/>
        <w:t>Relativistic Effects:</w:t>
      </w:r>
      <w:r w:rsidRPr="00DA2F46">
        <w:rPr>
          <w:rFonts w:ascii="Constantia" w:hAnsi="Constantia"/>
        </w:rPr>
        <w:t xml:space="preserve"> Phenomena like time dilation and length contraction are framed as physical capacity constraints. When an object moves, the entropic field allocates capacity to maintain that motion, leaving less "room" for internal state updates (slowing time). </w:t>
      </w:r>
    </w:p>
    <w:p w14:paraId="2F3AD669" w14:textId="77777777" w:rsidR="00DA2F46" w:rsidRPr="00EC7EE5" w:rsidRDefault="00DA2F46" w:rsidP="00DA2F46">
      <w:pPr>
        <w:jc w:val="both"/>
        <w:rPr>
          <w:rFonts w:ascii="Cambria" w:hAnsi="Cambria"/>
          <w:b/>
          <w:bCs/>
          <w:sz w:val="36"/>
          <w:szCs w:val="36"/>
        </w:rPr>
      </w:pPr>
      <w:r w:rsidRPr="00EC7EE5">
        <w:rPr>
          <w:rFonts w:ascii="Cambria" w:hAnsi="Cambria"/>
          <w:b/>
          <w:bCs/>
          <w:sz w:val="36"/>
          <w:szCs w:val="36"/>
        </w:rPr>
        <w:t>4. Dethroning the Observer</w:t>
      </w:r>
    </w:p>
    <w:p w14:paraId="7F404CF0" w14:textId="77777777" w:rsidR="00DA2F46" w:rsidRPr="00DA2F46" w:rsidRDefault="00DA2F46" w:rsidP="00DA2F46">
      <w:pPr>
        <w:numPr>
          <w:ilvl w:val="0"/>
          <w:numId w:val="6"/>
        </w:numPr>
        <w:jc w:val="both"/>
        <w:rPr>
          <w:rFonts w:ascii="Constantia" w:hAnsi="Constantia"/>
        </w:rPr>
      </w:pPr>
      <w:r w:rsidRPr="00DA2F46">
        <w:rPr>
          <w:rFonts w:ascii="Constantia" w:hAnsi="Constantia"/>
          <w:b/>
          <w:bCs/>
        </w:rPr>
        <w:t>The Shift:</w:t>
      </w:r>
      <w:r w:rsidRPr="00DA2F46">
        <w:rPr>
          <w:rFonts w:ascii="Constantia" w:hAnsi="Constantia"/>
        </w:rPr>
        <w:t xml:space="preserve"> Quantum mechanics famously grants a privileged role to the observer or measurement device.</w:t>
      </w:r>
    </w:p>
    <w:p w14:paraId="60D48860" w14:textId="7BF9646B" w:rsidR="00DA2F46" w:rsidRPr="00DA2F46" w:rsidRDefault="00DA2F46" w:rsidP="00DA2F46">
      <w:pPr>
        <w:numPr>
          <w:ilvl w:val="0"/>
          <w:numId w:val="6"/>
        </w:numPr>
        <w:jc w:val="both"/>
        <w:rPr>
          <w:rFonts w:ascii="Constantia" w:hAnsi="Constantia"/>
        </w:rPr>
      </w:pPr>
      <w:r w:rsidRPr="00DA2F46">
        <w:rPr>
          <w:rFonts w:ascii="Constantia" w:hAnsi="Constantia"/>
          <w:b/>
          <w:bCs/>
        </w:rPr>
        <w:t>The ToE View:</w:t>
      </w:r>
      <w:r w:rsidRPr="00DA2F46">
        <w:rPr>
          <w:rFonts w:ascii="Constantia" w:hAnsi="Constantia"/>
        </w:rPr>
        <w:t xml:space="preserve"> Obidi’s framework embeds observers strictly as local subsystems. Their behavior and choice of measurement are entirely constrained by the pre-computed dynamics of the entropic field. </w:t>
      </w:r>
    </w:p>
    <w:p w14:paraId="5480A803" w14:textId="25A97587" w:rsidR="00DA2F46" w:rsidRPr="00EC7EE5" w:rsidRDefault="00DA2F46" w:rsidP="00DA2F46">
      <w:pPr>
        <w:jc w:val="both"/>
        <w:rPr>
          <w:rFonts w:ascii="Cambria" w:hAnsi="Cambria"/>
          <w:b/>
          <w:bCs/>
          <w:sz w:val="36"/>
          <w:szCs w:val="36"/>
        </w:rPr>
      </w:pPr>
      <w:r w:rsidRPr="00EC7EE5">
        <w:rPr>
          <w:rFonts w:ascii="Cambria" w:hAnsi="Cambria"/>
          <w:b/>
          <w:bCs/>
          <w:sz w:val="36"/>
          <w:szCs w:val="36"/>
        </w:rPr>
        <w:t xml:space="preserve">5. Ontodynamics: Physics as Philosophy </w:t>
      </w:r>
    </w:p>
    <w:p w14:paraId="66BA4C76" w14:textId="77777777" w:rsidR="00DA2F46" w:rsidRPr="00DA2F46" w:rsidRDefault="00DA2F46" w:rsidP="00DA2F46">
      <w:pPr>
        <w:numPr>
          <w:ilvl w:val="0"/>
          <w:numId w:val="7"/>
        </w:numPr>
        <w:jc w:val="both"/>
        <w:rPr>
          <w:rFonts w:ascii="Constantia" w:hAnsi="Constantia"/>
        </w:rPr>
      </w:pPr>
      <w:r w:rsidRPr="00DA2F46">
        <w:rPr>
          <w:rFonts w:ascii="Constantia" w:hAnsi="Constantia"/>
          <w:b/>
          <w:bCs/>
        </w:rPr>
        <w:t>The Scope:</w:t>
      </w:r>
      <w:r w:rsidRPr="00DA2F46">
        <w:rPr>
          <w:rFonts w:ascii="Constantia" w:hAnsi="Constantia"/>
        </w:rPr>
        <w:t xml:space="preserve"> Obidi extends his framework beyond physics into a philosophical discipline he calls </w:t>
      </w:r>
      <w:r w:rsidRPr="00DA2F46">
        <w:rPr>
          <w:rFonts w:ascii="Constantia" w:hAnsi="Constantia"/>
          <w:b/>
          <w:bCs/>
        </w:rPr>
        <w:t>Ontodynamics</w:t>
      </w:r>
      <w:r w:rsidRPr="00DA2F46">
        <w:rPr>
          <w:rFonts w:ascii="Constantia" w:hAnsi="Constantia"/>
        </w:rPr>
        <w:t>.</w:t>
      </w:r>
    </w:p>
    <w:p w14:paraId="14142EC0" w14:textId="6B045341" w:rsidR="00DA2F46" w:rsidRPr="00DA2F46" w:rsidRDefault="00DA2F46" w:rsidP="00DA2F46">
      <w:pPr>
        <w:numPr>
          <w:ilvl w:val="0"/>
          <w:numId w:val="7"/>
        </w:numPr>
        <w:jc w:val="both"/>
        <w:rPr>
          <w:rFonts w:ascii="Constantia" w:hAnsi="Constantia"/>
        </w:rPr>
      </w:pPr>
      <w:r w:rsidRPr="00DA2F46">
        <w:rPr>
          <w:rFonts w:ascii="Constantia" w:hAnsi="Constantia"/>
          <w:b/>
          <w:bCs/>
        </w:rPr>
        <w:t>The Premise:</w:t>
      </w:r>
      <w:r w:rsidRPr="00DA2F46">
        <w:rPr>
          <w:rFonts w:ascii="Constantia" w:hAnsi="Constantia"/>
        </w:rPr>
        <w:t xml:space="preserve"> It studies existence itself as a stabilized residue of irreversible entropic reconfiguration—arguing that "being" is fundamentally born from "becoming".</w:t>
      </w:r>
    </w:p>
    <w:p w14:paraId="65523418" w14:textId="77777777" w:rsidR="00DA2F46" w:rsidRPr="00DA2F46" w:rsidRDefault="00DA2F46" w:rsidP="00DA2F46">
      <w:pPr>
        <w:jc w:val="both"/>
        <w:rPr>
          <w:rFonts w:ascii="Constantia" w:hAnsi="Constantia"/>
        </w:rPr>
      </w:pPr>
      <w:r w:rsidRPr="00DA2F46">
        <w:rPr>
          <w:rFonts w:ascii="Constantia" w:hAnsi="Constantia"/>
        </w:rPr>
        <w:pict w14:anchorId="79EAF158">
          <v:rect id="_x0000_i1057" style="width:0;height:1.5pt" o:hralign="center" o:hrstd="t" o:hr="t" fillcolor="#a0a0a0" stroked="f"/>
        </w:pict>
      </w:r>
    </w:p>
    <w:p w14:paraId="1DA56D57" w14:textId="001D5CEB" w:rsidR="00DA2F46" w:rsidRPr="00DA2F46" w:rsidRDefault="00DA2F46" w:rsidP="00DA2F46">
      <w:pPr>
        <w:jc w:val="both"/>
        <w:rPr>
          <w:rFonts w:ascii="Cambria" w:hAnsi="Cambria"/>
          <w:b/>
          <w:bCs/>
          <w:sz w:val="44"/>
          <w:szCs w:val="44"/>
        </w:rPr>
      </w:pPr>
      <w:r w:rsidRPr="00DA2F46">
        <w:rPr>
          <w:rFonts w:ascii="Cambria" w:hAnsi="Cambria"/>
          <w:b/>
          <w:bCs/>
          <w:sz w:val="44"/>
          <w:szCs w:val="44"/>
        </w:rPr>
        <w:t>Current Scientific Status</w:t>
      </w:r>
      <w:r w:rsidR="00EC7EE5">
        <w:rPr>
          <w:rFonts w:ascii="Cambria" w:hAnsi="Cambria"/>
          <w:b/>
          <w:bCs/>
          <w:sz w:val="44"/>
          <w:szCs w:val="44"/>
        </w:rPr>
        <w:t xml:space="preserve"> of ToE</w:t>
      </w:r>
    </w:p>
    <w:p w14:paraId="6E60564E" w14:textId="007733C3" w:rsidR="00DA2F46" w:rsidRPr="00DA2F46" w:rsidRDefault="00DA2F46" w:rsidP="00DA2F46">
      <w:pPr>
        <w:jc w:val="both"/>
        <w:rPr>
          <w:rFonts w:ascii="Constantia" w:hAnsi="Constantia"/>
        </w:rPr>
      </w:pPr>
      <w:r w:rsidRPr="00DA2F46">
        <w:rPr>
          <w:rFonts w:ascii="Constantia" w:hAnsi="Constantia"/>
        </w:rPr>
        <w:t>While the Theory of Entropicity</w:t>
      </w:r>
      <w:r w:rsidR="00EC7EE5">
        <w:rPr>
          <w:rFonts w:ascii="Constantia" w:hAnsi="Constantia"/>
        </w:rPr>
        <w:t xml:space="preserve"> (ToE)</w:t>
      </w:r>
      <w:r w:rsidRPr="00DA2F46">
        <w:rPr>
          <w:rFonts w:ascii="Constantia" w:hAnsi="Constantia"/>
        </w:rPr>
        <w:t xml:space="preserve"> is highly ambitious and mathematically complex—weaving together classical </w:t>
      </w:r>
      <w:r w:rsidRPr="00EC7EE5">
        <w:rPr>
          <w:rFonts w:ascii="Constantia" w:hAnsi="Constantia"/>
          <w:b/>
          <w:bCs/>
        </w:rPr>
        <w:t>Fisher–Rao information geometry, quantum Fubini–Study geometry</w:t>
      </w:r>
      <w:r w:rsidRPr="00DA2F46">
        <w:rPr>
          <w:rFonts w:ascii="Constantia" w:hAnsi="Constantia"/>
        </w:rPr>
        <w:t xml:space="preserve">, and </w:t>
      </w:r>
      <w:r w:rsidRPr="00EC7EE5">
        <w:rPr>
          <w:rFonts w:ascii="Constantia" w:hAnsi="Constantia"/>
          <w:b/>
          <w:bCs/>
        </w:rPr>
        <w:t>Lorentzian spacetime</w:t>
      </w:r>
      <w:r w:rsidRPr="00DA2F46">
        <w:rPr>
          <w:rFonts w:ascii="Constantia" w:hAnsi="Constantia"/>
        </w:rPr>
        <w:t xml:space="preserve">—it remains a </w:t>
      </w:r>
      <w:r>
        <w:rPr>
          <w:rFonts w:ascii="Constantia" w:hAnsi="Constantia"/>
          <w:b/>
          <w:bCs/>
        </w:rPr>
        <w:t>radical</w:t>
      </w:r>
      <w:r w:rsidRPr="00DA2F46">
        <w:rPr>
          <w:rFonts w:ascii="Constantia" w:hAnsi="Constantia"/>
          <w:b/>
          <w:bCs/>
        </w:rPr>
        <w:t>, emerging conceptual framework</w:t>
      </w:r>
      <w:r w:rsidRPr="00DA2F46">
        <w:rPr>
          <w:rFonts w:ascii="Constantia" w:hAnsi="Constantia"/>
        </w:rPr>
        <w:t xml:space="preserve">. It has primarily been distributed via preprints and monographs on platforms like </w:t>
      </w:r>
      <w:hyperlink r:id="rId7" w:tgtFrame="_blank" w:history="1">
        <w:r w:rsidRPr="00DA2F46">
          <w:rPr>
            <w:rStyle w:val="Hyperlink"/>
            <w:rFonts w:ascii="Constantia" w:hAnsi="Constantia"/>
          </w:rPr>
          <w:t>Authorea</w:t>
        </w:r>
      </w:hyperlink>
      <w:r w:rsidRPr="00DA2F46">
        <w:rPr>
          <w:rFonts w:ascii="Constantia" w:hAnsi="Constantia"/>
        </w:rPr>
        <w:t xml:space="preserve"> and Medium</w:t>
      </w:r>
      <w:r>
        <w:rPr>
          <w:rFonts w:ascii="Constantia" w:hAnsi="Constantia"/>
        </w:rPr>
        <w:t xml:space="preserve">, Cambridge Open Engage, Academia, ResearchGate, among other various platforms; </w:t>
      </w:r>
      <w:r w:rsidR="00361F84">
        <w:rPr>
          <w:rFonts w:ascii="Constantia" w:hAnsi="Constantia"/>
        </w:rPr>
        <w:t>though</w:t>
      </w:r>
      <w:r>
        <w:rPr>
          <w:rFonts w:ascii="Constantia" w:hAnsi="Constantia"/>
        </w:rPr>
        <w:t xml:space="preserve"> it is yet to be </w:t>
      </w:r>
      <w:r w:rsidRPr="00DA2F46">
        <w:rPr>
          <w:rFonts w:ascii="Constantia" w:hAnsi="Constantia"/>
        </w:rPr>
        <w:t>experimental</w:t>
      </w:r>
      <w:r>
        <w:rPr>
          <w:rFonts w:ascii="Constantia" w:hAnsi="Constantia"/>
        </w:rPr>
        <w:t>ly</w:t>
      </w:r>
      <w:r w:rsidRPr="00DA2F46">
        <w:rPr>
          <w:rFonts w:ascii="Constantia" w:hAnsi="Constantia"/>
        </w:rPr>
        <w:t xml:space="preserve"> verifi</w:t>
      </w:r>
      <w:r w:rsidR="00361F84">
        <w:rPr>
          <w:rFonts w:ascii="Constantia" w:hAnsi="Constantia"/>
        </w:rPr>
        <w:t>ed</w:t>
      </w:r>
      <w:r w:rsidRPr="00DA2F46">
        <w:rPr>
          <w:rFonts w:ascii="Constantia" w:hAnsi="Constantia"/>
        </w:rPr>
        <w:t xml:space="preserve"> from the broader theoretical physics community. </w:t>
      </w:r>
    </w:p>
    <w:p w14:paraId="00DBD4EB" w14:textId="5AFA1480" w:rsidR="00DA2F46" w:rsidRPr="00DA2F46" w:rsidRDefault="00DA2F46" w:rsidP="004F4785">
      <w:pPr>
        <w:pBdr>
          <w:top w:val="single" w:sz="4" w:space="1" w:color="auto"/>
          <w:left w:val="single" w:sz="4" w:space="4" w:color="auto"/>
          <w:bottom w:val="single" w:sz="4" w:space="1" w:color="auto"/>
          <w:right w:val="single" w:sz="4" w:space="4" w:color="auto"/>
        </w:pBdr>
        <w:shd w:val="clear" w:color="auto" w:fill="F5FEDA"/>
        <w:jc w:val="both"/>
        <w:rPr>
          <w:rFonts w:ascii="Constantia" w:hAnsi="Constantia"/>
        </w:rPr>
      </w:pPr>
      <w:r w:rsidRPr="00DA2F46">
        <w:rPr>
          <w:rFonts w:ascii="Constantia" w:hAnsi="Constantia"/>
        </w:rPr>
        <w:t xml:space="preserve">If you would like to explore this framework further, what aspect should we look into? We can break down the </w:t>
      </w:r>
      <w:r w:rsidRPr="00DA2F46">
        <w:rPr>
          <w:rFonts w:ascii="Constantia" w:hAnsi="Constantia"/>
          <w:b/>
          <w:bCs/>
        </w:rPr>
        <w:t>mathematical mechanics of the Obidi Action</w:t>
      </w:r>
      <w:r w:rsidRPr="00DA2F46">
        <w:rPr>
          <w:rFonts w:ascii="Constantia" w:hAnsi="Constantia"/>
        </w:rPr>
        <w:t xml:space="preserve">, contrast it with </w:t>
      </w:r>
      <w:r w:rsidRPr="00DA2F46">
        <w:rPr>
          <w:rFonts w:ascii="Constantia" w:hAnsi="Constantia"/>
          <w:b/>
          <w:bCs/>
        </w:rPr>
        <w:t>Verlinde's Entropic Gravity</w:t>
      </w:r>
      <w:r w:rsidRPr="00DA2F46">
        <w:rPr>
          <w:rFonts w:ascii="Constantia" w:hAnsi="Constantia"/>
        </w:rPr>
        <w:t xml:space="preserve">, or explore its </w:t>
      </w:r>
      <w:r w:rsidRPr="00DA2F46">
        <w:rPr>
          <w:rFonts w:ascii="Constantia" w:hAnsi="Constantia"/>
          <w:b/>
          <w:bCs/>
        </w:rPr>
        <w:t>philosophical implications on the arrow of time</w:t>
      </w:r>
      <w:r w:rsidRPr="00DA2F46">
        <w:rPr>
          <w:rFonts w:ascii="Constantia" w:hAnsi="Constantia"/>
        </w:rPr>
        <w:t xml:space="preserve">. </w:t>
      </w:r>
    </w:p>
    <w:p w14:paraId="5B2829BA" w14:textId="77777777" w:rsidR="00DA2F46" w:rsidRDefault="00DA2F46">
      <w:pPr>
        <w:rPr>
          <w:rFonts w:ascii="Constantia" w:hAnsi="Constantia"/>
        </w:rPr>
      </w:pPr>
    </w:p>
    <w:p w14:paraId="71DB4928" w14:textId="42DDEBC5" w:rsidR="00EC7EE5" w:rsidRPr="00EC7EE5" w:rsidRDefault="00EC7EE5" w:rsidP="00EC7EE5">
      <w:pPr>
        <w:jc w:val="both"/>
        <w:rPr>
          <w:rFonts w:ascii="Constantia" w:hAnsi="Constantia"/>
          <w:b/>
          <w:bCs/>
        </w:rPr>
      </w:pPr>
      <w:r w:rsidRPr="00EC7EE5">
        <w:rPr>
          <w:rFonts w:ascii="Constantia" w:hAnsi="Constantia"/>
          <w:b/>
          <w:bCs/>
        </w:rPr>
        <w:lastRenderedPageBreak/>
        <w:t xml:space="preserve">In conclusion, </w:t>
      </w:r>
      <w:r w:rsidRPr="00EC7EE5">
        <w:rPr>
          <w:rFonts w:ascii="Constantia" w:hAnsi="Constantia"/>
          <w:b/>
          <w:bCs/>
        </w:rPr>
        <w:t xml:space="preserve">John Onimisi Obidi’s Theory of Entropicity (ToE) is one of the most audacious, radical, and disruptive proposals in modern theoretical physics. It dares to completely invert a 150-year-old scientific assumption: instead of entropy being a </w:t>
      </w:r>
      <w:r w:rsidRPr="00EC7EE5">
        <w:rPr>
          <w:rFonts w:ascii="Constantia" w:hAnsi="Constantia"/>
          <w:b/>
          <w:bCs/>
          <w:i/>
          <w:iCs/>
        </w:rPr>
        <w:t>secondary</w:t>
      </w:r>
      <w:r w:rsidRPr="00EC7EE5">
        <w:rPr>
          <w:rFonts w:ascii="Constantia" w:hAnsi="Constantia"/>
          <w:b/>
          <w:bCs/>
        </w:rPr>
        <w:t xml:space="preserve"> statistical byproduct of matter, Obidi posits that entropy is the </w:t>
      </w:r>
      <w:r w:rsidRPr="00EC7EE5">
        <w:rPr>
          <w:rFonts w:ascii="Constantia" w:hAnsi="Constantia"/>
          <w:b/>
          <w:bCs/>
          <w:i/>
          <w:iCs/>
        </w:rPr>
        <w:t>primary</w:t>
      </w:r>
      <w:r w:rsidRPr="00EC7EE5">
        <w:rPr>
          <w:rFonts w:ascii="Constantia" w:hAnsi="Constantia"/>
          <w:b/>
          <w:bCs/>
        </w:rPr>
        <w:t>, foundational physical field of reality.</w:t>
      </w:r>
    </w:p>
    <w:p w14:paraId="04926C49" w14:textId="43F76AC0" w:rsidR="00EC7EE5" w:rsidRPr="00EC7EE5" w:rsidRDefault="00EC7EE5" w:rsidP="00EC7EE5">
      <w:pPr>
        <w:jc w:val="both"/>
        <w:rPr>
          <w:rFonts w:ascii="Constantia" w:hAnsi="Constantia"/>
        </w:rPr>
      </w:pPr>
      <w:r w:rsidRPr="00EC7EE5">
        <w:rPr>
          <w:rFonts w:ascii="Constantia" w:hAnsi="Constantia"/>
        </w:rPr>
        <w:t>The true "</w:t>
      </w:r>
      <w:r w:rsidRPr="00EC7EE5">
        <w:rPr>
          <w:rFonts w:ascii="Constantia" w:hAnsi="Constantia"/>
          <w:b/>
          <w:bCs/>
        </w:rPr>
        <w:t>audacity</w:t>
      </w:r>
      <w:r w:rsidRPr="00EC7EE5">
        <w:rPr>
          <w:rFonts w:ascii="Constantia" w:hAnsi="Constantia"/>
        </w:rPr>
        <w:t>" lies in how this single foundational premise seeks to rebuild and unify the entirety of physics, stripping foundational status from the concepts we’ve taken for granted since Einstein.</w:t>
      </w:r>
    </w:p>
    <w:p w14:paraId="0050DD9A" w14:textId="3D1B6D19" w:rsidR="00EC7EE5" w:rsidRPr="00EC7EE5" w:rsidRDefault="00EC7EE5" w:rsidP="00EC7EE5">
      <w:pPr>
        <w:numPr>
          <w:ilvl w:val="0"/>
          <w:numId w:val="8"/>
        </w:numPr>
        <w:jc w:val="both"/>
        <w:rPr>
          <w:rFonts w:ascii="Constantia" w:hAnsi="Constantia"/>
        </w:rPr>
      </w:pPr>
      <w:r w:rsidRPr="00EC7EE5">
        <w:rPr>
          <w:rFonts w:ascii="Constantia" w:hAnsi="Constantia"/>
          <w:b/>
          <w:bCs/>
        </w:rPr>
        <w:t>Entropy as the Ultimate Substrate:</w:t>
      </w:r>
      <w:r w:rsidRPr="00EC7EE5">
        <w:rPr>
          <w:rFonts w:ascii="Constantia" w:hAnsi="Constantia"/>
        </w:rPr>
        <w:t xml:space="preserve"> Rather than building the universe out of particles and curved geometry, ToE suggests space, time, mass, and forces are simply large-scale "shadows" and emergent configurations of a single, continuous, dynamical Entropic Field S(x).</w:t>
      </w:r>
    </w:p>
    <w:p w14:paraId="39520F73" w14:textId="2EB51B5B" w:rsidR="00EC7EE5" w:rsidRPr="00EC7EE5" w:rsidRDefault="00EC7EE5" w:rsidP="00EC7EE5">
      <w:pPr>
        <w:numPr>
          <w:ilvl w:val="0"/>
          <w:numId w:val="8"/>
        </w:numPr>
        <w:jc w:val="both"/>
        <w:rPr>
          <w:rFonts w:ascii="Constantia" w:hAnsi="Constantia"/>
        </w:rPr>
      </w:pPr>
      <w:r w:rsidRPr="00EC7EE5">
        <w:rPr>
          <w:rFonts w:ascii="Constantia" w:hAnsi="Constantia"/>
          <w:b/>
          <w:bCs/>
        </w:rPr>
        <w:t>Gravity as an Entropic Current:</w:t>
      </w:r>
      <w:r w:rsidRPr="00EC7EE5">
        <w:rPr>
          <w:rFonts w:ascii="Constantia" w:hAnsi="Constantia"/>
        </w:rPr>
        <w:t xml:space="preserve"> Instead of matter causing spacetime to curve (as in Einstein’s General Relativity), gravity is simply the entropic field reorganizing itself toward equilibrium. Objects don't "fall"; they move along paths of least entropic resistance.</w:t>
      </w:r>
    </w:p>
    <w:p w14:paraId="1C277297" w14:textId="2E1BCFE7" w:rsidR="00EC7EE5" w:rsidRPr="00EC7EE5" w:rsidRDefault="00EC7EE5" w:rsidP="00EC7EE5">
      <w:pPr>
        <w:numPr>
          <w:ilvl w:val="0"/>
          <w:numId w:val="8"/>
        </w:numPr>
        <w:jc w:val="both"/>
        <w:rPr>
          <w:rFonts w:ascii="Constantia" w:hAnsi="Constantia"/>
        </w:rPr>
      </w:pPr>
      <w:r w:rsidRPr="00EC7EE5">
        <w:rPr>
          <w:rFonts w:ascii="Constantia" w:hAnsi="Constantia"/>
          <w:b/>
          <w:bCs/>
        </w:rPr>
        <w:t>The Speed of Light as an Entropic Limit:</w:t>
      </w:r>
      <w:r w:rsidRPr="00EC7EE5">
        <w:rPr>
          <w:rFonts w:ascii="Constantia" w:hAnsi="Constantia"/>
        </w:rPr>
        <w:t xml:space="preserve"> The universal speed limit (c) is reinterpreted by the No-Rush Theorem as the absolute maximum rate at which the entropic field can update and reorganize its states.</w:t>
      </w:r>
    </w:p>
    <w:p w14:paraId="3063DB7B" w14:textId="7527D187" w:rsidR="00EC7EE5" w:rsidRPr="00EC7EE5" w:rsidRDefault="00EC7EE5" w:rsidP="00EC7EE5">
      <w:pPr>
        <w:numPr>
          <w:ilvl w:val="0"/>
          <w:numId w:val="8"/>
        </w:numPr>
        <w:jc w:val="both"/>
        <w:rPr>
          <w:rFonts w:ascii="Constantia" w:hAnsi="Constantia"/>
        </w:rPr>
      </w:pPr>
      <w:r w:rsidRPr="00EC7EE5">
        <w:rPr>
          <w:rFonts w:ascii="Constantia" w:hAnsi="Constantia"/>
          <w:b/>
          <w:bCs/>
        </w:rPr>
        <w:t>Mathematical Inversion:</w:t>
      </w:r>
      <w:r w:rsidRPr="00EC7EE5">
        <w:rPr>
          <w:rFonts w:ascii="Constantia" w:hAnsi="Constantia"/>
        </w:rPr>
        <w:t xml:space="preserve"> The theory is driven by the </w:t>
      </w:r>
      <w:r w:rsidRPr="00EC7EE5">
        <w:rPr>
          <w:rFonts w:ascii="Constantia" w:hAnsi="Constantia"/>
          <w:b/>
          <w:bCs/>
        </w:rPr>
        <w:t>Obidi Action</w:t>
      </w:r>
      <w:r w:rsidRPr="00EC7EE5">
        <w:rPr>
          <w:rFonts w:ascii="Constantia" w:hAnsi="Constantia"/>
        </w:rPr>
        <w:t xml:space="preserve"> and the </w:t>
      </w:r>
      <w:r w:rsidRPr="00EC7EE5">
        <w:rPr>
          <w:rFonts w:ascii="Constantia" w:hAnsi="Constantia"/>
          <w:b/>
          <w:bCs/>
        </w:rPr>
        <w:t>Master Entropic Equation (MEE)</w:t>
      </w:r>
      <w:r w:rsidRPr="00EC7EE5">
        <w:rPr>
          <w:rFonts w:ascii="Constantia" w:hAnsi="Constantia"/>
        </w:rPr>
        <w:t>, replacing conventional tensors with a multisector geometry that unifies classical information (Fisher-Rao) and quantum mechanics (Fubini-Study) into a single continuum.</w:t>
      </w:r>
    </w:p>
    <w:p w14:paraId="01E7C23F" w14:textId="139E1AB0" w:rsidR="00EC7EE5" w:rsidRDefault="00EC7EE5" w:rsidP="00EC7EE5">
      <w:pPr>
        <w:jc w:val="both"/>
        <w:rPr>
          <w:rFonts w:ascii="Constantia" w:hAnsi="Constantia"/>
        </w:rPr>
      </w:pPr>
      <w:r w:rsidRPr="00EC7EE5">
        <w:rPr>
          <w:rFonts w:ascii="Constantia" w:hAnsi="Constantia"/>
        </w:rPr>
        <w:t>It is an incredibly provocative framework that aims to achieve the ultimate "</w:t>
      </w:r>
      <w:r w:rsidRPr="00EC7EE5">
        <w:rPr>
          <w:rFonts w:ascii="Constantia" w:hAnsi="Constantia"/>
          <w:b/>
          <w:bCs/>
        </w:rPr>
        <w:t>Theory of Everything</w:t>
      </w:r>
      <w:r w:rsidRPr="00EC7EE5">
        <w:rPr>
          <w:rFonts w:ascii="Constantia" w:hAnsi="Constantia"/>
        </w:rPr>
        <w:t xml:space="preserve">" without relying on traditional geometric or particle-based starting points. While it remains an independent and non-mainstream proposal undergoing mathematical and empirical development, its ambition to bridge relativity, quantum mechanics, and thermodynamics into one entropic monism is what makes it so fascinating to discuss. </w:t>
      </w:r>
    </w:p>
    <w:p w14:paraId="4AF68ADF" w14:textId="77777777" w:rsidR="00EC7EE5" w:rsidRDefault="00EC7EE5" w:rsidP="00EC7EE5">
      <w:pPr>
        <w:jc w:val="both"/>
        <w:rPr>
          <w:rFonts w:ascii="Constantia" w:hAnsi="Constantia"/>
        </w:rPr>
      </w:pPr>
    </w:p>
    <w:p w14:paraId="2CE4DDC0" w14:textId="77777777" w:rsidR="00EC7EE5" w:rsidRDefault="00EC7EE5" w:rsidP="00EC7EE5">
      <w:pPr>
        <w:jc w:val="both"/>
        <w:rPr>
          <w:rFonts w:ascii="Constantia" w:hAnsi="Constantia"/>
        </w:rPr>
      </w:pPr>
    </w:p>
    <w:p w14:paraId="3ED3D041" w14:textId="77777777" w:rsidR="00EC7EE5" w:rsidRPr="00EC7EE5" w:rsidRDefault="00EC7EE5" w:rsidP="00EC7EE5">
      <w:pPr>
        <w:jc w:val="both"/>
        <w:rPr>
          <w:rFonts w:ascii="Constantia" w:hAnsi="Constantia"/>
        </w:rPr>
      </w:pPr>
    </w:p>
    <w:p w14:paraId="3313A615" w14:textId="0F992FA6" w:rsidR="00EC7EE5" w:rsidRPr="00EC7EE5" w:rsidRDefault="00EC7EE5" w:rsidP="00EC7EE5">
      <w:pPr>
        <w:jc w:val="both"/>
        <w:rPr>
          <w:rFonts w:ascii="Constantia" w:hAnsi="Constantia"/>
        </w:rPr>
      </w:pPr>
      <w:r w:rsidRPr="00EC7EE5">
        <w:rPr>
          <w:rFonts w:ascii="Constantia" w:hAnsi="Constantia"/>
        </w:rPr>
        <w:lastRenderedPageBreak/>
        <w:t>If you are diving into the philosophy or mathematics behind it, let us know if you want to explore:</w:t>
      </w:r>
    </w:p>
    <w:p w14:paraId="13D73A24" w14:textId="77777777" w:rsidR="00EC7EE5" w:rsidRPr="00EC7EE5" w:rsidRDefault="00EC7EE5" w:rsidP="00EC7EE5">
      <w:pPr>
        <w:numPr>
          <w:ilvl w:val="0"/>
          <w:numId w:val="9"/>
        </w:numPr>
        <w:jc w:val="both"/>
        <w:rPr>
          <w:rFonts w:ascii="Constantia" w:hAnsi="Constantia"/>
        </w:rPr>
      </w:pPr>
      <w:r w:rsidRPr="00EC7EE5">
        <w:rPr>
          <w:rFonts w:ascii="Constantia" w:hAnsi="Constantia"/>
        </w:rPr>
        <w:t xml:space="preserve">The differences between </w:t>
      </w:r>
      <w:r w:rsidRPr="00EC7EE5">
        <w:rPr>
          <w:rFonts w:ascii="Constantia" w:hAnsi="Constantia"/>
          <w:b/>
          <w:bCs/>
        </w:rPr>
        <w:t>Obidi’s framework</w:t>
      </w:r>
      <w:r w:rsidRPr="00EC7EE5">
        <w:rPr>
          <w:rFonts w:ascii="Constantia" w:hAnsi="Constantia"/>
        </w:rPr>
        <w:t xml:space="preserve"> and earlier </w:t>
      </w:r>
      <w:r w:rsidRPr="00EC7EE5">
        <w:rPr>
          <w:rFonts w:ascii="Constantia" w:hAnsi="Constantia"/>
          <w:b/>
          <w:bCs/>
        </w:rPr>
        <w:t>entropic gravity</w:t>
      </w:r>
      <w:r w:rsidRPr="00EC7EE5">
        <w:rPr>
          <w:rFonts w:ascii="Constantia" w:hAnsi="Constantia"/>
        </w:rPr>
        <w:t xml:space="preserve"> models (like </w:t>
      </w:r>
      <w:r w:rsidRPr="00EC7EE5">
        <w:rPr>
          <w:rFonts w:ascii="Constantia" w:hAnsi="Constantia"/>
          <w:b/>
          <w:bCs/>
        </w:rPr>
        <w:t>Erik Verlinde’s</w:t>
      </w:r>
      <w:r w:rsidRPr="00EC7EE5">
        <w:rPr>
          <w:rFonts w:ascii="Constantia" w:hAnsi="Constantia"/>
        </w:rPr>
        <w:t>).</w:t>
      </w:r>
    </w:p>
    <w:p w14:paraId="42DE3EA3" w14:textId="77777777" w:rsidR="00EC7EE5" w:rsidRPr="00EC7EE5" w:rsidRDefault="00EC7EE5" w:rsidP="00EC7EE5">
      <w:pPr>
        <w:numPr>
          <w:ilvl w:val="0"/>
          <w:numId w:val="9"/>
        </w:numPr>
        <w:jc w:val="both"/>
        <w:rPr>
          <w:rFonts w:ascii="Constantia" w:hAnsi="Constantia"/>
        </w:rPr>
      </w:pPr>
      <w:r w:rsidRPr="00EC7EE5">
        <w:rPr>
          <w:rFonts w:ascii="Constantia" w:hAnsi="Constantia"/>
        </w:rPr>
        <w:t xml:space="preserve">The implications of the </w:t>
      </w:r>
      <w:r w:rsidRPr="00EC7EE5">
        <w:rPr>
          <w:rFonts w:ascii="Constantia" w:hAnsi="Constantia"/>
          <w:b/>
          <w:bCs/>
        </w:rPr>
        <w:t>Master Entropic Equation</w:t>
      </w:r>
      <w:r w:rsidRPr="00EC7EE5">
        <w:rPr>
          <w:rFonts w:ascii="Constantia" w:hAnsi="Constantia"/>
        </w:rPr>
        <w:t>.</w:t>
      </w:r>
    </w:p>
    <w:p w14:paraId="6315B899" w14:textId="2F38FF18" w:rsidR="00EC7EE5" w:rsidRPr="00EC7EE5" w:rsidRDefault="00EC7EE5" w:rsidP="00EC7EE5">
      <w:pPr>
        <w:numPr>
          <w:ilvl w:val="0"/>
          <w:numId w:val="9"/>
        </w:numPr>
        <w:jc w:val="both"/>
        <w:rPr>
          <w:rFonts w:ascii="Constantia" w:hAnsi="Constantia"/>
        </w:rPr>
      </w:pPr>
      <w:r w:rsidRPr="00EC7EE5">
        <w:rPr>
          <w:rFonts w:ascii="Constantia" w:hAnsi="Constantia"/>
        </w:rPr>
        <w:t xml:space="preserve">How </w:t>
      </w:r>
      <w:r w:rsidRPr="00EC7EE5">
        <w:rPr>
          <w:rFonts w:ascii="Constantia" w:hAnsi="Constantia"/>
          <w:b/>
          <w:bCs/>
        </w:rPr>
        <w:t>ToE redefines quantum wave-function collapse</w:t>
      </w:r>
      <w:r w:rsidRPr="00EC7EE5">
        <w:rPr>
          <w:rFonts w:ascii="Constantia" w:hAnsi="Constantia"/>
        </w:rPr>
        <w:t>.</w:t>
      </w:r>
    </w:p>
    <w:p w14:paraId="5357A710" w14:textId="77555304" w:rsidR="00EC7EE5" w:rsidRPr="00EC7EE5" w:rsidRDefault="00EC7EE5" w:rsidP="00EC7EE5">
      <w:pPr>
        <w:jc w:val="both"/>
        <w:rPr>
          <w:rFonts w:ascii="Constantia" w:hAnsi="Constantia"/>
        </w:rPr>
      </w:pPr>
      <w:r w:rsidRPr="00EC7EE5">
        <w:rPr>
          <w:rFonts w:ascii="Constantia" w:hAnsi="Constantia"/>
        </w:rPr>
        <w:t xml:space="preserve">Where would you like </w:t>
      </w:r>
      <w:r>
        <w:rPr>
          <w:rFonts w:ascii="Constantia" w:hAnsi="Constantia"/>
        </w:rPr>
        <w:t xml:space="preserve">us </w:t>
      </w:r>
      <w:r w:rsidRPr="00EC7EE5">
        <w:rPr>
          <w:rFonts w:ascii="Constantia" w:hAnsi="Constantia"/>
        </w:rPr>
        <w:t>to focus next?</w:t>
      </w:r>
    </w:p>
    <w:p w14:paraId="4A821103" w14:textId="77777777" w:rsidR="00FA6BAC" w:rsidRDefault="00FA6BAC">
      <w:pPr>
        <w:rPr>
          <w:rFonts w:ascii="Constantia" w:hAnsi="Constantia"/>
        </w:rPr>
      </w:pPr>
    </w:p>
    <w:p w14:paraId="1CF0FD09" w14:textId="77777777" w:rsidR="00FA6BAC" w:rsidRDefault="00FA6BAC">
      <w:pPr>
        <w:rPr>
          <w:rFonts w:ascii="Constantia" w:hAnsi="Constantia"/>
        </w:rPr>
      </w:pPr>
    </w:p>
    <w:p w14:paraId="6B537A55" w14:textId="77777777" w:rsidR="00FA6BAC" w:rsidRDefault="00FA6BAC">
      <w:pPr>
        <w:rPr>
          <w:rFonts w:ascii="Constantia" w:hAnsi="Constantia"/>
        </w:rPr>
      </w:pPr>
    </w:p>
    <w:p w14:paraId="304B336E" w14:textId="77777777" w:rsidR="00FA6BAC" w:rsidRPr="00A539DA" w:rsidRDefault="00FA6BAC">
      <w:pPr>
        <w:rPr>
          <w:rFonts w:ascii="Constantia" w:hAnsi="Constantia"/>
        </w:rPr>
      </w:pPr>
    </w:p>
    <w:p w14:paraId="51205B04" w14:textId="77777777" w:rsidR="00A539DA" w:rsidRDefault="00A539DA" w:rsidP="00E055C9">
      <w:pPr>
        <w:jc w:val="both"/>
      </w:pPr>
    </w:p>
    <w:p w14:paraId="240AA42C" w14:textId="77777777" w:rsidR="00FA6BAC" w:rsidRDefault="00FA6BAC" w:rsidP="00E055C9">
      <w:pPr>
        <w:jc w:val="both"/>
      </w:pPr>
    </w:p>
    <w:p w14:paraId="43B0D802" w14:textId="77777777" w:rsidR="000C3559" w:rsidRPr="000C3559" w:rsidRDefault="000C3559" w:rsidP="000C3559">
      <w:pPr>
        <w:jc w:val="both"/>
        <w:rPr>
          <w:rFonts w:ascii="Cambria" w:hAnsi="Cambria"/>
          <w:b/>
          <w:bCs/>
          <w:sz w:val="44"/>
          <w:szCs w:val="44"/>
        </w:rPr>
      </w:pPr>
      <w:r w:rsidRPr="000C3559">
        <w:rPr>
          <w:rFonts w:ascii="Cambria" w:hAnsi="Cambria"/>
          <w:b/>
          <w:bCs/>
          <w:sz w:val="44"/>
          <w:szCs w:val="44"/>
        </w:rPr>
        <w:t>Reference(s):</w:t>
      </w:r>
    </w:p>
    <w:p w14:paraId="725B9DBD" w14:textId="3099E0F6" w:rsidR="000C3559" w:rsidRPr="009609C7" w:rsidRDefault="009609C7" w:rsidP="000C3559">
      <w:pPr>
        <w:jc w:val="both"/>
        <w:rPr>
          <w:b/>
          <w:bCs/>
        </w:rPr>
      </w:pPr>
      <w:r w:rsidRPr="009609C7">
        <w:rPr>
          <w:rFonts w:ascii="Segoe UI Emoji" w:hAnsi="Segoe UI Emoji" w:cs="Segoe UI Emoji"/>
          <w:b/>
          <w:bCs/>
        </w:rPr>
        <w:t>🔖</w:t>
      </w:r>
      <w:r>
        <w:rPr>
          <w:b/>
          <w:bCs/>
        </w:rPr>
        <w:t xml:space="preserve"> </w:t>
      </w:r>
      <w:r w:rsidR="000C3559" w:rsidRPr="000C3559">
        <w:t>The Canonical Archives:</w:t>
      </w:r>
    </w:p>
    <w:p w14:paraId="3FBF53C5" w14:textId="77777777" w:rsidR="000C3559" w:rsidRPr="000C3559" w:rsidRDefault="000C3559" w:rsidP="000C3559">
      <w:pPr>
        <w:jc w:val="both"/>
      </w:pPr>
      <w:hyperlink r:id="rId8" w:history="1">
        <w:r w:rsidRPr="000C3559">
          <w:rPr>
            <w:rStyle w:val="Hyperlink"/>
            <w:b/>
            <w:bCs/>
          </w:rPr>
          <w:t>https://entropicity.github.io/Theory-of-Entropicity-ToE/</w:t>
        </w:r>
      </w:hyperlink>
    </w:p>
    <w:p w14:paraId="52B9F7A4" w14:textId="77777777" w:rsidR="00FA6BAC" w:rsidRDefault="00FA6BAC" w:rsidP="00E055C9">
      <w:pPr>
        <w:jc w:val="both"/>
      </w:pPr>
    </w:p>
    <w:sectPr w:rsidR="00FA6BA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E8CC" w14:textId="77777777" w:rsidR="00B962EC" w:rsidRDefault="00B962EC" w:rsidP="00AA3DBB">
      <w:pPr>
        <w:spacing w:after="0" w:line="240" w:lineRule="auto"/>
      </w:pPr>
      <w:r>
        <w:separator/>
      </w:r>
    </w:p>
  </w:endnote>
  <w:endnote w:type="continuationSeparator" w:id="0">
    <w:p w14:paraId="0180BC2C" w14:textId="77777777" w:rsidR="00B962EC" w:rsidRDefault="00B962EC" w:rsidP="00AA3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484517"/>
      <w:docPartObj>
        <w:docPartGallery w:val="Page Numbers (Bottom of Page)"/>
        <w:docPartUnique/>
      </w:docPartObj>
    </w:sdtPr>
    <w:sdtContent>
      <w:sdt>
        <w:sdtPr>
          <w:id w:val="-1769616900"/>
          <w:docPartObj>
            <w:docPartGallery w:val="Page Numbers (Top of Page)"/>
            <w:docPartUnique/>
          </w:docPartObj>
        </w:sdtPr>
        <w:sdtContent>
          <w:p w14:paraId="70AB4259" w14:textId="5B2E89A8" w:rsidR="00AA3DBB" w:rsidRDefault="00AA3DBB" w:rsidP="00E055C9">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F0D5CC0" w14:textId="77777777" w:rsidR="00AA3DBB" w:rsidRDefault="00AA3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B5733" w14:textId="77777777" w:rsidR="00B962EC" w:rsidRDefault="00B962EC" w:rsidP="00AA3DBB">
      <w:pPr>
        <w:spacing w:after="0" w:line="240" w:lineRule="auto"/>
      </w:pPr>
      <w:r>
        <w:separator/>
      </w:r>
    </w:p>
  </w:footnote>
  <w:footnote w:type="continuationSeparator" w:id="0">
    <w:p w14:paraId="54D8E812" w14:textId="77777777" w:rsidR="00B962EC" w:rsidRDefault="00B962EC" w:rsidP="00AA3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087F" w14:textId="19D9DDB5" w:rsidR="00AA3DBB" w:rsidRPr="00AA3DBB" w:rsidRDefault="00AA3DBB" w:rsidP="00AA3DBB">
    <w:pPr>
      <w:pBdr>
        <w:bottom w:val="single" w:sz="4" w:space="1" w:color="auto"/>
      </w:pBdr>
      <w:jc w:val="both"/>
      <w:rPr>
        <w:rFonts w:ascii="Cambria" w:hAnsi="Cambria"/>
        <w:b/>
        <w:bCs/>
        <w:sz w:val="20"/>
        <w:szCs w:val="20"/>
      </w:rPr>
    </w:pPr>
    <w:r w:rsidRPr="00AA3DBB">
      <w:rPr>
        <w:rFonts w:ascii="Cambria" w:hAnsi="Cambria"/>
        <w:b/>
        <w:bCs/>
        <w:sz w:val="20"/>
        <w:szCs w:val="20"/>
      </w:rPr>
      <w:t>The Audacity of Obidi's Theory of Entropicity (ToE) in Modern Theoretical Physics: The Evolution of a New Foundation of Physical Reality — Einstein's Warning Versus Obidi's Risk (Obidi's High-Wire Act Over an Active Volcano!)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166"/>
    <w:multiLevelType w:val="multilevel"/>
    <w:tmpl w:val="C4E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53D4"/>
    <w:multiLevelType w:val="multilevel"/>
    <w:tmpl w:val="52AA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11AF8"/>
    <w:multiLevelType w:val="multilevel"/>
    <w:tmpl w:val="9FB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23A77"/>
    <w:multiLevelType w:val="multilevel"/>
    <w:tmpl w:val="489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35900"/>
    <w:multiLevelType w:val="multilevel"/>
    <w:tmpl w:val="2A6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054F6"/>
    <w:multiLevelType w:val="multilevel"/>
    <w:tmpl w:val="538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43A2A"/>
    <w:multiLevelType w:val="multilevel"/>
    <w:tmpl w:val="365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B42EE8"/>
    <w:multiLevelType w:val="multilevel"/>
    <w:tmpl w:val="7630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E65D6"/>
    <w:multiLevelType w:val="multilevel"/>
    <w:tmpl w:val="184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324244">
    <w:abstractNumId w:val="5"/>
  </w:num>
  <w:num w:numId="2" w16cid:durableId="997003084">
    <w:abstractNumId w:val="0"/>
  </w:num>
  <w:num w:numId="3" w16cid:durableId="999232874">
    <w:abstractNumId w:val="7"/>
  </w:num>
  <w:num w:numId="4" w16cid:durableId="380331330">
    <w:abstractNumId w:val="3"/>
  </w:num>
  <w:num w:numId="5" w16cid:durableId="1939753808">
    <w:abstractNumId w:val="6"/>
  </w:num>
  <w:num w:numId="6" w16cid:durableId="1012801001">
    <w:abstractNumId w:val="8"/>
  </w:num>
  <w:num w:numId="7" w16cid:durableId="1608344990">
    <w:abstractNumId w:val="2"/>
  </w:num>
  <w:num w:numId="8" w16cid:durableId="537015899">
    <w:abstractNumId w:val="4"/>
  </w:num>
  <w:num w:numId="9" w16cid:durableId="1006783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E3"/>
    <w:rsid w:val="000C3559"/>
    <w:rsid w:val="00303F28"/>
    <w:rsid w:val="00361F84"/>
    <w:rsid w:val="00400690"/>
    <w:rsid w:val="004A10DD"/>
    <w:rsid w:val="004F4785"/>
    <w:rsid w:val="0065204A"/>
    <w:rsid w:val="00810E6B"/>
    <w:rsid w:val="009609C7"/>
    <w:rsid w:val="00A539DA"/>
    <w:rsid w:val="00AA3DBB"/>
    <w:rsid w:val="00B962EC"/>
    <w:rsid w:val="00C13626"/>
    <w:rsid w:val="00D549F6"/>
    <w:rsid w:val="00DA2F46"/>
    <w:rsid w:val="00DA42D8"/>
    <w:rsid w:val="00DB3332"/>
    <w:rsid w:val="00E055C9"/>
    <w:rsid w:val="00EC7EE5"/>
    <w:rsid w:val="00F073CA"/>
    <w:rsid w:val="00F327E3"/>
    <w:rsid w:val="00FA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A6F4"/>
  <w15:chartTrackingRefBased/>
  <w15:docId w15:val="{AABD6DE8-3A0D-429F-B09C-7C8C01520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32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7E3"/>
    <w:rPr>
      <w:rFonts w:eastAsiaTheme="majorEastAsia" w:cstheme="majorBidi"/>
      <w:color w:val="272727" w:themeColor="text1" w:themeTint="D8"/>
    </w:rPr>
  </w:style>
  <w:style w:type="paragraph" w:styleId="Title">
    <w:name w:val="Title"/>
    <w:basedOn w:val="Normal"/>
    <w:next w:val="Normal"/>
    <w:link w:val="TitleChar"/>
    <w:uiPriority w:val="10"/>
    <w:qFormat/>
    <w:rsid w:val="00F32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7E3"/>
    <w:pPr>
      <w:spacing w:before="160"/>
      <w:jc w:val="center"/>
    </w:pPr>
    <w:rPr>
      <w:i/>
      <w:iCs/>
      <w:color w:val="404040" w:themeColor="text1" w:themeTint="BF"/>
    </w:rPr>
  </w:style>
  <w:style w:type="character" w:customStyle="1" w:styleId="QuoteChar">
    <w:name w:val="Quote Char"/>
    <w:basedOn w:val="DefaultParagraphFont"/>
    <w:link w:val="Quote"/>
    <w:uiPriority w:val="29"/>
    <w:rsid w:val="00F327E3"/>
    <w:rPr>
      <w:i/>
      <w:iCs/>
      <w:color w:val="404040" w:themeColor="text1" w:themeTint="BF"/>
    </w:rPr>
  </w:style>
  <w:style w:type="paragraph" w:styleId="ListParagraph">
    <w:name w:val="List Paragraph"/>
    <w:basedOn w:val="Normal"/>
    <w:uiPriority w:val="34"/>
    <w:qFormat/>
    <w:rsid w:val="00F327E3"/>
    <w:pPr>
      <w:ind w:left="720"/>
      <w:contextualSpacing/>
    </w:pPr>
  </w:style>
  <w:style w:type="character" w:styleId="IntenseEmphasis">
    <w:name w:val="Intense Emphasis"/>
    <w:basedOn w:val="DefaultParagraphFont"/>
    <w:uiPriority w:val="21"/>
    <w:qFormat/>
    <w:rsid w:val="00F327E3"/>
    <w:rPr>
      <w:i/>
      <w:iCs/>
      <w:color w:val="0F4761" w:themeColor="accent1" w:themeShade="BF"/>
    </w:rPr>
  </w:style>
  <w:style w:type="paragraph" w:styleId="IntenseQuote">
    <w:name w:val="Intense Quote"/>
    <w:basedOn w:val="Normal"/>
    <w:next w:val="Normal"/>
    <w:link w:val="IntenseQuoteChar"/>
    <w:uiPriority w:val="30"/>
    <w:qFormat/>
    <w:rsid w:val="00F32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7E3"/>
    <w:rPr>
      <w:i/>
      <w:iCs/>
      <w:color w:val="0F4761" w:themeColor="accent1" w:themeShade="BF"/>
    </w:rPr>
  </w:style>
  <w:style w:type="character" w:styleId="IntenseReference">
    <w:name w:val="Intense Reference"/>
    <w:basedOn w:val="DefaultParagraphFont"/>
    <w:uiPriority w:val="32"/>
    <w:qFormat/>
    <w:rsid w:val="00F327E3"/>
    <w:rPr>
      <w:b/>
      <w:bCs/>
      <w:smallCaps/>
      <w:color w:val="0F4761" w:themeColor="accent1" w:themeShade="BF"/>
      <w:spacing w:val="5"/>
    </w:rPr>
  </w:style>
  <w:style w:type="character" w:styleId="Hyperlink">
    <w:name w:val="Hyperlink"/>
    <w:basedOn w:val="DefaultParagraphFont"/>
    <w:uiPriority w:val="99"/>
    <w:unhideWhenUsed/>
    <w:rsid w:val="00AA3DBB"/>
    <w:rPr>
      <w:color w:val="467886" w:themeColor="hyperlink"/>
      <w:u w:val="single"/>
    </w:rPr>
  </w:style>
  <w:style w:type="character" w:styleId="UnresolvedMention">
    <w:name w:val="Unresolved Mention"/>
    <w:basedOn w:val="DefaultParagraphFont"/>
    <w:uiPriority w:val="99"/>
    <w:semiHidden/>
    <w:unhideWhenUsed/>
    <w:rsid w:val="00AA3DBB"/>
    <w:rPr>
      <w:color w:val="605E5C"/>
      <w:shd w:val="clear" w:color="auto" w:fill="E1DFDD"/>
    </w:rPr>
  </w:style>
  <w:style w:type="paragraph" w:styleId="Header">
    <w:name w:val="header"/>
    <w:basedOn w:val="Normal"/>
    <w:link w:val="HeaderChar"/>
    <w:uiPriority w:val="99"/>
    <w:unhideWhenUsed/>
    <w:rsid w:val="00AA3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DBB"/>
  </w:style>
  <w:style w:type="paragraph" w:styleId="Footer">
    <w:name w:val="footer"/>
    <w:basedOn w:val="Normal"/>
    <w:link w:val="FooterChar"/>
    <w:uiPriority w:val="99"/>
    <w:unhideWhenUsed/>
    <w:rsid w:val="00AA3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3" Type="http://schemas.openxmlformats.org/officeDocument/2006/relationships/settings" Target="settings.xml"/><Relationship Id="rId7" Type="http://schemas.openxmlformats.org/officeDocument/2006/relationships/hyperlink" Target="https://www.authorea.com/doi/pdf/10.22541/au.176340906.6249648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15</cp:revision>
  <dcterms:created xsi:type="dcterms:W3CDTF">2026-06-13T19:11:00Z</dcterms:created>
  <dcterms:modified xsi:type="dcterms:W3CDTF">2026-06-13T20:16:00Z</dcterms:modified>
</cp:coreProperties>
</file>