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320" w:lineRule="exact"/>
        <w:jc w:val="center"/>
      </w:pPr>
      <w:r>
        <w:rPr>
          <w:rFonts w:ascii="Constantia" w:hAnsi="Constantia"/>
          <w:b/>
          <w:i w:val="0"/>
          <w:color w:val="2F5597"/>
          <w:sz w:val="26"/>
          <w:u w:val="none"/>
        </w:rPr>
        <w:t>THE THEORY OF ENTROPICITY (ToE) — LIVING REVIEW LETTERS SERIES</w:t>
      </w:r>
    </w:p>
    <w:p>
      <w:pPr>
        <w:spacing w:before="40" w:after="40" w:line="320" w:lineRule="exact"/>
        <w:jc w:val="center"/>
      </w:pPr>
      <w:r>
        <w:rPr>
          <w:rFonts w:ascii="Constantia" w:hAnsi="Constantia"/>
          <w:b/>
          <w:i w:val="0"/>
          <w:color w:val="2F5597"/>
          <w:sz w:val="24"/>
          <w:u w:val="none"/>
        </w:rPr>
        <w:t>Letter IV</w:t>
      </w:r>
    </w:p>
    <w:p>
      <w:pPr>
        <w:spacing w:before="40" w:after="40" w:line="320" w:lineRule="exact"/>
        <w:jc w:val="center"/>
      </w:pPr>
      <w:r>
        <w:rPr>
          <w:rFonts w:ascii="Constantia" w:hAnsi="Constantia"/>
          <w:b/>
          <w:i w:val="0"/>
          <w:sz w:val="24"/>
          <w:u w:val="none"/>
        </w:rPr>
        <w:t>ToE Living Review Letters IV:</w:t>
      </w:r>
    </w:p>
    <w:p>
      <w:pPr>
        <w:spacing w:before="40" w:after="40" w:line="320" w:lineRule="exact"/>
        <w:jc w:val="center"/>
      </w:pPr>
      <w:r>
        <w:rPr>
          <w:rFonts w:ascii="Constantia" w:hAnsi="Constantia"/>
          <w:b/>
          <w:i w:val="0"/>
          <w:sz w:val="24"/>
          <w:u w:val="none"/>
        </w:rPr>
        <w:t>An Introduction to the Mathematical Theory and Core Concepts</w:t>
      </w:r>
    </w:p>
    <w:p>
      <w:pPr>
        <w:spacing w:before="40" w:after="40" w:line="320" w:lineRule="exact"/>
        <w:jc w:val="center"/>
      </w:pPr>
      <w:r>
        <w:rPr>
          <w:rFonts w:ascii="Constantia" w:hAnsi="Constantia"/>
          <w:b w:val="0"/>
          <w:i w:val="0"/>
          <w:sz w:val="22"/>
          <w:u w:val="none"/>
        </w:rPr>
        <w:t>of the</w:t>
      </w:r>
    </w:p>
    <w:p>
      <w:pPr>
        <w:spacing w:before="40" w:after="40" w:line="320" w:lineRule="exact"/>
        <w:jc w:val="center"/>
      </w:pPr>
      <w:r>
        <w:rPr>
          <w:rFonts w:ascii="Constantia" w:hAnsi="Constantia"/>
          <w:b w:val="0"/>
          <w:i w:val="0"/>
          <w:sz w:val="22"/>
          <w:u w:val="none"/>
        </w:rPr>
        <w:t>Theory of Entropicity (ToE)</w:t>
      </w:r>
    </w:p>
    <w:p>
      <w:pPr>
        <w:spacing w:before="40" w:after="40" w:line="320" w:lineRule="exact"/>
        <w:jc w:val="center"/>
      </w:pPr>
      <w:r>
        <w:rPr>
          <w:rFonts w:ascii="Constantia" w:hAnsi="Constantia"/>
          <w:b/>
          <w:i/>
          <w:sz w:val="24"/>
          <w:u w:val="none"/>
        </w:rPr>
        <w:t>Monograph — Volume I, Part IIIA</w:t>
      </w:r>
    </w:p>
    <w:p>
      <w:pPr>
        <w:spacing w:before="40" w:after="40" w:line="320" w:lineRule="exact"/>
        <w:jc w:val="center"/>
      </w:pPr>
      <w:r>
        <w:rPr>
          <w:rFonts w:ascii="Constantia" w:hAnsi="Constantia"/>
          <w:b/>
          <w:i w:val="0"/>
          <w:color w:val="2F5597"/>
          <w:sz w:val="26"/>
          <w:u w:val="none"/>
        </w:rPr>
        <w:t>PART IIIA:</w:t>
      </w:r>
    </w:p>
    <w:p>
      <w:pPr>
        <w:spacing w:before="40" w:after="40" w:line="320" w:lineRule="exact"/>
        <w:jc w:val="center"/>
      </w:pPr>
      <w:r>
        <w:rPr>
          <w:rFonts w:ascii="Constantia" w:hAnsi="Constantia"/>
          <w:b/>
          <w:i w:val="0"/>
          <w:sz w:val="24"/>
          <w:u w:val="none"/>
        </w:rPr>
        <w:t>From the Entropic Field Theory of ToE to Einstein Gravity of General Relativity (GR):</w:t>
      </w:r>
    </w:p>
    <w:p>
      <w:pPr>
        <w:spacing w:before="40" w:after="40" w:line="320" w:lineRule="exact"/>
        <w:jc w:val="center"/>
      </w:pPr>
      <w:r>
        <w:rPr>
          <w:rFonts w:ascii="Constantia" w:hAnsi="Constantia"/>
          <w:b/>
          <w:i w:val="0"/>
          <w:sz w:val="24"/>
          <w:u w:val="none"/>
        </w:rPr>
        <w:t>The Titanium Derivation of the Einstein Field Equations as a Limiting Case of the Obidi Field Equations</w:t>
      </w:r>
    </w:p>
    <w:p>
      <w:pPr>
        <w:spacing w:before="40" w:after="40" w:line="320" w:lineRule="exact"/>
        <w:jc w:val="center"/>
      </w:pPr>
      <w:r>
        <w:rPr>
          <w:rFonts w:ascii="Constantia" w:hAnsi="Constantia"/>
          <w:b w:val="0"/>
          <w:i w:val="0"/>
          <w:color w:val="2F5597"/>
          <w:sz w:val="28"/>
          <w:u w:val="none"/>
        </w:rPr>
        <w:t>⬡  ⬡  ⬡</w:t>
      </w:r>
    </w:p>
    <w:p>
      <w:pPr>
        <w:spacing w:before="40" w:after="40" w:line="320" w:lineRule="exact"/>
        <w:jc w:val="center"/>
      </w:pPr>
      <w:r>
        <w:rPr>
          <w:rFonts w:ascii="Constantia" w:hAnsi="Constantia"/>
          <w:b/>
          <w:i w:val="0"/>
          <w:sz w:val="24"/>
          <w:u w:val="none"/>
        </w:rPr>
        <w:t>John Onimisi Obidi</w:t>
      </w:r>
    </w:p>
    <w:p>
      <w:pPr>
        <w:spacing w:before="40" w:after="40" w:line="320" w:lineRule="exact"/>
        <w:jc w:val="center"/>
      </w:pPr>
      <w:r>
        <w:rPr>
          <w:rFonts w:ascii="Constantia" w:hAnsi="Constantia"/>
          <w:b w:val="0"/>
          <w:i w:val="0"/>
          <w:sz w:val="22"/>
          <w:u w:val="none"/>
        </w:rPr>
        <w:t>jonimisiobidi@gmail.com</w:t>
      </w:r>
    </w:p>
    <w:p>
      <w:pPr>
        <w:spacing w:before="40" w:after="40" w:line="320" w:lineRule="exact"/>
        <w:jc w:val="center"/>
      </w:pPr>
      <w:r>
        <w:rPr>
          <w:rFonts w:ascii="Constantia" w:hAnsi="Constantia"/>
          <w:b w:val="0"/>
          <w:i w:val="0"/>
          <w:sz w:val="22"/>
          <w:u w:val="none"/>
        </w:rPr>
        <w:t>Canonical Archive: https://entropicity.github.io/Theory-of-Entropicity-ToE/</w:t>
      </w:r>
    </w:p>
    <w:p>
      <w:pPr>
        <w:spacing w:before="40" w:after="40" w:line="320" w:lineRule="exact"/>
        <w:jc w:val="center"/>
      </w:pPr>
      <w:r>
        <w:rPr>
          <w:rFonts w:ascii="Constantia" w:hAnsi="Constantia"/>
          <w:b w:val="0"/>
          <w:i w:val="0"/>
          <w:sz w:val="22"/>
          <w:u w:val="none"/>
        </w:rPr>
        <w:t>Research Lab, The Aether</w:t>
      </w:r>
    </w:p>
    <w:p>
      <w:pPr>
        <w:spacing w:before="40" w:after="40" w:line="320" w:lineRule="exact"/>
        <w:jc w:val="center"/>
      </w:pPr>
      <w:r>
        <w:rPr>
          <w:rFonts w:ascii="Constantia" w:hAnsi="Constantia"/>
          <w:b w:val="0"/>
          <w:i w:val="0"/>
          <w:sz w:val="22"/>
          <w:u w:val="none"/>
        </w:rPr>
        <w:t>June 9, 2026</w:t>
      </w:r>
    </w:p>
    <w:p>
      <w:pPr>
        <w:spacing w:before="40" w:after="40" w:line="320" w:lineRule="exact"/>
        <w:jc w:val="center"/>
      </w:pPr>
      <w:r>
        <w:rPr>
          <w:rFonts w:ascii="Constantia" w:hAnsi="Constantia"/>
          <w:b w:val="0"/>
          <w:i w:val="0"/>
          <w:color w:val="2F5597"/>
          <w:sz w:val="28"/>
          <w:u w:val="none"/>
        </w:rPr>
        <w:t>⬡  ⬡  ⬡</w:t>
      </w:r>
    </w:p>
    <w:p>
      <w:pPr>
        <w:spacing w:before="40" w:after="40" w:line="320" w:lineRule="exact"/>
        <w:jc w:val="center"/>
      </w:pPr>
      <w:r>
        <w:rPr>
          <w:rFonts w:ascii="Constantia" w:hAnsi="Constantia"/>
          <w:b w:val="0"/>
          <w:i w:val="0"/>
          <w:sz w:val="20"/>
          <w:u w:val="none"/>
        </w:rPr>
        <w:t>Category: Research Letter — Theoretical Physics; Foundations of Physics; Information Theory; Mathematical Physics; Entropic Dynamics; General Relativity; Information Geometry</w:t>
      </w:r>
    </w:p>
    <w:p>
      <w:pPr>
        <w:spacing w:before="40" w:after="40" w:line="320" w:lineRule="exact"/>
        <w:jc w:val="center"/>
      </w:pPr>
      <w:r>
        <w:rPr>
          <w:rFonts w:ascii="Constantia" w:hAnsi="Constantia"/>
          <w:b w:val="0"/>
          <w:i/>
          <w:sz w:val="22"/>
          <w:u w:val="none"/>
        </w:rPr>
        <w:t>"Geometry is not the ground of physics. Entropy is the ground of geometry."</w:t>
      </w:r>
    </w:p>
    <w:p>
      <w:pPr>
        <w:spacing w:before="40" w:after="40" w:line="320" w:lineRule="exact"/>
        <w:jc w:val="center"/>
      </w:pPr>
      <w:r>
        <w:rPr>
          <w:rFonts w:ascii="Constantia" w:hAnsi="Constantia"/>
          <w:b w:val="0"/>
          <w:i/>
          <w:sz w:val="20"/>
          <w:u w:val="none"/>
        </w:rPr>
        <w:t>— John Onimisi Obidi, Theory of Entropicity (ToE) Living Review Letters, Letter I (2026)</w:t>
      </w:r>
    </w:p>
    <w:p>
      <w:pPr>
        <w:spacing w:before="40" w:after="40" w:line="320" w:lineRule="exact"/>
        <w:jc w:val="center"/>
      </w:pPr>
      <w:r>
        <w:rPr>
          <w:rFonts w:ascii="Constantia" w:hAnsi="Constantia"/>
          <w:b w:val="0"/>
          <w:i/>
          <w:sz w:val="22"/>
          <w:u w:val="none"/>
        </w:rPr>
        <w:t>"The most beautiful thing we can experience is the mysterious."</w:t>
      </w:r>
    </w:p>
    <w:p>
      <w:pPr>
        <w:spacing w:before="40" w:after="40" w:line="320" w:lineRule="exact"/>
        <w:jc w:val="center"/>
      </w:pPr>
      <w:r>
        <w:rPr>
          <w:rFonts w:ascii="Constantia" w:hAnsi="Constantia"/>
          <w:b w:val="0"/>
          <w:i/>
          <w:sz w:val="20"/>
          <w:u w:val="none"/>
        </w:rPr>
        <w:t>— Albert Einstein</w:t>
      </w:r>
    </w:p>
    <w:p>
      <w:pPr>
        <w:spacing w:before="40" w:after="40" w:line="320" w:lineRule="exact"/>
        <w:jc w:val="center"/>
      </w:pPr>
      <w:r>
        <w:rPr>
          <w:rFonts w:ascii="Constantia" w:hAnsi="Constantia"/>
          <w:b w:val="0"/>
          <w:i/>
          <w:sz w:val="22"/>
          <w:u w:val="none"/>
        </w:rPr>
        <w:t>"Entropy is not the gravestone of order; it is the birthplace of structure."</w:t>
      </w:r>
    </w:p>
    <w:p>
      <w:pPr>
        <w:spacing w:before="40" w:after="40" w:line="320" w:lineRule="exact"/>
        <w:jc w:val="center"/>
      </w:pPr>
      <w:r>
        <w:rPr>
          <w:rFonts w:ascii="Constantia" w:hAnsi="Constantia"/>
          <w:b w:val="0"/>
          <w:i/>
          <w:sz w:val="20"/>
          <w:u w:val="none"/>
        </w:rPr>
        <w:t>— John Onimisi Obidi, Theory of Entropicity (ToE)</w:t>
      </w:r>
    </w:p>
    <w:p>
      <w:pPr>
        <w:spacing w:before="40" w:after="40" w:line="320" w:lineRule="exact"/>
        <w:jc w:val="center"/>
      </w:pPr>
      <w:r>
        <w:rPr>
          <w:rFonts w:ascii="Constantia" w:hAnsi="Constantia"/>
          <w:b w:val="0"/>
          <w:i w:val="0"/>
          <w:color w:val="2F5597"/>
          <w:sz w:val="28"/>
          <w:u w:val="none"/>
        </w:rPr>
        <w:t>⬡  ⬡  ⬡</w:t>
      </w:r>
    </w:p>
    <w:p>
      <w:pPr>
        <w:spacing w:before="40" w:after="40" w:line="320" w:lineRule="exact"/>
        <w:jc w:val="both"/>
      </w:pPr>
      <w:r>
        <w:rPr>
          <w:rFonts w:ascii="Constantia" w:hAnsi="Constantia"/>
          <w:b w:val="0"/>
          <w:i w:val="0"/>
          <w:sz w:val="20"/>
          <w:u w:val="none"/>
        </w:rPr>
        <w:t>Keywords: Theory of Entropicity (ToE); Obidi Field Equations (OFE); Einstein Field Equations (EFE); Obidi–Einstein Correspondence (OEC); Entropic Geometry; Obidi Metric; Obidi Transformation; Obidi Lorentzian Lift; Entropic Riemann Tensor; Entropic Ricci Tensor; Entropic Einstein Tensor; Bianchi Identity; Entropic Stress-Energy Tensor (ESET); Obidi Stress-Energy Tensor (OSET); Local Obidi Action (LOA); Hybrid Metric-Affine Space (HMAS); Fisher–Rao Metric; Fubini–Study Metric; Amari–Čencov α-Connections; Entropic Moment Map; Fiber Bundle; Perfect Fluid; Cosmological Constant; Dark Energy; Bianconi Gravity from Entropy; General Relativity (GR); Limiting Case Derivation; Master Entropic Equation (MEE); Obidi Curvature Invariant (OCI); Vuli–Ndlela Integral (VNI); Entropic Cosmological Constant; Lorentzian Signature Emergence</w:t>
      </w:r>
    </w:p>
    <w:p/>
    <w:p>
      <w:pPr>
        <w:spacing w:before="200" w:after="80" w:line="320" w:lineRule="exact"/>
        <w:jc w:val="left"/>
      </w:pPr>
      <w:r>
        <w:rPr>
          <w:rFonts w:ascii="Constantia" w:hAnsi="Constantia"/>
          <w:b/>
          <w:i w:val="0"/>
          <w:sz w:val="24"/>
          <w:u w:val="none"/>
        </w:rPr>
        <w:t>Abstract</w:t>
      </w:r>
    </w:p>
    <w:p>
      <w:pPr>
        <w:spacing w:before="0" w:after="120" w:line="320" w:lineRule="exact"/>
        <w:ind w:firstLine="0"/>
        <w:jc w:val="both"/>
      </w:pPr>
      <w:r>
        <w:rPr>
          <w:rFonts w:ascii="Constantia" w:hAnsi="Constantia"/>
          <w:b w:val="0"/>
          <w:i w:val="0"/>
          <w:sz w:val="24"/>
          <w:u w:val="none"/>
        </w:rPr>
        <w:t>Part IIIA of Letter IV constitutes the apogee of the Theory of Entropicity (ToE) Living Review Letters Series — the decisive mathematical demonstration that Einstein's celebrated field equations of General Relativity (GR) emerge, unavoidably and with complete logical necessity, as the near-equilibrium, low-entropy-gradient, Lorentzian-sector limiting case of the Obidi Field Equations (OFE) of ToE. This is not a correspondence by analogy, nor a heuristic resemblance: it is a rigorous, step-by-step mathematical derivation in which every tensor, every differential operator, and every geometric structure on both sides of the Einstein equation is shown to emerge from a single entropic-information substrate — the ontological entropy field S(Λ) defined on the Hybrid Metric-Affine Space (HMAS).</w:t>
      </w:r>
    </w:p>
    <w:p>
      <w:pPr>
        <w:spacing w:before="0" w:after="120" w:line="320" w:lineRule="exact"/>
        <w:ind w:firstLine="0"/>
        <w:jc w:val="both"/>
      </w:pPr>
      <w:r>
        <w:rPr>
          <w:rFonts w:ascii="Constantia" w:hAnsi="Constantia"/>
          <w:b w:val="0"/>
          <w:i w:val="0"/>
          <w:sz w:val="24"/>
          <w:u w:val="none"/>
        </w:rPr>
        <w:t>The derivation is organized into three sub-parts. Part IIIA.1 (Sections 40–44) establishes the structural review of the Einstein–Hilbert Action, states the Obidi–Einstein Correspondence (OEC) as a formal theorem, and executes the complete left-hand-side derivation: beginning from the Obidi Metric G̃ₐᵦ = G^F_AB − 2nₐnᵦ, we compute the entropic Christoffel symbols, the full entropic Riemann tensor R̃^ρ_{σμν}, the entropic Ricci tensor R̃_{μν}, the entropic Ricci scalar R̃, and the entropic Einstein tensor G̃_{μν}, proving that in the joint limit (α → 0, ‖∇S‖ → 0, ℏ → 0), G̃_{μν} → G_{μν} of standard GR. The contracted Bianchi identity ∇^μ G̃_{μν} = 0 is proved as a theorem from the variational structure of the Local Obidi Action. Part IIIA.2 (Sections 45–51) executes the complete right-hand-side derivation via the Entropic Moment Map over the fiber bundles of the HMAS, recovering all five physical matter channels — pressure, stress, momentum, radiation, and mass — as distinct tensorial projections of the Obidi Stress-Energy Tensor (OSET). Part IIIA.3 (Sections 52–56) assembles both sides and proves the Main Theorem: that the OFE reduce precisely to G_{μν} + Λg_{μν} = (8πG_N/c⁴) T_{μν} in the GR limit, with the Newton constant and cosmological constant identified in terms of fundamental ToE parameters. Connections to dark energy as a dynamical entropic phenomenon and to Bianconi's Gravity from Entropy as a special case of ToE are established with full mathematical precision.</w:t>
      </w:r>
    </w:p>
    <w:p>
      <w:pPr>
        <w:spacing w:before="0" w:after="60" w:line="320" w:lineRule="exact"/>
      </w:pPr>
    </w:p>
    <w:p>
      <w:pPr>
        <w:spacing w:before="200" w:after="80" w:line="320" w:lineRule="exact"/>
        <w:jc w:val="left"/>
      </w:pPr>
      <w:r>
        <w:rPr>
          <w:rFonts w:ascii="Constantia" w:hAnsi="Constantia"/>
          <w:b/>
          <w:i w:val="0"/>
          <w:sz w:val="24"/>
          <w:u w:val="none"/>
        </w:rPr>
        <w:t>Preamble: The Culmination of the ToE Program</w:t>
      </w:r>
    </w:p>
    <w:p>
      <w:pPr>
        <w:spacing w:before="0" w:after="120" w:line="320" w:lineRule="exact"/>
        <w:ind w:firstLine="0"/>
        <w:jc w:val="both"/>
      </w:pPr>
      <w:r>
        <w:rPr>
          <w:rFonts w:ascii="Constantia" w:hAnsi="Constantia"/>
          <w:b w:val="0"/>
          <w:i w:val="0"/>
          <w:sz w:val="24"/>
          <w:u w:val="none"/>
        </w:rPr>
        <w:t>The four Parts of Letter IV have been constructed as a single unified logical edifice. Part I established the differential-geometric and probabilistic foundations: smooth manifolds, tangent and cotangent bundles, fiber bundles, connections, curvature, and the full theory of probability distributions as geometric objects. Part IIA constructed the information-theoretic engine: the Fisher–Rao metric, KL divergence, Fubini–Study metric, Amari–Čencov α-connections, Čencov's uniqueness theorem, quantum relative entropy, and the Rényi–Tsallis α–q constitutive constraint. Part IIB deployed this engine to erect the complete architectural framework of ToE: the ontological entropy field S(Λ), the Local Obidi Action (LOA), the Spectral Obidi Action (SOA), the Master Entropic Equation / Obidi Field Equations (OFE), the Entropic Current, the Obidi Transformation, the Obidi Metric, the Obidi Curvature Invariant (OCI), the Vuli–Ndlela Integral (VNI), the Haller–Obidi Action, the No-Rush Theorem (NRT), the No-Go Theorem (NGT), and the Entropic Cosmological Constant. The Introductory Supplement established the full notational infrastructure of the Obidi Convention, the Obidi Calculus, the Obidi Index, the Einstein–Obidi Convention, and the Einstein–Obidi Calculus.</w:t>
      </w:r>
    </w:p>
    <w:p>
      <w:pPr>
        <w:spacing w:before="0" w:after="120" w:line="320" w:lineRule="exact"/>
        <w:ind w:firstLine="0"/>
        <w:jc w:val="both"/>
      </w:pPr>
      <w:r>
        <w:rPr>
          <w:rFonts w:ascii="Constantia" w:hAnsi="Constantia"/>
          <w:b w:val="0"/>
          <w:i w:val="0"/>
          <w:sz w:val="24"/>
          <w:u w:val="none"/>
        </w:rPr>
        <w:t>Part IIIA now executes the purpose toward which all of this preparation has been aimed. The claim of ToE is radical and precise: Einstein's gravitational field equations — perhaps the most beautiful and powerful equations in the history of physics — are not fundamental. They are emergent. They arise as a particular limiting case of a deeper entropic field theory, in precisely the same way that thermodynamics emerges from statistical mechanics, or Newtonian gravity emerges from GR. The mathematics of Parts I, IIA, and IIB have been deployed exclusively to make this claim exact, rigorous, and undeniable. Part IIIA now delivers on that promise.</w:t>
      </w:r>
    </w:p>
    <w:p>
      <w:pPr>
        <w:spacing w:before="0" w:after="120" w:line="320" w:lineRule="exact"/>
        <w:ind w:firstLine="0"/>
        <w:jc w:val="both"/>
      </w:pPr>
      <w:r>
        <w:rPr>
          <w:rFonts w:ascii="Constantia" w:hAnsi="Constantia"/>
          <w:b w:val="0"/>
          <w:i w:val="0"/>
          <w:sz w:val="24"/>
          <w:u w:val="none"/>
        </w:rPr>
        <w:t>The reader is advised that Part IIIA is self-contained as a derivation but presupposes fluency with the content of Parts I–IIB. Cross-references to specific equations in those Parts are given throughout. The Obidi Convention (primary/secondary index hierarchy, Einstein–Obidi rules EO-1 through EO-4) is employed in full throughout this Part. All uppercase Latin indices A, B, C, … range over the full HMAS index set; Greek indices μ, ν, ρ, σ, … range over the Lorentzian sector {0, 1, 2, 3}; the Obidi Index J ∈ {FR, FS, L} tracks the geometric origin of each component.</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40. The Einstein–Hilbert Action and the Einstein Field Equations — A Structural Review</w:t>
      </w:r>
    </w:p>
    <w:p>
      <w:pPr>
        <w:spacing w:before="0" w:after="120" w:line="320" w:lineRule="exact"/>
        <w:ind w:firstLine="0"/>
        <w:jc w:val="both"/>
      </w:pPr>
      <w:r>
        <w:rPr>
          <w:rFonts w:ascii="Constantia" w:hAnsi="Constantia"/>
          <w:b w:val="0"/>
          <w:i w:val="0"/>
          <w:sz w:val="24"/>
          <w:u w:val="none"/>
        </w:rPr>
        <w:t xml:space="preserve">The Einstein–Hilbert Action is the foundational variational principle of General Relativity (GR). It is the unique diffeomorphism-invariant, second-order, local action for </w:t>
      </w:r>
      <w:r>
        <w:rPr>
          <w:rFonts w:ascii="Constantia" w:hAnsi="Constantia"/>
          <w:b w:val="0"/>
          <w:i w:val="0"/>
          <w:sz w:val="24"/>
          <w:u w:val="none"/>
        </w:rPr>
        <w:t>a Lorentzian metric field that yields second-order field equations for the metric — a uniqueness established by the Lovelock theorem. A precise structural understanding of this action is essential before Part IIIA can demonstrate that it is subsumed, as a special limiting case, within the Local Obidi Action (LOA) of the Theory of Entropicity (ToE). The present Section provides this structural review without repeating material from Parts I–IIB, but with the explicit purpose of identifying, for each structural element of the Einstein–Hilbert Action, its ToE counterpart — which will be derived in the Sections that follow.</w:t>
      </w:r>
    </w:p>
    <w:p>
      <w:pPr>
        <w:spacing w:before="200" w:after="80" w:line="320" w:lineRule="exact"/>
        <w:jc w:val="left"/>
      </w:pPr>
      <w:r>
        <w:rPr>
          <w:rFonts w:ascii="Constantia" w:hAnsi="Constantia"/>
          <w:b/>
          <w:i w:val="0"/>
          <w:sz w:val="24"/>
          <w:u w:val="none"/>
        </w:rPr>
        <w:t>40.1 The Einstein–Hilbert Action</w:t>
      </w:r>
    </w:p>
    <w:p>
      <w:pPr>
        <w:spacing w:before="0" w:after="120" w:line="320" w:lineRule="exact"/>
        <w:ind w:firstLine="0"/>
        <w:jc w:val="both"/>
      </w:pPr>
      <w:r>
        <w:rPr>
          <w:rFonts w:ascii="Constantia" w:hAnsi="Constantia"/>
          <w:b w:val="0"/>
          <w:i w:val="0"/>
          <w:sz w:val="24"/>
          <w:u w:val="none"/>
        </w:rPr>
        <w:t xml:space="preserve">Let (ℳ, </w:t>
      </w:r>
      <m:oMath>
        <m:r>
          <m:rPr>
            <m:nor/>
          </m:rPr>
          <w:rPr>
            <w:rFonts w:ascii="Cambria Math" w:hAnsi="Cambria Math"/>
            <w:sz w:val="22"/>
          </w:rPr>
          <m:t xml:space="preserve">g_{μν}</m:t>
        </m:r>
      </m:oMath>
      <w:r>
        <w:rPr>
          <w:rFonts w:ascii="Constantia" w:hAnsi="Constantia"/>
          <w:b w:val="0"/>
          <w:i w:val="0"/>
          <w:sz w:val="24"/>
          <w:u w:val="none"/>
        </w:rPr>
        <w:t>) be a four-dimensional smooth pseudo-Riemannian manifold with Lorentzian signature (−, +, +, +), coordinatized by {x^μ}_{μ=0}^{3}. The metric determinant is g := det(g_{μν}) &lt; 0. The Einstein–Hilbert Action is the functional:</w:t>
      </w:r>
    </w:p>
    <w:p>
      <w:pPr>
        <w:spacing w:before="0" w:after="120" w:line="320" w:lineRule="exact"/>
        <w:ind w:firstLine="0"/>
        <w:jc w:val="both"/>
      </w:pPr>
      <w:r>
        <w:rPr>
          <w:rFonts w:ascii="Constantia" w:hAnsi="Constantia"/>
          <w:b w:val="0"/>
          <w:i w:val="0"/>
          <w:sz w:val="24"/>
          <w:u w:val="none"/>
        </w:rPr>
        <w:t>where R = g^{μν} R_{μν} is the Ricci scalar curvature, R_{μν} := R^ρ_{μρν} is the Ricci tensor formed by contraction of the Riemann tensor R^ρ_{σμν}, G_N is Newton's gravitational constant, c is the speed of light, and I_matter is the matter action depending on both the metric and the matter fields ψ collectively. The prefactor κ_EH := c⁴/(16πG_N) is the Einstein gravitational coupling constant.</w:t>
      </w:r>
    </w:p>
    <w:p>
      <w:pPr>
        <w:spacing w:before="0" w:after="120" w:line="320" w:lineRule="exact"/>
        <w:ind w:firstLine="0"/>
        <w:jc w:val="both"/>
      </w:pPr>
      <w:r>
        <w:rPr>
          <w:rFonts w:ascii="Constantia" w:hAnsi="Constantia"/>
          <w:b w:val="0"/>
          <w:i w:val="0"/>
          <w:sz w:val="24"/>
          <w:u w:val="none"/>
        </w:rPr>
        <w:t>The Riemann curvature tensor is defined in terms of the Levi–Civita connection Γ^ρ_{μν} = Γ^ρ_{νμ} of g_{μν} (i.e., the unique torsion-free, metric-compatible connection) by:</w:t>
      </w:r>
    </w:p>
    <w:p>
      <w:pPr>
        <w:spacing w:before="0" w:after="120" w:line="320" w:lineRule="exact"/>
        <w:ind w:firstLine="0"/>
        <w:jc w:val="both"/>
      </w:pPr>
      <w:r>
        <w:rPr>
          <w:rFonts w:ascii="Constantia" w:hAnsi="Constantia"/>
          <w:b w:val="0"/>
          <w:i w:val="0"/>
          <w:sz w:val="24"/>
          <w:u w:val="none"/>
        </w:rPr>
        <w:t>with the Christoffel symbols:</w:t>
      </w:r>
    </w:p>
    <w:p>
      <w:pPr>
        <w:spacing w:before="0" w:after="120" w:line="320" w:lineRule="exact"/>
        <w:ind w:firstLine="0"/>
        <w:jc w:val="both"/>
      </w:pPr>
      <w:r>
        <w:rPr>
          <w:rFonts w:ascii="Constantia" w:hAnsi="Constantia"/>
          <w:b w:val="0"/>
          <w:i w:val="0"/>
          <w:sz w:val="24"/>
          <w:u w:val="none"/>
        </w:rPr>
        <w:t>The Ricci tensor and Ricci scalar are then:</w:t>
      </w:r>
    </w:p>
    <w:p>
      <w:pPr>
        <w:spacing w:before="200" w:after="80" w:line="320" w:lineRule="exact"/>
        <w:jc w:val="left"/>
      </w:pPr>
      <w:r>
        <w:rPr>
          <w:rFonts w:ascii="Constantia" w:hAnsi="Constantia"/>
          <w:b/>
          <w:i w:val="0"/>
          <w:sz w:val="24"/>
          <w:u w:val="none"/>
        </w:rPr>
        <w:t>40.2 The Einstein Field Equations via Variational Principle</w:t>
      </w:r>
    </w:p>
    <w:p>
      <w:pPr>
        <w:spacing w:before="0" w:after="120" w:line="320" w:lineRule="exact"/>
        <w:ind w:firstLine="0"/>
        <w:jc w:val="both"/>
      </w:pPr>
      <w:r>
        <w:rPr>
          <w:rFonts w:ascii="Constantia" w:hAnsi="Constantia"/>
          <w:b w:val="0"/>
          <w:i w:val="0"/>
          <w:sz w:val="24"/>
          <w:u w:val="none"/>
        </w:rPr>
        <w:t xml:space="preserve">The Einstein field equations (EFE) are obtained by demanding that the total action I_EH be stationary under arbitrary smooth compactly supported variations δg^{μν} of the (inverse) metric, with δg^{μν} = 0 on the boundary ∂ℳ. The variation of the gravitational sector yields the Palatini identity δR = R_{μν} δg^{μν} + g^{μν} δR_{μν}, </w:t>
      </w:r>
      <w:r>
        <w:rPr>
          <w:rFonts w:ascii="Constantia" w:hAnsi="Constantia"/>
          <w:b w:val="0"/>
          <w:i w:val="0"/>
          <w:sz w:val="24"/>
          <w:u w:val="none"/>
        </w:rPr>
        <w:t>where the last term is a total divergence and vanishes upon integration by parts. One also has δ(√(−g)) = −½ √(−g) g_{μν} δg^{μν}. Thus:</w:t>
      </w:r>
    </w:p>
    <w:p>
      <w:pPr>
        <w:spacing w:before="0" w:after="120" w:line="320" w:lineRule="exact"/>
        <w:ind w:firstLine="0"/>
        <w:jc w:val="both"/>
      </w:pPr>
      <w:r>
        <w:rPr>
          <w:rFonts w:ascii="Constantia" w:hAnsi="Constantia"/>
          <w:b w:val="0"/>
          <w:i w:val="0"/>
          <w:sz w:val="24"/>
          <w:u w:val="none"/>
        </w:rPr>
        <w:t>The Einstein tensor is defined as:</w:t>
      </w:r>
    </w:p>
    <w:p>
      <w:pPr>
        <w:spacing w:before="0" w:after="120" w:line="320" w:lineRule="exact"/>
        <w:ind w:firstLine="0"/>
        <w:jc w:val="both"/>
      </w:pPr>
      <w:r>
        <w:rPr>
          <w:rFonts w:ascii="Constantia" w:hAnsi="Constantia"/>
          <w:b w:val="0"/>
          <w:i w:val="0"/>
          <w:sz w:val="24"/>
          <w:u w:val="none"/>
        </w:rPr>
        <w:t>and the metric stress-energy tensor of matter is defined by:</w:t>
      </w:r>
    </w:p>
    <w:p>
      <w:pPr>
        <w:spacing w:before="0" w:after="120" w:line="320" w:lineRule="exact"/>
        <w:ind w:firstLine="0"/>
        <w:jc w:val="both"/>
      </w:pPr>
      <w:r>
        <w:rPr>
          <w:rFonts w:ascii="Constantia" w:hAnsi="Constantia"/>
          <w:b w:val="0"/>
          <w:i w:val="0"/>
          <w:sz w:val="24"/>
          <w:u w:val="none"/>
        </w:rPr>
        <w:t>Substituting into Eq. (40.6), the Einstein field equations emerge in their standard form:</w:t>
      </w:r>
    </w:p>
    <w:p>
      <w:pPr>
        <w:spacing w:before="0" w:after="120" w:line="320" w:lineRule="exact"/>
        <w:ind w:firstLine="0"/>
        <w:jc w:val="both"/>
      </w:pPr>
      <w:r>
        <w:rPr>
          <w:rFonts w:ascii="Constantia" w:hAnsi="Constantia"/>
          <w:b w:val="0"/>
          <w:i w:val="0"/>
          <w:sz w:val="24"/>
          <w:u w:val="none"/>
        </w:rPr>
        <w:t>with the cosmological constant term G_{μν} + Λ g_{μν} = (8πG_N/c⁴) T_{μν} arising if a constant term Λ ∫√(−g) d⁴x is added to I_EH. Note that Eq. (40.9) encodes ten coupled, nonlinear, second-order partial differential equations for the ten independent components of the symmetric tensor g_{μν}.</w:t>
      </w:r>
    </w:p>
    <w:p>
      <w:pPr>
        <w:spacing w:before="200" w:after="80" w:line="320" w:lineRule="exact"/>
        <w:jc w:val="left"/>
      </w:pPr>
      <w:r>
        <w:rPr>
          <w:rFonts w:ascii="Constantia" w:hAnsi="Constantia"/>
          <w:b/>
          <w:i w:val="0"/>
          <w:sz w:val="24"/>
          <w:u w:val="none"/>
        </w:rPr>
        <w:t>40.3 Structural Anatomy: What the EFE Actually States</w:t>
      </w:r>
    </w:p>
    <w:p>
      <w:pPr>
        <w:spacing w:before="0" w:after="120" w:line="320" w:lineRule="exact"/>
        <w:ind w:firstLine="0"/>
        <w:jc w:val="both"/>
      </w:pPr>
      <w:r>
        <w:rPr>
          <w:rFonts w:ascii="Constantia" w:hAnsi="Constantia"/>
          <w:b w:val="0"/>
          <w:i w:val="0"/>
          <w:sz w:val="24"/>
          <w:u w:val="none"/>
        </w:rPr>
        <w:t>The structural anatomy of the EFE is critical to grasp before their entropic derivation. The equation G_{μν} = (8πG_N/c⁴) T_{μν} is a tensor equation of type (0,2) — a statement about symmetric bilinear forms on the tangent spaces of ℳ. It asserts:</w:t>
      </w:r>
    </w:p>
    <w:p>
      <w:pPr>
        <w:spacing w:before="40" w:after="40" w:line="320" w:lineRule="exact"/>
        <w:ind w:left="425" w:hanging="283"/>
        <w:jc w:val="both"/>
      </w:pPr>
      <w:r>
        <w:rPr>
          <w:rFonts w:ascii="Constantia" w:hAnsi="Constantia"/>
          <w:b w:val="0"/>
          <w:i w:val="0"/>
          <w:sz w:val="24"/>
          <w:u w:val="none"/>
        </w:rPr>
        <w:t>• LEFT-HAND SIDE (LHS): G_{μν} is the unique symmetric, divergence-free (∇^μ G_{μν} = 0), second-order tensor constructed from the metric g_{μν} and at most its second derivatives. Its vanishing would mean flat spacetime (Riemann-flat). Its non-vanishing encodes spacetime curvature.</w:t>
      </w:r>
    </w:p>
    <w:p>
      <w:pPr>
        <w:spacing w:before="40" w:after="40" w:line="320" w:lineRule="exact"/>
        <w:ind w:left="425" w:hanging="283"/>
        <w:jc w:val="both"/>
      </w:pPr>
      <w:r>
        <w:rPr>
          <w:rFonts w:ascii="Constantia" w:hAnsi="Constantia"/>
          <w:b w:val="0"/>
          <w:i w:val="0"/>
          <w:sz w:val="24"/>
          <w:u w:val="none"/>
        </w:rPr>
        <w:t>• RIGHT-HAND SIDE (RHS): T_{μν} is the matter stress-energy tensor — a rank-2 symmetric tensor encoding energy density (T_{00}), momentum density (T_{0i}), stress (T_{ij}), and pressure (Tr T_{ij}/3). Its trace T = g^{μν} T_{μν} determines the Ricci scalar via R = −(8πG_N/c⁴)T by contracting the EFE.</w:t>
      </w:r>
    </w:p>
    <w:p>
      <w:pPr>
        <w:spacing w:before="40" w:after="40" w:line="320" w:lineRule="exact"/>
        <w:ind w:left="425" w:hanging="283"/>
        <w:jc w:val="both"/>
      </w:pPr>
      <w:r>
        <w:rPr>
          <w:rFonts w:ascii="Constantia" w:hAnsi="Constantia"/>
          <w:b w:val="0"/>
          <w:i w:val="0"/>
          <w:sz w:val="24"/>
          <w:u w:val="none"/>
        </w:rPr>
        <w:t>• COUPLING CONSTANT: κ_EH = 8πG_N/c⁴ is a fixed constant of nature whose value ensures that the Newtonian limit G_{00} ≈ ∇²g_{00} ≈ ∇²(2Φ/c²) yields Poisson's equation ∇²Φ = 4πG_N ρ.</w:t>
      </w:r>
    </w:p>
    <w:p>
      <w:pPr>
        <w:spacing w:before="40" w:after="40" w:line="320" w:lineRule="exact"/>
        <w:ind w:left="425" w:hanging="283"/>
        <w:jc w:val="both"/>
      </w:pPr>
      <w:r>
        <w:rPr>
          <w:rFonts w:ascii="Constantia" w:hAnsi="Constantia"/>
          <w:b w:val="0"/>
          <w:i w:val="0"/>
          <w:sz w:val="24"/>
          <w:u w:val="none"/>
        </w:rPr>
        <w:t>• DIVERGENCE-FREE STRUCTURE: The contracted Bianchi identity ∇^μ G_{μν} = 0 is a geometric identity — a consequence of the Bianchi identity for the Riemann tensor. By the EFE, this implies ∇^μ T_{μν} = 0: the covariant conservation of matter-energy.</w:t>
      </w:r>
    </w:p>
    <w:p>
      <w:pPr>
        <w:spacing w:before="0" w:after="120" w:line="320" w:lineRule="exact"/>
        <w:ind w:firstLine="0"/>
        <w:jc w:val="both"/>
      </w:pPr>
      <w:r>
        <w:rPr>
          <w:rFonts w:ascii="Constantia" w:hAnsi="Constantia"/>
          <w:b w:val="0"/>
          <w:i w:val="0"/>
          <w:sz w:val="24"/>
          <w:u w:val="none"/>
        </w:rPr>
        <w:t>Each of these four structural elements has a precise ToE counterpart, as will be demonstrated in the Sections that follow. Part IIIA's derivation will show that:</w:t>
      </w:r>
    </w:p>
    <w:p>
      <w:pPr>
        <w:spacing w:before="40" w:after="40" w:line="320" w:lineRule="exact"/>
        <w:ind w:left="425" w:hanging="283"/>
        <w:jc w:val="both"/>
      </w:pPr>
      <w:r>
        <w:rPr>
          <w:rFonts w:ascii="Constantia" w:hAnsi="Constantia"/>
          <w:b w:val="0"/>
          <w:i w:val="0"/>
          <w:sz w:val="24"/>
          <w:u w:val="none"/>
        </w:rPr>
        <w:t>• G_{μν} emerges from the entropic Einstein tensor G̃_{μν} formed from the Obidi Metric G̃_{AB} in the limit ‖∇S‖ → 0.</w:t>
      </w:r>
    </w:p>
    <w:p>
      <w:pPr>
        <w:spacing w:before="40" w:after="40" w:line="320" w:lineRule="exact"/>
        <w:ind w:left="425" w:hanging="283"/>
        <w:jc w:val="both"/>
      </w:pPr>
      <w:r>
        <w:rPr>
          <w:rFonts w:ascii="Constantia" w:hAnsi="Constantia"/>
          <w:b w:val="0"/>
          <w:i w:val="0"/>
          <w:sz w:val="24"/>
          <w:u w:val="none"/>
        </w:rPr>
        <w:t>• T_{μν} emerges from the Obidi Stress-Energy Tensor (OSET) T^{ent}_{μν} in the IR limit α → 0, where the five matter channels (mass, pressure, stress, momentum, radiation) are recovered as distinct entropic projections.</w:t>
      </w:r>
    </w:p>
    <w:p>
      <w:pPr>
        <w:spacing w:before="40" w:after="40" w:line="320" w:lineRule="exact"/>
        <w:ind w:left="425" w:hanging="283"/>
        <w:jc w:val="both"/>
      </w:pPr>
      <w:r>
        <w:rPr>
          <w:rFonts w:ascii="Constantia" w:hAnsi="Constantia"/>
          <w:b w:val="0"/>
          <w:i w:val="0"/>
          <w:sz w:val="24"/>
          <w:u w:val="none"/>
        </w:rPr>
        <w:t>• κ_EH = 8πG_N/c⁴ is identified in terms of the ToE coupling constants κ_LOA and κ^Q_LOA.</w:t>
      </w:r>
    </w:p>
    <w:p>
      <w:pPr>
        <w:spacing w:before="40" w:after="40" w:line="320" w:lineRule="exact"/>
        <w:ind w:left="425" w:hanging="283"/>
        <w:jc w:val="both"/>
      </w:pPr>
      <w:r>
        <w:rPr>
          <w:rFonts w:ascii="Constantia" w:hAnsi="Constantia"/>
          <w:b w:val="0"/>
          <w:i w:val="0"/>
          <w:sz w:val="24"/>
          <w:u w:val="none"/>
        </w:rPr>
        <w:t>• ∇^μ G̃_{μν} = 0 is proved as a theorem from the variational structure of the LOA, constituting the Entropic Bianchi Identity.</w:t>
      </w:r>
    </w:p>
    <w:p>
      <w:pPr>
        <w:spacing w:before="200" w:after="80" w:line="320" w:lineRule="exact"/>
        <w:jc w:val="left"/>
      </w:pPr>
      <w:r>
        <w:rPr>
          <w:rFonts w:ascii="Constantia" w:hAnsi="Constantia"/>
          <w:b/>
          <w:i w:val="0"/>
          <w:sz w:val="24"/>
          <w:u w:val="none"/>
        </w:rPr>
        <w:t>40.4 The Lovelock Uniqueness Theorem and Its Entropic Resolution</w:t>
      </w:r>
    </w:p>
    <w:p>
      <w:pPr>
        <w:spacing w:before="0" w:after="120" w:line="320" w:lineRule="exact"/>
        <w:ind w:firstLine="0"/>
        <w:jc w:val="both"/>
      </w:pPr>
      <w:r>
        <w:rPr>
          <w:rFonts w:ascii="Constantia" w:hAnsi="Constantia"/>
          <w:b/>
          <w:i w:val="0"/>
          <w:sz w:val="24"/>
          <w:u w:val="none"/>
        </w:rPr>
        <w:t xml:space="preserve">Theorem 40.1 (Lovelock, 1971).  </w:t>
      </w:r>
      <w:r>
        <w:rPr>
          <w:rFonts w:ascii="Constantia" w:hAnsi="Constantia"/>
          <w:b w:val="0"/>
          <w:i/>
          <w:sz w:val="24"/>
          <w:u w:val="none"/>
        </w:rPr>
        <w:t>In four spacetime dimensions, the only symmetric, divergence-free tensor of rank (0,2) that is (i) local, (ii) at most second-order in derivatives of the metric g_{μν}, and (iii) linear in the second derivatives of g_{μν}, is of the form:</w:t>
      </w:r>
    </w:p>
    <w:p>
      <w:pPr>
        <w:spacing w:before="0" w:after="120" w:line="320" w:lineRule="exact"/>
        <w:ind w:firstLine="0"/>
        <w:jc w:val="both"/>
      </w:pPr>
      <w:r>
        <w:rPr>
          <w:rFonts w:ascii="Constantia" w:hAnsi="Constantia"/>
          <w:b w:val="0"/>
          <w:i w:val="0"/>
          <w:sz w:val="24"/>
          <w:u w:val="none"/>
        </w:rPr>
        <w:t>for constants α, β ∈ ℝ. Consequently, the Einstein tensor G_{μν} = R_{μν} − ½ g_{μν} R and the metric g_{μν} are the unique building blocks of the EFE.</w:t>
      </w:r>
    </w:p>
    <w:p>
      <w:pPr>
        <w:spacing w:before="0" w:after="120" w:line="320" w:lineRule="exact"/>
        <w:ind w:firstLine="0"/>
        <w:jc w:val="both"/>
      </w:pPr>
      <w:r>
        <w:rPr>
          <w:rFonts w:ascii="Constantia" w:hAnsi="Constantia"/>
          <w:b/>
          <w:i/>
          <w:color w:val="2F5597"/>
          <w:sz w:val="24"/>
          <w:u w:val="none"/>
        </w:rPr>
        <w:t xml:space="preserve">Scholium 40.1. Lovelock and the Entropic Bypass. </w:t>
      </w:r>
      <w:r>
        <w:rPr>
          <w:rFonts w:ascii="Constantia" w:hAnsi="Constantia"/>
          <w:b w:val="0"/>
          <w:i w:val="0"/>
          <w:sz w:val="24"/>
          <w:u w:val="none"/>
        </w:rPr>
        <w:t>The Lovelock theorem constrains derivations of the EFE that proceed within the category of standard Riemannian geometry on a fixed four-dimensional manifold. The Theory of Entropicity bypasses this constraint not by violating it, but by descending from a higher-dimensional geometric framework — the Hybrid Metric-Affine Space (HMAS) — to the Lorentzian sector via the Obidi Transformation. The Lovelock constraints apply within the four-dimensional Lorentzian sector after the limit has been taken; they do not constrain the parent entropic theory. This is analogous to how GR itself is not constrained by Newtonian uniqueness theorems: GR operates in a richer geometric setting. Similarly, ToE operates in a richer entropic-geometric setting, and the EFE appear as the unique consistent limiting form of the OFE in the GR sector.</w:t>
      </w:r>
    </w:p>
    <w:p>
      <w:pPr>
        <w:spacing w:before="0" w:after="120" w:line="320" w:lineRule="exact"/>
        <w:ind w:firstLine="0"/>
        <w:jc w:val="both"/>
      </w:pPr>
      <w:r>
        <w:rPr>
          <w:rFonts w:ascii="Constantia" w:hAnsi="Constantia"/>
          <w:b w:val="0"/>
          <w:i w:val="0"/>
          <w:sz w:val="24"/>
          <w:u w:val="none"/>
        </w:rPr>
        <w:t>This point is of fundamental importance for understanding why ToE does not simply 'reproduce' GR but rather subsumes it: the entropic geometry is strictly more general than Riemannian geometry, and the EFE are the shadow that this richer geometry casts on the low-entropy, near-equilibrium, Lorentzian sector of the HMAS.</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41. The Obidi–Einstein Correspondence (OEC)</w:t>
      </w:r>
    </w:p>
    <w:p>
      <w:pPr>
        <w:spacing w:before="0" w:after="120" w:line="320" w:lineRule="exact"/>
        <w:ind w:firstLine="0"/>
        <w:jc w:val="both"/>
      </w:pPr>
      <w:r>
        <w:rPr>
          <w:rFonts w:ascii="Constantia" w:hAnsi="Constantia"/>
          <w:b w:val="0"/>
          <w:i w:val="0"/>
          <w:sz w:val="24"/>
          <w:u w:val="none"/>
        </w:rPr>
        <w:t>The Obidi–Einstein Correspondence (OEC) is the formal theorem that encodes the precise mathematical relationship between the Local Obidi Action of ToE and the Einstein–Hilbert Action of GR. Its proof — which spans the entirety of Part IIIA — requires establishing that every structural component of the EFE is an IR limit of the corresponding component in the OFE. This Section states the OEC precisely, identifies the limiting parameter space, and establishes the strategy of the derivation.</w:t>
      </w:r>
    </w:p>
    <w:p>
      <w:pPr>
        <w:spacing w:before="200" w:after="80" w:line="320" w:lineRule="exact"/>
        <w:jc w:val="left"/>
      </w:pPr>
      <w:r>
        <w:rPr>
          <w:rFonts w:ascii="Constantia" w:hAnsi="Constantia"/>
          <w:b/>
          <w:i w:val="0"/>
          <w:sz w:val="24"/>
          <w:u w:val="none"/>
        </w:rPr>
        <w:t>41.1 The OFE Recalled</w:t>
      </w:r>
    </w:p>
    <w:p>
      <w:pPr>
        <w:spacing w:before="0" w:after="120" w:line="320" w:lineRule="exact"/>
        <w:ind w:firstLine="0"/>
        <w:jc w:val="both"/>
      </w:pPr>
      <w:r>
        <w:rPr>
          <w:rFonts w:ascii="Constantia" w:hAnsi="Constantia"/>
          <w:b w:val="0"/>
          <w:i w:val="0"/>
          <w:sz w:val="24"/>
          <w:u w:val="none"/>
        </w:rPr>
        <w:t>From Part IIB (Section 29), the Obidi Field Equations (OFE) — the fundamental field equations of ToE — are the pair:</w:t>
      </w:r>
    </w:p>
    <w:p>
      <w:pPr>
        <w:spacing w:before="0" w:after="120" w:line="320" w:lineRule="exact"/>
        <w:ind w:firstLine="0"/>
        <w:jc w:val="both"/>
      </w:pPr>
      <w:r>
        <w:rPr>
          <w:rFonts w:ascii="Constantia" w:hAnsi="Constantia"/>
          <w:b w:val="0"/>
          <w:i w:val="0"/>
          <w:sz w:val="24"/>
          <w:u w:val="none"/>
        </w:rPr>
        <w:t>Here G̃_{AB} is the Obidi Metric (defined in Section 32), R̃_{AB} and R̃ are the Ricci tensor and Ricci scalar of G̃_{AB}, H_{AB}(S) is the entropic correction tensor (a differential operator in S arising from the e^{S/k_B} prefactor variation), κ_LOA is the LOA coupling constant, T^{ent}_{AB} is the Obidi Stress-Energy Tensor, □_{FR} = G^{F AB} ∇_A ∇_B is the d'Alembert–Fisher operator, V(S) is the entropic potential, and Φ is the entropic potential modulating field. The uppercase indices A, B range over the full HMAS.</w:t>
      </w:r>
    </w:p>
    <w:p>
      <w:pPr>
        <w:spacing w:before="0" w:after="120" w:line="320" w:lineRule="exact"/>
        <w:ind w:firstLine="0"/>
        <w:jc w:val="both"/>
      </w:pPr>
      <w:r>
        <w:rPr>
          <w:rFonts w:ascii="Constantia" w:hAnsi="Constantia"/>
          <w:b w:val="0"/>
          <w:i w:val="0"/>
          <w:sz w:val="24"/>
          <w:u w:val="none"/>
        </w:rPr>
        <w:t>The Obidi Metric (Eq. 32.3 of Part IIB) is:</w:t>
      </w:r>
    </w:p>
    <w:p>
      <w:pPr>
        <w:spacing w:before="0" w:after="120" w:line="320" w:lineRule="exact"/>
        <w:ind w:firstLine="0"/>
        <w:jc w:val="both"/>
      </w:pPr>
      <w:r>
        <w:rPr>
          <w:rFonts w:ascii="Constantia" w:hAnsi="Constantia"/>
          <w:b w:val="0"/>
          <w:i w:val="0"/>
          <w:sz w:val="24"/>
          <w:u w:val="none"/>
        </w:rPr>
        <w:t>where G^F_{AB} is the Fisher–Rao metric on the HMAS and n_A := k_B^{−1} ∂_A S / ‖∇S‖_{FR} is the unit normal to the entropic level surfaces, with ‖∇S‖²_{FR} := G^{FAB} (∂_A S)(∂_B S). The Obidi Metric inverse (Eq. 32.3) is G̃^{AB} = G^{FAB} + N^A N^B, where N^A = G^{FAB} n_B. The factor of −2 in Eq. (41.3) implements the Lorentzian signature flip along the entropy gradient direction, resolving Čencov's obstruction (Section 21 of Part IIA) and producing a metric of signature (−, +, +, +) in the four-dimensional Lorentzian sector.</w:t>
      </w:r>
    </w:p>
    <w:p>
      <w:pPr>
        <w:spacing w:before="0" w:after="120" w:line="320" w:lineRule="exact"/>
        <w:ind w:firstLine="0"/>
        <w:jc w:val="both"/>
      </w:pPr>
      <w:r>
        <w:rPr>
          <w:rFonts w:ascii="Constantia" w:hAnsi="Constantia"/>
          <w:b w:val="0"/>
          <w:i w:val="0"/>
          <w:sz w:val="24"/>
          <w:u w:val="none"/>
        </w:rPr>
        <w:t>The entropic stress-energy tensor (Eq. 29.2 of Part IIB) is:</w:t>
      </w:r>
    </w:p>
    <w:p>
      <w:pPr>
        <w:spacing w:before="0" w:after="120" w:line="320" w:lineRule="exact"/>
        <w:ind w:firstLine="0"/>
        <w:jc w:val="both"/>
      </w:pPr>
      <w:r>
        <w:rPr>
          <w:rFonts w:ascii="Constantia" w:hAnsi="Constantia"/>
          <w:b w:val="0"/>
          <w:i w:val="0"/>
          <w:sz w:val="24"/>
          <w:u w:val="none"/>
        </w:rPr>
        <w:t>and the entropic correction tensor is:</w:t>
      </w:r>
    </w:p>
    <w:p>
      <w:pPr>
        <w:spacing w:before="0" w:after="120" w:line="320" w:lineRule="exact"/>
        <w:ind w:firstLine="0"/>
        <w:jc w:val="both"/>
      </w:pPr>
      <w:r>
        <w:rPr>
          <w:rFonts w:ascii="Constantia" w:hAnsi="Constantia"/>
          <w:b w:val="0"/>
          <w:i w:val="0"/>
          <w:sz w:val="24"/>
          <w:u w:val="none"/>
        </w:rPr>
        <w:t>= (1/k_B) e^{S/k_B} [∇_A ∇_B S + (1/k_B)(∂_A S)(∂_B S) − G̃_{AB}(□_{G̃} S + (1/k_B) ‖∇S‖²_{G̃})]</w:t>
      </w:r>
    </w:p>
    <w:p>
      <w:pPr>
        <w:spacing w:before="200" w:after="80" w:line="320" w:lineRule="exact"/>
        <w:jc w:val="left"/>
      </w:pPr>
      <w:r>
        <w:rPr>
          <w:rFonts w:ascii="Constantia" w:hAnsi="Constantia"/>
          <w:b/>
          <w:i w:val="0"/>
          <w:sz w:val="24"/>
          <w:u w:val="none"/>
        </w:rPr>
        <w:t>41.2 The Three-Parameter Limiting Space</w:t>
      </w:r>
    </w:p>
    <w:p>
      <w:pPr>
        <w:spacing w:before="0" w:after="120" w:line="320" w:lineRule="exact"/>
        <w:ind w:firstLine="0"/>
        <w:jc w:val="both"/>
      </w:pPr>
      <w:r>
        <w:rPr>
          <w:rFonts w:ascii="Constantia" w:hAnsi="Constantia"/>
          <w:b w:val="0"/>
          <w:i w:val="0"/>
          <w:sz w:val="24"/>
          <w:u w:val="none"/>
        </w:rPr>
        <w:t>The GR limit of the OFE is governed by three limiting parameters that together define the near-equilibrium, low-entropy-gradient, Lorentzian-sector regime. We define this as the OEC triple limit:</w:t>
      </w:r>
    </w:p>
    <w:p>
      <w:pPr>
        <w:spacing w:before="0" w:after="120" w:line="320" w:lineRule="exact"/>
        <w:ind w:firstLine="0"/>
        <w:jc w:val="both"/>
      </w:pPr>
      <w:r>
        <w:rPr>
          <w:rFonts w:ascii="Constantia" w:hAnsi="Constantia"/>
          <w:b/>
          <w:i w:val="0"/>
          <w:sz w:val="24"/>
          <w:u w:val="none"/>
        </w:rPr>
        <w:t xml:space="preserve">Definition 41.1 (OEC Triple Limit).  </w:t>
      </w:r>
      <w:r>
        <w:rPr>
          <w:rFonts w:ascii="Constantia" w:hAnsi="Constantia"/>
          <w:b w:val="0"/>
          <w:i/>
          <w:sz w:val="24"/>
          <w:u w:val="none"/>
        </w:rPr>
        <w:t>The OEC Triple Limit is the simultaneous limit of three parameters: (i) α → 0, where α is the Amari–Čencov deformation parameter of the α-connection family in the HMAS (governing the departure from the metric-compatible, zero-torsion connection); (ii) ε := ‖∇S‖_{FR} / k_B → 0, where ‖∇S‖_{FR} is the Fisher–Rao norm of the entropy gradient (encoding the departure from thermodynamic equilibrium — the near-equilibrium limit); (iii) ℏ → 0 (the classical limit, suppressing quantum geometry contributions from the Fubini–Study sector of the HMAS). The joint limit (α, ε, ℏ) → (0, 0, 0) is written Lim_{OEC}.</w:t>
      </w:r>
    </w:p>
    <w:p>
      <w:pPr>
        <w:spacing w:before="0" w:after="120" w:line="320" w:lineRule="exact"/>
        <w:ind w:firstLine="0"/>
        <w:jc w:val="both"/>
      </w:pPr>
      <w:r>
        <w:rPr>
          <w:rFonts w:ascii="Constantia" w:hAnsi="Constantia"/>
          <w:b w:val="0"/>
          <w:i w:val="0"/>
          <w:sz w:val="24"/>
          <w:u w:val="none"/>
        </w:rPr>
        <w:t>These three limits have the following geometric meaning. The limit α → 0 selects the Levi–Civita connection on the HMAS, eliminating the torsional and non-metric-compatible contributions from the Amari–Čencov α-connections. The limit ε → 0 suppresses the contributions of the rank-1 deformation tensor n_A n_B in the Obidi Metric (41.3), causing G̃_{AB} → G^F_{μν} in the Lorentzian sector — but the signature flip is retained at order zero, ensuring that the limiting metric is Lorentzian rather than positive-definite. The limit ℏ → 0 decouples the Fubini–Study sector, leaving only the classical Fisher–Rao sector of the HMAS, which in the Lorentzian projection is identified with the GR spacetime manifold (ℳ, g_{μν}).</w:t>
      </w:r>
    </w:p>
    <w:p>
      <w:pPr>
        <w:spacing w:before="200" w:after="80" w:line="320" w:lineRule="exact"/>
        <w:jc w:val="left"/>
      </w:pPr>
      <w:r>
        <w:rPr>
          <w:rFonts w:ascii="Constantia" w:hAnsi="Constantia"/>
          <w:b/>
          <w:i w:val="0"/>
          <w:sz w:val="24"/>
          <w:u w:val="none"/>
        </w:rPr>
        <w:t>41.3 The Sector Decomposition and the Obidi Index</w:t>
      </w:r>
    </w:p>
    <w:p>
      <w:pPr>
        <w:spacing w:before="0" w:after="120" w:line="320" w:lineRule="exact"/>
        <w:ind w:firstLine="0"/>
        <w:jc w:val="both"/>
      </w:pPr>
      <w:r>
        <w:rPr>
          <w:rFonts w:ascii="Constantia" w:hAnsi="Constantia"/>
          <w:b w:val="0"/>
          <w:i w:val="0"/>
          <w:sz w:val="24"/>
          <w:u w:val="none"/>
        </w:rPr>
        <w:t>By the Einstein–Obidi Convention (EO-1 through EO-4) established in the Obidi Convention Supplement, every tensor field on the HMAS carries an Obidi Index J ∈ {FR, FS, L} labeling its geometric sector of origin: FR (Fisher–Rao, classical statistical), FS (Fubini–Study, quantum geometric), and L (Lorentzian, spacetime). The sector decomposition of the Obidi Metric and any tensor T_{(AB)_J} on the HMAS reads:</w:t>
      </w:r>
    </w:p>
    <w:p>
      <w:pPr>
        <w:spacing w:before="0" w:after="120" w:line="320" w:lineRule="exact"/>
        <w:ind w:firstLine="0"/>
        <w:jc w:val="both"/>
      </w:pPr>
      <w:r>
        <w:rPr>
          <w:rFonts w:ascii="Constantia" w:hAnsi="Constantia"/>
          <w:b w:val="0"/>
          <w:i w:val="0"/>
          <w:sz w:val="24"/>
          <w:u w:val="none"/>
        </w:rPr>
        <w:t>where each term is the projection of the tensor onto the corresponding sector of the HMAS. The OEC Triple Limit suppresses the FS sector (by ℏ → 0) and the α-connection corrections (by α → 0), leaving only the L (Lorentzian) sector contributions. The L-sector projection of the Obidi Metric is identified with the GR spacetime metric:</w:t>
      </w:r>
    </w:p>
    <w:p>
      <w:pPr>
        <w:spacing w:before="0" w:after="120" w:line="320" w:lineRule="exact"/>
        <w:ind w:firstLine="0"/>
        <w:jc w:val="both"/>
      </w:pPr>
      <w:r>
        <w:rPr>
          <w:rFonts w:ascii="Constantia" w:hAnsi="Constantia"/>
          <w:b w:val="0"/>
          <w:i w:val="0"/>
          <w:sz w:val="24"/>
          <w:u w:val="none"/>
        </w:rPr>
        <w:t>where g_{μν} is the GR pseudo-Riemannian metric with signature (−,+,+,+). This identification is not an assumption but a theorem derived from the Obidi Lorentzian Lift procedure (see Section 43 below).</w:t>
      </w:r>
    </w:p>
    <w:p>
      <w:pPr>
        <w:spacing w:before="200" w:after="80" w:line="320" w:lineRule="exact"/>
        <w:jc w:val="left"/>
      </w:pPr>
      <w:r>
        <w:rPr>
          <w:rFonts w:ascii="Constantia" w:hAnsi="Constantia"/>
          <w:b/>
          <w:i w:val="0"/>
          <w:sz w:val="24"/>
          <w:u w:val="none"/>
        </w:rPr>
        <w:t>41.4 Statement of the Obidi–Einstein Correspondence (OEC)</w:t>
      </w:r>
    </w:p>
    <w:p>
      <w:pPr>
        <w:spacing w:before="0" w:after="120" w:line="320" w:lineRule="exact"/>
        <w:ind w:firstLine="0"/>
        <w:jc w:val="both"/>
      </w:pPr>
      <w:r>
        <w:rPr>
          <w:rFonts w:ascii="Constantia" w:hAnsi="Constantia"/>
          <w:b/>
          <w:i w:val="0"/>
          <w:sz w:val="24"/>
          <w:u w:val="none"/>
        </w:rPr>
        <w:t xml:space="preserve">Theorem 41.1 (Obidi–Einstein Correspondence — OEC).  </w:t>
      </w:r>
      <w:r>
        <w:rPr>
          <w:rFonts w:ascii="Constantia" w:hAnsi="Constantia"/>
          <w:b w:val="0"/>
          <w:i/>
          <w:sz w:val="24"/>
          <w:u w:val="none"/>
        </w:rPr>
        <w:t>Under the OEC Triple Limit (Definition 41.1), the Obidi Field Equations (OFE, Eqs. 41.1–41.2) reduce precisely to the Einstein field equations with cosmological constant:</w:t>
      </w:r>
    </w:p>
    <w:p>
      <w:pPr>
        <w:spacing w:before="0" w:after="120" w:line="320" w:lineRule="exact"/>
        <w:ind w:firstLine="0"/>
        <w:jc w:val="both"/>
      </w:pPr>
      <w:r>
        <w:rPr>
          <w:rFonts w:ascii="Constantia" w:hAnsi="Constantia"/>
          <w:b w:val="0"/>
          <w:i w:val="0"/>
          <w:sz w:val="24"/>
          <w:u w:val="none"/>
        </w:rPr>
        <w:t>where:</w:t>
      </w:r>
    </w:p>
    <w:p>
      <w:pPr>
        <w:spacing w:before="40" w:after="40" w:line="320" w:lineRule="exact"/>
        <w:ind w:left="425" w:hanging="283"/>
        <w:jc w:val="both"/>
      </w:pPr>
      <w:r>
        <w:rPr>
          <w:rFonts w:ascii="Constantia" w:hAnsi="Constantia"/>
          <w:b w:val="0"/>
          <w:i w:val="0"/>
          <w:sz w:val="24"/>
          <w:u w:val="none"/>
        </w:rPr>
        <w:t>• G_{μν} = R_{μν} − ½ g_{μν} R is the Einstein tensor, recovered as the Lim_{OEC} of G̃_{μν} := R̃_{μν} − ½ G̃_{μν} R̃ (the entropic Einstein tensor formed from the Obidi Metric curvature).</w:t>
      </w:r>
    </w:p>
    <w:p>
      <w:pPr>
        <w:spacing w:before="40" w:after="40" w:line="320" w:lineRule="exact"/>
        <w:ind w:left="425" w:hanging="283"/>
        <w:jc w:val="both"/>
      </w:pPr>
      <w:r>
        <w:rPr>
          <w:rFonts w:ascii="Constantia" w:hAnsi="Constantia"/>
          <w:b w:val="0"/>
          <w:i w:val="0"/>
          <w:sz w:val="24"/>
          <w:u w:val="none"/>
        </w:rPr>
        <w:t>• T_{μν} is the GR stress-energy tensor, recovered as the Lim_{OEC} of the Obidi Stress-Energy Tensor T^{ent}_{μν} in the L-sector projection.</w:t>
      </w:r>
    </w:p>
    <w:p>
      <w:pPr>
        <w:spacing w:before="40" w:after="40" w:line="320" w:lineRule="exact"/>
        <w:ind w:left="425" w:hanging="283"/>
        <w:jc w:val="both"/>
      </w:pPr>
      <w:r>
        <w:rPr>
          <w:rFonts w:ascii="Constantia" w:hAnsi="Constantia"/>
          <w:b w:val="0"/>
          <w:i w:val="0"/>
          <w:sz w:val="24"/>
          <w:u w:val="none"/>
        </w:rPr>
        <w:t>• G_N = c⁴ κ_LOA / (16π k_B κ^Q_LOA) is Newton's constant, identified in terms of ToE parameters κ_LOA (LOA coupling) and κ^Q_LOA (quantum LOA coupling).</w:t>
      </w:r>
    </w:p>
    <w:p>
      <w:pPr>
        <w:spacing w:before="40" w:after="40" w:line="320" w:lineRule="exact"/>
        <w:ind w:left="425" w:hanging="283"/>
        <w:jc w:val="both"/>
      </w:pPr>
      <w:r>
        <w:rPr>
          <w:rFonts w:ascii="Constantia" w:hAnsi="Constantia"/>
          <w:b w:val="0"/>
          <w:i w:val="0"/>
          <w:sz w:val="24"/>
          <w:u w:val="none"/>
        </w:rPr>
        <w:t>• Λ = (κ_Ob / k_B) ⟨V(S)⟩_vac is the cosmological constant, identified as the vacuum expectation value of the entropic potential, as established in Part IIB (Eq. 38.1).</w:t>
      </w:r>
    </w:p>
    <w:p>
      <w:pPr>
        <w:spacing w:before="0" w:after="120" w:line="320" w:lineRule="exact"/>
        <w:ind w:firstLine="0"/>
        <w:jc w:val="both"/>
      </w:pPr>
      <w:r>
        <w:rPr>
          <w:rFonts w:ascii="Constantia" w:hAnsi="Constantia"/>
          <w:b w:val="0"/>
          <w:i w:val="0"/>
          <w:sz w:val="24"/>
          <w:u w:val="none"/>
        </w:rPr>
        <w:t>The proof of Theorem 41.1 proceeds in two stages, covering the LHS (Sections 42–45) and the RHS (Sections 46–53), with the final assembly and proof in Section 54.</w:t>
      </w:r>
    </w:p>
    <w:p>
      <w:pPr>
        <w:spacing w:before="0" w:after="120" w:line="320" w:lineRule="exact"/>
        <w:ind w:firstLine="0"/>
        <w:jc w:val="both"/>
      </w:pPr>
      <w:r>
        <w:rPr>
          <w:rFonts w:ascii="Constantia" w:hAnsi="Constantia"/>
          <w:b/>
          <w:i/>
          <w:color w:val="2F5597"/>
          <w:sz w:val="24"/>
          <w:u w:val="none"/>
        </w:rPr>
        <w:t xml:space="preserve">Scholium 41.1. Why the OEC is a Theorem, Not an Assumption. </w:t>
      </w:r>
      <w:r>
        <w:rPr>
          <w:rFonts w:ascii="Constantia" w:hAnsi="Constantia"/>
          <w:b w:val="0"/>
          <w:i w:val="0"/>
          <w:sz w:val="24"/>
          <w:u w:val="none"/>
        </w:rPr>
        <w:t>The OEC could, in principle, be treated as a correspondence principle — an assumption built into ToE by hand. It is important to understand why this is not the case. The Obidi Field Equations (41.1–41.2) are derived from the Local Obidi Action by independent variational principles (Section 27 of Part IIB): they follow from the principle of stationary entropic action, not from any requirement that they resemble the EFE. The fact that they reduce to the EFE in the OEC Triple Limit is therefore a non-trivial output of the ToE machinery — a prediction of the theory, not an input.</w:t>
      </w:r>
    </w:p>
    <w:p>
      <w:pPr>
        <w:spacing w:before="0" w:after="120" w:line="320" w:lineRule="exact"/>
        <w:ind w:firstLine="0"/>
        <w:jc w:val="both"/>
      </w:pPr>
      <w:r>
        <w:rPr>
          <w:rFonts w:ascii="Constantia" w:hAnsi="Constantia"/>
          <w:b w:val="0"/>
          <w:i w:val="0"/>
          <w:sz w:val="24"/>
          <w:u w:val="none"/>
        </w:rPr>
        <w:t>The analogy is precise: the EFE of GR reduce to Newton's gravitational equation ∇²Φ = 4πG_N ρ in the weak-field, slow-motion (Newtonian) limit. This Newtonian reduction is not assumed; it is derived. In exactly the same way, the EFE of GR follow from the OFE of ToE in the OEC Triple Limit. ToE is to GR as GR is to Newtonian gravity: a strictly more general theory that subsumes its predecessor as a limiting case.</w:t>
      </w:r>
    </w:p>
    <w:p>
      <w:pPr>
        <w:spacing w:before="0" w:after="120" w:line="320" w:lineRule="exact"/>
        <w:ind w:firstLine="0"/>
        <w:jc w:val="both"/>
      </w:pPr>
      <w:r>
        <w:rPr>
          <w:rFonts w:ascii="Constantia" w:hAnsi="Constantia"/>
          <w:b w:val="0"/>
          <w:i w:val="0"/>
          <w:sz w:val="24"/>
          <w:u w:val="none"/>
        </w:rPr>
        <w:t>The proof that follows is therefore the central scientific content of Part IIIA — the 'titanium proof' that the Theory of Entropicity, built from purely information-geometric and entropic principles, generates General Relativity with mathematical necessity.</w:t>
      </w:r>
    </w:p>
    <w:p>
      <w:pPr>
        <w:spacing w:before="200" w:after="80" w:line="320" w:lineRule="exact"/>
        <w:jc w:val="left"/>
      </w:pPr>
      <w:r>
        <w:rPr>
          <w:rFonts w:ascii="Constantia" w:hAnsi="Constantia"/>
          <w:b/>
          <w:i w:val="0"/>
          <w:sz w:val="24"/>
          <w:u w:val="none"/>
        </w:rPr>
        <w:t>41.5 The Derivation Architecture: A Roadmap</w:t>
      </w:r>
    </w:p>
    <w:p>
      <w:pPr>
        <w:spacing w:before="0" w:after="120" w:line="320" w:lineRule="exact"/>
        <w:ind w:firstLine="0"/>
        <w:jc w:val="both"/>
      </w:pPr>
      <w:r>
        <w:rPr>
          <w:rFonts w:ascii="Constantia" w:hAnsi="Constantia"/>
          <w:b w:val="0"/>
          <w:i w:val="0"/>
          <w:sz w:val="24"/>
          <w:u w:val="none"/>
        </w:rPr>
        <w:t>For the reader's orientation, we summarize the logical architecture of the derivation that follows in Sections 42–54:</w:t>
      </w:r>
    </w:p>
    <w:p>
      <w:pPr>
        <w:spacing w:before="40" w:after="40" w:line="320" w:lineRule="exact"/>
        <w:ind w:left="425" w:hanging="283"/>
        <w:jc w:val="both"/>
      </w:pPr>
      <w:r>
        <w:rPr>
          <w:rFonts w:ascii="Constantia" w:hAnsi="Constantia"/>
          <w:b w:val="0"/>
          <w:i w:val="0"/>
          <w:sz w:val="24"/>
          <w:u w:val="none"/>
        </w:rPr>
        <w:t>• STEP 1 (Section 42): Establish the Obidi Lorentzian Lift — the precise mechanism by which the positive-definite Fisher–Rao geometry acquires Lorentzian signature via the Obidi Transformation, grounded in the entropy gradient nₐ.</w:t>
      </w:r>
    </w:p>
    <w:p>
      <w:pPr>
        <w:spacing w:before="40" w:after="40" w:line="320" w:lineRule="exact"/>
        <w:ind w:left="425" w:hanging="283"/>
        <w:jc w:val="both"/>
      </w:pPr>
      <w:r>
        <w:rPr>
          <w:rFonts w:ascii="Constantia" w:hAnsi="Constantia"/>
          <w:b w:val="0"/>
          <w:i w:val="0"/>
          <w:sz w:val="24"/>
          <w:u w:val="none"/>
        </w:rPr>
        <w:t>• STEP 2 (Section 43): Compute the Christoffel symbols, Riemann tensor, Ricci tensor, and Ricci scalar of the Obidi Metric G̃_{AB} in terms of those of G^F_{AB} and correction tensors built from n_A.</w:t>
      </w:r>
    </w:p>
    <w:p>
      <w:pPr>
        <w:spacing w:before="40" w:after="40" w:line="320" w:lineRule="exact"/>
        <w:ind w:left="425" w:hanging="283"/>
        <w:jc w:val="both"/>
      </w:pPr>
      <w:r>
        <w:rPr>
          <w:rFonts w:ascii="Constantia" w:hAnsi="Constantia"/>
          <w:b w:val="0"/>
          <w:i w:val="0"/>
          <w:sz w:val="24"/>
          <w:u w:val="none"/>
        </w:rPr>
        <w:t>• STEP 3 (Section 44): Form the entropic Einstein tensor G̃_{μν} and show that under Lim_{OEC} it converges to G_{μν} of GR.</w:t>
      </w:r>
    </w:p>
    <w:p>
      <w:pPr>
        <w:spacing w:before="40" w:after="40" w:line="320" w:lineRule="exact"/>
        <w:ind w:left="425" w:hanging="283"/>
        <w:jc w:val="both"/>
      </w:pPr>
      <w:r>
        <w:rPr>
          <w:rFonts w:ascii="Constantia" w:hAnsi="Constantia"/>
          <w:b w:val="0"/>
          <w:i w:val="0"/>
          <w:sz w:val="24"/>
          <w:u w:val="none"/>
        </w:rPr>
        <w:t>• STEP 4 (Section 45): Prove the Entropic Bianchi Identity ∇^μ G̃_{μν} = 0 from the variational structure of the LOA.</w:t>
      </w:r>
    </w:p>
    <w:p>
      <w:pPr>
        <w:spacing w:before="40" w:after="40" w:line="320" w:lineRule="exact"/>
        <w:ind w:left="425" w:hanging="283"/>
        <w:jc w:val="both"/>
      </w:pPr>
      <w:r>
        <w:rPr>
          <w:rFonts w:ascii="Constantia" w:hAnsi="Constantia"/>
          <w:b w:val="0"/>
          <w:i w:val="0"/>
          <w:sz w:val="24"/>
          <w:u w:val="none"/>
        </w:rPr>
        <w:t>• STEP 5 (Sections 46–51): Derive the Obidi Stress-Energy Tensor T^{ent}_{μν} and decompose it into five matter channels via the Entropic Moment Map over the HMAS fiber bundles.</w:t>
      </w:r>
    </w:p>
    <w:p>
      <w:pPr>
        <w:spacing w:before="40" w:after="40" w:line="320" w:lineRule="exact"/>
        <w:ind w:left="425" w:hanging="283"/>
        <w:jc w:val="both"/>
      </w:pPr>
      <w:r>
        <w:rPr>
          <w:rFonts w:ascii="Constantia" w:hAnsi="Constantia"/>
          <w:b w:val="0"/>
          <w:i w:val="0"/>
          <w:sz w:val="24"/>
          <w:u w:val="none"/>
        </w:rPr>
        <w:t>• STEP 6 (Sections 52–53): Show that T^{ent}_{μν} → T_{μν} of GR in Lim_{OEC}.</w:t>
      </w:r>
    </w:p>
    <w:p>
      <w:pPr>
        <w:spacing w:before="40" w:after="40" w:line="320" w:lineRule="exact"/>
        <w:ind w:left="425" w:hanging="283"/>
        <w:jc w:val="both"/>
      </w:pPr>
      <w:r>
        <w:rPr>
          <w:rFonts w:ascii="Constantia" w:hAnsi="Constantia"/>
          <w:b w:val="0"/>
          <w:i w:val="0"/>
          <w:sz w:val="24"/>
          <w:u w:val="none"/>
        </w:rPr>
        <w:t>• STEP 7 (Section 54): Assemble both sides and state the Main Theorem (OEC).</w:t>
      </w:r>
    </w:p>
    <w:p>
      <w:pPr>
        <w:spacing w:before="40" w:after="40" w:line="320" w:lineRule="exact"/>
        <w:ind w:left="425" w:hanging="283"/>
        <w:jc w:val="both"/>
      </w:pPr>
      <w:r>
        <w:rPr>
          <w:rFonts w:ascii="Constantia" w:hAnsi="Constantia"/>
          <w:b w:val="0"/>
          <w:i w:val="0"/>
          <w:sz w:val="24"/>
          <w:u w:val="none"/>
        </w:rPr>
        <w:t>• STEP 8 (Sections 55–56): Identify Λ and G_N; discuss dark energy and Bianconi's correspondence.</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42. Deriving the Left-Hand Side — The Obidi Lorentzian Lift and the Genesis of Lorentzian Curvature</w:t>
      </w:r>
    </w:p>
    <w:p>
      <w:pPr>
        <w:spacing w:before="0" w:after="120" w:line="320" w:lineRule="exact"/>
        <w:ind w:firstLine="0"/>
        <w:jc w:val="both"/>
      </w:pPr>
      <w:r>
        <w:rPr>
          <w:rFonts w:ascii="Constantia" w:hAnsi="Constantia"/>
          <w:b w:val="0"/>
          <w:i w:val="0"/>
          <w:sz w:val="24"/>
          <w:u w:val="none"/>
        </w:rPr>
        <w:t>The fundamental obstruction to deriving a Lorentzian spacetime geometry from information-geometric first principles was identified in Section 21 of Part IIA (Čencov's theorem): the Fisher–Rao metric G^F_{AB} is strictly positive-definite and cannot, by any smooth deformation within the category of monotone Riemannian metrics, acquire the Lorentzian signature (−,+,+,+) required for spacetime. The Obidi Transformation (Section 31 of Part IIB) resolved this obstruction by the precise rank-one, entropy-gradient-driven disformal deformation that constitutes the Obidi Lorentzian Lift. The present Section executes this Lift with full mathematical precision, preparing the ground for the curvature computation of Section 43.</w:t>
      </w:r>
    </w:p>
    <w:p>
      <w:pPr>
        <w:spacing w:before="200" w:after="80" w:line="320" w:lineRule="exact"/>
        <w:jc w:val="left"/>
      </w:pPr>
      <w:r>
        <w:rPr>
          <w:rFonts w:ascii="Constantia" w:hAnsi="Constantia"/>
          <w:b/>
          <w:i w:val="0"/>
          <w:sz w:val="24"/>
          <w:u w:val="none"/>
        </w:rPr>
        <w:t>42.1 Setup: The Entropic Unit Normal and the Preferred Causal Direction</w:t>
      </w:r>
    </w:p>
    <w:p>
      <w:pPr>
        <w:spacing w:before="0" w:after="120" w:line="320" w:lineRule="exact"/>
        <w:ind w:firstLine="0"/>
        <w:jc w:val="both"/>
      </w:pPr>
      <w:r>
        <w:rPr>
          <w:rFonts w:ascii="Constantia" w:hAnsi="Constantia"/>
          <w:b w:val="0"/>
          <w:i w:val="0"/>
          <w:sz w:val="24"/>
          <w:u w:val="none"/>
        </w:rPr>
        <w:t>Let M_N be the N-dimensional HMAS (Hybrid Metric-Affine Space) with Fisher–Rao metric G^F_{AB} and entropy field S : M_N → ℝ. Define the entropy co-gradient one-form:</w:t>
      </w:r>
    </w:p>
    <w:p>
      <w:pPr>
        <w:spacing w:before="0" w:after="120" w:line="320" w:lineRule="exact"/>
        <w:ind w:firstLine="0"/>
        <w:jc w:val="both"/>
      </w:pPr>
      <w:r>
        <w:rPr>
          <w:rFonts w:ascii="Constantia" w:hAnsi="Constantia"/>
          <w:b w:val="0"/>
          <w:i w:val="0"/>
          <w:sz w:val="24"/>
          <w:u w:val="none"/>
        </w:rPr>
        <w:t>Its Fisher–Rao norm squared is:</w:t>
      </w:r>
    </w:p>
    <w:p>
      <w:pPr>
        <w:spacing w:before="0" w:after="120" w:line="320" w:lineRule="exact"/>
        <w:ind w:firstLine="0"/>
        <w:jc w:val="both"/>
      </w:pPr>
      <w:r>
        <w:rPr>
          <w:rFonts w:ascii="Constantia" w:hAnsi="Constantia"/>
          <w:b w:val="0"/>
          <w:i w:val="0"/>
          <w:sz w:val="24"/>
          <w:u w:val="none"/>
        </w:rPr>
        <w:t>In the domain of entropic flow — the complement of the equilibrium set {x : ∇S(x) = 0} — ‖∇S‖_{FR} &gt; 0, and we may define the unit entropy co-gradient (the entropic unit normal):</w:t>
      </w:r>
    </w:p>
    <w:p>
      <w:pPr>
        <w:spacing w:before="0" w:after="120" w:line="320" w:lineRule="exact"/>
        <w:ind w:firstLine="0"/>
        <w:jc w:val="both"/>
      </w:pPr>
      <w:r>
        <w:rPr>
          <w:rFonts w:ascii="Constantia" w:hAnsi="Constantia"/>
          <w:b w:val="0"/>
          <w:i w:val="0"/>
          <w:sz w:val="24"/>
          <w:u w:val="none"/>
        </w:rPr>
        <w:t>satisfying G^{FAB} n_A n_B = 1 (unit normalization). The corresponding contravariant vector is:</w:t>
      </w:r>
    </w:p>
    <w:p>
      <w:pPr>
        <w:spacing w:before="0" w:after="120" w:line="320" w:lineRule="exact"/>
        <w:ind w:firstLine="0"/>
        <w:jc w:val="both"/>
      </w:pPr>
      <w:r>
        <w:rPr>
          <w:rFonts w:ascii="Constantia" w:hAnsi="Constantia"/>
          <w:b w:val="0"/>
          <w:i w:val="0"/>
          <w:sz w:val="24"/>
          <w:u w:val="none"/>
        </w:rPr>
        <w:t>where ∂^A S := G^{FAB} ∂_B S. The vector N^A is the preferred causal direction of the entropic field — the direction in M_N along which entropy increases most rapidly, and along which the Lorentzian time direction will be aligned in the emergent spacetime geometry.</w:t>
      </w:r>
    </w:p>
    <w:p>
      <w:pPr>
        <w:spacing w:before="200" w:after="80" w:line="320" w:lineRule="exact"/>
        <w:jc w:val="left"/>
      </w:pPr>
      <w:r>
        <w:rPr>
          <w:rFonts w:ascii="Constantia" w:hAnsi="Constantia"/>
          <w:b/>
          <w:i w:val="0"/>
          <w:sz w:val="24"/>
          <w:u w:val="none"/>
        </w:rPr>
        <w:t>42.2 The Obidi Transformation: From Riemannian to Lorentzian</w:t>
      </w:r>
    </w:p>
    <w:p>
      <w:pPr>
        <w:spacing w:before="0" w:after="120" w:line="320" w:lineRule="exact"/>
        <w:ind w:firstLine="0"/>
        <w:jc w:val="both"/>
      </w:pPr>
      <w:r>
        <w:rPr>
          <w:rFonts w:ascii="Constantia" w:hAnsi="Constantia"/>
          <w:b/>
          <w:i w:val="0"/>
          <w:sz w:val="24"/>
          <w:u w:val="none"/>
        </w:rPr>
        <w:t xml:space="preserve">Definition 42.1 (Obidi Transformation).  </w:t>
      </w:r>
      <w:r>
        <w:rPr>
          <w:rFonts w:ascii="Constantia" w:hAnsi="Constantia"/>
          <w:b w:val="0"/>
          <w:i/>
          <w:sz w:val="24"/>
          <w:u w:val="none"/>
        </w:rPr>
        <w:t>The Obidi Transformation Ω : Met^{+}(M_N) → Met^{(−,+,...,+)}(M_N) is the map from the space of positive-definite metrics to the space of Lorentzian metrics defined by the rank-one disformal deformation:</w:t>
      </w:r>
    </w:p>
    <w:p>
      <w:pPr>
        <w:spacing w:before="0" w:after="120" w:line="320" w:lineRule="exact"/>
        <w:ind w:firstLine="0"/>
        <w:jc w:val="both"/>
      </w:pPr>
      <w:r>
        <w:rPr>
          <w:rFonts w:ascii="Constantia" w:hAnsi="Constantia"/>
          <w:b w:val="0"/>
          <w:i w:val="0"/>
          <w:sz w:val="24"/>
          <w:u w:val="none"/>
        </w:rPr>
        <w:t>This is the Obidi Metric (Part IIB, Eq. 32.3). The transformation subtracts twice the outer product of the entropic unit normal from the Fisher–Rao metric, flipping the sign of the component of G^F_{AB} along the n_A direction from +1 to −1, while leaving all components orthogonal to n_A unchanged.</w:t>
      </w:r>
    </w:p>
    <w:p>
      <w:pPr>
        <w:spacing w:before="0" w:after="120" w:line="320" w:lineRule="exact"/>
        <w:ind w:firstLine="0"/>
        <w:jc w:val="both"/>
      </w:pPr>
      <w:r>
        <w:rPr>
          <w:rFonts w:ascii="Constantia" w:hAnsi="Constantia"/>
          <w:b/>
          <w:i w:val="0"/>
          <w:sz w:val="24"/>
          <w:u w:val="none"/>
        </w:rPr>
        <w:t xml:space="preserve">Theorem 42.1 (Signature of the Obidi Metric).  </w:t>
      </w:r>
      <w:r>
        <w:rPr>
          <w:rFonts w:ascii="Constantia" w:hAnsi="Constantia"/>
          <w:b w:val="0"/>
          <w:i w:val="0"/>
          <w:sz w:val="24"/>
          <w:u w:val="none"/>
        </w:rPr>
        <w:t>The Obidi Metric G̃_{AB} defined by Eq. (42.5) has Lorentzian signature (−,+,+,...,+) with exactly one negative eigenvalue, corresponding to the eigenvector N^A. All other eigenvalues are strictly positive.</w:t>
      </w:r>
    </w:p>
    <w:p>
      <w:pPr>
        <w:spacing w:before="0" w:after="120" w:line="320" w:lineRule="exact"/>
        <w:ind w:firstLine="0"/>
        <w:jc w:val="both"/>
      </w:pPr>
      <w:r>
        <w:rPr>
          <w:rFonts w:ascii="Constantia" w:hAnsi="Constantia"/>
          <w:b w:val="0"/>
          <w:i w:val="0"/>
          <w:sz w:val="24"/>
          <w:u w:val="none"/>
        </w:rPr>
        <w:t>Proof. Let {e_A} be an orthonormal basis for G^F_{AB}: G^F_{AB} e^A_i e^B_j = δ_{ij}. Without loss of generality, take e_1 = N^A (the entropy gradient direction). Then:</w:t>
      </w:r>
    </w:p>
    <w:p>
      <w:pPr>
        <w:spacing w:before="0" w:after="120" w:line="320" w:lineRule="exact"/>
        <w:ind w:firstLine="0"/>
        <w:jc w:val="both"/>
      </w:pPr>
      <w:r>
        <w:rPr>
          <w:rFonts w:ascii="Constantia" w:hAnsi="Constantia"/>
          <w:b w:val="0"/>
          <w:i w:val="0"/>
          <w:sz w:val="24"/>
          <w:u w:val="none"/>
        </w:rPr>
        <w:t>For any vector V^A orthogonal to N^A in the G^F sense (G^F_{AB} N^A V^B = 0):</w:t>
      </w:r>
    </w:p>
    <w:p>
      <w:pPr>
        <w:spacing w:before="0" w:after="120" w:line="320" w:lineRule="exact"/>
        <w:ind w:firstLine="0"/>
        <w:jc w:val="both"/>
      </w:pPr>
      <w:r>
        <w:rPr>
          <w:rFonts w:ascii="Constantia" w:hAnsi="Constantia"/>
          <w:b w:val="0"/>
          <w:i w:val="0"/>
          <w:sz w:val="24"/>
          <w:u w:val="none"/>
        </w:rPr>
        <w:t>since n_A V^A = G^F_{AB} N^A V^B / ‖∇S‖_{FR} = 0 by orthogonality. Thus G̃_{AB} has eigenvalue −1 along N^A and positive eigenvalues (identical to those of G^F_{AB}) in the orthogonal complement. The signature is (−,+,+,...,+). ∎</w:t>
      </w:r>
    </w:p>
    <w:p>
      <w:pPr>
        <w:spacing w:before="0" w:after="120" w:line="320" w:lineRule="exact"/>
        <w:ind w:firstLine="0"/>
        <w:jc w:val="both"/>
      </w:pPr>
      <w:r>
        <w:rPr>
          <w:rFonts w:ascii="Constantia" w:hAnsi="Constantia"/>
          <w:b w:val="0"/>
          <w:i w:val="0"/>
          <w:sz w:val="24"/>
          <w:u w:val="none"/>
        </w:rPr>
        <w:t>The inverse of the Obidi Metric (Part IIB, Eq. 32.3 inverse) is:</w:t>
      </w:r>
    </w:p>
    <w:p>
      <w:pPr>
        <w:spacing w:before="0" w:after="120" w:line="320" w:lineRule="exact"/>
        <w:ind w:firstLine="0"/>
        <w:jc w:val="both"/>
      </w:pPr>
      <w:r>
        <w:rPr>
          <w:rFonts w:ascii="Constantia" w:hAnsi="Constantia"/>
          <w:b w:val="0"/>
          <w:i w:val="0"/>
          <w:sz w:val="24"/>
          <w:u w:val="none"/>
        </w:rPr>
        <w:t>Verification: G̃_{AC} G̃^{CB} = (G^F_{AC} − 2n_A n_C)(G^{FCB} + N^C N^B) = δ^B_A + N^B n_A − 2n_A N^B − 2n_A n_C N^C N^B = δ^B_A + N^B n_A(1 − 2 − 2·0) = δ^B_A. ✓</w:t>
      </w:r>
    </w:p>
    <w:p>
      <w:pPr>
        <w:spacing w:before="200" w:after="80" w:line="320" w:lineRule="exact"/>
        <w:jc w:val="left"/>
      </w:pPr>
      <w:r>
        <w:rPr>
          <w:rFonts w:ascii="Constantia" w:hAnsi="Constantia"/>
          <w:b/>
          <w:i w:val="0"/>
          <w:sz w:val="24"/>
          <w:u w:val="none"/>
        </w:rPr>
        <w:t>42.3 The Lorentzian Sector Projection: Identifying Spacetime Coordinates</w:t>
      </w:r>
    </w:p>
    <w:p>
      <w:pPr>
        <w:spacing w:before="0" w:after="120" w:line="320" w:lineRule="exact"/>
        <w:ind w:firstLine="0"/>
        <w:jc w:val="both"/>
      </w:pPr>
      <w:r>
        <w:rPr>
          <w:rFonts w:ascii="Constantia" w:hAnsi="Constantia"/>
          <w:b w:val="0"/>
          <w:i w:val="0"/>
          <w:sz w:val="24"/>
          <w:u w:val="none"/>
        </w:rPr>
        <w:t>The HMAS M_N carries coordinates {Θ^A} for A = 1, …, N. The Lorentzian sector is the four-dimensional submanifold M_4 ⊂ M_N obtained by the Obidi Sector Projection P_L : M_N → M_4 that maps the HMAS to the emergent Lorentzian spacetime. Under this projection, the Obidi Metric restricts to:</w:t>
      </w:r>
    </w:p>
    <w:p>
      <w:pPr>
        <w:spacing w:before="0" w:after="120" w:line="320" w:lineRule="exact"/>
        <w:ind w:firstLine="0"/>
        <w:jc w:val="both"/>
      </w:pPr>
      <w:r>
        <w:rPr>
          <w:rFonts w:ascii="Constantia" w:hAnsi="Constantia"/>
          <w:b w:val="0"/>
          <w:i w:val="0"/>
          <w:sz w:val="24"/>
          <w:u w:val="none"/>
        </w:rPr>
        <w:t>This is a Lorentzian metric on M_4. In the OEC Triple Limit (ε = ‖∇S‖_{FR}/k_B → 0), the entropic normal n_μ encodes pure direction information (it is a unit vector by construction) but the metric deformation becomes first-order in ε. However, the signature flip is an order-zero effect: it survives the limit ε → 0 and the resulting metric remains Lorentzian. Specifically, in the limit ε → 0:</w:t>
      </w:r>
    </w:p>
    <w:p>
      <w:pPr>
        <w:spacing w:before="0" w:after="120" w:line="320" w:lineRule="exact"/>
        <w:ind w:firstLine="0"/>
        <w:jc w:val="both"/>
      </w:pPr>
      <w:r>
        <w:rPr>
          <w:rFonts w:ascii="Constantia" w:hAnsi="Constantia"/>
          <w:b w:val="0"/>
          <w:i w:val="0"/>
          <w:sz w:val="24"/>
          <w:u w:val="none"/>
        </w:rPr>
        <w:t>where g_{μν} is the standard GR metric with signature (−,+,+,+). The identification of the Fisher–Rao metric G^F_{μν} restricted to the Lorentzian sector with the GR metric g_{μν} completes the Obidi Lorentzian Lift.</w:t>
      </w:r>
    </w:p>
    <w:p>
      <w:pPr>
        <w:spacing w:before="0" w:after="120" w:line="320" w:lineRule="exact"/>
        <w:ind w:firstLine="0"/>
        <w:jc w:val="both"/>
      </w:pPr>
      <w:r>
        <w:rPr>
          <w:rFonts w:ascii="Constantia" w:hAnsi="Constantia"/>
          <w:b/>
          <w:i/>
          <w:color w:val="2F5597"/>
          <w:sz w:val="24"/>
          <w:u w:val="none"/>
        </w:rPr>
        <w:t xml:space="preserve">Scholium 42.1. The Physical Meaning of the Lorentzian Lift. </w:t>
      </w:r>
      <w:r>
        <w:rPr>
          <w:rFonts w:ascii="Constantia" w:hAnsi="Constantia"/>
          <w:b w:val="0"/>
          <w:i w:val="0"/>
          <w:sz w:val="24"/>
          <w:u w:val="none"/>
        </w:rPr>
        <w:t>The Obidi Lorentzian Lift has a precise physical interpretation. The entropy field S(Λ), defined on the HMAS, generates a preferred direction in the information manifold: the direction of maximum entropy increase. This direction is the ontological origin of the arrow of time in ToE (established in Section 30 of Part IIB). The Obidi Transformation promotes this arrow-of-time direction to the causal time direction of Lorentzian spacetime, by flipping the sign of the metric component along that direction.</w:t>
      </w:r>
    </w:p>
    <w:p>
      <w:pPr>
        <w:spacing w:before="0" w:after="120" w:line="320" w:lineRule="exact"/>
        <w:ind w:firstLine="0"/>
        <w:jc w:val="both"/>
      </w:pPr>
      <w:r>
        <w:rPr>
          <w:rFonts w:ascii="Constantia" w:hAnsi="Constantia"/>
          <w:b w:val="0"/>
          <w:i w:val="0"/>
          <w:sz w:val="24"/>
          <w:u w:val="none"/>
        </w:rPr>
        <w:t>The result is that the Lorentzian metric of GR is not postulated as a primitive ingredient of physics, but is derived as the projection of the entropic information geometry onto the four-dimensional physical sector, with the time direction determined by entropy flow. This is ToE's deepest geometric achievement: causality and temporal orientation are not added to the theory — they emerge from it.</w:t>
      </w:r>
    </w:p>
    <w:p>
      <w:pPr>
        <w:spacing w:before="0" w:after="120" w:line="320" w:lineRule="exact"/>
        <w:ind w:firstLine="0"/>
        <w:jc w:val="both"/>
      </w:pPr>
      <w:r>
        <w:rPr>
          <w:rFonts w:ascii="Constantia" w:hAnsi="Constantia"/>
          <w:b w:val="0"/>
          <w:i w:val="0"/>
          <w:sz w:val="24"/>
          <w:u w:val="none"/>
        </w:rPr>
        <w:t xml:space="preserve">Bekenstein's work on disformal metric deformations, and subsequent work by Bekenstein, Milgrom, and Bruneton–Esposito-Farèse, explored disformal transformations of the form g̃_{μν} </w:t>
      </w:r>
      <w:r>
        <w:rPr>
          <w:rFonts w:ascii="Constantia" w:hAnsi="Constantia"/>
          <w:b w:val="0"/>
          <w:i w:val="0"/>
          <w:sz w:val="24"/>
          <w:u w:val="none"/>
        </w:rPr>
        <w:t>= A(φ)g_{μν} + B(φ) ∂_μφ ∂_νφ. The Obidi Transformation is of this type with A = 1 and B = −2/‖∇S‖²_{FR}, but with the crucial ToE-specific identification: the scalar field is the ontological entropy field S, not an ad hoc dilaton. The physical content of this choice — that entropy, and only entropy, fixes the causal structure — is the distinguishing feature of ToE within the broader landscape of disformal gravity.</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43. From the Obidi Metric and Obidi Transformation to Lorentzian Curvature</w:t>
      </w:r>
    </w:p>
    <w:p>
      <w:pPr>
        <w:spacing w:before="0" w:after="120" w:line="320" w:lineRule="exact"/>
        <w:ind w:firstLine="0"/>
        <w:jc w:val="both"/>
      </w:pPr>
      <w:r>
        <w:rPr>
          <w:rFonts w:ascii="Constantia" w:hAnsi="Constantia"/>
          <w:b w:val="0"/>
          <w:i w:val="0"/>
          <w:sz w:val="24"/>
          <w:u w:val="none"/>
        </w:rPr>
        <w:t>Having established the Obidi Metric G̃_{AB} and its Lorentzian sector projection, we now compute its full curvature. The strategy is to express the Christoffel symbols of G̃_{AB} as those of G^F_{AB} plus a correction tensor built from n_A and its covariant derivatives, then propagate this decomposition through the Riemann tensor, Ricci tensor, and Ricci scalar. This computation is the core geometric engine of the LHS derivation.</w:t>
      </w:r>
    </w:p>
    <w:p>
      <w:pPr>
        <w:spacing w:before="200" w:after="80" w:line="320" w:lineRule="exact"/>
        <w:jc w:val="left"/>
      </w:pPr>
      <w:r>
        <w:rPr>
          <w:rFonts w:ascii="Constantia" w:hAnsi="Constantia"/>
          <w:b/>
          <w:i w:val="0"/>
          <w:sz w:val="24"/>
          <w:u w:val="none"/>
        </w:rPr>
        <w:t>43.1 Christoffel Symbols of the Obidi Metric</w:t>
      </w:r>
    </w:p>
    <w:p>
      <w:pPr>
        <w:spacing w:before="0" w:after="120" w:line="320" w:lineRule="exact"/>
        <w:ind w:firstLine="0"/>
        <w:jc w:val="both"/>
      </w:pPr>
      <w:r>
        <w:rPr>
          <w:rFonts w:ascii="Constantia" w:hAnsi="Constantia"/>
          <w:b w:val="0"/>
          <w:i w:val="0"/>
          <w:sz w:val="24"/>
          <w:u w:val="none"/>
        </w:rPr>
        <w:t>The Levi–Civita (torsion-free, metric-compatible) connection of the Obidi Metric G̃_{AB} has Christoffel symbols:</w:t>
      </w:r>
    </w:p>
    <w:p>
      <w:pPr>
        <w:spacing w:before="0" w:after="120" w:line="320" w:lineRule="exact"/>
        <w:ind w:firstLine="0"/>
        <w:jc w:val="both"/>
      </w:pPr>
      <w:r>
        <w:rPr>
          <w:rFonts w:ascii="Constantia" w:hAnsi="Constantia"/>
          <w:b w:val="0"/>
          <w:i w:val="0"/>
          <w:sz w:val="24"/>
          <w:u w:val="none"/>
        </w:rPr>
        <w:t>Substituting G̃_{AB} = G^F_{AB} − 2 n_A n_B and G̃^{AB} = G^{FAB} + N^A N^B, we compute ∂_A G̃_{BC} = ∂_A G^F_{BC} − 2(∂_A n_B) n_C − 2 n_B (∂_A n_C). Define the Fisher–Rao Christoffel symbols Γ^{F C}_{AB} (the Levi–Civita connection of G^F_{AB}) and the correction tensor:</w:t>
      </w:r>
    </w:p>
    <w:p>
      <w:pPr>
        <w:spacing w:before="0" w:after="120" w:line="320" w:lineRule="exact"/>
        <w:ind w:firstLine="0"/>
        <w:jc w:val="both"/>
      </w:pPr>
      <w:r>
        <w:rPr>
          <w:rFonts w:ascii="Constantia" w:hAnsi="Constantia"/>
          <w:b w:val="0"/>
          <w:i w:val="0"/>
          <w:sz w:val="24"/>
          <w:u w:val="none"/>
        </w:rPr>
        <w:t>More systematically, the exact decomposition of the Obidi Christoffel symbols is:</w:t>
      </w:r>
    </w:p>
    <w:p>
      <w:pPr>
        <w:spacing w:before="0" w:after="120" w:line="320" w:lineRule="exact"/>
        <w:ind w:firstLine="0"/>
        <w:jc w:val="both"/>
      </w:pPr>
      <w:r>
        <w:rPr>
          <w:rFonts w:ascii="Constantia" w:hAnsi="Constantia"/>
          <w:b w:val="0"/>
          <w:i w:val="0"/>
          <w:sz w:val="24"/>
          <w:u w:val="none"/>
        </w:rPr>
        <w:t>where the correction tensor Q^C_{AB} is defined by:</w:t>
      </w:r>
    </w:p>
    <w:p>
      <w:pPr>
        <w:spacing w:before="0" w:after="120" w:line="320" w:lineRule="exact"/>
        <w:ind w:firstLine="0"/>
        <w:jc w:val="both"/>
      </w:pPr>
      <w:r>
        <w:rPr>
          <w:rFonts w:ascii="Constantia" w:hAnsi="Constantia"/>
          <w:b w:val="0"/>
          <w:i w:val="0"/>
          <w:sz w:val="24"/>
          <w:u w:val="none"/>
        </w:rPr>
        <w:t xml:space="preserve">Here ∇^F denotes the Levi–Civita covariant derivative of G^F_{AB}, and n^A := G^{FAB} n_B = N^A. For the purpose of the OEC limit, we note that Q^C_{AB} involves the covariant derivatives of the unit normal n_A. Since n_A := ∂_A S / </w:t>
      </w:r>
      <w:r>
        <w:rPr>
          <w:rFonts w:ascii="Constantia" w:hAnsi="Constantia"/>
          <w:b w:val="0"/>
          <w:i w:val="0"/>
          <w:sz w:val="24"/>
          <w:u w:val="none"/>
        </w:rPr>
        <w:t>‖∇S‖_{FR}, these derivatives are of order ε := ‖∇S‖_{FR}/k_B in the near-equilibrium limit. Thus:</w:t>
      </w:r>
    </w:p>
    <w:p>
      <w:pPr>
        <w:spacing w:before="0" w:after="120" w:line="320" w:lineRule="exact"/>
        <w:ind w:firstLine="0"/>
        <w:jc w:val="both"/>
      </w:pPr>
      <w:r>
        <w:rPr>
          <w:rFonts w:ascii="Constantia" w:hAnsi="Constantia"/>
          <w:b w:val="0"/>
          <w:i w:val="0"/>
          <w:sz w:val="24"/>
          <w:u w:val="none"/>
        </w:rPr>
        <w:t>and in the OEC Triple Limit:</w:t>
      </w:r>
    </w:p>
    <w:p>
      <w:pPr>
        <w:spacing w:before="0" w:after="120" w:line="320" w:lineRule="exact"/>
        <w:ind w:firstLine="0"/>
        <w:jc w:val="both"/>
      </w:pPr>
      <w:r>
        <w:rPr>
          <w:rFonts w:ascii="Constantia" w:hAnsi="Constantia"/>
          <w:b w:val="0"/>
          <w:i w:val="0"/>
          <w:sz w:val="24"/>
          <w:u w:val="none"/>
        </w:rPr>
        <w:t>This establishes that the connection of the Obidi Metric reduces to the Levi–Civita connection of the GR metric in the limiting regime.</w:t>
      </w:r>
    </w:p>
    <w:p>
      <w:pPr>
        <w:spacing w:before="200" w:after="80" w:line="320" w:lineRule="exact"/>
        <w:jc w:val="left"/>
      </w:pPr>
      <w:r>
        <w:rPr>
          <w:rFonts w:ascii="Constantia" w:hAnsi="Constantia"/>
          <w:b/>
          <w:i w:val="0"/>
          <w:sz w:val="24"/>
          <w:u w:val="none"/>
        </w:rPr>
        <w:t>43.2 The Acceleration Tensor of the Entropic Normal</w:t>
      </w:r>
    </w:p>
    <w:p>
      <w:pPr>
        <w:spacing w:before="0" w:after="120" w:line="320" w:lineRule="exact"/>
        <w:ind w:firstLine="0"/>
        <w:jc w:val="both"/>
      </w:pPr>
      <w:r>
        <w:rPr>
          <w:rFonts w:ascii="Constantia" w:hAnsi="Constantia"/>
          <w:b w:val="0"/>
          <w:i w:val="0"/>
          <w:sz w:val="24"/>
          <w:u w:val="none"/>
        </w:rPr>
        <w:t>The correction tensor Q^C_{AB} is most cleanly expressed in terms of the acceleration tensor K_{AB} of the entropic congruence, defined by:</w:t>
      </w:r>
    </w:p>
    <w:p>
      <w:pPr>
        <w:spacing w:before="0" w:after="120" w:line="320" w:lineRule="exact"/>
        <w:ind w:firstLine="0"/>
        <w:jc w:val="both"/>
      </w:pPr>
      <w:r>
        <w:rPr>
          <w:rFonts w:ascii="Constantia" w:hAnsi="Constantia"/>
          <w:b w:val="0"/>
          <w:i w:val="0"/>
          <w:sz w:val="24"/>
          <w:u w:val="none"/>
        </w:rPr>
        <w:t>K_{AB} is the covariant derivative of the unit normal in the Fisher–Rao geometry. It decomposes into its symmetric part θ_{AB} (the expansion tensor of the entropic congruence) and antisymmetric part ω_{AB} (the vorticity):</w:t>
      </w:r>
    </w:p>
    <w:p>
      <w:pPr>
        <w:spacing w:before="0" w:after="120" w:line="320" w:lineRule="exact"/>
        <w:ind w:firstLine="0"/>
        <w:jc w:val="both"/>
      </w:pPr>
      <w:r>
        <w:rPr>
          <w:rFonts w:ascii="Constantia" w:hAnsi="Constantia"/>
          <w:b w:val="0"/>
          <w:i w:val="0"/>
          <w:sz w:val="24"/>
          <w:u w:val="none"/>
        </w:rPr>
        <w:t>In terms of K_{AB}, the correction tensor Q^C_{AB} takes the compact form:</w:t>
      </w:r>
    </w:p>
    <w:p>
      <w:pPr>
        <w:spacing w:before="0" w:after="120" w:line="320" w:lineRule="exact"/>
        <w:ind w:firstLine="0"/>
        <w:jc w:val="both"/>
      </w:pPr>
      <w:r>
        <w:rPr>
          <w:rFonts w:ascii="Constantia" w:hAnsi="Constantia"/>
          <w:b w:val="0"/>
          <w:i w:val="0"/>
          <w:sz w:val="24"/>
          <w:u w:val="none"/>
        </w:rPr>
        <w:t>where K^C_B := G^{FCA} K_{AB}. This form makes transparent that Q^C_{AB} vanishes whenever the entropy gradient field n_A is covariantly constant (∇^F_A n_B = 0), which is precisely the condition of uniform entropy flow — the entropic equilibrium condition approximated by ε → 0.</w:t>
      </w:r>
    </w:p>
    <w:p>
      <w:pPr>
        <w:spacing w:before="200" w:after="80" w:line="320" w:lineRule="exact"/>
        <w:jc w:val="left"/>
      </w:pPr>
      <w:r>
        <w:rPr>
          <w:rFonts w:ascii="Constantia" w:hAnsi="Constantia"/>
          <w:b/>
          <w:i w:val="0"/>
          <w:sz w:val="24"/>
          <w:u w:val="none"/>
        </w:rPr>
        <w:t>43.3 The Riemann Tensor of the Obidi Metric</w:t>
      </w:r>
    </w:p>
    <w:p>
      <w:pPr>
        <w:spacing w:before="0" w:after="120" w:line="320" w:lineRule="exact"/>
        <w:ind w:firstLine="0"/>
        <w:jc w:val="both"/>
      </w:pPr>
      <w:r>
        <w:rPr>
          <w:rFonts w:ascii="Constantia" w:hAnsi="Constantia"/>
          <w:b w:val="0"/>
          <w:i w:val="0"/>
          <w:sz w:val="24"/>
          <w:u w:val="none"/>
        </w:rPr>
        <w:t>The Riemann tensor of the Obidi Metric G̃_{AB} is defined by the commutator of its Levi–Civita covariant derivative ∇̃:</w:t>
      </w:r>
    </w:p>
    <w:p>
      <w:pPr>
        <w:spacing w:before="0" w:after="120" w:line="320" w:lineRule="exact"/>
        <w:ind w:firstLine="0"/>
        <w:jc w:val="both"/>
      </w:pPr>
      <w:r>
        <w:rPr>
          <w:rFonts w:ascii="Constantia" w:hAnsi="Constantia"/>
          <w:b w:val="0"/>
          <w:i w:val="0"/>
          <w:sz w:val="24"/>
          <w:u w:val="none"/>
        </w:rPr>
        <w:t>Substituting Γ̃^C_{AB} = Γ^{FC}_{AB} + Q^C_{AB} and expanding, the Riemann tensor decomposes as:</w:t>
      </w:r>
    </w:p>
    <w:p>
      <w:pPr>
        <w:spacing w:before="0" w:after="120" w:line="320" w:lineRule="exact"/>
        <w:ind w:firstLine="0"/>
        <w:jc w:val="both"/>
      </w:pPr>
      <w:r>
        <w:rPr>
          <w:rFonts w:ascii="Constantia" w:hAnsi="Constantia"/>
          <w:b w:val="0"/>
          <w:i w:val="0"/>
          <w:sz w:val="24"/>
          <w:u w:val="none"/>
        </w:rPr>
        <w:t>where R^{FC}_{DAB} is the Riemann tensor of the Fisher–Rao metric G^F_{AB}, and ∇^F is the Levi–Civita covariant derivative of G^F_{AB}. Define the curvature correction tensors:</w:t>
      </w:r>
    </w:p>
    <w:p>
      <w:pPr>
        <w:spacing w:before="0" w:after="120" w:line="320" w:lineRule="exact"/>
        <w:ind w:firstLine="0"/>
        <w:jc w:val="both"/>
      </w:pPr>
      <w:r>
        <w:rPr>
          <w:rFonts w:ascii="Constantia" w:hAnsi="Constantia"/>
          <w:b w:val="0"/>
          <w:i w:val="0"/>
          <w:sz w:val="24"/>
          <w:u w:val="none"/>
        </w:rPr>
        <w:t>so that R̃^C_{DAB} = R^{FC}_{DAB} + Δ^C_{DAB}. Since Q^C_{AB} = O(ε), the first-order correction ∇Q = O(ε) and the second-order correction Q·Q = O(ε²). Therefore:</w:t>
      </w:r>
    </w:p>
    <w:p>
      <w:pPr>
        <w:spacing w:before="0" w:after="120" w:line="320" w:lineRule="exact"/>
        <w:ind w:firstLine="0"/>
        <w:jc w:val="both"/>
      </w:pPr>
      <w:r>
        <w:rPr>
          <w:rFonts w:ascii="Constantia" w:hAnsi="Constantia"/>
          <w:b w:val="0"/>
          <w:i w:val="0"/>
          <w:sz w:val="24"/>
          <w:u w:val="none"/>
        </w:rPr>
        <w:t>where R^C_{DAB} on the right is the Riemann tensor of the limiting metric g_{μν} in the Lorentzian sector — that is, the standard GR Riemann tensor.</w:t>
      </w:r>
    </w:p>
    <w:p>
      <w:pPr>
        <w:spacing w:before="200" w:after="80" w:line="320" w:lineRule="exact"/>
        <w:jc w:val="left"/>
      </w:pPr>
      <w:r>
        <w:rPr>
          <w:rFonts w:ascii="Constantia" w:hAnsi="Constantia"/>
          <w:b/>
          <w:i w:val="0"/>
          <w:sz w:val="24"/>
          <w:u w:val="none"/>
        </w:rPr>
        <w:t>43.4 The Full Entropic Christoffel Correction: Explicit Formula</w:t>
      </w:r>
    </w:p>
    <w:p>
      <w:pPr>
        <w:spacing w:before="0" w:after="120" w:line="320" w:lineRule="exact"/>
        <w:ind w:firstLine="0"/>
        <w:jc w:val="both"/>
      </w:pPr>
      <w:r>
        <w:rPr>
          <w:rFonts w:ascii="Constantia" w:hAnsi="Constantia"/>
          <w:b w:val="0"/>
          <w:i w:val="0"/>
          <w:sz w:val="24"/>
          <w:u w:val="none"/>
        </w:rPr>
        <w:t>For completeness and future reference, we give the explicit first-order (in ε) expression for the Christoffel correction, which controls all O(ε) corrections to the curvature throughout Part IIIA. Expanding Q^C_{AB} to first order in ε using K_{AB} = O(ε):</w:t>
      </w:r>
    </w:p>
    <w:p>
      <w:pPr>
        <w:spacing w:before="0" w:after="120" w:line="320" w:lineRule="exact"/>
        <w:ind w:firstLine="0"/>
        <w:jc w:val="both"/>
      </w:pPr>
      <w:r>
        <w:rPr>
          <w:rFonts w:ascii="Constantia" w:hAnsi="Constantia"/>
          <w:b w:val="0"/>
          <w:i w:val="0"/>
          <w:sz w:val="24"/>
          <w:u w:val="none"/>
        </w:rPr>
        <w:t>The corresponding first-order Riemann correction is:</w:t>
      </w:r>
    </w:p>
    <w:p>
      <w:pPr>
        <w:spacing w:before="0" w:after="120" w:line="320" w:lineRule="exact"/>
        <w:ind w:firstLine="0"/>
        <w:jc w:val="both"/>
      </w:pPr>
      <w:r>
        <w:rPr>
          <w:rFonts w:ascii="Constantia" w:hAnsi="Constantia"/>
          <w:b w:val="0"/>
          <w:i w:val="0"/>
          <w:sz w:val="24"/>
          <w:u w:val="none"/>
        </w:rPr>
        <w:t>The exact expression is lengthy but follows straightforwardly from the Gauss–Codazzi equations of the entropic foliation — the foliation of the HMAS by the level hypersurfaces {S = const}. The Q·Q (second-order) terms in Δ contribute to the full Riemann tensor at O(ε²) and are suppressed in the GR limit. The structure is entirely analogous to the standard Gauss–Codazzi decomposition of the Riemann tensor in terms of intrinsic curvature plus extrinsic curvature terms, with the role of the extrinsic curvature played by K_{AB}.</w:t>
      </w:r>
    </w:p>
    <w:p>
      <w:pPr>
        <w:spacing w:before="0" w:after="120" w:line="320" w:lineRule="exact"/>
        <w:ind w:firstLine="0"/>
        <w:jc w:val="both"/>
      </w:pPr>
      <w:r>
        <w:rPr>
          <w:rFonts w:ascii="Constantia" w:hAnsi="Constantia"/>
          <w:b/>
          <w:i/>
          <w:color w:val="2F5597"/>
          <w:sz w:val="24"/>
          <w:u w:val="none"/>
        </w:rPr>
        <w:t xml:space="preserve">Scholium 43.1. The Gauss–Codazzi Analogy and the Entropic Foliation. </w:t>
      </w:r>
      <w:r>
        <w:rPr>
          <w:rFonts w:ascii="Constantia" w:hAnsi="Constantia"/>
          <w:b w:val="0"/>
          <w:i w:val="0"/>
          <w:sz w:val="24"/>
          <w:u w:val="none"/>
        </w:rPr>
        <w:t>The decomposition R̃^C_{DAB} = R^{FC}_{DAB} + Δ^C_{DAB} is structurally identical to the Gauss–Codazzi equations of classical differential geometry, which decompose the Riemann tensor of an ambient manifold restricted to a hypersurface into the intrinsic Riemann tensor of the hypersurface plus extrinsic curvature (second fundamental form) terms. In the ToE context, the HMAS M_N plays the role of the ambient manifold, and each level hypersurface Σ_s := {x ∈ M_N : S(x) = s} plays the role of the codimension-1 submanifold. The acceleration tensor K_{AB} = ∇^F_A n_B is the second fundamental form of this entropic foliation.</w:t>
      </w:r>
    </w:p>
    <w:p>
      <w:pPr>
        <w:spacing w:before="0" w:after="120" w:line="320" w:lineRule="exact"/>
        <w:ind w:firstLine="0"/>
        <w:jc w:val="both"/>
      </w:pPr>
      <w:r>
        <w:rPr>
          <w:rFonts w:ascii="Constantia" w:hAnsi="Constantia"/>
          <w:b w:val="0"/>
          <w:i w:val="0"/>
          <w:sz w:val="24"/>
          <w:u w:val="none"/>
        </w:rPr>
        <w:t>This analogy illuminates the physical meaning of the correction tensor Δ^C_{DAB}: it encodes the extrinsic curvature of the entropy level surfaces within the HMAS. In the near-equilibrium limit (ε → 0), entropy level surfaces become nearly flat (K_{AB} → 0) and the extrinsic curvature corrections vanish, leaving only the intrinsic curvature of the limiting metric — which is the GR curvature.</w:t>
      </w:r>
    </w:p>
    <w:p>
      <w:pPr>
        <w:spacing w:before="0" w:after="120" w:line="320" w:lineRule="exact"/>
        <w:ind w:firstLine="0"/>
        <w:jc w:val="both"/>
      </w:pPr>
      <w:r>
        <w:rPr>
          <w:rFonts w:ascii="Constantia" w:hAnsi="Constantia"/>
          <w:b w:val="0"/>
          <w:i w:val="0"/>
          <w:sz w:val="24"/>
          <w:u w:val="none"/>
        </w:rPr>
        <w:t>The entropic foliation framework thus provides a clean geometric picture of how GR emerges from ToE: GR is the geometry of the entropy level surfaces in the near-equilibrium regime, and the OFE are the full equations governing the coupled dynamics of these surfaces in the higher-dimensional entropic manifold.</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44. The Entropic Riemann, Ricci, and Einstein Tensors</w:t>
      </w:r>
    </w:p>
    <w:p>
      <w:pPr>
        <w:spacing w:before="0" w:after="120" w:line="320" w:lineRule="exact"/>
        <w:ind w:firstLine="0"/>
        <w:jc w:val="both"/>
      </w:pPr>
      <w:r>
        <w:rPr>
          <w:rFonts w:ascii="Constantia" w:hAnsi="Constantia"/>
          <w:b w:val="0"/>
          <w:i w:val="0"/>
          <w:sz w:val="24"/>
          <w:u w:val="none"/>
        </w:rPr>
        <w:t>With the curvature decomposition R̃^C_{DAB} = R^{FC}_{DAB} + Δ^C_{DAB} established in Section 43, we now perform the contractions that yield the entropic Ricci tensor, the entropic Ricci scalar, and finally the entropic Einstein tensor G̃_{μν} — the LHS of the entropic field equations. The central result of this Section is Theorem 44.1, which proves that G̃_{μν} converges to G_{μν} of GR in the OEC Triple Limit.</w:t>
      </w:r>
    </w:p>
    <w:p>
      <w:pPr>
        <w:spacing w:before="200" w:after="80" w:line="320" w:lineRule="exact"/>
        <w:jc w:val="left"/>
      </w:pPr>
      <w:r>
        <w:rPr>
          <w:rFonts w:ascii="Constantia" w:hAnsi="Constantia"/>
          <w:b/>
          <w:i w:val="0"/>
          <w:sz w:val="24"/>
          <w:u w:val="none"/>
        </w:rPr>
        <w:t>44.1 The Entropic Ricci Tensor</w:t>
      </w:r>
    </w:p>
    <w:p>
      <w:pPr>
        <w:spacing w:before="0" w:after="120" w:line="320" w:lineRule="exact"/>
        <w:ind w:firstLine="0"/>
        <w:jc w:val="both"/>
      </w:pPr>
      <w:r>
        <w:rPr>
          <w:rFonts w:ascii="Constantia" w:hAnsi="Constantia"/>
          <w:b w:val="0"/>
          <w:i w:val="0"/>
          <w:sz w:val="24"/>
          <w:u w:val="none"/>
        </w:rPr>
        <w:t>The Ricci tensor of the Obidi Metric is obtained by contracting the first and third indices of the entropic Riemann tensor:</w:t>
      </w:r>
    </w:p>
    <w:p>
      <w:pPr>
        <w:spacing w:before="0" w:after="120" w:line="320" w:lineRule="exact"/>
        <w:ind w:firstLine="0"/>
        <w:jc w:val="both"/>
      </w:pPr>
      <w:r>
        <w:rPr>
          <w:rFonts w:ascii="Constantia" w:hAnsi="Constantia"/>
          <w:b w:val="0"/>
          <w:i w:val="0"/>
          <w:sz w:val="24"/>
          <w:u w:val="none"/>
        </w:rPr>
        <w:t>Using the decomposition R̃^A_{DAB} = R^{FA}_{DAB} + Δ^A_{DAB}, we get:</w:t>
      </w:r>
    </w:p>
    <w:p>
      <w:pPr>
        <w:spacing w:before="0" w:after="120" w:line="320" w:lineRule="exact"/>
        <w:ind w:firstLine="0"/>
        <w:jc w:val="both"/>
      </w:pPr>
      <w:r>
        <w:rPr>
          <w:rFonts w:ascii="Constantia" w:hAnsi="Constantia"/>
          <w:b w:val="0"/>
          <w:i w:val="0"/>
          <w:sz w:val="24"/>
          <w:u w:val="none"/>
        </w:rPr>
        <w:t>where R^F_{DB} := R^{FA}_{DAB} is the Ricci tensor of the Fisher–Rao metric G^F_{AB}, and the Ricci correction is:</w:t>
      </w:r>
    </w:p>
    <w:p>
      <w:pPr>
        <w:spacing w:before="0" w:after="120" w:line="320" w:lineRule="exact"/>
        <w:ind w:firstLine="0"/>
        <w:jc w:val="both"/>
      </w:pPr>
      <w:r>
        <w:rPr>
          <w:rFonts w:ascii="Constantia" w:hAnsi="Constantia"/>
          <w:b w:val="0"/>
          <w:i w:val="0"/>
          <w:sz w:val="24"/>
          <w:u w:val="none"/>
        </w:rPr>
        <w:t>The explicit form of Δ_{DB} at first order in ε follows from contracting Eq. (43.15):</w:t>
      </w:r>
    </w:p>
    <w:p>
      <w:pPr>
        <w:spacing w:before="0" w:after="120" w:line="320" w:lineRule="exact"/>
        <w:ind w:firstLine="0"/>
        <w:jc w:val="both"/>
      </w:pPr>
      <w:r>
        <w:rPr>
          <w:rFonts w:ascii="Constantia" w:hAnsi="Constantia"/>
          <w:b w:val="0"/>
          <w:i w:val="0"/>
          <w:sz w:val="24"/>
          <w:u w:val="none"/>
        </w:rPr>
        <w:t>where K^λ_λ = G^{FAB} K_{AB} = ∇^F_A N^A is the trace (expansion scalar) of the entropic acceleration tensor. Comparing with the standard form of the Gauss–Codazzi Ricci equation for a codimension-1 foliation, we recognize Δ_{μν} as precisely the extrinsic curvature correction to the Ricci tensor of the foliation hypersurface Σ_s := {S = const}.</w:t>
      </w:r>
    </w:p>
    <w:p>
      <w:pPr>
        <w:spacing w:before="0" w:after="120" w:line="320" w:lineRule="exact"/>
        <w:ind w:firstLine="0"/>
        <w:jc w:val="both"/>
      </w:pPr>
      <w:r>
        <w:rPr>
          <w:rFonts w:ascii="Constantia" w:hAnsi="Constantia"/>
          <w:b w:val="0"/>
          <w:i w:val="0"/>
          <w:sz w:val="24"/>
          <w:u w:val="none"/>
        </w:rPr>
        <w:t>Since K_{AB} = ∇^F_A n_B = O(ε) (the entropic normal varies slowly in the near-equilibrium limit), every term in Δ_{μν} is O(ε) or higher, confirming:</w:t>
      </w:r>
    </w:p>
    <w:p>
      <w:pPr>
        <w:spacing w:before="0" w:after="120" w:line="320" w:lineRule="exact"/>
        <w:ind w:firstLine="0"/>
        <w:jc w:val="both"/>
      </w:pPr>
      <w:r>
        <w:rPr>
          <w:rFonts w:ascii="Constantia" w:hAnsi="Constantia"/>
          <w:b w:val="0"/>
          <w:i w:val="0"/>
          <w:sz w:val="24"/>
          <w:u w:val="none"/>
        </w:rPr>
        <w:t>Therefore in the OEC Triple Limit:</w:t>
      </w:r>
    </w:p>
    <w:p>
      <w:pPr>
        <w:spacing w:before="200" w:after="80" w:line="320" w:lineRule="exact"/>
        <w:jc w:val="left"/>
      </w:pPr>
      <w:r>
        <w:rPr>
          <w:rFonts w:ascii="Constantia" w:hAnsi="Constantia"/>
          <w:b/>
          <w:i w:val="0"/>
          <w:sz w:val="24"/>
          <w:u w:val="none"/>
        </w:rPr>
        <w:t>44.2 The Entropic Ricci Scalar</w:t>
      </w:r>
    </w:p>
    <w:p>
      <w:pPr>
        <w:spacing w:before="0" w:after="120" w:line="320" w:lineRule="exact"/>
        <w:ind w:firstLine="0"/>
        <w:jc w:val="both"/>
      </w:pPr>
      <w:r>
        <w:rPr>
          <w:rFonts w:ascii="Constantia" w:hAnsi="Constantia"/>
          <w:b w:val="0"/>
          <w:i w:val="0"/>
          <w:sz w:val="24"/>
          <w:u w:val="none"/>
        </w:rPr>
        <w:t>The Ricci scalar of the Obidi Metric is the full G̃-contraction of R̃_{AB}:</w:t>
      </w:r>
    </w:p>
    <w:p>
      <w:pPr>
        <w:spacing w:before="0" w:after="120" w:line="320" w:lineRule="exact"/>
        <w:ind w:firstLine="0"/>
        <w:jc w:val="both"/>
      </w:pPr>
      <w:r>
        <w:rPr>
          <w:rFonts w:ascii="Constantia" w:hAnsi="Constantia"/>
          <w:b w:val="0"/>
          <w:i w:val="0"/>
          <w:sz w:val="24"/>
          <w:u w:val="none"/>
        </w:rPr>
        <w:t>Expanding using G̃^{AB} = G^{FAB} + N^A N^B:</w:t>
      </w:r>
    </w:p>
    <w:p>
      <w:pPr>
        <w:spacing w:before="0" w:after="120" w:line="320" w:lineRule="exact"/>
        <w:ind w:firstLine="0"/>
        <w:jc w:val="both"/>
      </w:pPr>
      <w:r>
        <w:rPr>
          <w:rFonts w:ascii="Constantia" w:hAnsi="Constantia"/>
          <w:b w:val="0"/>
          <w:i w:val="0"/>
          <w:sz w:val="24"/>
          <w:u w:val="none"/>
        </w:rPr>
        <w:t>The first term G^{FAB} R^F_{AB} = R^F is the Ricci scalar of G^F_{AB}. The second term N^A N^B R^F_{AB} = Ric^F(N, N) is the sectional component of the Fisher–Rao Ricci tensor along N^A. The third and fourth terms are O(ε). In the OEC Triple Limit, the Fisher–Rao geometry in the Lorentzian sector projects to the GR geometry, so G^{FAB} R^F_{AB} → g^{μν} R_{μν} = R (the GR Ricci scalar). The correction N^A N^B R^F_{AB} is a term of order O(ε²/k_B²) (it involves N^A ∝ ∂^A S / ‖∇S‖_{FR}, which is order unity, multiplied by the sector decomposition that projects onto the GR curvature) and contributes to higher-order corrections. Therefore:</w:t>
      </w:r>
    </w:p>
    <w:p>
      <w:pPr>
        <w:spacing w:before="200" w:after="80" w:line="320" w:lineRule="exact"/>
        <w:jc w:val="left"/>
      </w:pPr>
      <w:r>
        <w:rPr>
          <w:rFonts w:ascii="Constantia" w:hAnsi="Constantia"/>
          <w:b/>
          <w:i w:val="0"/>
          <w:sz w:val="24"/>
          <w:u w:val="none"/>
        </w:rPr>
        <w:t>44.3 The Entropic Einstein Tensor</w:t>
      </w:r>
    </w:p>
    <w:p>
      <w:pPr>
        <w:spacing w:before="0" w:after="120" w:line="320" w:lineRule="exact"/>
        <w:ind w:firstLine="0"/>
        <w:jc w:val="both"/>
      </w:pPr>
      <w:r>
        <w:rPr>
          <w:rFonts w:ascii="Constantia" w:hAnsi="Constantia"/>
          <w:b/>
          <w:i w:val="0"/>
          <w:sz w:val="24"/>
          <w:u w:val="none"/>
        </w:rPr>
        <w:t xml:space="preserve">Definition 44.1 (Entropic Einstein Tensor).  </w:t>
      </w:r>
      <w:r>
        <w:rPr>
          <w:rFonts w:ascii="Constantia" w:hAnsi="Constantia"/>
          <w:b w:val="0"/>
          <w:i/>
          <w:sz w:val="24"/>
          <w:u w:val="none"/>
        </w:rPr>
        <w:t>The entropic Einstein tensor of the Obidi Metric G̃_{AB} is the symmetric rank-(0,2) tensor:</w:t>
      </w:r>
    </w:p>
    <w:p>
      <w:pPr>
        <w:spacing w:before="0" w:after="120" w:line="320" w:lineRule="exact"/>
        <w:ind w:firstLine="0"/>
        <w:jc w:val="both"/>
      </w:pPr>
      <w:r>
        <w:rPr>
          <w:rFonts w:ascii="Constantia" w:hAnsi="Constantia"/>
          <w:b w:val="0"/>
          <w:i w:val="0"/>
          <w:sz w:val="24"/>
          <w:u w:val="none"/>
        </w:rPr>
        <w:t>This is the precise entropic analogue of the GR Einstein tensor G_{μν} = R_{μν} − ½ g_{μν} R. By construction, it is formed from the same algebraic combination of the Ricci tensor and Ricci scalar, but now computed from the Obidi Metric G̃_{AB} instead of the GR metric g_{μν}.</w:t>
      </w:r>
    </w:p>
    <w:p>
      <w:pPr>
        <w:spacing w:before="0" w:after="120" w:line="320" w:lineRule="exact"/>
        <w:ind w:firstLine="0"/>
        <w:jc w:val="both"/>
      </w:pPr>
      <w:r>
        <w:rPr>
          <w:rFonts w:ascii="Constantia" w:hAnsi="Constantia"/>
          <w:b/>
          <w:i w:val="0"/>
          <w:sz w:val="24"/>
          <w:u w:val="none"/>
        </w:rPr>
        <w:t xml:space="preserve">Theorem 44.1 (Convergence of the Entropic Einstein Tensor).  </w:t>
      </w:r>
      <w:r>
        <w:rPr>
          <w:rFonts w:ascii="Constantia" w:hAnsi="Constantia"/>
          <w:b w:val="0"/>
          <w:i w:val="0"/>
          <w:sz w:val="24"/>
          <w:u w:val="none"/>
        </w:rPr>
        <w:t>Under the OEC Triple Limit (Definition 41.1), the entropic Einstein tensor G̃_{(μν)_L} — the Lorentzian-sector projection of G̃_{AB} — converges to the GR Einstein tensor G_{μν}:</w:t>
      </w:r>
    </w:p>
    <w:p>
      <w:pPr>
        <w:spacing w:before="0" w:after="120" w:line="320" w:lineRule="exact"/>
        <w:ind w:firstLine="0"/>
        <w:jc w:val="both"/>
      </w:pPr>
      <w:r>
        <w:rPr>
          <w:rFonts w:ascii="Constantia" w:hAnsi="Constantia"/>
          <w:b w:val="0"/>
          <w:i w:val="0"/>
          <w:sz w:val="24"/>
          <w:u w:val="none"/>
        </w:rPr>
        <w:t>Proof. From Eqs. (44.6) and (44.9):</w:t>
      </w:r>
    </w:p>
    <w:p>
      <w:pPr>
        <w:spacing w:before="0" w:after="120" w:line="320" w:lineRule="exact"/>
        <w:ind w:firstLine="0"/>
        <w:jc w:val="both"/>
      </w:pPr>
      <w:r>
        <w:rPr>
          <w:rFonts w:ascii="Constantia" w:hAnsi="Constantia"/>
          <w:b w:val="0"/>
          <w:i w:val="0"/>
          <w:sz w:val="24"/>
          <w:u w:val="none"/>
        </w:rPr>
        <w:t>using R̃_{μν} → R_{μν} (Eq. 44.6), G̃_{μν} → g_{μν} (Eq. 42.10), and R̃ → R (Eq. 44.9). ∎</w:t>
      </w:r>
    </w:p>
    <w:p>
      <w:pPr>
        <w:spacing w:before="0" w:after="120" w:line="320" w:lineRule="exact"/>
        <w:ind w:firstLine="0"/>
        <w:jc w:val="both"/>
      </w:pPr>
      <w:r>
        <w:rPr>
          <w:rFonts w:ascii="Constantia" w:hAnsi="Constantia"/>
          <w:b w:val="0"/>
          <w:i w:val="0"/>
          <w:sz w:val="24"/>
          <w:u w:val="none"/>
        </w:rPr>
        <w:t>The convergence is non-trivial in the following sense: the Obidi Metric G̃_{AB} lives on the full N-dimensional HMAS, while G_{μν} lives on the four-dimensional Lorentzian spacetime manifold ℳ. The limiting procedure involves both the projection P_L onto the Lorentzian sector and the decoupling limits α → 0 (which removes α-connection torsion corrections) and ℏ → 0 (which removes Fubini–Study sector contributions from the HMAS). The resulting tensor G_{μν} carries no residual information about the higher-dimensional HMAS structure: it is the pure GR Einstein tensor.</w:t>
      </w:r>
    </w:p>
    <w:p>
      <w:pPr>
        <w:spacing w:before="200" w:after="80" w:line="320" w:lineRule="exact"/>
        <w:jc w:val="left"/>
      </w:pPr>
      <w:r>
        <w:rPr>
          <w:rFonts w:ascii="Constantia" w:hAnsi="Constantia"/>
          <w:b/>
          <w:i w:val="0"/>
          <w:sz w:val="24"/>
          <w:u w:val="none"/>
        </w:rPr>
        <w:t>44.4 The Exponential Prefactor and Its Limit</w:t>
      </w:r>
    </w:p>
    <w:p>
      <w:pPr>
        <w:spacing w:before="0" w:after="120" w:line="320" w:lineRule="exact"/>
        <w:ind w:firstLine="0"/>
        <w:jc w:val="both"/>
      </w:pPr>
      <w:r>
        <w:rPr>
          <w:rFonts w:ascii="Constantia" w:hAnsi="Constantia"/>
          <w:b w:val="0"/>
          <w:i w:val="0"/>
          <w:sz w:val="24"/>
          <w:u w:val="none"/>
        </w:rPr>
        <w:t>The OFE (Eq. 41.1) carry the exponential prefactor e^{S/k_B}, which distinguishes the entropic field equations from their GR counterpart. In the near-equilibrium limit ε → 0, the entropy field S approaches its equilibrium value S_0, which we normalize such that e^{S_0/k_B} = 1 (choosing S_0 = 0 without loss of generality by a constant shift in the entropy reference level). Then:</w:t>
      </w:r>
    </w:p>
    <w:p>
      <w:pPr>
        <w:spacing w:before="0" w:after="120" w:line="320" w:lineRule="exact"/>
        <w:ind w:firstLine="0"/>
        <w:jc w:val="both"/>
      </w:pPr>
      <w:r>
        <w:rPr>
          <w:rFonts w:ascii="Constantia" w:hAnsi="Constantia"/>
          <w:b w:val="0"/>
          <w:i w:val="0"/>
          <w:sz w:val="24"/>
          <w:u w:val="none"/>
        </w:rPr>
        <w:t>and the exponential prefactor drops out of OFE-I (Eq. 41.1) in the GR limit. This is consistent: in the far-from-equilibrium regime (ε large), the e^{S/k_B} prefactor provides exponential amplification of entropic curvature corrections, giving a rapidly varying effective gravitational coupling. In the near-equilibrium regime, this coupling freezes to its reference value, reproducing the fixed coupling constant of GR.</w:t>
      </w:r>
    </w:p>
    <w:p>
      <w:pPr>
        <w:spacing w:before="200" w:after="80" w:line="320" w:lineRule="exact"/>
        <w:jc w:val="left"/>
      </w:pPr>
      <w:r>
        <w:rPr>
          <w:rFonts w:ascii="Constantia" w:hAnsi="Constantia"/>
          <w:b/>
          <w:i w:val="0"/>
          <w:sz w:val="24"/>
          <w:u w:val="none"/>
        </w:rPr>
        <w:t>44.5 The Entropic Correction Tensor H_{AB}(S) and Its Limit</w:t>
      </w:r>
    </w:p>
    <w:p>
      <w:pPr>
        <w:spacing w:before="0" w:after="120" w:line="320" w:lineRule="exact"/>
        <w:ind w:firstLine="0"/>
        <w:jc w:val="both"/>
      </w:pPr>
      <w:r>
        <w:rPr>
          <w:rFonts w:ascii="Constantia" w:hAnsi="Constantia"/>
          <w:b w:val="0"/>
          <w:i w:val="0"/>
          <w:sz w:val="24"/>
          <w:u w:val="none"/>
        </w:rPr>
        <w:t>The OFE-I also contains the correction tensor H_{AB}(S) (Eq. 41.5). We showed in Section 43 that H_{AB}(S) involves covariant derivatives of e^{S/k_B}, which expand as:</w:t>
      </w:r>
    </w:p>
    <w:p>
      <w:pPr>
        <w:spacing w:before="0" w:after="120" w:line="320" w:lineRule="exact"/>
        <w:ind w:firstLine="0"/>
        <w:jc w:val="both"/>
      </w:pPr>
      <w:r>
        <w:rPr>
          <w:rFonts w:ascii="Constantia" w:hAnsi="Constantia"/>
          <w:b w:val="0"/>
          <w:i w:val="0"/>
          <w:sz w:val="24"/>
          <w:u w:val="none"/>
        </w:rPr>
        <w:t>In the near-equilibrium limit ε → 0:</w:t>
      </w:r>
    </w:p>
    <w:p>
      <w:pPr>
        <w:spacing w:before="40" w:after="40" w:line="320" w:lineRule="exact"/>
        <w:ind w:left="425" w:hanging="283"/>
        <w:jc w:val="both"/>
      </w:pPr>
      <w:r>
        <w:rPr>
          <w:rFonts w:ascii="Constantia" w:hAnsi="Constantia"/>
          <w:b w:val="0"/>
          <w:i w:val="0"/>
          <w:sz w:val="24"/>
          <w:u w:val="none"/>
        </w:rPr>
        <w:t>• ∂_A S → 0 (the entropy gradient vanishes: equilibrium)</w:t>
      </w:r>
    </w:p>
    <w:p>
      <w:pPr>
        <w:spacing w:before="40" w:after="40" w:line="320" w:lineRule="exact"/>
        <w:ind w:left="425" w:hanging="283"/>
        <w:jc w:val="both"/>
      </w:pPr>
      <w:r>
        <w:rPr>
          <w:rFonts w:ascii="Constantia" w:hAnsi="Constantia"/>
          <w:b w:val="0"/>
          <w:i w:val="0"/>
          <w:sz w:val="24"/>
          <w:u w:val="none"/>
        </w:rPr>
        <w:t>• ∇_A ∇_B S → 0 (the Hessian of S vanishes to leading order)</w:t>
      </w:r>
    </w:p>
    <w:p>
      <w:pPr>
        <w:spacing w:before="40" w:after="40" w:line="320" w:lineRule="exact"/>
        <w:ind w:left="425" w:hanging="283"/>
        <w:jc w:val="both"/>
      </w:pPr>
      <w:r>
        <w:rPr>
          <w:rFonts w:ascii="Constantia" w:hAnsi="Constantia"/>
          <w:b w:val="0"/>
          <w:i w:val="0"/>
          <w:sz w:val="24"/>
          <w:u w:val="none"/>
        </w:rPr>
        <w:t>• □_{G̃} S = G̃^{AB} ∇_A ∇_B S → 0</w:t>
      </w:r>
    </w:p>
    <w:p>
      <w:pPr>
        <w:spacing w:before="40" w:after="40" w:line="320" w:lineRule="exact"/>
        <w:ind w:left="425" w:hanging="283"/>
        <w:jc w:val="both"/>
      </w:pPr>
      <w:r>
        <w:rPr>
          <w:rFonts w:ascii="Constantia" w:hAnsi="Constantia"/>
          <w:b w:val="0"/>
          <w:i w:val="0"/>
          <w:sz w:val="24"/>
          <w:u w:val="none"/>
        </w:rPr>
        <w:t>• ‖∇S‖²_{G̃} = G̃^{AB} (∂_A S)(∂_B S) → 0</w:t>
      </w:r>
    </w:p>
    <w:p>
      <w:pPr>
        <w:spacing w:before="0" w:after="120" w:line="320" w:lineRule="exact"/>
        <w:ind w:firstLine="0"/>
        <w:jc w:val="both"/>
      </w:pPr>
      <w:r>
        <w:rPr>
          <w:rFonts w:ascii="Constantia" w:hAnsi="Constantia"/>
          <w:b w:val="0"/>
          <w:i w:val="0"/>
          <w:sz w:val="24"/>
          <w:u w:val="none"/>
        </w:rPr>
        <w:t>Therefore H_{AB}(S) → 0 in the OEC Triple Limit:</w:t>
      </w:r>
    </w:p>
    <w:p>
      <w:pPr>
        <w:spacing w:before="0" w:after="120" w:line="320" w:lineRule="exact"/>
        <w:ind w:firstLine="0"/>
        <w:jc w:val="both"/>
      </w:pPr>
      <w:r>
        <w:rPr>
          <w:rFonts w:ascii="Constantia" w:hAnsi="Constantia"/>
          <w:b w:val="0"/>
          <w:i w:val="0"/>
          <w:sz w:val="24"/>
          <w:u w:val="none"/>
        </w:rPr>
        <w:t>The entropic correction tensor vanishes at equilibrium, leaving the pure geometric equation unobstructed.</w:t>
      </w:r>
    </w:p>
    <w:p>
      <w:pPr>
        <w:spacing w:before="0" w:after="120" w:line="320" w:lineRule="exact"/>
        <w:ind w:firstLine="0"/>
        <w:jc w:val="both"/>
      </w:pPr>
      <w:r>
        <w:rPr>
          <w:rFonts w:ascii="Constantia" w:hAnsi="Constantia"/>
          <w:b/>
          <w:i/>
          <w:color w:val="2F5597"/>
          <w:sz w:val="24"/>
          <w:u w:val="none"/>
        </w:rPr>
        <w:t xml:space="preserve">Scholium 44.1. The LHS of the OFE in the GR Limit — Summary. </w:t>
      </w:r>
      <w:r>
        <w:rPr>
          <w:rFonts w:ascii="Constantia" w:hAnsi="Constantia"/>
          <w:b w:val="0"/>
          <w:i w:val="0"/>
          <w:sz w:val="24"/>
          <w:u w:val="none"/>
        </w:rPr>
        <w:t>Combining Eqs. (44.11), (44.13), and (44.15), the left-hand side of OFE-I (Eq. 41.1) in the OEC Triple Limit becomes:</w:t>
      </w:r>
    </w:p>
    <w:p>
      <w:pPr>
        <w:spacing w:before="0" w:after="120" w:line="320" w:lineRule="exact"/>
        <w:ind w:firstLine="0"/>
        <w:jc w:val="both"/>
      </w:pPr>
      <w:r>
        <w:rPr>
          <w:rFonts w:ascii="Constantia" w:hAnsi="Constantia"/>
          <w:b w:val="0"/>
          <w:i w:val="0"/>
          <w:sz w:val="24"/>
          <w:u w:val="none"/>
        </w:rPr>
        <w:t>e^{S/k_B} [R̃_{AB} − ½ G̃_{AB} R̃] + H_{AB}(S)  →_{Lim_{OEC}}  1 · [R_{μν} − ½ g_{μν} R] + 0  =  G_{μν}.</w:t>
      </w:r>
    </w:p>
    <w:p>
      <w:pPr>
        <w:spacing w:before="0" w:after="120" w:line="320" w:lineRule="exact"/>
        <w:ind w:firstLine="0"/>
        <w:jc w:val="both"/>
      </w:pPr>
      <w:r>
        <w:rPr>
          <w:rFonts w:ascii="Constantia" w:hAnsi="Constantia"/>
          <w:b w:val="0"/>
          <w:i w:val="0"/>
          <w:sz w:val="24"/>
          <w:u w:val="none"/>
        </w:rPr>
        <w:t>This is the Einstein tensor of GR. The LHS derivation is complete: the geometric side of the Einstein field equations emerges from the entropic geometry of the Obidi Metric in the near-equilibrium, low-entropy-gradient, Lorentzian-sector limit. Every structural element — the metric, the connection, the Riemann tensor, the Ricci tensor, the Ricci scalar, and the correction tensor — has been tracked through the limit, and each converges to its GR counterpart. The derivation is complete, rigorous, and dependent only on the structures of ToE introduced in Parts IIA and IIB.</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45. The Bianchi Identity as an Entropic Conservation Law</w:t>
      </w:r>
    </w:p>
    <w:p>
      <w:pPr>
        <w:spacing w:before="0" w:after="120" w:line="320" w:lineRule="exact"/>
        <w:ind w:firstLine="0"/>
        <w:jc w:val="both"/>
      </w:pPr>
      <w:r>
        <w:rPr>
          <w:rFonts w:ascii="Constantia" w:hAnsi="Constantia"/>
          <w:b w:val="0"/>
          <w:i w:val="0"/>
          <w:sz w:val="24"/>
          <w:u w:val="none"/>
        </w:rPr>
        <w:t>In General Relativity, the contracted Bianchi identity ∇^μ G_{μν} = 0 is a fundamental geometric theorem — a consequence of the second Bianchi identity for the Riemann tensor. Its physical content is profound: when combined with the EFE G_{μν} = (8πG_N/c⁴) T_{μν}, it implies the covariant conservation law ∇^μ T_{μν} = 0, encoding the conservation of energy and momentum. In ToE, the entropic analogue of this identity — the Entropic Bianchi Identity ∇̃^A G̃_{AB} = 0 — is not merely a geometric theorem but a consequence of the diffeomorphism invariance of the Local Obidi Action. This Section proves this result and identifies its physical content as an Entropic Conservation Law.</w:t>
      </w:r>
    </w:p>
    <w:p>
      <w:pPr>
        <w:spacing w:before="200" w:after="80" w:line="320" w:lineRule="exact"/>
        <w:jc w:val="left"/>
      </w:pPr>
      <w:r>
        <w:rPr>
          <w:rFonts w:ascii="Constantia" w:hAnsi="Constantia"/>
          <w:b/>
          <w:i w:val="0"/>
          <w:sz w:val="24"/>
          <w:u w:val="none"/>
        </w:rPr>
        <w:t>45.1 The Classical Second Bianchi Identity</w:t>
      </w:r>
    </w:p>
    <w:p>
      <w:pPr>
        <w:spacing w:before="0" w:after="120" w:line="320" w:lineRule="exact"/>
        <w:ind w:firstLine="0"/>
        <w:jc w:val="both"/>
      </w:pPr>
      <w:r>
        <w:rPr>
          <w:rFonts w:ascii="Constantia" w:hAnsi="Constantia"/>
          <w:b w:val="0"/>
          <w:i w:val="0"/>
          <w:sz w:val="24"/>
          <w:u w:val="none"/>
        </w:rPr>
        <w:t>The second Bianchi identity for the Riemann tensor of any pseudo-Riemannian metric states:</w:t>
      </w:r>
    </w:p>
    <w:p>
      <w:pPr>
        <w:spacing w:before="0" w:after="120" w:line="320" w:lineRule="exact"/>
        <w:ind w:firstLine="0"/>
        <w:jc w:val="both"/>
      </w:pPr>
      <w:r>
        <w:rPr>
          <w:rFonts w:ascii="Constantia" w:hAnsi="Constantia"/>
          <w:b w:val="0"/>
          <w:i w:val="0"/>
          <w:sz w:val="24"/>
          <w:u w:val="none"/>
        </w:rPr>
        <w:t>Contracting twice (setting ρ = λ and σ = μ, then using metric compatibility) yields the contracted Bianchi identity:</w:t>
      </w:r>
    </w:p>
    <w:p>
      <w:pPr>
        <w:spacing w:before="0" w:after="120" w:line="320" w:lineRule="exact"/>
        <w:ind w:firstLine="0"/>
        <w:jc w:val="both"/>
      </w:pPr>
      <w:r>
        <w:rPr>
          <w:rFonts w:ascii="Constantia" w:hAnsi="Constantia"/>
          <w:b w:val="0"/>
          <w:i w:val="0"/>
          <w:sz w:val="24"/>
          <w:u w:val="none"/>
        </w:rPr>
        <w:t>This is a pure differential identity — it holds for any smooth pseudo-Riemannian manifold regardless of any field equations. Its proof requires no variational principle; it follows solely from the anti-symmetry properties of the Riemann tensor and the metric compatibility of the Levi–Civita connection.</w:t>
      </w:r>
    </w:p>
    <w:p>
      <w:pPr>
        <w:spacing w:before="200" w:after="80" w:line="320" w:lineRule="exact"/>
        <w:jc w:val="left"/>
      </w:pPr>
      <w:r>
        <w:rPr>
          <w:rFonts w:ascii="Constantia" w:hAnsi="Constantia"/>
          <w:b/>
          <w:i w:val="0"/>
          <w:sz w:val="24"/>
          <w:u w:val="none"/>
        </w:rPr>
        <w:t>45.2 The Entropic Second Bianchi Identity</w:t>
      </w:r>
    </w:p>
    <w:p>
      <w:pPr>
        <w:spacing w:before="0" w:after="120" w:line="320" w:lineRule="exact"/>
        <w:ind w:firstLine="0"/>
        <w:jc w:val="both"/>
      </w:pPr>
      <w:r>
        <w:rPr>
          <w:rFonts w:ascii="Constantia" w:hAnsi="Constantia"/>
          <w:b/>
          <w:i w:val="0"/>
          <w:sz w:val="24"/>
          <w:u w:val="none"/>
        </w:rPr>
        <w:t xml:space="preserve">Theorem 45.1 (Entropic Second Bianchi Identity).  </w:t>
      </w:r>
      <w:r>
        <w:rPr>
          <w:rFonts w:ascii="Constantia" w:hAnsi="Constantia"/>
          <w:b w:val="0"/>
          <w:i w:val="0"/>
          <w:sz w:val="24"/>
          <w:u w:val="none"/>
        </w:rPr>
        <w:t>The Riemann tensor R̃^C_{DAB} of the Obidi Metric G̃_{AB} satisfies the second Bianchi identity:</w:t>
      </w:r>
    </w:p>
    <w:p>
      <w:pPr>
        <w:spacing w:before="0" w:after="120" w:line="320" w:lineRule="exact"/>
        <w:ind w:firstLine="0"/>
        <w:jc w:val="both"/>
      </w:pPr>
      <w:r>
        <w:rPr>
          <w:rFonts w:ascii="Constantia" w:hAnsi="Constantia"/>
          <w:b w:val="0"/>
          <w:i w:val="0"/>
          <w:sz w:val="24"/>
          <w:u w:val="none"/>
        </w:rPr>
        <w:t>Proof. The second Bianchi identity is a consequence of the Jacobi identity for the commutator of covariant derivatives and holds for the Levi–Civita connection of any metric. Since G̃_{AB} is a smooth pseudo-Riemannian metric (Theorem 42.1) and ∇̃ is its Levi–Civita connection (torsion-free and G̃-compatible by construction), the standard proof applies without modification. ∎</w:t>
      </w:r>
    </w:p>
    <w:p>
      <w:pPr>
        <w:spacing w:before="0" w:after="120" w:line="320" w:lineRule="exact"/>
        <w:ind w:firstLine="0"/>
        <w:jc w:val="both"/>
      </w:pPr>
      <w:r>
        <w:rPr>
          <w:rFonts w:ascii="Constantia" w:hAnsi="Constantia"/>
          <w:b/>
          <w:i w:val="0"/>
          <w:sz w:val="24"/>
          <w:u w:val="none"/>
        </w:rPr>
        <w:t xml:space="preserve">Theorem 45.2 (Entropic Contracted Bianchi Identity).  </w:t>
      </w:r>
      <w:r>
        <w:rPr>
          <w:rFonts w:ascii="Constantia" w:hAnsi="Constantia"/>
          <w:b w:val="0"/>
          <w:i w:val="0"/>
          <w:sz w:val="24"/>
          <w:u w:val="none"/>
        </w:rPr>
        <w:t>The entropic Einstein tensor G̃_{AB} = R̃_{AB} − ½ G̃_{AB} R̃ satisfies:</w:t>
      </w:r>
    </w:p>
    <w:p>
      <w:pPr>
        <w:spacing w:before="0" w:after="120" w:line="320" w:lineRule="exact"/>
        <w:ind w:firstLine="0"/>
        <w:jc w:val="both"/>
      </w:pPr>
      <w:r>
        <w:rPr>
          <w:rFonts w:ascii="Constantia" w:hAnsi="Constantia"/>
          <w:b w:val="0"/>
          <w:i w:val="0"/>
          <w:sz w:val="24"/>
          <w:u w:val="none"/>
        </w:rPr>
        <w:t>Proof. Contracting (45.3) twice using G̃^{ρλ} and G̃^{σμ}:</w:t>
      </w:r>
    </w:p>
    <w:p>
      <w:pPr>
        <w:spacing w:before="0" w:after="120" w:line="320" w:lineRule="exact"/>
        <w:ind w:firstLine="0"/>
        <w:jc w:val="both"/>
      </w:pPr>
      <w:r>
        <w:rPr>
          <w:rFonts w:ascii="Constantia" w:hAnsi="Constantia"/>
          <w:b w:val="0"/>
          <w:i w:val="0"/>
          <w:sz w:val="24"/>
          <w:u w:val="none"/>
        </w:rPr>
        <w:t>Contracting once more with G̃^{σν}:</w:t>
      </w:r>
    </w:p>
    <w:p>
      <w:pPr>
        <w:spacing w:before="0" w:after="120" w:line="320" w:lineRule="exact"/>
        <w:ind w:firstLine="0"/>
        <w:jc w:val="both"/>
      </w:pPr>
      <w:r>
        <w:rPr>
          <w:rFonts w:ascii="Constantia" w:hAnsi="Constantia"/>
          <w:b w:val="0"/>
          <w:i w:val="0"/>
          <w:sz w:val="24"/>
          <w:u w:val="none"/>
        </w:rPr>
        <w:t>This completes the proof. ∎</w:t>
      </w:r>
    </w:p>
    <w:p>
      <w:pPr>
        <w:spacing w:before="200" w:after="80" w:line="320" w:lineRule="exact"/>
        <w:jc w:val="left"/>
      </w:pPr>
      <w:r>
        <w:rPr>
          <w:rFonts w:ascii="Constantia" w:hAnsi="Constantia"/>
          <w:b/>
          <w:i w:val="0"/>
          <w:sz w:val="24"/>
          <w:u w:val="none"/>
        </w:rPr>
        <w:t>45.3 The Variational Derivation: LOA Diffeomorphism Invariance</w:t>
      </w:r>
    </w:p>
    <w:p>
      <w:pPr>
        <w:spacing w:before="0" w:after="120" w:line="320" w:lineRule="exact"/>
        <w:ind w:firstLine="0"/>
        <w:jc w:val="both"/>
      </w:pPr>
      <w:r>
        <w:rPr>
          <w:rFonts w:ascii="Constantia" w:hAnsi="Constantia"/>
          <w:b w:val="0"/>
          <w:i w:val="0"/>
          <w:sz w:val="24"/>
          <w:u w:val="none"/>
        </w:rPr>
        <w:t>The Entropic Contracted Bianchi Identity (45.4) can also be derived — more fundamentally for ToE — from the diffeomorphism invariance of the Local Obidi Action. This derivation reveals the conservation law as a Noether identity, not merely a geometric theorem.</w:t>
      </w:r>
    </w:p>
    <w:p>
      <w:pPr>
        <w:spacing w:before="0" w:after="120" w:line="320" w:lineRule="exact"/>
        <w:ind w:firstLine="0"/>
        <w:jc w:val="both"/>
      </w:pPr>
      <w:r>
        <w:rPr>
          <w:rFonts w:ascii="Constantia" w:hAnsi="Constantia"/>
          <w:b w:val="0"/>
          <w:i w:val="0"/>
          <w:sz w:val="24"/>
          <w:u w:val="none"/>
        </w:rPr>
        <w:t>The LOA is (Part IIB, Eq. 27.1):</w:t>
      </w:r>
    </w:p>
    <w:p>
      <w:pPr>
        <w:spacing w:before="0" w:after="120" w:line="320" w:lineRule="exact"/>
        <w:ind w:firstLine="0"/>
        <w:jc w:val="both"/>
      </w:pPr>
      <w:r>
        <w:rPr>
          <w:rFonts w:ascii="Constantia" w:hAnsi="Constantia"/>
          <w:b w:val="0"/>
          <w:i w:val="0"/>
          <w:sz w:val="24"/>
          <w:u w:val="none"/>
        </w:rPr>
        <w:t>This action is invariant under diffeomorphisms ϕ : M → M (smooth invertible maps that preserve the manifold structure), since it is built from geometric scalars and the invariant volume form √G̃ d^n θ. Under an infinitesimal diffeomorphism generated by a vector field ξ^A, all fields transform by Lie derivatives:</w:t>
      </w:r>
    </w:p>
    <w:p>
      <w:pPr>
        <w:spacing w:before="0" w:after="120" w:line="320" w:lineRule="exact"/>
        <w:ind w:firstLine="0"/>
        <w:jc w:val="both"/>
      </w:pPr>
      <w:r>
        <w:rPr>
          <w:rFonts w:ascii="Constantia" w:hAnsi="Constantia"/>
          <w:b w:val="0"/>
          <w:i w:val="0"/>
          <w:sz w:val="24"/>
          <w:u w:val="none"/>
        </w:rPr>
        <w:t>The requirement δ_ξ I_LOA = 0 for all ξ^A, when the equations of motion (OFE) are satisfied on-shell, yields the Noether identity:</w:t>
      </w:r>
    </w:p>
    <w:p>
      <w:pPr>
        <w:spacing w:before="0" w:after="120" w:line="320" w:lineRule="exact"/>
        <w:ind w:firstLine="0"/>
        <w:jc w:val="both"/>
      </w:pPr>
      <w:r>
        <w:rPr>
          <w:rFonts w:ascii="Constantia" w:hAnsi="Constantia"/>
          <w:b w:val="0"/>
          <w:i w:val="0"/>
          <w:sz w:val="24"/>
          <w:u w:val="none"/>
        </w:rPr>
        <w:t>which, after explicit evaluation of the functional derivative and use of the OFE, reduces precisely to:</w:t>
      </w:r>
    </w:p>
    <w:p>
      <w:pPr>
        <w:spacing w:before="0" w:after="120" w:line="320" w:lineRule="exact"/>
        <w:ind w:firstLine="0"/>
        <w:jc w:val="both"/>
      </w:pPr>
      <w:r>
        <w:rPr>
          <w:rFonts w:ascii="Constantia" w:hAnsi="Constantia"/>
          <w:b w:val="0"/>
          <w:i w:val="0"/>
          <w:sz w:val="24"/>
          <w:u w:val="none"/>
        </w:rPr>
        <w:t>The second term vanishes by the OFE (the equation of motion for S, i.e. OFE-II, ensures that the gradient terms are self-consistently zero on-shell). Thus diffeomorphism invariance of the LOA implies ∇̃^A G̃_{AB} = 0 on-shell — the Entropic Bianchi Identity is a Noether identity of the TOE.</w:t>
      </w:r>
    </w:p>
    <w:p>
      <w:pPr>
        <w:spacing w:before="200" w:after="80" w:line="320" w:lineRule="exact"/>
        <w:jc w:val="left"/>
      </w:pPr>
      <w:r>
        <w:rPr>
          <w:rFonts w:ascii="Constantia" w:hAnsi="Constantia"/>
          <w:b/>
          <w:i w:val="0"/>
          <w:sz w:val="24"/>
          <w:u w:val="none"/>
        </w:rPr>
        <w:t>45.4 The Entropic Conservation Law and its Physical Content</w:t>
      </w:r>
    </w:p>
    <w:p>
      <w:pPr>
        <w:spacing w:before="0" w:after="120" w:line="320" w:lineRule="exact"/>
        <w:ind w:firstLine="0"/>
        <w:jc w:val="both"/>
      </w:pPr>
      <w:r>
        <w:rPr>
          <w:rFonts w:ascii="Constantia" w:hAnsi="Constantia"/>
          <w:b/>
          <w:i w:val="0"/>
          <w:sz w:val="24"/>
          <w:u w:val="none"/>
        </w:rPr>
        <w:t xml:space="preserve">Definition 45.1 (Entropic Conservation Law).  </w:t>
      </w:r>
      <w:r>
        <w:rPr>
          <w:rFonts w:ascii="Constantia" w:hAnsi="Constantia"/>
          <w:b w:val="0"/>
          <w:i/>
          <w:sz w:val="24"/>
          <w:u w:val="none"/>
        </w:rPr>
        <w:t>The Entropic Conservation Law of ToE is the on-shell identity:</w:t>
      </w:r>
    </w:p>
    <w:p>
      <w:pPr>
        <w:spacing w:before="0" w:after="120" w:line="320" w:lineRule="exact"/>
        <w:ind w:firstLine="0"/>
        <w:jc w:val="both"/>
      </w:pPr>
      <w:r>
        <w:rPr>
          <w:rFonts w:ascii="Constantia" w:hAnsi="Constantia"/>
          <w:b w:val="0"/>
          <w:i w:val="0"/>
          <w:sz w:val="24"/>
          <w:u w:val="none"/>
        </w:rPr>
        <w:t>which follows from combining the Entropic Contracted Bianchi Identity (45.4) with OFE-I (41.1):</w:t>
      </w:r>
    </w:p>
    <w:p>
      <w:pPr>
        <w:spacing w:before="0" w:after="120" w:line="320" w:lineRule="exact"/>
        <w:ind w:firstLine="0"/>
        <w:jc w:val="both"/>
      </w:pPr>
      <w:r>
        <w:rPr>
          <w:rFonts w:ascii="Constantia" w:hAnsi="Constantia"/>
          <w:b w:val="0"/>
          <w:i w:val="0"/>
          <w:sz w:val="24"/>
          <w:u w:val="none"/>
        </w:rPr>
        <w:t>Since κ_LOA ≠ 0, this implies ∇̃^A T^{ent}_{AB} = 0: the Obidi Stress-Energy Tensor T^{ent}_{AB} is covariantly conserved with respect to the Obidi connection ∇̃. In the GR limit, ∇̃ → ∇ (the Levi–Civita connection of g_{μν}) and T^{ent}_{μν} → T_{μν}, recovering ∇^μ T_{μν} = 0 — the standard GR covariant conservation of the stress-energy tensor. This is the entropic origin of energy-momentum conservation in ToE.</w:t>
      </w:r>
    </w:p>
    <w:p>
      <w:pPr>
        <w:spacing w:before="0" w:after="120" w:line="320" w:lineRule="exact"/>
        <w:ind w:firstLine="0"/>
        <w:jc w:val="both"/>
      </w:pPr>
      <w:r>
        <w:rPr>
          <w:rFonts w:ascii="Constantia" w:hAnsi="Constantia"/>
          <w:b/>
          <w:i/>
          <w:color w:val="2F5597"/>
          <w:sz w:val="24"/>
          <w:u w:val="none"/>
        </w:rPr>
        <w:t xml:space="preserve">Scholium 45.1. Conservation Laws as Ontological Inevitabilities in ToE. </w:t>
      </w:r>
      <w:r>
        <w:rPr>
          <w:rFonts w:ascii="Constantia" w:hAnsi="Constantia"/>
          <w:b w:val="0"/>
          <w:i w:val="0"/>
          <w:sz w:val="24"/>
          <w:u w:val="none"/>
        </w:rPr>
        <w:t>In standard physics, energy-momentum conservation is derived from Noether's theorem applied to time- and space-translation invariance of the action — a symmetry that must be assumed as a prerequisite. In ToE, the conservation law ∇̃^A T^{ent}_{AB} = 0 follows from the diffeomorphism invariance of the Local Obidi Action, which in turn follows from the fact that the LOA is built from geometric scalars on the HMAS. The conservation law is therefore not assumed but derived from the geometric structure of the theory.</w:t>
      </w:r>
    </w:p>
    <w:p>
      <w:pPr>
        <w:spacing w:before="0" w:after="120" w:line="320" w:lineRule="exact"/>
        <w:ind w:firstLine="0"/>
        <w:jc w:val="both"/>
      </w:pPr>
      <w:r>
        <w:rPr>
          <w:rFonts w:ascii="Constantia" w:hAnsi="Constantia"/>
          <w:b w:val="0"/>
          <w:i w:val="0"/>
          <w:sz w:val="24"/>
          <w:u w:val="none"/>
        </w:rPr>
        <w:t xml:space="preserve">More precisely: the Entropic Conservation Law is a consequence of the fact that the entropy field S(Λ) is a scalar — a geometric object that transforms trivially under diffeomorphisms. The diffeomorphism group Diff(M_N) is the automorphism group of the HMAS, and the invariance of the LOA under Diff(M_N) is the entropic analogue of general covariance in GR. Noether's theorem then yields a conserved current — the entropic stress-energy tensor — whose divergence </w:t>
      </w:r>
      <w:r>
        <w:rPr>
          <w:rFonts w:ascii="Constantia" w:hAnsi="Constantia"/>
          <w:b w:val="0"/>
          <w:i w:val="0"/>
          <w:sz w:val="24"/>
          <w:u w:val="none"/>
        </w:rPr>
        <w:t>vanishes. The parallel with GR is exact and is one of the deepest structural confirmations of the OEC.</w:t>
      </w:r>
    </w:p>
    <w:p>
      <w:pPr>
        <w:spacing w:before="0" w:after="120" w:line="320" w:lineRule="exact"/>
        <w:ind w:firstLine="0"/>
        <w:jc w:val="both"/>
      </w:pPr>
      <w:r>
        <w:rPr>
          <w:rFonts w:ascii="Constantia" w:hAnsi="Constantia"/>
          <w:b w:val="0"/>
          <w:i w:val="0"/>
          <w:sz w:val="24"/>
          <w:u w:val="none"/>
        </w:rPr>
        <w:t>In the far-from-equilibrium regime (ε large, S rapidly varying), the Entropic Conservation Law ∇̃^A T^{ent}_{AB} = 0 governs entropy flow in a curved, dynamically evolving information geometry. This is richer than GR energy-momentum conservation and opens new predictions for ToE: near-equilibrium phase transitions in the entropic field could produce observable signatures in the conservation law departures — providing potential experimental discriminants between ToE and GR.</w:t>
      </w:r>
    </w:p>
    <w:p>
      <w:pPr>
        <w:spacing w:before="160" w:after="160" w:line="320" w:lineRule="exact"/>
        <w:jc w:val="center"/>
      </w:pPr>
      <w:r>
        <w:rPr>
          <w:rFonts w:ascii="Constantia" w:hAnsi="Constantia"/>
          <w:b w:val="0"/>
          <w:i w:val="0"/>
          <w:color w:val="2F5597"/>
          <w:sz w:val="28"/>
          <w:u w:val="none"/>
        </w:rPr>
        <w:t>⬡  ⬡  ⬡</w:t>
      </w:r>
    </w:p>
    <w:p>
      <w:pPr>
        <w:spacing w:before="320" w:after="160" w:line="320" w:lineRule="exact"/>
        <w:jc w:val="center"/>
      </w:pPr>
      <w:r>
        <w:rPr>
          <w:rFonts w:ascii="Constantia" w:hAnsi="Constantia"/>
          <w:b/>
          <w:i w:val="0"/>
          <w:color w:val="2F5597"/>
          <w:sz w:val="26"/>
          <w:u w:val="none"/>
        </w:rPr>
        <w:t>⬡  ⬡  ⬡  END OF PART IIIA.1  ⬡  ⬡  ⬡</w:t>
      </w:r>
    </w:p>
    <w:p>
      <w:pPr>
        <w:spacing w:before="80" w:after="80" w:line="320" w:lineRule="exact"/>
        <w:jc w:val="center"/>
      </w:pPr>
      <w:r>
        <w:rPr>
          <w:rFonts w:ascii="Constantia" w:hAnsi="Constantia"/>
          <w:b w:val="0"/>
          <w:i w:val="0"/>
          <w:sz w:val="24"/>
          <w:u w:val="none"/>
        </w:rPr>
        <w:t>Part IIIA.2 — The Full RHS Derivation (Sections 46–51) — follows immediately below.</w:t>
      </w:r>
    </w:p>
    <w:p>
      <w:pPr>
        <w:spacing w:before="0" w:after="60" w:line="320" w:lineRule="exact"/>
      </w:pPr>
    </w:p>
    <w:p>
      <w:pPr>
        <w:spacing w:before="320" w:after="160" w:line="320" w:lineRule="exact"/>
        <w:jc w:val="center"/>
      </w:pPr>
      <w:r>
        <w:rPr>
          <w:rFonts w:ascii="Constantia" w:hAnsi="Constantia"/>
          <w:b/>
          <w:i w:val="0"/>
          <w:color w:val="2F5597"/>
          <w:sz w:val="26"/>
          <w:u w:val="none"/>
        </w:rPr>
        <w:t>PART IIIA.2</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46. Deriving the Right-Hand Side — The Entropic Stress-Energy Tensor (ESET) and the Obidi Stress-Energy Tensor (OSET)</w:t>
      </w:r>
    </w:p>
    <w:p>
      <w:pPr>
        <w:spacing w:before="0" w:after="120" w:line="320" w:lineRule="exact"/>
        <w:ind w:firstLine="0"/>
        <w:jc w:val="both"/>
      </w:pPr>
      <w:r>
        <w:rPr>
          <w:rFonts w:ascii="Constantia" w:hAnsi="Constantia"/>
          <w:b w:val="0"/>
          <w:i w:val="0"/>
          <w:sz w:val="24"/>
          <w:u w:val="none"/>
        </w:rPr>
        <w:t>The right-hand side of the Einstein field equations contains the stress-energy tensor T_{μν} — the fundamental object encoding all matter and energy content of spacetime. In conventional physics, T_{μν} is postulated: one writes down a matter Lagrangian and derives T_{μν} by metric variation. In the Theory of Entropicity, T_{μν} is derived — it emerges from the variational structure of the Local Obidi Action as the Obidi Stress-Energy Tensor (OSET), equivalently called the Entropic Stress-Energy Tensor (ESET). The OSET is not postulated but is a functional consequence of the entropy field S(Λ) interacting with the Obidi Metric G̃_{AB} through the LOA. Furthermore, the five physical components of T_{μν} in GR — mass density (energy), pressure, stress, momentum flux, and radiation — are not independent entities in ToE: they are five distinct tensorial projections of the single OSET, obtained by the Entropic Moment Map over the fiber bundles of the HMAS.</w:t>
      </w:r>
    </w:p>
    <w:p>
      <w:pPr>
        <w:spacing w:before="200" w:after="80" w:line="320" w:lineRule="exact"/>
        <w:jc w:val="left"/>
      </w:pPr>
      <w:r>
        <w:rPr>
          <w:rFonts w:ascii="Constantia" w:hAnsi="Constantia"/>
          <w:b/>
          <w:i w:val="0"/>
          <w:sz w:val="24"/>
          <w:u w:val="none"/>
        </w:rPr>
        <w:t>46.1 The Fiber Bundle Architecture of the HMAS</w:t>
      </w:r>
    </w:p>
    <w:p>
      <w:pPr>
        <w:spacing w:before="0" w:after="120" w:line="320" w:lineRule="exact"/>
        <w:ind w:firstLine="0"/>
        <w:jc w:val="both"/>
      </w:pPr>
      <w:r>
        <w:rPr>
          <w:rFonts w:ascii="Constantia" w:hAnsi="Constantia"/>
          <w:b w:val="0"/>
          <w:i w:val="0"/>
          <w:sz w:val="24"/>
          <w:u w:val="none"/>
        </w:rPr>
        <w:t>The Hybrid Metric-Affine Space (HMAS) M_N is a fiber bundle (introduced in Part I, Section 8) with base manifold ℬ and typical fiber ℱ. The fiber bundle structure is essential for the derivation of the OSET because it provides the integration measure over the statistical 'internal' degrees of freedom — the probability distributions parametrized by the fiber coordinates.</w:t>
      </w:r>
    </w:p>
    <w:p>
      <w:pPr>
        <w:spacing w:before="0" w:after="120" w:line="320" w:lineRule="exact"/>
        <w:ind w:firstLine="0"/>
        <w:jc w:val="both"/>
      </w:pPr>
      <w:r>
        <w:rPr>
          <w:rFonts w:ascii="Constantia" w:hAnsi="Constantia"/>
          <w:b/>
          <w:i w:val="0"/>
          <w:sz w:val="24"/>
          <w:u w:val="none"/>
        </w:rPr>
        <w:t xml:space="preserve">Definition 46.1 (HMAS Fiber Bundle Structure).  </w:t>
      </w:r>
      <w:r>
        <w:rPr>
          <w:rFonts w:ascii="Constantia" w:hAnsi="Constantia"/>
          <w:b w:val="0"/>
          <w:i/>
          <w:sz w:val="24"/>
          <w:u w:val="none"/>
        </w:rPr>
        <w:t>The HMAS is a smooth fiber bundle π : M_N → ℬ with: (i) Base manifold ℬ ≅ ℳ, the four-dimensional Lorentzian spacetime manifold; (ii) Typical fiber ℱ_x ≅ P(Ω), the space of probability distributions on the sample space Ω at each base point x ∈ ℬ, equipped with the Fisher–Rao metric I_{AB}; (iii) Structure group G = Diff(ℱ), the diffeomorphism group of the fiber; (iv) Projection π that maps each point (x, p) ∈ M_N (a spacetime point x with an associated probability distribution p ∈ ℱ_x) to the base point x ∈ ℬ.</w:t>
      </w:r>
    </w:p>
    <w:p>
      <w:pPr>
        <w:spacing w:before="0" w:after="120" w:line="320" w:lineRule="exact"/>
        <w:ind w:firstLine="0"/>
        <w:jc w:val="both"/>
      </w:pPr>
      <w:r>
        <w:rPr>
          <w:rFonts w:ascii="Constantia" w:hAnsi="Constantia"/>
          <w:b w:val="0"/>
          <w:i w:val="0"/>
          <w:sz w:val="24"/>
          <w:u w:val="none"/>
        </w:rPr>
        <w:t xml:space="preserve">The entropy field S : M_N → ℝ assigns to each point (x, p) ∈ M_N a real number S(x, p) — the entropy of the distribution p at base point x. The LOA integrates over all of M_N, but in the Obidi Convention (Obidi Index J ∈ {FR, FS, L}), one distinguishes fiber integrals (over ℱ_x, labeled by J = FR or FS) from base integrals (over ℬ ≅ ℳ, labeled </w:t>
      </w:r>
      <w:r>
        <w:rPr>
          <w:rFonts w:ascii="Constantia" w:hAnsi="Constantia"/>
          <w:b w:val="0"/>
          <w:i w:val="0"/>
          <w:sz w:val="24"/>
          <w:u w:val="none"/>
        </w:rPr>
        <w:t>by J = L). The Entropic Moment Map extracts from each fiber integral a rank-2 symmetric tensor over the base manifold.</w:t>
      </w:r>
    </w:p>
    <w:p>
      <w:pPr>
        <w:spacing w:before="200" w:after="80" w:line="320" w:lineRule="exact"/>
        <w:jc w:val="left"/>
      </w:pPr>
      <w:r>
        <w:rPr>
          <w:rFonts w:ascii="Constantia" w:hAnsi="Constantia"/>
          <w:b/>
          <w:i w:val="0"/>
          <w:sz w:val="24"/>
          <w:u w:val="none"/>
        </w:rPr>
        <w:t>46.2 The Entropic Moment Map</w:t>
      </w:r>
    </w:p>
    <w:p>
      <w:pPr>
        <w:spacing w:before="0" w:after="120" w:line="320" w:lineRule="exact"/>
        <w:ind w:firstLine="0"/>
        <w:jc w:val="both"/>
      </w:pPr>
      <w:r>
        <w:rPr>
          <w:rFonts w:ascii="Constantia" w:hAnsi="Constantia"/>
          <w:b/>
          <w:i w:val="0"/>
          <w:sz w:val="24"/>
          <w:u w:val="none"/>
        </w:rPr>
        <w:t xml:space="preserve">Definition 46.2 (Entropic Moment Map).  </w:t>
      </w:r>
      <w:r>
        <w:rPr>
          <w:rFonts w:ascii="Constantia" w:hAnsi="Constantia"/>
          <w:b w:val="0"/>
          <w:i/>
          <w:sz w:val="24"/>
          <w:u w:val="none"/>
        </w:rPr>
        <w:t>Let E(x, p) be a tensor field on M_N and let dμ_{FR}(p|x) be the Fisher–Rao-weighted measure on the fiber ℱ_x at base point x. The Entropic Moment Map M^{(2)} is the map from tensor fields on M_N to symmetric rank-(0,2) tensor fields on ℬ defined by:</w:t>
      </w:r>
    </w:p>
    <w:p>
      <w:pPr>
        <w:spacing w:before="0" w:after="120" w:line="320" w:lineRule="exact"/>
        <w:ind w:firstLine="0"/>
        <w:jc w:val="both"/>
      </w:pPr>
      <w:r>
        <w:rPr>
          <w:rFonts w:ascii="Constantia" w:hAnsi="Constantia"/>
          <w:b w:val="0"/>
          <w:i w:val="0"/>
          <w:sz w:val="24"/>
          <w:u w:val="none"/>
        </w:rPr>
        <w:t>This map computes the second moment of the tensor E weighted by the statistical score functions ∂_μ ln p(ω|Θ), which are the fundamental geometric objects of information geometry (their covariance is the Fisher–Rao metric). The resulting tensor M^{(2)}[E]_{μν} is symmetric (by the commutativity of the score product) and lives on the base manifold ℬ.</w:t>
      </w:r>
    </w:p>
    <w:p>
      <w:pPr>
        <w:spacing w:before="0" w:after="120" w:line="320" w:lineRule="exact"/>
        <w:ind w:firstLine="0"/>
        <w:jc w:val="both"/>
      </w:pPr>
      <w:r>
        <w:rPr>
          <w:rFonts w:ascii="Constantia" w:hAnsi="Constantia"/>
          <w:b w:val="0"/>
          <w:i w:val="0"/>
          <w:sz w:val="24"/>
          <w:u w:val="none"/>
        </w:rPr>
        <w:t>The Entropic Moment Map is the precise mathematical mechanism by which localized statistical information — encoded in the fiber distribution p — is promoted to a macroscopic, covariant, rank-2 tensor over spacetime. Different choices of the weight tensor E produce different physical channels of the OSET:</w:t>
      </w:r>
    </w:p>
    <w:p>
      <w:pPr>
        <w:spacing w:before="40" w:after="40" w:line="320" w:lineRule="exact"/>
        <w:ind w:left="425" w:hanging="283"/>
        <w:jc w:val="both"/>
      </w:pPr>
      <w:r>
        <w:rPr>
          <w:rFonts w:ascii="Constantia" w:hAnsi="Constantia"/>
          <w:b w:val="0"/>
          <w:i w:val="0"/>
          <w:sz w:val="24"/>
          <w:u w:val="none"/>
        </w:rPr>
        <w:t>• E = e^{S/k_B} · S_{kinetic}: yields the kinetic (pressure/momentum) sector of the OSET</w:t>
      </w:r>
    </w:p>
    <w:p>
      <w:pPr>
        <w:spacing w:before="40" w:after="40" w:line="320" w:lineRule="exact"/>
        <w:ind w:left="425" w:hanging="283"/>
        <w:jc w:val="both"/>
      </w:pPr>
      <w:r>
        <w:rPr>
          <w:rFonts w:ascii="Constantia" w:hAnsi="Constantia"/>
          <w:b w:val="0"/>
          <w:i w:val="0"/>
          <w:sz w:val="24"/>
          <w:u w:val="none"/>
        </w:rPr>
        <w:t>• E = e^{S/k_B} · S_{potential}: yields the potential (mass/dark energy) sector of the OSET</w:t>
      </w:r>
    </w:p>
    <w:p>
      <w:pPr>
        <w:spacing w:before="40" w:after="40" w:line="320" w:lineRule="exact"/>
        <w:ind w:left="425" w:hanging="283"/>
        <w:jc w:val="both"/>
      </w:pPr>
      <w:r>
        <w:rPr>
          <w:rFonts w:ascii="Constantia" w:hAnsi="Constantia"/>
          <w:b w:val="0"/>
          <w:i w:val="0"/>
          <w:sz w:val="24"/>
          <w:u w:val="none"/>
        </w:rPr>
        <w:t>• E = e^{S/k_B} · S_{null}: yields the radiation sector of the OSET</w:t>
      </w:r>
    </w:p>
    <w:p>
      <w:pPr>
        <w:spacing w:before="40" w:after="40" w:line="320" w:lineRule="exact"/>
        <w:ind w:left="425" w:hanging="283"/>
        <w:jc w:val="both"/>
      </w:pPr>
      <w:r>
        <w:rPr>
          <w:rFonts w:ascii="Constantia" w:hAnsi="Constantia"/>
          <w:b w:val="0"/>
          <w:i w:val="0"/>
          <w:sz w:val="24"/>
          <w:u w:val="none"/>
        </w:rPr>
        <w:t>• E = e^{S/k_B} · S_{aniso}: yields the anisotropic stress sector of the OSET</w:t>
      </w:r>
    </w:p>
    <w:p>
      <w:pPr>
        <w:spacing w:before="40" w:after="40" w:line="320" w:lineRule="exact"/>
        <w:ind w:left="425" w:hanging="283"/>
        <w:jc w:val="both"/>
      </w:pPr>
      <w:r>
        <w:rPr>
          <w:rFonts w:ascii="Constantia" w:hAnsi="Constantia"/>
          <w:b w:val="0"/>
          <w:i w:val="0"/>
          <w:sz w:val="24"/>
          <w:u w:val="none"/>
        </w:rPr>
        <w:t>• E = e^{S/k_B} · S_{flow}: yields the momentum flux sector of the OSET</w:t>
      </w:r>
    </w:p>
    <w:p>
      <w:pPr>
        <w:spacing w:before="200" w:after="80" w:line="320" w:lineRule="exact"/>
        <w:jc w:val="left"/>
      </w:pPr>
      <w:r>
        <w:rPr>
          <w:rFonts w:ascii="Constantia" w:hAnsi="Constantia"/>
          <w:b/>
          <w:i w:val="0"/>
          <w:sz w:val="24"/>
          <w:u w:val="none"/>
        </w:rPr>
        <w:t>46.3 Metric Variation of the LOA and the OSET</w:t>
      </w:r>
    </w:p>
    <w:p>
      <w:pPr>
        <w:spacing w:before="0" w:after="120" w:line="320" w:lineRule="exact"/>
        <w:ind w:firstLine="0"/>
        <w:jc w:val="both"/>
      </w:pPr>
      <w:r>
        <w:rPr>
          <w:rFonts w:ascii="Constantia" w:hAnsi="Constantia"/>
          <w:b w:val="0"/>
          <w:i w:val="0"/>
          <w:sz w:val="24"/>
          <w:u w:val="none"/>
        </w:rPr>
        <w:t>The OSET emerges from the LOA by metric variation. Recall the LOA (Eq. 45.7):</w:t>
      </w:r>
    </w:p>
    <w:p>
      <w:pPr>
        <w:spacing w:before="0" w:after="120" w:line="320" w:lineRule="exact"/>
        <w:ind w:firstLine="0"/>
        <w:jc w:val="both"/>
      </w:pPr>
      <w:r>
        <w:rPr>
          <w:rFonts w:ascii="Constantia" w:hAnsi="Constantia"/>
          <w:b w:val="0"/>
          <w:i w:val="0"/>
          <w:sz w:val="24"/>
          <w:u w:val="none"/>
        </w:rPr>
        <w:t>The OSET is defined by the functional derivative of the matter sector of the LOA with respect to the Obidi Metric:</w:t>
      </w:r>
    </w:p>
    <w:p>
      <w:pPr>
        <w:spacing w:before="0" w:after="120" w:line="320" w:lineRule="exact"/>
        <w:ind w:firstLine="0"/>
        <w:jc w:val="both"/>
      </w:pPr>
      <w:r>
        <w:rPr>
          <w:rFonts w:ascii="Constantia" w:hAnsi="Constantia"/>
          <w:b w:val="0"/>
          <w:i w:val="0"/>
          <w:sz w:val="24"/>
          <w:u w:val="none"/>
        </w:rPr>
        <w:t>where L^{ent}_{LOA} := e^{S/k_B} [G^{FAB}(∂_A S)(∂_B S) − V(S)] is the matter-sector Lagrangian density of the LOA (the kinetic and potential terms of S, distinct from the geometric sector e^{S/k_B} R̃). Computing the variation:</w:t>
      </w:r>
    </w:p>
    <w:p>
      <w:pPr>
        <w:spacing w:before="0" w:after="120" w:line="320" w:lineRule="exact"/>
        <w:ind w:firstLine="0"/>
        <w:jc w:val="both"/>
      </w:pPr>
      <w:r>
        <w:rPr>
          <w:rFonts w:ascii="Constantia" w:hAnsi="Constantia"/>
          <w:b w:val="0"/>
          <w:i w:val="0"/>
          <w:sz w:val="24"/>
          <w:u w:val="none"/>
        </w:rPr>
        <w:t>Therefore, the OSET has the explicit form (consistent with Part IIB, Eq. 29.2):</w:t>
      </w:r>
    </w:p>
    <w:p>
      <w:pPr>
        <w:spacing w:before="0" w:after="120" w:line="320" w:lineRule="exact"/>
        <w:ind w:firstLine="0"/>
        <w:jc w:val="both"/>
      </w:pPr>
      <w:r>
        <w:rPr>
          <w:rFonts w:ascii="Constantia" w:hAnsi="Constantia"/>
          <w:b w:val="0"/>
          <w:i w:val="0"/>
          <w:sz w:val="24"/>
          <w:u w:val="none"/>
        </w:rPr>
        <w:t>where ‖∇S‖²_{FR} = G^{FAB}(∂_A S)(∂_B S). This is the master OSET formula. It is symmetric (T^{ent}_{AB} = T^{ent}_{BA}), covariant (transforms as a rank-(0,2) tensor under HMAS diffeomorphisms), and divergence-free (∇̃^A T^{ent}_{AB} = 0, Section 45). Every physical matter channel of GR will now be extracted as a specific projection of this single formula under appropriate limiting conditions.</w:t>
      </w:r>
    </w:p>
    <w:p>
      <w:pPr>
        <w:spacing w:before="200" w:after="80" w:line="320" w:lineRule="exact"/>
        <w:jc w:val="left"/>
      </w:pPr>
      <w:r>
        <w:rPr>
          <w:rFonts w:ascii="Constantia" w:hAnsi="Constantia"/>
          <w:b/>
          <w:i w:val="0"/>
          <w:sz w:val="24"/>
          <w:u w:val="none"/>
        </w:rPr>
        <w:t>46.4 The Kinetic Invariant and Scalar-Fluid Correspondence</w:t>
      </w:r>
    </w:p>
    <w:p>
      <w:pPr>
        <w:spacing w:before="0" w:after="120" w:line="320" w:lineRule="exact"/>
        <w:ind w:firstLine="0"/>
        <w:jc w:val="both"/>
      </w:pPr>
      <w:r>
        <w:rPr>
          <w:rFonts w:ascii="Constantia" w:hAnsi="Constantia"/>
          <w:b w:val="0"/>
          <w:i w:val="0"/>
          <w:sz w:val="24"/>
          <w:u w:val="none"/>
        </w:rPr>
        <w:t>Before decomposing the OSET into its five matter channels, we introduce the kinetic invariant of the entropy field, which determines the sign structure of the stress-energy decomposition.</w:t>
      </w:r>
    </w:p>
    <w:p>
      <w:pPr>
        <w:spacing w:before="0" w:after="120" w:line="320" w:lineRule="exact"/>
        <w:ind w:firstLine="0"/>
        <w:jc w:val="both"/>
      </w:pPr>
      <w:r>
        <w:rPr>
          <w:rFonts w:ascii="Constantia" w:hAnsi="Constantia"/>
          <w:b/>
          <w:i w:val="0"/>
          <w:sz w:val="24"/>
          <w:u w:val="none"/>
        </w:rPr>
        <w:t xml:space="preserve">Definition 46.3 (Kinetic Invariant of the Entropy Field).  </w:t>
      </w:r>
      <w:r>
        <w:rPr>
          <w:rFonts w:ascii="Constantia" w:hAnsi="Constantia"/>
          <w:b w:val="0"/>
          <w:i/>
          <w:sz w:val="24"/>
          <w:u w:val="none"/>
        </w:rPr>
        <w:t>The kinetic invariant X of the entropy field S is defined by:</w:t>
      </w:r>
    </w:p>
    <w:p>
      <w:pPr>
        <w:spacing w:before="0" w:after="120" w:line="320" w:lineRule="exact"/>
        <w:ind w:firstLine="0"/>
        <w:jc w:val="both"/>
      </w:pPr>
      <w:r>
        <w:rPr>
          <w:rFonts w:ascii="Constantia" w:hAnsi="Constantia"/>
          <w:b w:val="0"/>
          <w:i w:val="0"/>
          <w:sz w:val="24"/>
          <w:u w:val="none"/>
        </w:rPr>
        <w:t>For a timelike entropy gradient (the entropy field increases along the time direction, consistent with the arrow of time), ∂_0 S &gt; 0 in the Lorentzian sector and G̃^{00} &lt; 0 (Lorentzian signature), so:</w:t>
      </w:r>
    </w:p>
    <w:p>
      <w:pPr>
        <w:spacing w:before="0" w:after="120" w:line="320" w:lineRule="exact"/>
        <w:ind w:firstLine="0"/>
        <w:jc w:val="both"/>
      </w:pPr>
      <w:r>
        <w:rPr>
          <w:rFonts w:ascii="Constantia" w:hAnsi="Constantia"/>
          <w:b w:val="0"/>
          <w:i w:val="0"/>
          <w:sz w:val="24"/>
          <w:u w:val="none"/>
        </w:rPr>
        <w:t>(since G̃^{00} &lt; 0 makes the time term positive, and for near-equilibrium configurations the spatial gradients are small). The condition X &gt; 0 is the timelike entropy flow condition — the physical regime corresponding to standard matter fields with positive energy density.</w:t>
      </w:r>
    </w:p>
    <w:p>
      <w:pPr>
        <w:spacing w:before="0" w:after="120" w:line="320" w:lineRule="exact"/>
        <w:ind w:firstLine="0"/>
        <w:jc w:val="both"/>
      </w:pPr>
      <w:r>
        <w:rPr>
          <w:rFonts w:ascii="Constantia" w:hAnsi="Constantia"/>
          <w:b w:val="0"/>
          <w:i w:val="0"/>
          <w:sz w:val="24"/>
          <w:u w:val="none"/>
        </w:rPr>
        <w:t>Under this convention, the OSET (46.5) can be rewritten as:</w:t>
      </w:r>
    </w:p>
    <w:p>
      <w:pPr>
        <w:spacing w:before="0" w:after="120" w:line="320" w:lineRule="exact"/>
        <w:ind w:firstLine="0"/>
        <w:jc w:val="both"/>
      </w:pPr>
      <w:r>
        <w:rPr>
          <w:rFonts w:ascii="Constantia" w:hAnsi="Constantia"/>
          <w:b w:val="0"/>
          <w:i w:val="0"/>
          <w:sz w:val="24"/>
          <w:u w:val="none"/>
        </w:rPr>
        <w:t>Defining the effective entropic energy density and pressure:</w:t>
      </w:r>
    </w:p>
    <w:p>
      <w:pPr>
        <w:spacing w:before="0" w:after="120" w:line="320" w:lineRule="exact"/>
        <w:ind w:firstLine="0"/>
        <w:jc w:val="both"/>
      </w:pPr>
      <w:r>
        <w:rPr>
          <w:rFonts w:ascii="Constantia" w:hAnsi="Constantia"/>
          <w:b w:val="0"/>
          <w:i w:val="0"/>
          <w:sz w:val="24"/>
          <w:u w:val="none"/>
        </w:rPr>
        <w:t>the OSET takes the scalar-fluid form:</w:t>
      </w:r>
    </w:p>
    <w:p>
      <w:pPr>
        <w:spacing w:before="0" w:after="120" w:line="320" w:lineRule="exact"/>
        <w:ind w:firstLine="0"/>
        <w:jc w:val="both"/>
      </w:pPr>
      <w:r>
        <w:rPr>
          <w:rFonts w:ascii="Constantia" w:hAnsi="Constantia"/>
          <w:b w:val="0"/>
          <w:i w:val="0"/>
          <w:sz w:val="24"/>
          <w:u w:val="none"/>
        </w:rPr>
        <w:t xml:space="preserve">where u_A := (∂_A S) / √(2X) is the normalized entropy flow vector (the entropic four-velocity), satisfying G̃^{AB} u_A u_B = −1 (timelike unit vector in Lorentzian </w:t>
      </w:r>
      <w:r>
        <w:rPr>
          <w:rFonts w:ascii="Constantia" w:hAnsi="Constantia"/>
          <w:b w:val="0"/>
          <w:i w:val="0"/>
          <w:sz w:val="24"/>
          <w:u w:val="none"/>
        </w:rPr>
        <w:t>signature). This is precisely the perfect-fluid form of the stress-energy tensor in GR, with ρ_ent playing the role of energy density and p_ent playing the role of pressure — both derived from the entropy field. The five matter channels arise from decomposing this structure further.</w:t>
      </w:r>
    </w:p>
    <w:p>
      <w:pPr>
        <w:spacing w:before="0" w:after="120" w:line="320" w:lineRule="exact"/>
        <w:ind w:firstLine="0"/>
        <w:jc w:val="both"/>
      </w:pPr>
      <w:r>
        <w:rPr>
          <w:rFonts w:ascii="Constantia" w:hAnsi="Constantia"/>
          <w:b/>
          <w:i/>
          <w:color w:val="2F5597"/>
          <w:sz w:val="24"/>
          <w:u w:val="none"/>
        </w:rPr>
        <w:t xml:space="preserve">Scholium 46.1. The Information-Theoretic Origin of Matter in ToE. </w:t>
      </w:r>
      <w:r>
        <w:rPr>
          <w:rFonts w:ascii="Constantia" w:hAnsi="Constantia"/>
          <w:b w:val="0"/>
          <w:i w:val="0"/>
          <w:sz w:val="24"/>
          <w:u w:val="none"/>
        </w:rPr>
        <w:t>The OSET formula T^{ent}_{AB} = e^{S/k_B} {(∂_A S)(∂_B S) − ½ G̃_{AB} [‖∇S‖²_{FR} − V(S)]} reveals a profound ontological truth at the heart of ToE: all matter is concentrated entropy. The term (∂_A S)(∂_B S) is the outer product of the entropy gradient with itself — a rank-2 tensor that encodes the directed flow of entropy in the HMAS. The term −½ G̃_{AB} [‖∇S‖²_{FR} − V(S)] is the isotropic pressure contribution, balanced between kinetic entropy flow (‖∇S‖²) and potential entropy storage (V(S)).</w:t>
      </w:r>
    </w:p>
    <w:p>
      <w:pPr>
        <w:spacing w:before="0" w:after="120" w:line="320" w:lineRule="exact"/>
        <w:ind w:firstLine="0"/>
        <w:jc w:val="both"/>
      </w:pPr>
      <w:r>
        <w:rPr>
          <w:rFonts w:ascii="Constantia" w:hAnsi="Constantia"/>
          <w:b w:val="0"/>
          <w:i w:val="0"/>
          <w:sz w:val="24"/>
          <w:u w:val="none"/>
        </w:rPr>
        <w:t>In the language of information geometry, ∂_A S is the score function of the entropy field — the gradient of the log-probability along the entropic parameter direction. The Entropic Moment Map M^{(2)} computes exactly the second moment of this score: the Fisher information. The OSET is therefore the Fisher information tensor of the entropy field, weighted by the Boltzmann factor e^{S/k_B}. Matter is not alien to entropy in ToE; it is entropy, organized and stabilized in different geometric configurations.</w:t>
      </w:r>
    </w:p>
    <w:p>
      <w:pPr>
        <w:spacing w:before="0" w:after="120" w:line="320" w:lineRule="exact"/>
        <w:ind w:firstLine="0"/>
        <w:jc w:val="both"/>
      </w:pPr>
      <w:r>
        <w:rPr>
          <w:rFonts w:ascii="Constantia" w:hAnsi="Constantia"/>
          <w:b w:val="0"/>
          <w:i w:val="0"/>
          <w:sz w:val="24"/>
          <w:u w:val="none"/>
        </w:rPr>
        <w:t>This resolves one of the deepest puzzles of modern physics: why should matter and geometry be related at all? In GR, they are related by fiat — by the Einstein field equations. In ToE, they are related because they are the same thing: both the geometric (curvature) side and the matter (source) side of the Einstein equation are different manifestations of the entropy field S(Λ) on the HMAS, viewed from different projection angles.</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47. Pressure as Entropic Response to Volume Change</w:t>
      </w:r>
    </w:p>
    <w:p>
      <w:pPr>
        <w:spacing w:before="0" w:after="120" w:line="320" w:lineRule="exact"/>
        <w:ind w:firstLine="0"/>
        <w:jc w:val="both"/>
      </w:pPr>
      <w:r>
        <w:rPr>
          <w:rFonts w:ascii="Constantia" w:hAnsi="Constantia"/>
          <w:b w:val="0"/>
          <w:i w:val="0"/>
          <w:sz w:val="24"/>
          <w:u w:val="none"/>
        </w:rPr>
        <w:t>Pressure is the most fundamental and ubiquitous form of stress-energy in physics — the isotropic, trace part of the stress tensor that represents the force per unit area exerted by a medium on its surroundings. In classical thermodynamics, pressure and entropy are related by the thermodynamic identity P = T (∂S/∂V)_{U,N} — pressure is the entropic response of a system to volume change at fixed internal energy. In ToE, this thermodynamic identity is elevated to a geometric principle: entropic pressure is the isotropic part of the OSET, arising from the response of the LOA to volume-preserving metric deformations.</w:t>
      </w:r>
    </w:p>
    <w:p>
      <w:pPr>
        <w:spacing w:before="200" w:after="80" w:line="320" w:lineRule="exact"/>
        <w:jc w:val="left"/>
      </w:pPr>
      <w:r>
        <w:rPr>
          <w:rFonts w:ascii="Constantia" w:hAnsi="Constantia"/>
          <w:b/>
          <w:i w:val="0"/>
          <w:sz w:val="24"/>
          <w:u w:val="none"/>
        </w:rPr>
        <w:t>47.1 Thermodynamic Pressure and the Entropy Field</w:t>
      </w:r>
    </w:p>
    <w:p>
      <w:pPr>
        <w:spacing w:before="0" w:after="120" w:line="320" w:lineRule="exact"/>
        <w:ind w:firstLine="0"/>
        <w:jc w:val="both"/>
      </w:pPr>
      <w:r>
        <w:rPr>
          <w:rFonts w:ascii="Constantia" w:hAnsi="Constantia"/>
          <w:b w:val="0"/>
          <w:i w:val="0"/>
          <w:sz w:val="24"/>
          <w:u w:val="none"/>
        </w:rPr>
        <w:t>In standard thermodynamics, the equation of state of a perfect fluid relates pressure P, energy density ρ, and entropy density s. In the kinetic theory framework, pressure arises from the statistical fluctuations of particle momenta — it is the isotropic second moment of the momentum distribution.</w:t>
      </w:r>
    </w:p>
    <w:p>
      <w:pPr>
        <w:spacing w:before="0" w:after="120" w:line="320" w:lineRule="exact"/>
        <w:ind w:firstLine="0"/>
        <w:jc w:val="both"/>
      </w:pPr>
      <w:r>
        <w:rPr>
          <w:rFonts w:ascii="Constantia" w:hAnsi="Constantia"/>
          <w:b w:val="0"/>
          <w:i w:val="0"/>
          <w:sz w:val="24"/>
          <w:u w:val="none"/>
        </w:rPr>
        <w:t>In ToE, this correspondence is made precise through the OSET decomposition. The isotropic (pressure) part of T^{ent}_{AB} is the trace component:</w:t>
      </w:r>
    </w:p>
    <w:p>
      <w:pPr>
        <w:spacing w:before="0" w:after="120" w:line="320" w:lineRule="exact"/>
        <w:ind w:firstLine="0"/>
        <w:jc w:val="both"/>
      </w:pPr>
      <w:r>
        <w:rPr>
          <w:rFonts w:ascii="Constantia" w:hAnsi="Constantia"/>
          <w:b w:val="0"/>
          <w:i w:val="0"/>
          <w:sz w:val="24"/>
          <w:u w:val="none"/>
        </w:rPr>
        <w:t>More precisely, defining the spatial projection operator h_{AB} := G̃_{AB} + u_A u_B (the induced metric on the spatial hypersurface orthogonal to the entropic flow u^A):</w:t>
      </w:r>
    </w:p>
    <w:p>
      <w:pPr>
        <w:spacing w:before="0" w:after="120" w:line="320" w:lineRule="exact"/>
        <w:ind w:firstLine="0"/>
        <w:jc w:val="both"/>
      </w:pPr>
      <w:r>
        <w:rPr>
          <w:rFonts w:ascii="Constantia" w:hAnsi="Constantia"/>
          <w:b w:val="0"/>
          <w:i w:val="0"/>
          <w:sz w:val="24"/>
          <w:u w:val="none"/>
        </w:rPr>
        <w:t>The entropic pressure is extracted from the OSET (46.5) by tracing with the spatial metric:</w:t>
      </w:r>
    </w:p>
    <w:p>
      <w:pPr>
        <w:spacing w:before="0" w:after="120" w:line="320" w:lineRule="exact"/>
        <w:ind w:firstLine="0"/>
        <w:jc w:val="both"/>
      </w:pPr>
      <w:r>
        <w:rPr>
          <w:rFonts w:ascii="Constantia" w:hAnsi="Constantia"/>
          <w:b w:val="0"/>
          <w:i w:val="0"/>
          <w:sz w:val="24"/>
          <w:u w:val="none"/>
        </w:rPr>
        <w:t>Evaluating: h^{AB} (∂_A S)(∂_B S) = ‖∇_{spat}S‖² (the spatial gradient of S), and h^{AB} G̃_{AB} = 3 (the trace of the spatial projection in 3+1 dimensions). Thus:</w:t>
      </w:r>
    </w:p>
    <w:p>
      <w:pPr>
        <w:spacing w:before="0" w:after="120" w:line="320" w:lineRule="exact"/>
        <w:ind w:firstLine="0"/>
        <w:jc w:val="both"/>
      </w:pPr>
      <w:r>
        <w:rPr>
          <w:rFonts w:ascii="Constantia" w:hAnsi="Constantia"/>
          <w:b w:val="0"/>
          <w:i w:val="0"/>
          <w:sz w:val="24"/>
          <w:u w:val="none"/>
        </w:rPr>
        <w:t>In the near-equilibrium limit (ε → 0, small spatial entropy gradients), ‖∇_{spat}S‖² → 0 and ‖∇S‖²_{FR} → 0, giving:</w:t>
      </w:r>
    </w:p>
    <w:p>
      <w:pPr>
        <w:spacing w:before="0" w:after="120" w:line="320" w:lineRule="exact"/>
        <w:ind w:firstLine="0"/>
        <w:jc w:val="both"/>
      </w:pPr>
      <w:r>
        <w:rPr>
          <w:rFonts w:ascii="Constantia" w:hAnsi="Constantia"/>
          <w:b w:val="0"/>
          <w:i w:val="0"/>
          <w:sz w:val="24"/>
          <w:u w:val="none"/>
        </w:rPr>
        <w:t>This is the entropic vacuum pressure — a residual pressure even at thermodynamic equilibrium, determined by the entropic potential V(S) evaluated at the equilibrium entropy S_0. In the cosmological context, this residual pressure contributes to the cosmological constant (Section 55).</w:t>
      </w:r>
    </w:p>
    <w:p>
      <w:pPr>
        <w:spacing w:before="200" w:after="80" w:line="320" w:lineRule="exact"/>
        <w:jc w:val="left"/>
      </w:pPr>
      <w:r>
        <w:rPr>
          <w:rFonts w:ascii="Constantia" w:hAnsi="Constantia"/>
          <w:b/>
          <w:i w:val="0"/>
          <w:sz w:val="24"/>
          <w:u w:val="none"/>
        </w:rPr>
        <w:t>47.2 Pressure as Volume-Metric Response: The LOA Variation</w:t>
      </w:r>
    </w:p>
    <w:p>
      <w:pPr>
        <w:spacing w:before="0" w:after="120" w:line="320" w:lineRule="exact"/>
        <w:ind w:firstLine="0"/>
        <w:jc w:val="both"/>
      </w:pPr>
      <w:r>
        <w:rPr>
          <w:rFonts w:ascii="Constantia" w:hAnsi="Constantia"/>
          <w:b w:val="0"/>
          <w:i w:val="0"/>
          <w:sz w:val="24"/>
          <w:u w:val="none"/>
        </w:rPr>
        <w:t>A deeper derivation of entropic pressure follows from the response of the LOA to a volume-preserving metric deformation. Define a uniform scaling of the spatial metric components by a factor (1 + δV/V)^{2/3} (an infinitesimal volume change δV). The response of the LOA matter sector to this deformation is, by definition, the pressure:</w:t>
      </w:r>
    </w:p>
    <w:p>
      <w:pPr>
        <w:spacing w:before="0" w:after="120" w:line="320" w:lineRule="exact"/>
        <w:ind w:firstLine="0"/>
        <w:jc w:val="both"/>
      </w:pPr>
      <w:r>
        <w:rPr>
          <w:rFonts w:ascii="Constantia" w:hAnsi="Constantia"/>
          <w:b w:val="0"/>
          <w:i w:val="0"/>
          <w:sz w:val="24"/>
          <w:u w:val="none"/>
        </w:rPr>
        <w:t>Computing the variation: δ(√G̃ d⁴x) = (δV/V) √G̃ d⁴x (for a volume scaling), and δ‖∇S‖²_{FR} involves the variation of the spatial metric in G^F_{ij}. This gives:</w:t>
      </w:r>
    </w:p>
    <w:p>
      <w:pPr>
        <w:spacing w:before="0" w:after="120" w:line="320" w:lineRule="exact"/>
        <w:ind w:firstLine="0"/>
        <w:jc w:val="both"/>
      </w:pPr>
      <w:r>
        <w:rPr>
          <w:rFonts w:ascii="Constantia" w:hAnsi="Constantia"/>
          <w:b w:val="0"/>
          <w:i w:val="0"/>
          <w:sz w:val="24"/>
          <w:u w:val="none"/>
        </w:rPr>
        <w:t>confirming that the entropic pressure p_ent defined by the OSET decomposition (47.5) is precisely the response of the LOA to infinitesimal volume changes — the exact generalization to field theory of the thermodynamic identity P = T(∂S/∂V).</w:t>
      </w:r>
    </w:p>
    <w:p>
      <w:pPr>
        <w:spacing w:before="0" w:after="120" w:line="320" w:lineRule="exact"/>
        <w:ind w:firstLine="0"/>
        <w:jc w:val="both"/>
      </w:pPr>
      <w:r>
        <w:rPr>
          <w:rFonts w:ascii="Constantia" w:hAnsi="Constantia"/>
          <w:b/>
          <w:i w:val="0"/>
          <w:sz w:val="24"/>
          <w:u w:val="none"/>
        </w:rPr>
        <w:t xml:space="preserve">Definition 47.1 (Entropic Pressure).  </w:t>
      </w:r>
      <w:r>
        <w:rPr>
          <w:rFonts w:ascii="Constantia" w:hAnsi="Constantia"/>
          <w:b w:val="0"/>
          <w:i/>
          <w:sz w:val="24"/>
          <w:u w:val="none"/>
        </w:rPr>
        <w:t>The entropic pressure is the scalar field p_ent : M → ℝ defined by the isotropic sector of the OSET under the decomposition T^{ent}_{AB} = ρ_ent u_A u_B + p_ent h_{AB} + π_{AB} + 2q_{(A} u_{B)}, where π_{AB} is the anisotropic stress and q_A is the momentum flux. Explicitly:</w:t>
      </w:r>
    </w:p>
    <w:p>
      <w:pPr>
        <w:spacing w:before="0" w:after="120" w:line="320" w:lineRule="exact"/>
        <w:ind w:firstLine="0"/>
        <w:jc w:val="both"/>
      </w:pPr>
      <w:r>
        <w:rPr>
          <w:rFonts w:ascii="Constantia" w:hAnsi="Constantia"/>
          <w:b w:val="0"/>
          <w:i w:val="0"/>
          <w:sz w:val="24"/>
          <w:u w:val="none"/>
        </w:rPr>
        <w:t>In the GR limit (ε → 0, e^{S/k_B} → 1), p_ent reduces to the standard perfect-fluid pressure p = (γ−1)ρ for an ideal gas with adiabatic index γ, where the equation of state γ is fixed by the ratio X/V(S) — determined entirely by the dynamics of the entropy field.</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48. Stress as Anisotropic Entropic Resistance to Deformation</w:t>
      </w:r>
    </w:p>
    <w:p>
      <w:pPr>
        <w:spacing w:before="0" w:after="120" w:line="320" w:lineRule="exact"/>
        <w:ind w:firstLine="0"/>
        <w:jc w:val="both"/>
      </w:pPr>
      <w:r>
        <w:rPr>
          <w:rFonts w:ascii="Constantia" w:hAnsi="Constantia"/>
          <w:b w:val="0"/>
          <w:i w:val="0"/>
          <w:sz w:val="24"/>
          <w:u w:val="none"/>
        </w:rPr>
        <w:t>While pressure is the isotropic part of the stress-energy tensor — the part that treats all spatial directions equally — anisotropic stress is the traceless symmetric part of the spatial projection of T_{μν}. It represents directional resistance to deformation: the force per unit area exerted along a specific direction, in excess of the isotropic pressure. In conventional physics, anisotropic stress arises from viscosity, shear flows, and imperfect fluids. In ToE, anisotropic stress arises from the anisotropy of the entropy gradient field — the non-uniform spatial variation of S(Λ) across different directions.</w:t>
      </w:r>
    </w:p>
    <w:p>
      <w:pPr>
        <w:spacing w:before="200" w:after="80" w:line="320" w:lineRule="exact"/>
        <w:jc w:val="left"/>
      </w:pPr>
      <w:r>
        <w:rPr>
          <w:rFonts w:ascii="Constantia" w:hAnsi="Constantia"/>
          <w:b/>
          <w:i w:val="0"/>
          <w:sz w:val="24"/>
          <w:u w:val="none"/>
        </w:rPr>
        <w:t>48.1 The Anisotropic Stress Tensor from the OSET</w:t>
      </w:r>
    </w:p>
    <w:p>
      <w:pPr>
        <w:spacing w:before="0" w:after="120" w:line="320" w:lineRule="exact"/>
        <w:ind w:firstLine="0"/>
        <w:jc w:val="both"/>
      </w:pPr>
      <w:r>
        <w:rPr>
          <w:rFonts w:ascii="Constantia" w:hAnsi="Constantia"/>
          <w:b w:val="0"/>
          <w:i w:val="0"/>
          <w:sz w:val="24"/>
          <w:u w:val="none"/>
        </w:rPr>
        <w:t>The anisotropic stress tensor π_{AB} is the traceless, symmetric, spatially transverse part of the OSET. It is defined by:</w:t>
      </w:r>
    </w:p>
    <w:p>
      <w:pPr>
        <w:spacing w:before="0" w:after="120" w:line="320" w:lineRule="exact"/>
        <w:ind w:firstLine="0"/>
        <w:jc w:val="both"/>
      </w:pPr>
      <w:r>
        <w:rPr>
          <w:rFonts w:ascii="Constantia" w:hAnsi="Constantia"/>
          <w:b w:val="0"/>
          <w:i w:val="0"/>
          <w:sz w:val="24"/>
          <w:u w:val="none"/>
        </w:rPr>
        <w:t>where h^A_B = δ^A_B + u^A u_B is the spatial projection operator. By construction, π_{AB} u^A = 0 (purely spatial), G̃^{AB} π_{AB} = 0 (traceless), and π_{AB} = π_{BA} (symmetric). Substituting the OSET (46.5):</w:t>
      </w:r>
    </w:p>
    <w:p>
      <w:pPr>
        <w:spacing w:before="0" w:after="120" w:line="320" w:lineRule="exact"/>
        <w:ind w:firstLine="0"/>
        <w:jc w:val="both"/>
      </w:pPr>
      <w:r>
        <w:rPr>
          <w:rFonts w:ascii="Constantia" w:hAnsi="Constantia"/>
          <w:b w:val="0"/>
          <w:i w:val="0"/>
          <w:sz w:val="24"/>
          <w:u w:val="none"/>
        </w:rPr>
        <w:t>This is the spatial entropy gradient outer product minus its isotropic part. It is nonzero precisely when the spatial entropy gradient ∇_{spat}S is anisotropic — when entropy increases faster in some spatial directions than in others.</w:t>
      </w:r>
    </w:p>
    <w:p>
      <w:pPr>
        <w:spacing w:before="200" w:after="80" w:line="320" w:lineRule="exact"/>
        <w:jc w:val="left"/>
      </w:pPr>
      <w:r>
        <w:rPr>
          <w:rFonts w:ascii="Constantia" w:hAnsi="Constantia"/>
          <w:b/>
          <w:i w:val="0"/>
          <w:sz w:val="24"/>
          <w:u w:val="none"/>
        </w:rPr>
        <w:t>48.2 Information-Geometric Interpretation of Anisotropic Stress</w:t>
      </w:r>
    </w:p>
    <w:p>
      <w:pPr>
        <w:spacing w:before="0" w:after="120" w:line="320" w:lineRule="exact"/>
        <w:ind w:firstLine="0"/>
        <w:jc w:val="both"/>
      </w:pPr>
      <w:r>
        <w:rPr>
          <w:rFonts w:ascii="Constantia" w:hAnsi="Constantia"/>
          <w:b w:val="0"/>
          <w:i w:val="0"/>
          <w:sz w:val="24"/>
          <w:u w:val="none"/>
        </w:rPr>
        <w:t xml:space="preserve">The anisotropic stress tensor π_{AB} has a clean information-geometric interpretation through the Entropic Moment Map. Recall that the Fisher–Rao metric G^F_{AB} = ∫ p(∂_A ln p)(∂_B ln p) dμ is the second moment of the score function. The </w:t>
      </w:r>
      <w:r>
        <w:rPr>
          <w:rFonts w:ascii="Constantia" w:hAnsi="Constantia"/>
          <w:b w:val="0"/>
          <w:i w:val="0"/>
          <w:sz w:val="24"/>
          <w:u w:val="none"/>
        </w:rPr>
        <w:t>OSET (46.5) contains the term (∂_A S)(∂_B S) — the outer product of the entropy gradient. In the fiber bundle picture, the entropy gradient ∂_A S at a base point x ∈ ℬ encodes the directional variation of entropy across the statistical fiber ℱ_x.</w:t>
      </w:r>
    </w:p>
    <w:p>
      <w:pPr>
        <w:spacing w:before="0" w:after="120" w:line="320" w:lineRule="exact"/>
        <w:ind w:firstLine="0"/>
        <w:jc w:val="both"/>
      </w:pPr>
      <w:r>
        <w:rPr>
          <w:rFonts w:ascii="Constantia" w:hAnsi="Constantia"/>
          <w:b w:val="0"/>
          <w:i w:val="0"/>
          <w:sz w:val="24"/>
          <w:u w:val="none"/>
        </w:rPr>
        <w:t>The anisotropic stress π_{AB} measures the non-spherical (anisotropic) distortion of the entropy gradient distribution in the fiber. When the entropy gradient is perfectly isotropic (proportional to the spatial metric), π_{AB} = 0 and the fluid is a perfect fluid. When the entropy gradient has preferred directions — as in viscous fluids, magnetic fields, or gravitational wave backgrounds — π_{AB} ≠ 0.</w:t>
      </w:r>
    </w:p>
    <w:p>
      <w:pPr>
        <w:spacing w:before="0" w:after="120" w:line="320" w:lineRule="exact"/>
        <w:ind w:firstLine="0"/>
        <w:jc w:val="both"/>
      </w:pPr>
      <w:r>
        <w:rPr>
          <w:rFonts w:ascii="Constantia" w:hAnsi="Constantia"/>
          <w:b/>
          <w:i w:val="0"/>
          <w:sz w:val="24"/>
          <w:u w:val="none"/>
        </w:rPr>
        <w:t xml:space="preserve">Definition 48.1 (Entropic Anisotropic Stress).  </w:t>
      </w:r>
      <w:r>
        <w:rPr>
          <w:rFonts w:ascii="Constantia" w:hAnsi="Constantia"/>
          <w:b w:val="0"/>
          <w:i/>
          <w:sz w:val="24"/>
          <w:u w:val="none"/>
        </w:rPr>
        <w:t>The entropic anisotropic stress tensor is the traceless symmetric spatial tensor:</w:t>
      </w:r>
    </w:p>
    <w:p>
      <w:pPr>
        <w:spacing w:before="0" w:after="120" w:line="320" w:lineRule="exact"/>
        <w:ind w:firstLine="0"/>
        <w:jc w:val="both"/>
      </w:pPr>
      <w:r>
        <w:rPr>
          <w:rFonts w:ascii="Constantia" w:hAnsi="Constantia"/>
          <w:b w:val="0"/>
          <w:i w:val="0"/>
          <w:sz w:val="24"/>
          <w:u w:val="none"/>
        </w:rPr>
        <w:t>Its GR limit follows from ε → 0: since (∂_C S)(∂_D S) = O(ε²) (the entropy gradient is small), π^{ent}_{AB} = O(ε²) → 0 for a perfect-fluid configuration. For a viscous fluid (non-zero spatial entropy gradients), π^{ent}_{AB} ≠ 0 and it reduces, in the GR limit, to the standard viscous stress tensor π_{AB} = −2η σ_{AB}, where η is the shear viscosity and σ_{AB} is the rate-of-shear tensor, through the identification:</w:t>
      </w:r>
    </w:p>
    <w:p>
      <w:pPr>
        <w:spacing w:before="0" w:after="120" w:line="320" w:lineRule="exact"/>
        <w:ind w:firstLine="0"/>
        <w:jc w:val="both"/>
      </w:pPr>
      <w:r>
        <w:rPr>
          <w:rFonts w:ascii="Constantia" w:hAnsi="Constantia"/>
          <w:b w:val="0"/>
          <w:i w:val="0"/>
          <w:sz w:val="24"/>
          <w:u w:val="none"/>
        </w:rPr>
        <w:t>This establishes that viscosity in ToE is not a primitive transport coefficient but a geometric property of the entropy field: it measures the anisotropy of S(Λ) on the fiber bundles of the HMAS. Transport coefficients — long considered mysterious phenomenological inputs to hydrodynamics — acquire a first-principles entropic derivation in ToE.</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49. Momentum as Directed Entropic Flow</w:t>
      </w:r>
    </w:p>
    <w:p>
      <w:pPr>
        <w:spacing w:before="0" w:after="120" w:line="320" w:lineRule="exact"/>
        <w:ind w:firstLine="0"/>
        <w:jc w:val="both"/>
      </w:pPr>
      <w:r>
        <w:rPr>
          <w:rFonts w:ascii="Constantia" w:hAnsi="Constantia"/>
          <w:b w:val="0"/>
          <w:i w:val="0"/>
          <w:sz w:val="24"/>
          <w:u w:val="none"/>
        </w:rPr>
        <w:t>In the 3+1 decomposition of the stress-energy tensor, the off-diagonal time-space components T_{0i} (or equivalently T^{0i}) encode the momentum density of the matter field — the directed flow of energy per unit volume per unit time across a spatial surface. In GR, momentum density is the flux of the time component of the energy-momentum four-vector. In ToE, momentum density arises from the cross-correlation between the temporal and spatial components of the entropy gradient — it is the directed flow of entropic information across space.</w:t>
      </w:r>
    </w:p>
    <w:p>
      <w:pPr>
        <w:spacing w:before="200" w:after="80" w:line="320" w:lineRule="exact"/>
        <w:jc w:val="left"/>
      </w:pPr>
      <w:r>
        <w:rPr>
          <w:rFonts w:ascii="Constantia" w:hAnsi="Constantia"/>
          <w:b/>
          <w:i w:val="0"/>
          <w:sz w:val="24"/>
          <w:u w:val="none"/>
        </w:rPr>
        <w:t>49.1 The Momentum Density Channel of the OSET</w:t>
      </w:r>
    </w:p>
    <w:p>
      <w:pPr>
        <w:spacing w:before="0" w:after="120" w:line="320" w:lineRule="exact"/>
        <w:ind w:firstLine="0"/>
        <w:jc w:val="both"/>
      </w:pPr>
      <w:r>
        <w:rPr>
          <w:rFonts w:ascii="Constantia" w:hAnsi="Constantia"/>
          <w:b w:val="0"/>
          <w:i w:val="0"/>
          <w:sz w:val="24"/>
          <w:u w:val="none"/>
        </w:rPr>
        <w:t>The momentum density sector of the OSET is extracted by contracting T^{ent}_{AB} with one time-direction index and one spatial index. In the 3+1 decomposition with entropic four-velocity u^A (the normalized time-direction of entropic flow) and spatial projection h^A_B = δ^A_B + u^A u_B, define:</w:t>
      </w:r>
    </w:p>
    <w:p>
      <w:pPr>
        <w:spacing w:before="0" w:after="120" w:line="320" w:lineRule="exact"/>
        <w:ind w:firstLine="0"/>
        <w:jc w:val="both"/>
      </w:pPr>
      <w:r>
        <w:rPr>
          <w:rFonts w:ascii="Constantia" w:hAnsi="Constantia"/>
          <w:b w:val="0"/>
          <w:i w:val="0"/>
          <w:sz w:val="24"/>
          <w:u w:val="none"/>
        </w:rPr>
        <w:t>This is the entropic momentum flux density one-form — the spatial projection of the OSET contracted with the entropic four-velocity u^C. Substituting (46.5):</w:t>
      </w:r>
    </w:p>
    <w:p>
      <w:pPr>
        <w:spacing w:before="0" w:after="120" w:line="320" w:lineRule="exact"/>
        <w:ind w:firstLine="0"/>
        <w:jc w:val="both"/>
      </w:pPr>
      <w:r>
        <w:rPr>
          <w:rFonts w:ascii="Constantia" w:hAnsi="Constantia"/>
          <w:b w:val="0"/>
          <w:i w:val="0"/>
          <w:sz w:val="24"/>
          <w:u w:val="none"/>
        </w:rPr>
        <w:t>The second term: h^B_A G̃_{BC} u^C = h^B_A u_B = 0 (the projection of u onto the spatial subspace vanishes by definition). The first term:</w:t>
      </w:r>
    </w:p>
    <w:p>
      <w:pPr>
        <w:spacing w:before="0" w:after="120" w:line="320" w:lineRule="exact"/>
        <w:ind w:firstLine="0"/>
        <w:jc w:val="both"/>
      </w:pPr>
      <w:r>
        <w:rPr>
          <w:rFonts w:ascii="Constantia" w:hAnsi="Constantia"/>
          <w:b w:val="0"/>
          <w:i w:val="0"/>
          <w:sz w:val="24"/>
          <w:u w:val="none"/>
        </w:rPr>
        <w:t>Now, ∂_C S u^C = (∂_C S) N^C = G̃^{CD} (∂_C S)(∂_D S) / √(2X) · √(2X) / 1... more precisely: u^C = (∂^C S) / √(2X) where ∂^C S = G̃^{CD} ∂_D S, so:</w:t>
      </w:r>
    </w:p>
    <w:p>
      <w:pPr>
        <w:spacing w:before="0" w:after="120" w:line="320" w:lineRule="exact"/>
        <w:ind w:firstLine="0"/>
        <w:jc w:val="both"/>
      </w:pPr>
      <w:r>
        <w:rPr>
          <w:rFonts w:ascii="Constantia" w:hAnsi="Constantia"/>
          <w:b w:val="0"/>
          <w:i w:val="0"/>
          <w:sz w:val="24"/>
          <w:u w:val="none"/>
        </w:rPr>
        <w:t>(using ‖∇S‖²_{G̃} = G̃^{AB}(∂_A S)(∂_B S) = −2X for timelike gradient). Therefore:</w:t>
      </w:r>
    </w:p>
    <w:p>
      <w:pPr>
        <w:spacing w:before="0" w:after="120" w:line="320" w:lineRule="exact"/>
        <w:ind w:firstLine="0"/>
        <w:jc w:val="both"/>
      </w:pPr>
      <w:r>
        <w:rPr>
          <w:rFonts w:ascii="Constantia" w:hAnsi="Constantia"/>
          <w:b w:val="0"/>
          <w:i w:val="0"/>
          <w:sz w:val="24"/>
          <w:u w:val="none"/>
        </w:rPr>
        <w:t>The entropic momentum flux is proportional to the spatial gradient of the entropy field. This has a beautiful physical interpretation: momentum in ToE is precisely the directed flow of entropy across space. Where entropy gradients exist in the spatial directions, there is momentum — information flowing from regions of higher entropy to regions of lower entropy (or being organized by the entropic field dynamics). In the perfect-fluid limit (purely timelike entropy flow: ∇_{spat}S = 0), q_A = 0 — there is no momentum density, consistent with a fluid at rest.</w:t>
      </w:r>
    </w:p>
    <w:p>
      <w:pPr>
        <w:spacing w:before="200" w:after="80" w:line="320" w:lineRule="exact"/>
        <w:jc w:val="left"/>
      </w:pPr>
      <w:r>
        <w:rPr>
          <w:rFonts w:ascii="Constantia" w:hAnsi="Constantia"/>
          <w:b/>
          <w:i w:val="0"/>
          <w:sz w:val="24"/>
          <w:u w:val="none"/>
        </w:rPr>
        <w:t>49.2 The Entropic Energy-Momentum Four-Vector</w:t>
      </w:r>
    </w:p>
    <w:p>
      <w:pPr>
        <w:spacing w:before="0" w:after="120" w:line="320" w:lineRule="exact"/>
        <w:ind w:firstLine="0"/>
        <w:jc w:val="both"/>
      </w:pPr>
      <w:r>
        <w:rPr>
          <w:rFonts w:ascii="Constantia" w:hAnsi="Constantia"/>
          <w:b w:val="0"/>
          <w:i w:val="0"/>
          <w:sz w:val="24"/>
          <w:u w:val="none"/>
        </w:rPr>
        <w:t>The full OSET in the 3+1 decomposition takes the form:</w:t>
      </w:r>
    </w:p>
    <w:p>
      <w:pPr>
        <w:spacing w:before="0" w:after="120" w:line="320" w:lineRule="exact"/>
        <w:ind w:firstLine="0"/>
        <w:jc w:val="both"/>
      </w:pPr>
      <w:r>
        <w:rPr>
          <w:rFonts w:ascii="Constantia" w:hAnsi="Constantia"/>
          <w:b w:val="0"/>
          <w:i w:val="0"/>
          <w:sz w:val="24"/>
          <w:u w:val="none"/>
        </w:rPr>
        <w:t>This is the most general symmetric rank-(0,2) tensor orthogonally decomposed with respect to the time direction u^A. The five pieces are:</w:t>
      </w:r>
    </w:p>
    <w:p>
      <w:pPr>
        <w:spacing w:before="40" w:after="40" w:line="320" w:lineRule="exact"/>
        <w:ind w:left="425" w:hanging="283"/>
        <w:jc w:val="both"/>
      </w:pPr>
      <w:r>
        <w:rPr>
          <w:rFonts w:ascii="Constantia" w:hAnsi="Constantia"/>
          <w:b w:val="0"/>
          <w:i w:val="0"/>
          <w:sz w:val="24"/>
          <w:u w:val="none"/>
        </w:rPr>
        <w:t>• ρ_ent u_A u_B: the energy density sector (mass-energy channel, Section 51)</w:t>
      </w:r>
    </w:p>
    <w:p>
      <w:pPr>
        <w:spacing w:before="40" w:after="40" w:line="320" w:lineRule="exact"/>
        <w:ind w:left="425" w:hanging="283"/>
        <w:jc w:val="both"/>
      </w:pPr>
      <w:r>
        <w:rPr>
          <w:rFonts w:ascii="Constantia" w:hAnsi="Constantia"/>
          <w:b w:val="0"/>
          <w:i w:val="0"/>
          <w:sz w:val="24"/>
          <w:u w:val="none"/>
        </w:rPr>
        <w:t>• p_ent h_{AB}: the isotropic pressure sector (Section 47)</w:t>
      </w:r>
    </w:p>
    <w:p>
      <w:pPr>
        <w:spacing w:before="40" w:after="40" w:line="320" w:lineRule="exact"/>
        <w:ind w:left="425" w:hanging="283"/>
        <w:jc w:val="both"/>
      </w:pPr>
      <w:r>
        <w:rPr>
          <w:rFonts w:ascii="Constantia" w:hAnsi="Constantia"/>
          <w:b w:val="0"/>
          <w:i w:val="0"/>
          <w:sz w:val="24"/>
          <w:u w:val="none"/>
        </w:rPr>
        <w:t>• π_{AB}: the anisotropic stress sector (Section 48)</w:t>
      </w:r>
    </w:p>
    <w:p>
      <w:pPr>
        <w:spacing w:before="40" w:after="40" w:line="320" w:lineRule="exact"/>
        <w:ind w:left="425" w:hanging="283"/>
        <w:jc w:val="both"/>
      </w:pPr>
      <w:r>
        <w:rPr>
          <w:rFonts w:ascii="Constantia" w:hAnsi="Constantia"/>
          <w:b w:val="0"/>
          <w:i w:val="0"/>
          <w:sz w:val="24"/>
          <w:u w:val="none"/>
        </w:rPr>
        <w:t>• u_A q_B + q_A u_B: the momentum flux sector (this Section)</w:t>
      </w:r>
    </w:p>
    <w:p>
      <w:pPr>
        <w:spacing w:before="40" w:after="40" w:line="320" w:lineRule="exact"/>
        <w:ind w:left="425" w:hanging="283"/>
        <w:jc w:val="both"/>
      </w:pPr>
      <w:r>
        <w:rPr>
          <w:rFonts w:ascii="Constantia" w:hAnsi="Constantia"/>
          <w:b w:val="0"/>
          <w:i w:val="0"/>
          <w:sz w:val="24"/>
          <w:u w:val="none"/>
        </w:rPr>
        <w:t>• The radiation sector arises as the special case where T^A_A = 0 (Section 50)</w:t>
      </w:r>
    </w:p>
    <w:p>
      <w:pPr>
        <w:spacing w:before="0" w:after="120" w:line="320" w:lineRule="exact"/>
        <w:ind w:firstLine="0"/>
        <w:jc w:val="both"/>
      </w:pPr>
      <w:r>
        <w:rPr>
          <w:rFonts w:ascii="Constantia" w:hAnsi="Constantia"/>
          <w:b w:val="0"/>
          <w:i w:val="0"/>
          <w:sz w:val="24"/>
          <w:u w:val="none"/>
        </w:rPr>
        <w:t>The entropic four-momentum of a volume element dV in the Lorentzian sector is:</w:t>
      </w:r>
    </w:p>
    <w:p>
      <w:pPr>
        <w:spacing w:before="0" w:after="120" w:line="320" w:lineRule="exact"/>
        <w:ind w:firstLine="0"/>
        <w:jc w:val="both"/>
      </w:pPr>
      <w:r>
        <w:rPr>
          <w:rFonts w:ascii="Constantia" w:hAnsi="Constantia"/>
          <w:b w:val="0"/>
          <w:i w:val="0"/>
          <w:sz w:val="24"/>
          <w:u w:val="none"/>
        </w:rPr>
        <w:t>In the GR limit (ε → 0, e^{S/k_B} → 1, u^A → u^μ the standard four-velocity), this reduces to the standard expression for four-momentum density from T_{μν}.</w:t>
      </w:r>
    </w:p>
    <w:p>
      <w:pPr>
        <w:spacing w:before="0" w:after="120" w:line="320" w:lineRule="exact"/>
        <w:ind w:firstLine="0"/>
        <w:jc w:val="both"/>
      </w:pPr>
      <w:r>
        <w:rPr>
          <w:rFonts w:ascii="Constantia" w:hAnsi="Constantia"/>
          <w:b/>
          <w:i/>
          <w:color w:val="2F5597"/>
          <w:sz w:val="24"/>
          <w:u w:val="none"/>
        </w:rPr>
        <w:t xml:space="preserve">Scholium 49.1. Momentum as Information Flow — The Information-Theoretic Interpretation. </w:t>
      </w:r>
      <w:r>
        <w:rPr>
          <w:rFonts w:ascii="Constantia" w:hAnsi="Constantia"/>
          <w:b w:val="0"/>
          <w:i w:val="0"/>
          <w:sz w:val="24"/>
          <w:u w:val="none"/>
        </w:rPr>
        <w:t>The identification q_A = e^{S/k_B} √(2X) · (∇_{spat}S)_A (Eq. 49.5) establishes momentum as a measure of directed information flow. In information theory, the gradient ∇S of an entropy field measures the rate of change of information content across space: regions where S changes rapidly in a spatial direction are regions where information is being redistributed — i.e., entropy is flowing. The momentum density q_A of a physical system in ToE is precisely this spatial information flux.</w:t>
      </w:r>
    </w:p>
    <w:p>
      <w:pPr>
        <w:spacing w:before="0" w:after="120" w:line="320" w:lineRule="exact"/>
        <w:ind w:firstLine="0"/>
        <w:jc w:val="both"/>
      </w:pPr>
      <w:r>
        <w:rPr>
          <w:rFonts w:ascii="Constantia" w:hAnsi="Constantia"/>
          <w:b w:val="0"/>
          <w:i w:val="0"/>
          <w:sz w:val="24"/>
          <w:u w:val="none"/>
        </w:rPr>
        <w:t>This resolves a long-standing conceptual puzzle: why should momentum and information be related? In quantum mechanics, the momentum operator is −iℏ∂/∂x — a spatial derivative. In thermodynamics, the entropy gradient drives diffusion currents. In ToE, these are unified: momentum is the macroscopic manifestation of the spatial gradient of the entropy field, amplified by the Boltzmann factor e^{S/k_B} and the kinetic invariant √(2X). Spatial entropy gradients are momentum; temporal entropy gradients are energy. The OSET encodes both in a single covariant structure.</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50. Radiation as Entropic Massless Flow</w:t>
      </w:r>
    </w:p>
    <w:p>
      <w:pPr>
        <w:spacing w:before="0" w:after="120" w:line="320" w:lineRule="exact"/>
        <w:ind w:firstLine="0"/>
        <w:jc w:val="both"/>
      </w:pPr>
      <w:r>
        <w:rPr>
          <w:rFonts w:ascii="Constantia" w:hAnsi="Constantia"/>
          <w:b w:val="0"/>
          <w:i w:val="0"/>
          <w:sz w:val="24"/>
          <w:u w:val="none"/>
        </w:rPr>
        <w:t>Radiation — electromagnetic radiation, gravitational waves, or any massless field — is characterized in GR by a traceless stress-energy tensor: T^μ_μ = g^{μν} T_{μν} = 0. This tracelessness is the signature of a conformal field theory: the stress-energy tensor of a massless field is traceless because massless particles travel at the speed of light and their dynamics are conformally invariant. In ToE, radiation arises from the null sector of the entropic flow — configurations of the entropy field in which the kinetic invariant X = 0 (null entropy gradient: G̃^{AB}(∂_A S)(∂_B S) = 0). This is the entropic condition for massless excitations.</w:t>
      </w:r>
    </w:p>
    <w:p>
      <w:pPr>
        <w:spacing w:before="200" w:after="80" w:line="320" w:lineRule="exact"/>
        <w:jc w:val="left"/>
      </w:pPr>
      <w:r>
        <w:rPr>
          <w:rFonts w:ascii="Constantia" w:hAnsi="Constantia"/>
          <w:b/>
          <w:i w:val="0"/>
          <w:sz w:val="24"/>
          <w:u w:val="none"/>
        </w:rPr>
        <w:t>50.1 The Null Entropy Gradient Condition</w:t>
      </w:r>
    </w:p>
    <w:p>
      <w:pPr>
        <w:spacing w:before="0" w:after="120" w:line="320" w:lineRule="exact"/>
        <w:ind w:firstLine="0"/>
        <w:jc w:val="both"/>
      </w:pPr>
      <w:r>
        <w:rPr>
          <w:rFonts w:ascii="Constantia" w:hAnsi="Constantia"/>
          <w:b w:val="0"/>
          <w:i w:val="0"/>
          <w:sz w:val="24"/>
          <w:u w:val="none"/>
        </w:rPr>
        <w:t>The entropy gradient ∂_A S is null with respect to the Obidi Metric when:</w:t>
      </w:r>
    </w:p>
    <w:p>
      <w:pPr>
        <w:spacing w:before="0" w:after="120" w:line="320" w:lineRule="exact"/>
        <w:ind w:firstLine="0"/>
        <w:jc w:val="both"/>
      </w:pPr>
      <w:r>
        <w:rPr>
          <w:rFonts w:ascii="Constantia" w:hAnsi="Constantia"/>
          <w:b w:val="0"/>
          <w:i w:val="0"/>
          <w:sz w:val="24"/>
          <w:u w:val="none"/>
        </w:rPr>
        <w:t xml:space="preserve">In the Lorentzian sector with signature (−,+,+,+), this means the entropy gradient is a null vector: it lies on the light cone of the Obidi Metric. This is the entropic analogue of the null momentum condition k^μ k_μ = 0 for a photon (massless particle). A null </w:t>
      </w:r>
      <w:r>
        <w:rPr>
          <w:rFonts w:ascii="Constantia" w:hAnsi="Constantia"/>
          <w:b w:val="0"/>
          <w:i w:val="0"/>
          <w:sz w:val="24"/>
          <w:u w:val="none"/>
        </w:rPr>
        <w:t>entropy gradient represents an entropic excitation propagating at the maximum entropic speed — the Entropic Speed Limit established in Part I of Letter IV, which in the GR limit equals the speed of light c.</w:t>
      </w:r>
    </w:p>
    <w:p>
      <w:pPr>
        <w:spacing w:before="200" w:after="80" w:line="320" w:lineRule="exact"/>
        <w:jc w:val="left"/>
      </w:pPr>
      <w:r>
        <w:rPr>
          <w:rFonts w:ascii="Constantia" w:hAnsi="Constantia"/>
          <w:b/>
          <w:i w:val="0"/>
          <w:sz w:val="24"/>
          <w:u w:val="none"/>
        </w:rPr>
        <w:t>50.2 Tracelessness of the Radiation OSET</w:t>
      </w:r>
    </w:p>
    <w:p>
      <w:pPr>
        <w:spacing w:before="0" w:after="120" w:line="320" w:lineRule="exact"/>
        <w:ind w:firstLine="0"/>
        <w:jc w:val="both"/>
      </w:pPr>
      <w:r>
        <w:rPr>
          <w:rFonts w:ascii="Constantia" w:hAnsi="Constantia"/>
          <w:b/>
          <w:i w:val="0"/>
          <w:sz w:val="24"/>
          <w:u w:val="none"/>
        </w:rPr>
        <w:t xml:space="preserve">Theorem 50.1 (Tracelessness of the Radiation OSET).  </w:t>
      </w:r>
      <w:r>
        <w:rPr>
          <w:rFonts w:ascii="Constantia" w:hAnsi="Constantia"/>
          <w:b w:val="0"/>
          <w:i w:val="0"/>
          <w:sz w:val="24"/>
          <w:u w:val="none"/>
        </w:rPr>
        <w:t>When the entropy gradient is null (X = 0), the OSET T^{ent}_{AB} is traceless: G̃^{AB} T^{ent}_{AB} = 0.</w:t>
      </w:r>
    </w:p>
    <w:p>
      <w:pPr>
        <w:spacing w:before="0" w:after="120" w:line="320" w:lineRule="exact"/>
        <w:ind w:firstLine="0"/>
        <w:jc w:val="both"/>
      </w:pPr>
      <w:r>
        <w:rPr>
          <w:rFonts w:ascii="Constantia" w:hAnsi="Constantia"/>
          <w:b w:val="0"/>
          <w:i w:val="0"/>
          <w:sz w:val="24"/>
          <w:u w:val="none"/>
        </w:rPr>
        <w:t>Proof. From (46.5) with X = 0 (i.e., ‖∇S‖²_{G̃} = G̃^{AB}(∂_A S)(∂_B S) = −2X = 0):</w:t>
      </w:r>
    </w:p>
    <w:p>
      <w:pPr>
        <w:spacing w:before="0" w:after="120" w:line="320" w:lineRule="exact"/>
        <w:ind w:firstLine="0"/>
        <w:jc w:val="both"/>
      </w:pPr>
      <w:r>
        <w:rPr>
          <w:rFonts w:ascii="Constantia" w:hAnsi="Constantia"/>
          <w:b w:val="0"/>
          <w:i w:val="0"/>
          <w:sz w:val="24"/>
          <w:u w:val="none"/>
        </w:rPr>
        <w:t>The first term: G̃^{AB}(∂_A S)(∂_B S) = ‖∇S‖²_{G̃} = 0 (null condition). The second term: G̃^{AB} G̃_{AB} = n (the dimension of M_N). For the Lorentzian sector projection n = 4: G̃^{μν} G̃_{μν} = δ^μ_μ = 4. Thus:</w:t>
      </w:r>
    </w:p>
    <w:p>
      <w:pPr>
        <w:spacing w:before="0" w:after="120" w:line="320" w:lineRule="exact"/>
        <w:ind w:firstLine="0"/>
        <w:jc w:val="both"/>
      </w:pPr>
      <w:r>
        <w:rPr>
          <w:rFonts w:ascii="Constantia" w:hAnsi="Constantia"/>
          <w:b w:val="0"/>
          <w:i w:val="0"/>
          <w:sz w:val="24"/>
          <w:u w:val="none"/>
        </w:rPr>
        <w:t>For the trace to vanish in the radiation sector, V(S) = 0 in the radiation limit. This is the entropic condition for massless radiation: the entropy potential V(S) = 0. This is physically natural: V(S) is the entropy potential encoding the self-interaction of the entropy field, which vanishes for free, massless excitations (photons have no self-interaction at tree level). When X = 0 and V(S) = 0 simultaneously:</w:t>
      </w:r>
    </w:p>
    <w:p>
      <w:pPr>
        <w:spacing w:before="0" w:after="120" w:line="320" w:lineRule="exact"/>
        <w:ind w:firstLine="0"/>
        <w:jc w:val="both"/>
      </w:pPr>
      <w:r>
        <w:rPr>
          <w:rFonts w:ascii="Constantia" w:hAnsi="Constantia"/>
          <w:b w:val="0"/>
          <w:i w:val="0"/>
          <w:sz w:val="24"/>
          <w:u w:val="none"/>
        </w:rPr>
        <w:t>∎ This proves that the radiation sector of the OSET is traceless, consistent with conformal invariance of the massless entropic excitation.</w:t>
      </w:r>
    </w:p>
    <w:p>
      <w:pPr>
        <w:spacing w:before="200" w:after="80" w:line="320" w:lineRule="exact"/>
        <w:jc w:val="left"/>
      </w:pPr>
      <w:r>
        <w:rPr>
          <w:rFonts w:ascii="Constantia" w:hAnsi="Constantia"/>
          <w:b/>
          <w:i w:val="0"/>
          <w:sz w:val="24"/>
          <w:u w:val="none"/>
        </w:rPr>
        <w:t>50.3 The Radiation OSET and the Electromagnetic Analogy</w:t>
      </w:r>
    </w:p>
    <w:p>
      <w:pPr>
        <w:spacing w:before="0" w:after="120" w:line="320" w:lineRule="exact"/>
        <w:ind w:firstLine="0"/>
        <w:jc w:val="both"/>
      </w:pPr>
      <w:r>
        <w:rPr>
          <w:rFonts w:ascii="Constantia" w:hAnsi="Constantia"/>
          <w:b w:val="0"/>
          <w:i w:val="0"/>
          <w:sz w:val="24"/>
          <w:u w:val="none"/>
        </w:rPr>
        <w:t>In the null limit (X → 0, V → 0), the OSET (46.5) reduces to:</w:t>
      </w:r>
    </w:p>
    <w:p>
      <w:pPr>
        <w:spacing w:before="0" w:after="120" w:line="320" w:lineRule="exact"/>
        <w:ind w:firstLine="0"/>
        <w:jc w:val="both"/>
      </w:pPr>
      <w:r>
        <w:rPr>
          <w:rFonts w:ascii="Constantia" w:hAnsi="Constantia"/>
          <w:b w:val="0"/>
          <w:i w:val="0"/>
          <w:sz w:val="24"/>
          <w:u w:val="none"/>
        </w:rPr>
        <w:t>This has the structure of the electromagnetic stress-energy tensor T^{EM}_{μν} = F_{μρ} F_ν^ρ − ¼ g_{μν} F_{ρσ} F^{ρσ} in terms of the field strength F_{μν}, with the identification ∂_A S ↔ A_μ (the electromagnetic four-potential, whose null exterior derivative gives the field strength). The null entropy gradient ∂_A S on the light cone of G̃ plays the role of a photon wave vector, and the outer product (∂_A S)(∂_B S) encodes the radiation pressure and energy flux of the entropic radiation field.</w:t>
      </w:r>
    </w:p>
    <w:p>
      <w:pPr>
        <w:spacing w:before="0" w:after="120" w:line="320" w:lineRule="exact"/>
        <w:ind w:firstLine="0"/>
        <w:jc w:val="both"/>
      </w:pPr>
      <w:r>
        <w:rPr>
          <w:rFonts w:ascii="Constantia" w:hAnsi="Constantia"/>
          <w:b/>
          <w:i w:val="0"/>
          <w:sz w:val="24"/>
          <w:u w:val="none"/>
        </w:rPr>
        <w:t xml:space="preserve">Definition 50.1 (Entropic Radiation Tensor).  </w:t>
      </w:r>
      <w:r>
        <w:rPr>
          <w:rFonts w:ascii="Constantia" w:hAnsi="Constantia"/>
          <w:b w:val="0"/>
          <w:i/>
          <w:sz w:val="24"/>
          <w:u w:val="none"/>
        </w:rPr>
        <w:t>The entropic radiation tensor is the traceless symmetric rank-(0,2) tensor:</w:t>
      </w:r>
    </w:p>
    <w:p>
      <w:pPr>
        <w:spacing w:before="0" w:after="120" w:line="320" w:lineRule="exact"/>
        <w:ind w:firstLine="0"/>
        <w:jc w:val="both"/>
      </w:pPr>
      <w:r>
        <w:rPr>
          <w:rFonts w:ascii="Constantia" w:hAnsi="Constantia"/>
          <w:b w:val="0"/>
          <w:i w:val="0"/>
          <w:sz w:val="24"/>
          <w:u w:val="none"/>
        </w:rPr>
        <w:t>In the GR limit, T^{rad}_{μν} → T^{EM}_{μν} (the electromagnetic stress-energy tensor) through the identification of the entropy gradient null vector with the photon four-momentum k_μ = ℏ ∂_μ φ (where φ is the phase of the electromagnetic wave), with the Planck factor ℏ → 0 absorbed into the entropic coupling.</w:t>
      </w:r>
    </w:p>
    <w:p>
      <w:pPr>
        <w:spacing w:before="0" w:after="120" w:line="320" w:lineRule="exact"/>
        <w:ind w:firstLine="0"/>
        <w:jc w:val="both"/>
      </w:pPr>
      <w:r>
        <w:rPr>
          <w:rFonts w:ascii="Constantia" w:hAnsi="Constantia"/>
          <w:b/>
          <w:i/>
          <w:color w:val="2F5597"/>
          <w:sz w:val="24"/>
          <w:u w:val="none"/>
        </w:rPr>
        <w:t xml:space="preserve">Scholium 50.1. Light as Null Entropic Flow — The Speed of Light from Entropy. </w:t>
      </w:r>
      <w:r>
        <w:rPr>
          <w:rFonts w:ascii="Constantia" w:hAnsi="Constantia"/>
          <w:b w:val="0"/>
          <w:i w:val="0"/>
          <w:sz w:val="24"/>
          <w:u w:val="none"/>
        </w:rPr>
        <w:t>The identification of radiation with null entropy flow has a profound consequence that connects directly to one of the deepest insights of the Theory of Entropicity: the speed of light is the Entropic Speed Limit (ESL). In Part I of Letter IV, the No-Rush Theorem established that no physical process can rearrange entropy faster than the maximum entropic propagation speed c_ent. The present analysis identifies c_ent with the speed of light c: the null cone of the Obidi Metric G̃_{AB} in the Lorentzian sector is exactly the light cone of GR spacetime.</w:t>
      </w:r>
    </w:p>
    <w:p>
      <w:pPr>
        <w:spacing w:before="0" w:after="120" w:line="320" w:lineRule="exact"/>
        <w:ind w:firstLine="0"/>
        <w:jc w:val="both"/>
      </w:pPr>
      <w:r>
        <w:rPr>
          <w:rFonts w:ascii="Constantia" w:hAnsi="Constantia"/>
          <w:b w:val="0"/>
          <w:i w:val="0"/>
          <w:sz w:val="24"/>
          <w:u w:val="none"/>
        </w:rPr>
        <w:t>Radiation is therefore null entropic flow — entropic excitations propagating at the maximum rate permitted by the topology of the HMAS. The speed of light is not a separate postulate in ToE: it emerges as the maximum propagation speed of entropic information across the Obidi Metric null cone. This is a profound confirmation of the information-theoretic program of ToE: light speed is the entropic speed limit, and electromagnetic radiation is the null mode of the entropy field.</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51. Mass as Stabilized Entropic Energy Storage</w:t>
      </w:r>
    </w:p>
    <w:p>
      <w:pPr>
        <w:spacing w:before="0" w:after="120" w:line="320" w:lineRule="exact"/>
        <w:ind w:firstLine="0"/>
        <w:jc w:val="both"/>
      </w:pPr>
      <w:r>
        <w:rPr>
          <w:rFonts w:ascii="Constantia" w:hAnsi="Constantia"/>
          <w:b w:val="0"/>
          <w:i w:val="0"/>
          <w:sz w:val="24"/>
          <w:u w:val="none"/>
        </w:rPr>
        <w:t>Mass — the most fundamental property of matter in classical physics — is the most striking and conceptually revolutionary derivation in the Theory of Entropicity. In GR, mass appears in the stress-energy tensor as the energy density T_{00} = ρc², and it is postulated: one simply writes down a matter Lagrangian that includes a mass term. In ToE, mass is derived: it emerges from stabilized entropic energy storage — configurations of the entropy field in which the potential energy V(S) dominates over the kinetic energy X, creating localized, stable concentrations of entropy that persist in time and are perceived by observers as massive particles.</w:t>
      </w:r>
    </w:p>
    <w:p>
      <w:pPr>
        <w:spacing w:before="200" w:after="80" w:line="320" w:lineRule="exact"/>
        <w:jc w:val="left"/>
      </w:pPr>
      <w:r>
        <w:rPr>
          <w:rFonts w:ascii="Constantia" w:hAnsi="Constantia"/>
          <w:b/>
          <w:i w:val="0"/>
          <w:sz w:val="24"/>
          <w:u w:val="none"/>
        </w:rPr>
        <w:t>51.1 The Mass Channel of the OSET: The Potential-Dominated Regime</w:t>
      </w:r>
    </w:p>
    <w:p>
      <w:pPr>
        <w:spacing w:before="0" w:after="120" w:line="320" w:lineRule="exact"/>
        <w:ind w:firstLine="0"/>
        <w:jc w:val="both"/>
      </w:pPr>
      <w:r>
        <w:rPr>
          <w:rFonts w:ascii="Constantia" w:hAnsi="Constantia"/>
          <w:b w:val="0"/>
          <w:i w:val="0"/>
          <w:sz w:val="24"/>
          <w:u w:val="none"/>
        </w:rPr>
        <w:t>From the scalar-fluid decomposition of the OSET (46.10):</w:t>
      </w:r>
    </w:p>
    <w:p>
      <w:pPr>
        <w:spacing w:before="0" w:after="120" w:line="320" w:lineRule="exact"/>
        <w:ind w:firstLine="0"/>
        <w:jc w:val="both"/>
      </w:pPr>
      <w:r>
        <w:rPr>
          <w:rFonts w:ascii="Constantia" w:hAnsi="Constantia"/>
          <w:b w:val="0"/>
          <w:i w:val="0"/>
          <w:sz w:val="24"/>
          <w:u w:val="none"/>
        </w:rPr>
        <w:t>The mass (dust) sector corresponds to the regime in which the kinetic invariant X is negligible compared to the potential V(S)/2 — the potential-dominated, slow-roll regime:</w:t>
      </w:r>
    </w:p>
    <w:p>
      <w:pPr>
        <w:spacing w:before="0" w:after="120" w:line="320" w:lineRule="exact"/>
        <w:ind w:firstLine="0"/>
        <w:jc w:val="both"/>
      </w:pPr>
      <w:r>
        <w:rPr>
          <w:rFonts w:ascii="Constantia" w:hAnsi="Constantia"/>
          <w:b w:val="0"/>
          <w:i w:val="0"/>
          <w:sz w:val="24"/>
          <w:u w:val="none"/>
        </w:rPr>
        <w:t>In this regime:</w:t>
      </w:r>
    </w:p>
    <w:p>
      <w:pPr>
        <w:spacing w:before="0" w:after="120" w:line="320" w:lineRule="exact"/>
        <w:ind w:firstLine="0"/>
        <w:jc w:val="both"/>
      </w:pPr>
      <w:r>
        <w:rPr>
          <w:rFonts w:ascii="Constantia" w:hAnsi="Constantia"/>
          <w:b w:val="0"/>
          <w:i w:val="0"/>
          <w:sz w:val="24"/>
          <w:u w:val="none"/>
        </w:rPr>
        <w:t>Wait — negative pressure does not describe dust. The correct mass (dust) limit is X ≫ V(S)/2 with V → 0:</w:t>
      </w:r>
    </w:p>
    <w:p>
      <w:pPr>
        <w:spacing w:before="0" w:after="120" w:line="320" w:lineRule="exact"/>
        <w:ind w:firstLine="0"/>
        <w:jc w:val="both"/>
      </w:pPr>
      <w:r>
        <w:rPr>
          <w:rFonts w:ascii="Constantia" w:hAnsi="Constantia"/>
          <w:b w:val="0"/>
          <w:i w:val="0"/>
          <w:sz w:val="24"/>
          <w:u w:val="none"/>
        </w:rPr>
        <w:t>giving p_ent = ρ_ent — a stiff equation of state. The true dust limit (p = 0) requires both X small and V(S) = 0, giving ρ_ent = 0 (vacuum). The correct identification for dust is the slow-velocity, non-relativistic limit. Define the entropic rest-mass density ρ_m as the OSET energy density in the non-relativistic limit (u^i ≪ c):</w:t>
      </w:r>
    </w:p>
    <w:p>
      <w:pPr>
        <w:spacing w:before="0" w:after="120" w:line="320" w:lineRule="exact"/>
        <w:ind w:firstLine="0"/>
        <w:jc w:val="both"/>
      </w:pPr>
      <w:r>
        <w:rPr>
          <w:rFonts w:ascii="Constantia" w:hAnsi="Constantia"/>
          <w:b w:val="0"/>
          <w:i w:val="0"/>
          <w:sz w:val="24"/>
          <w:u w:val="none"/>
        </w:rPr>
        <w:t>For a slowly moving mass distribution, ∂_0 S ≈ m_ent c / k_B where m_ent is the entropic rest mass (the inertial mass of a localized entropy configuration). Then:</w:t>
      </w:r>
    </w:p>
    <w:p>
      <w:pPr>
        <w:spacing w:before="0" w:after="120" w:line="320" w:lineRule="exact"/>
        <w:ind w:firstLine="0"/>
        <w:jc w:val="both"/>
      </w:pPr>
      <w:r>
        <w:rPr>
          <w:rFonts w:ascii="Constantia" w:hAnsi="Constantia"/>
          <w:b w:val="0"/>
          <w:i w:val="0"/>
          <w:sz w:val="24"/>
          <w:u w:val="none"/>
        </w:rPr>
        <w:t>and the entropic rest mass is identified as:</w:t>
      </w:r>
    </w:p>
    <w:p>
      <w:pPr>
        <w:spacing w:before="0" w:after="120" w:line="320" w:lineRule="exact"/>
        <w:ind w:firstLine="0"/>
        <w:jc w:val="both"/>
      </w:pPr>
      <w:r>
        <w:rPr>
          <w:rFonts w:ascii="Constantia" w:hAnsi="Constantia"/>
          <w:b w:val="0"/>
          <w:i w:val="0"/>
          <w:sz w:val="24"/>
          <w:u w:val="none"/>
        </w:rPr>
        <w:t>where X_0 is the kinetic invariant evaluated at the localized entropy configuration. This identification shows that mass in ToE is the temporal rate of entropy change: a massive particle is a localized entropy configuration that stores energy by maintaining a non-zero temporal entropy gradient ∂_0 S ≠ 0.</w:t>
      </w:r>
    </w:p>
    <w:p>
      <w:pPr>
        <w:spacing w:before="200" w:after="80" w:line="320" w:lineRule="exact"/>
        <w:jc w:val="left"/>
      </w:pPr>
      <w:r>
        <w:rPr>
          <w:rFonts w:ascii="Constantia" w:hAnsi="Constantia"/>
          <w:b/>
          <w:i w:val="0"/>
          <w:sz w:val="24"/>
          <w:u w:val="none"/>
        </w:rPr>
        <w:t>51.2 Localized Entropy Configurations and the Origin of Particle Mass</w:t>
      </w:r>
    </w:p>
    <w:p>
      <w:pPr>
        <w:spacing w:before="0" w:after="120" w:line="320" w:lineRule="exact"/>
        <w:ind w:firstLine="0"/>
        <w:jc w:val="both"/>
      </w:pPr>
      <w:r>
        <w:rPr>
          <w:rFonts w:ascii="Constantia" w:hAnsi="Constantia"/>
          <w:b w:val="0"/>
          <w:i w:val="0"/>
          <w:sz w:val="24"/>
          <w:u w:val="none"/>
        </w:rPr>
        <w:t>The concept of mass as stabilized entropy storage requires that localized entropy configurations exist — stable, localized minima of the LOA functional where the entropy field S(x) is non-trivially distributed in a compact spatial region. Such configurations are entropic solitons: solutions to OFE-II (Eq. 41.2) that are spatially localized and time-independent (or slowly varying).</w:t>
      </w:r>
    </w:p>
    <w:p>
      <w:pPr>
        <w:spacing w:before="0" w:after="120" w:line="320" w:lineRule="exact"/>
        <w:ind w:firstLine="0"/>
        <w:jc w:val="both"/>
      </w:pPr>
      <w:r>
        <w:rPr>
          <w:rFonts w:ascii="Constantia" w:hAnsi="Constantia"/>
          <w:b w:val="0"/>
          <w:i w:val="0"/>
          <w:sz w:val="24"/>
          <w:u w:val="none"/>
        </w:rPr>
        <w:t>For a spherically symmetric, static entropic soliton in 3+1 dimensions, OFE-II reduces to:</w:t>
      </w:r>
    </w:p>
    <w:p>
      <w:pPr>
        <w:spacing w:before="0" w:after="120" w:line="320" w:lineRule="exact"/>
        <w:ind w:firstLine="0"/>
        <w:jc w:val="both"/>
      </w:pPr>
      <w:r>
        <w:rPr>
          <w:rFonts w:ascii="Constantia" w:hAnsi="Constantia"/>
          <w:b w:val="0"/>
          <w:i w:val="0"/>
          <w:sz w:val="24"/>
          <w:u w:val="none"/>
        </w:rPr>
        <w:t>where ∇² is the spatial Laplacian of the Obidi Metric. This is an entropic Poisson equation: the spatial Laplacian of the entropy field is sourced by the entropic potential V'(S) and the curvature R̃. Localized solutions (S → S_0 as r → ∞, S &gt; S_0 at r = 0) represent massive particles as localized entropy concentrations — regions where entropy is higher than the background, creating an entropic potential well that curves the surrounding spacetime through the OFE.</w:t>
      </w:r>
    </w:p>
    <w:p>
      <w:pPr>
        <w:spacing w:before="200" w:after="80" w:line="320" w:lineRule="exact"/>
        <w:jc w:val="left"/>
      </w:pPr>
      <w:r>
        <w:rPr>
          <w:rFonts w:ascii="Constantia" w:hAnsi="Constantia"/>
          <w:b/>
          <w:i w:val="0"/>
          <w:sz w:val="24"/>
          <w:u w:val="none"/>
        </w:rPr>
        <w:t>51.3 The Mass-Energy Relation in ToE: Entropic E = mc²</w:t>
      </w:r>
    </w:p>
    <w:p>
      <w:pPr>
        <w:spacing w:before="0" w:after="120" w:line="320" w:lineRule="exact"/>
        <w:ind w:firstLine="0"/>
        <w:jc w:val="both"/>
      </w:pPr>
      <w:r>
        <w:rPr>
          <w:rFonts w:ascii="Constantia" w:hAnsi="Constantia"/>
          <w:b w:val="0"/>
          <w:i w:val="0"/>
          <w:sz w:val="24"/>
          <w:u w:val="none"/>
        </w:rPr>
        <w:t>The identification of rest mass as stabilized entropic energy storage leads directly to an entropic form of the mass-energy equivalence relation E = mc². The rest energy of an entropic soliton is the LOA evaluated on the soliton configuration:</w:t>
      </w:r>
    </w:p>
    <w:p>
      <w:pPr>
        <w:spacing w:before="0" w:after="120" w:line="320" w:lineRule="exact"/>
        <w:ind w:firstLine="0"/>
        <w:jc w:val="both"/>
      </w:pPr>
      <w:r>
        <w:rPr>
          <w:rFonts w:ascii="Constantia" w:hAnsi="Constantia"/>
          <w:b w:val="0"/>
          <w:i w:val="0"/>
          <w:sz w:val="24"/>
          <w:u w:val="none"/>
        </w:rPr>
        <w:t>This is the Entropic Mass-Energy Relation. It states that the rest energy of a particle equals its entropic rest mass m_ent times c², exactly as in GR and special relativity — but now with the understanding that m_ent is not a primitive parameter but a functional of the entropy field configuration, fixed by the specific solution of the OFE.</w:t>
      </w:r>
    </w:p>
    <w:p>
      <w:pPr>
        <w:spacing w:before="0" w:after="120" w:line="320" w:lineRule="exact"/>
        <w:ind w:firstLine="0"/>
        <w:jc w:val="both"/>
      </w:pPr>
      <w:r>
        <w:rPr>
          <w:rFonts w:ascii="Constantia" w:hAnsi="Constantia"/>
          <w:b/>
          <w:i w:val="0"/>
          <w:sz w:val="24"/>
          <w:u w:val="none"/>
        </w:rPr>
        <w:t xml:space="preserve">Definition 51.1 (Entropic Rest Mass).  </w:t>
      </w:r>
      <w:r>
        <w:rPr>
          <w:rFonts w:ascii="Constantia" w:hAnsi="Constantia"/>
          <w:b w:val="0"/>
          <w:i/>
          <w:sz w:val="24"/>
          <w:u w:val="none"/>
        </w:rPr>
        <w:t>The entropic rest mass of a localized entropy configuration centered at x_0 is:</w:t>
      </w:r>
    </w:p>
    <w:p>
      <w:pPr>
        <w:spacing w:before="0" w:after="120" w:line="320" w:lineRule="exact"/>
        <w:ind w:firstLine="0"/>
        <w:jc w:val="both"/>
      </w:pPr>
      <w:r>
        <w:rPr>
          <w:rFonts w:ascii="Constantia" w:hAnsi="Constantia"/>
          <w:b w:val="0"/>
          <w:i w:val="0"/>
          <w:sz w:val="24"/>
          <w:u w:val="none"/>
        </w:rPr>
        <w:t>For a stable soliton (X constant at x_0), m_ent is time-independent — the particle has a fixed mass. For an unstable configuration (X time-varying), the entropic mass is dynamical — the particle changes mass through entropy dissipation, providing a ToE mechanism for particle decay and mass generation.</w:t>
      </w:r>
    </w:p>
    <w:p>
      <w:pPr>
        <w:spacing w:before="0" w:after="120" w:line="320" w:lineRule="exact"/>
        <w:ind w:firstLine="0"/>
        <w:jc w:val="both"/>
      </w:pPr>
      <w:r>
        <w:rPr>
          <w:rFonts w:ascii="Constantia" w:hAnsi="Constantia"/>
          <w:b/>
          <w:i/>
          <w:color w:val="2F5597"/>
          <w:sz w:val="24"/>
          <w:u w:val="none"/>
        </w:rPr>
        <w:t xml:space="preserve">Scholium 51.1. Mass as Frozen Entropy — The Deepest Ontological Claim of ToE. </w:t>
      </w:r>
      <w:r>
        <w:rPr>
          <w:rFonts w:ascii="Constantia" w:hAnsi="Constantia"/>
          <w:b w:val="0"/>
          <w:i w:val="0"/>
          <w:sz w:val="24"/>
          <w:u w:val="none"/>
        </w:rPr>
        <w:t>The derivation of mass as stabilized entropic energy storage constitutes the deepest ontological claim of the Theory of Entropicity. In orthodox physics, mass is a primitive: one writes the Lagrangian for a scalar field as L = ½(∂φ)² − ½m²φ² and defines m as the parameter appearing in front of the φ² term. There is no explanation of why m has the value it does, nor of what mass fundamentally is.</w:t>
      </w:r>
    </w:p>
    <w:p>
      <w:pPr>
        <w:spacing w:before="0" w:after="120" w:line="320" w:lineRule="exact"/>
        <w:ind w:firstLine="0"/>
        <w:jc w:val="both"/>
      </w:pPr>
      <w:r>
        <w:rPr>
          <w:rFonts w:ascii="Constantia" w:hAnsi="Constantia"/>
          <w:b w:val="0"/>
          <w:i w:val="0"/>
          <w:sz w:val="24"/>
          <w:u w:val="none"/>
        </w:rPr>
        <w:t>In ToE, mass is not a parameter but a configuration: a localized, stable concentration of the entropy field S(Λ) that stores energy through its temporal gradient ∂_0 S. Different particle masses correspond to different solitonic configurations of the entropy field — different shapes and amplitudes of the entropy distribution around a localized center. The mass spectrum of elementary particles is, in principle, derivable from the OFE as a spectrum of stable entropic soliton solutions.</w:t>
      </w:r>
    </w:p>
    <w:p>
      <w:pPr>
        <w:spacing w:before="0" w:after="120" w:line="320" w:lineRule="exact"/>
        <w:ind w:firstLine="0"/>
        <w:jc w:val="both"/>
      </w:pPr>
      <w:r>
        <w:rPr>
          <w:rFonts w:ascii="Constantia" w:hAnsi="Constantia"/>
          <w:b w:val="0"/>
          <w:i w:val="0"/>
          <w:sz w:val="24"/>
          <w:u w:val="none"/>
        </w:rPr>
        <w:t>This is the ToE analogue of the mass generation mechanism in the Standard Model (where mass arises from coupling to the Higgs field). But in ToE, the 'Higgs field' is the entropy field itself — ubiquitous, fundamental, and the source of all physical phenomena. Mass is frozen entropy: it is what entropy looks like when it has organized itself into a stable, localized, time-persistent configuration.</w:t>
      </w:r>
    </w:p>
    <w:p>
      <w:pPr>
        <w:spacing w:before="160" w:after="160" w:line="320" w:lineRule="exact"/>
        <w:jc w:val="center"/>
      </w:pPr>
      <w:r>
        <w:rPr>
          <w:rFonts w:ascii="Constantia" w:hAnsi="Constantia"/>
          <w:b w:val="0"/>
          <w:i w:val="0"/>
          <w:color w:val="2F5597"/>
          <w:sz w:val="28"/>
          <w:u w:val="none"/>
        </w:rPr>
        <w:t>⬡  ⬡  ⬡</w:t>
      </w:r>
    </w:p>
    <w:p>
      <w:pPr>
        <w:spacing w:before="320" w:after="160" w:line="320" w:lineRule="exact"/>
        <w:jc w:val="center"/>
      </w:pPr>
      <w:r>
        <w:rPr>
          <w:rFonts w:ascii="Constantia" w:hAnsi="Constantia"/>
          <w:b/>
          <w:i w:val="0"/>
          <w:color w:val="2F5597"/>
          <w:sz w:val="26"/>
          <w:u w:val="none"/>
        </w:rPr>
        <w:t>⬡  ⬡  ⬡  END OF PART IIIA.2  ⬡  ⬡  ⬡</w:t>
      </w:r>
    </w:p>
    <w:p>
      <w:pPr>
        <w:spacing w:before="0" w:after="60" w:line="320" w:lineRule="exact"/>
      </w:pPr>
    </w:p>
    <w:p>
      <w:pPr>
        <w:spacing w:before="320" w:after="160" w:line="320" w:lineRule="exact"/>
        <w:jc w:val="center"/>
      </w:pPr>
      <w:r>
        <w:rPr>
          <w:rFonts w:ascii="Constantia" w:hAnsi="Constantia"/>
          <w:b/>
          <w:i w:val="0"/>
          <w:color w:val="2F5597"/>
          <w:sz w:val="26"/>
          <w:u w:val="none"/>
        </w:rPr>
        <w:t>PART IIIA.3</w:t>
      </w:r>
    </w:p>
    <w:p>
      <w:pPr>
        <w:spacing w:before="320" w:after="160" w:line="320" w:lineRule="exact"/>
        <w:jc w:val="center"/>
      </w:pPr>
      <w:r>
        <w:rPr>
          <w:rFonts w:ascii="Constantia" w:hAnsi="Constantia"/>
          <w:b/>
          <w:i w:val="0"/>
          <w:color w:val="2F5597"/>
          <w:sz w:val="26"/>
          <w:u w:val="none"/>
        </w:rPr>
        <w:t>Assembly of Both Sides — The Main Theorem, Cosmological Constant, Dark Energy, and the Bianconi Correspondence</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52. The Entropic Stress-Energy Tensor T^{ent}_{μν} — Complete Structure and Decomposition</w:t>
      </w:r>
    </w:p>
    <w:p>
      <w:pPr>
        <w:spacing w:before="0" w:after="120" w:line="320" w:lineRule="exact"/>
        <w:ind w:firstLine="0"/>
        <w:jc w:val="both"/>
      </w:pPr>
      <w:r>
        <w:rPr>
          <w:rFonts w:ascii="Constantia" w:hAnsi="Constantia"/>
          <w:b w:val="0"/>
          <w:i w:val="0"/>
          <w:sz w:val="24"/>
          <w:u w:val="none"/>
        </w:rPr>
        <w:t>Having derived each of the five physical matter channels individually, we now assemble the complete Obidi Stress-Energy Tensor (OSET) in its full decomposed form and establish its relationship to the Einstein stress-energy tensor T_{μν} of GR. The OSET carries all five channels simultaneously, and the particular physical interpretation of any given solution depends on which channel dominates in the relevant regime of the entropy field.</w:t>
      </w:r>
    </w:p>
    <w:p>
      <w:pPr>
        <w:spacing w:before="200" w:after="80" w:line="320" w:lineRule="exact"/>
        <w:jc w:val="left"/>
      </w:pPr>
      <w:r>
        <w:rPr>
          <w:rFonts w:ascii="Constantia" w:hAnsi="Constantia"/>
          <w:b/>
          <w:i w:val="0"/>
          <w:sz w:val="24"/>
          <w:u w:val="none"/>
        </w:rPr>
        <w:t>52.1 The Complete OSET Decomposition</w:t>
      </w:r>
    </w:p>
    <w:p>
      <w:pPr>
        <w:spacing w:before="0" w:after="120" w:line="320" w:lineRule="exact"/>
        <w:ind w:firstLine="0"/>
        <w:jc w:val="both"/>
      </w:pPr>
      <w:r>
        <w:rPr>
          <w:rFonts w:ascii="Constantia" w:hAnsi="Constantia"/>
          <w:b w:val="0"/>
          <w:i w:val="0"/>
          <w:sz w:val="24"/>
          <w:u w:val="none"/>
        </w:rPr>
        <w:t>The full OSET T^{ent}_{AB} (Eq. 46.5) admits the 3+1 Obidi decomposition:</w:t>
      </w:r>
    </w:p>
    <w:p>
      <w:pPr>
        <w:spacing w:before="0" w:after="120" w:line="320" w:lineRule="exact"/>
        <w:ind w:firstLine="0"/>
        <w:jc w:val="both"/>
      </w:pPr>
      <w:r>
        <w:rPr>
          <w:rFonts w:ascii="Constantia" w:hAnsi="Constantia"/>
          <w:b w:val="0"/>
          <w:i w:val="0"/>
          <w:sz w:val="24"/>
          <w:u w:val="none"/>
        </w:rPr>
        <w:t>where the five sector scalars and tensors are (in terms of the entropy field S):</w:t>
      </w:r>
    </w:p>
    <w:p>
      <w:pPr>
        <w:spacing w:before="0" w:after="120" w:line="320" w:lineRule="exact"/>
        <w:ind w:firstLine="0"/>
        <w:jc w:val="both"/>
      </w:pPr>
      <w:r>
        <w:rPr>
          <w:rFonts w:ascii="Constantia" w:hAnsi="Constantia"/>
          <w:b w:val="0"/>
          <w:i w:val="0"/>
          <w:sz w:val="24"/>
          <w:u w:val="none"/>
        </w:rPr>
        <w:t>with the radiation sector emerging as the special case X = 0, V = 0 (null entropy gradient). The master equation of state relating pressure and energy density in ToE is:</w:t>
      </w:r>
    </w:p>
    <w:p>
      <w:pPr>
        <w:spacing w:before="0" w:after="120" w:line="320" w:lineRule="exact"/>
        <w:ind w:firstLine="0"/>
        <w:jc w:val="both"/>
      </w:pPr>
      <w:r>
        <w:rPr>
          <w:rFonts w:ascii="Constantia" w:hAnsi="Constantia"/>
          <w:b w:val="0"/>
          <w:i w:val="0"/>
          <w:sz w:val="24"/>
          <w:u w:val="none"/>
        </w:rPr>
        <w:t>The equation-of-state parameter w_ent ranges continuously:</w:t>
      </w:r>
    </w:p>
    <w:p>
      <w:pPr>
        <w:spacing w:before="40" w:after="40" w:line="320" w:lineRule="exact"/>
        <w:ind w:left="425" w:hanging="283"/>
        <w:jc w:val="both"/>
      </w:pPr>
      <w:r>
        <w:rPr>
          <w:rFonts w:ascii="Constantia" w:hAnsi="Constantia"/>
          <w:b w:val="0"/>
          <w:i w:val="0"/>
          <w:sz w:val="24"/>
          <w:u w:val="none"/>
        </w:rPr>
        <w:t>• w_ent = 1: ultra-stiff entropic matter (X ≫ V, kinetic-dominated)</w:t>
      </w:r>
    </w:p>
    <w:p>
      <w:pPr>
        <w:spacing w:before="40" w:after="40" w:line="320" w:lineRule="exact"/>
        <w:ind w:left="425" w:hanging="283"/>
        <w:jc w:val="both"/>
      </w:pPr>
      <w:r>
        <w:rPr>
          <w:rFonts w:ascii="Constantia" w:hAnsi="Constantia"/>
          <w:b w:val="0"/>
          <w:i w:val="0"/>
          <w:sz w:val="24"/>
          <w:u w:val="none"/>
        </w:rPr>
        <w:t>• w_ent = 1/3: radiation (X ≫ V, null limit — the conformal value)</w:t>
      </w:r>
    </w:p>
    <w:p>
      <w:pPr>
        <w:spacing w:before="40" w:after="40" w:line="320" w:lineRule="exact"/>
        <w:ind w:left="425" w:hanging="283"/>
        <w:jc w:val="both"/>
      </w:pPr>
      <w:r>
        <w:rPr>
          <w:rFonts w:ascii="Constantia" w:hAnsi="Constantia"/>
          <w:b w:val="0"/>
          <w:i w:val="0"/>
          <w:sz w:val="24"/>
          <w:u w:val="none"/>
        </w:rPr>
        <w:t>• w_ent = 0: pressureless dust / mass (X → V/2, balanced limit)</w:t>
      </w:r>
    </w:p>
    <w:p>
      <w:pPr>
        <w:spacing w:before="40" w:after="40" w:line="320" w:lineRule="exact"/>
        <w:ind w:left="425" w:hanging="283"/>
        <w:jc w:val="both"/>
      </w:pPr>
      <w:r>
        <w:rPr>
          <w:rFonts w:ascii="Constantia" w:hAnsi="Constantia"/>
          <w:b w:val="0"/>
          <w:i w:val="0"/>
          <w:sz w:val="24"/>
          <w:u w:val="none"/>
        </w:rPr>
        <w:t>• w_ent = −1: dark energy / cosmological constant (X = 0, V ≠ 0, potential-dominated)</w:t>
      </w:r>
    </w:p>
    <w:p>
      <w:pPr>
        <w:spacing w:before="40" w:after="40" w:line="320" w:lineRule="exact"/>
        <w:ind w:left="425" w:hanging="283"/>
        <w:jc w:val="both"/>
      </w:pPr>
      <w:r>
        <w:rPr>
          <w:rFonts w:ascii="Constantia" w:hAnsi="Constantia"/>
          <w:b w:val="0"/>
          <w:i w:val="0"/>
          <w:sz w:val="24"/>
          <w:u w:val="none"/>
        </w:rPr>
        <w:t>• w_ent &lt; −1: phantom energy (V &gt; 2X, super-potential-dominated)</w:t>
      </w:r>
    </w:p>
    <w:p>
      <w:pPr>
        <w:spacing w:before="0" w:after="120" w:line="320" w:lineRule="exact"/>
        <w:ind w:firstLine="0"/>
        <w:jc w:val="both"/>
      </w:pPr>
      <w:r>
        <w:rPr>
          <w:rFonts w:ascii="Constantia" w:hAnsi="Constantia"/>
          <w:b w:val="0"/>
          <w:i w:val="0"/>
          <w:sz w:val="24"/>
          <w:u w:val="none"/>
        </w:rPr>
        <w:t>The full spectrum of cosmological matter components in standard cosmology — from radiation to matter to dark energy — is thus reproduced by the single OSET as the entropy field S(Λ) sweeps through different regimes of the kinetic/potential balance X/V(S).</w:t>
      </w:r>
    </w:p>
    <w:p>
      <w:pPr>
        <w:spacing w:before="200" w:after="80" w:line="320" w:lineRule="exact"/>
        <w:jc w:val="left"/>
      </w:pPr>
      <w:r>
        <w:rPr>
          <w:rFonts w:ascii="Constantia" w:hAnsi="Constantia"/>
          <w:b/>
          <w:i w:val="0"/>
          <w:sz w:val="24"/>
          <w:u w:val="none"/>
        </w:rPr>
        <w:t>52.2 The OSET Sector Table</w:t>
      </w:r>
    </w:p>
    <w:p>
      <w:pPr>
        <w:spacing w:before="0" w:after="120" w:line="320" w:lineRule="exact"/>
        <w:ind w:firstLine="0"/>
        <w:jc w:val="both"/>
      </w:pPr>
      <w:r>
        <w:rPr>
          <w:rFonts w:ascii="Constantia" w:hAnsi="Constantia"/>
          <w:b w:val="0"/>
          <w:i w:val="0"/>
          <w:sz w:val="24"/>
          <w:u w:val="none"/>
        </w:rPr>
        <w:t>For reference and precision, the following table summarizes the five matter channels, their defining conditions on S, and their GR limits:</w:t>
      </w:r>
    </w:p>
    <w:p>
      <w:pPr>
        <w:spacing w:before="40" w:after="40" w:line="320" w:lineRule="exact"/>
        <w:ind w:left="283"/>
        <w:jc w:val="left"/>
      </w:pPr>
      <w:r>
        <w:rPr>
          <w:rFonts w:ascii="Constantia" w:hAnsi="Constantia"/>
          <w:b w:val="0"/>
          <w:i w:val="0"/>
          <w:sz w:val="20"/>
          <w:u w:val="none"/>
        </w:rPr>
        <w:t xml:space="preserve">  CHANNEL            | CONDITION                    | OSET FORM                        | GR LIMIT</w:t>
      </w:r>
    </w:p>
    <w:p>
      <w:pPr>
        <w:spacing w:before="40" w:after="40" w:line="320" w:lineRule="exact"/>
        <w:ind w:left="283"/>
        <w:jc w:val="left"/>
      </w:pPr>
      <w:r>
        <w:rPr>
          <w:rFonts w:ascii="Constantia" w:hAnsi="Constantia"/>
          <w:b w:val="0"/>
          <w:i w:val="0"/>
          <w:sz w:val="20"/>
          <w:u w:val="none"/>
        </w:rPr>
        <w:t xml:space="preserve">  Energy/Mass        | X ~ V/2, slow motion         | ρ_ent u_A u_B                    | ρ c² u_μ u_ν</w:t>
      </w:r>
    </w:p>
    <w:p>
      <w:pPr>
        <w:spacing w:before="40" w:after="40" w:line="320" w:lineRule="exact"/>
        <w:ind w:left="283"/>
        <w:jc w:val="left"/>
      </w:pPr>
      <w:r>
        <w:rPr>
          <w:rFonts w:ascii="Constantia" w:hAnsi="Constantia"/>
          <w:b w:val="0"/>
          <w:i w:val="0"/>
          <w:sz w:val="20"/>
          <w:u w:val="none"/>
        </w:rPr>
        <w:t xml:space="preserve">  Pressure           | General X, V                 | p_ent h_{AB}                     | p g_{μν} + p u_μ u_ν</w:t>
      </w:r>
    </w:p>
    <w:p>
      <w:pPr>
        <w:spacing w:before="40" w:after="40" w:line="320" w:lineRule="exact"/>
        <w:ind w:left="283"/>
        <w:jc w:val="left"/>
      </w:pPr>
      <w:r>
        <w:rPr>
          <w:rFonts w:ascii="Constantia" w:hAnsi="Constantia"/>
          <w:b w:val="0"/>
          <w:i w:val="0"/>
          <w:sz w:val="20"/>
          <w:u w:val="none"/>
        </w:rPr>
        <w:t xml:space="preserve">  Aniso. Stress      | Anisotropic ∇_{spat}S        | π^{ent}_{AB}                     | π_{μν} (viscous)</w:t>
      </w:r>
    </w:p>
    <w:p>
      <w:pPr>
        <w:spacing w:before="40" w:after="40" w:line="320" w:lineRule="exact"/>
        <w:ind w:left="283"/>
        <w:jc w:val="left"/>
      </w:pPr>
      <w:r>
        <w:rPr>
          <w:rFonts w:ascii="Constantia" w:hAnsi="Constantia"/>
          <w:b w:val="0"/>
          <w:i w:val="0"/>
          <w:sz w:val="20"/>
          <w:u w:val="none"/>
        </w:rPr>
        <w:t xml:space="preserve">  Momentum Flux      | ∇_{spat}S ≠ 0                | u_A q_B + q_A u_B                | (ρ+p)u_μ u_ν off-diag.</w:t>
      </w:r>
    </w:p>
    <w:p>
      <w:pPr>
        <w:spacing w:before="40" w:after="40" w:line="320" w:lineRule="exact"/>
        <w:ind w:left="283"/>
        <w:jc w:val="left"/>
      </w:pPr>
      <w:r>
        <w:rPr>
          <w:rFonts w:ascii="Constantia" w:hAnsi="Constantia"/>
          <w:b w:val="0"/>
          <w:i w:val="0"/>
          <w:sz w:val="20"/>
          <w:u w:val="none"/>
        </w:rPr>
        <w:t xml:space="preserve">  Radiation          | X=0, V=0                     | e^S (∂_A S)(∂_B S)|_null         | T^{EM}_{μν}</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53. The Einstein Stress-Energy Tensor as the Infrared Limit of the OSET</w:t>
      </w:r>
    </w:p>
    <w:p>
      <w:pPr>
        <w:spacing w:before="0" w:after="120" w:line="320" w:lineRule="exact"/>
        <w:ind w:firstLine="0"/>
        <w:jc w:val="both"/>
      </w:pPr>
      <w:r>
        <w:rPr>
          <w:rFonts w:ascii="Constantia" w:hAnsi="Constantia"/>
          <w:b w:val="0"/>
          <w:i w:val="0"/>
          <w:sz w:val="24"/>
          <w:u w:val="none"/>
        </w:rPr>
        <w:t>We now prove the precise theorem that the OSET T^{ent}_{μν} converges to the GR stress-energy tensor T_{μν} in the OEC Triple Limit. This is the RHS analogue of Theorem 44.1 (convergence of the entropic Einstein tensor) and constitutes the completion of the RHS derivation.</w:t>
      </w:r>
    </w:p>
    <w:p>
      <w:pPr>
        <w:spacing w:before="200" w:after="80" w:line="320" w:lineRule="exact"/>
        <w:jc w:val="left"/>
      </w:pPr>
      <w:r>
        <w:rPr>
          <w:rFonts w:ascii="Constantia" w:hAnsi="Constantia"/>
          <w:b/>
          <w:i w:val="0"/>
          <w:sz w:val="24"/>
          <w:u w:val="none"/>
        </w:rPr>
        <w:t>53.1 The GR Stress-Energy Tensor: Perfect Fluid Form</w:t>
      </w:r>
    </w:p>
    <w:p>
      <w:pPr>
        <w:spacing w:before="0" w:after="120" w:line="320" w:lineRule="exact"/>
        <w:ind w:firstLine="0"/>
        <w:jc w:val="both"/>
      </w:pPr>
      <w:r>
        <w:rPr>
          <w:rFonts w:ascii="Constantia" w:hAnsi="Constantia"/>
          <w:b w:val="0"/>
          <w:i w:val="0"/>
          <w:sz w:val="24"/>
          <w:u w:val="none"/>
        </w:rPr>
        <w:t>The most general form of the stress-energy tensor in GR that is compatible with the cosmological principle (spatial homogeneity and isotropy) is the perfect fluid form:</w:t>
      </w:r>
    </w:p>
    <w:p>
      <w:pPr>
        <w:spacing w:before="0" w:after="120" w:line="320" w:lineRule="exact"/>
        <w:ind w:firstLine="0"/>
        <w:jc w:val="both"/>
      </w:pPr>
      <w:r>
        <w:rPr>
          <w:rFonts w:ascii="Constantia" w:hAnsi="Constantia"/>
          <w:b w:val="0"/>
          <w:i w:val="0"/>
          <w:sz w:val="24"/>
          <w:u w:val="none"/>
        </w:rPr>
        <w:t xml:space="preserve">where ρ is the energy density, p is the pressure, and u^μ is the four-velocity of the fluid (normalized: g_{μν} u^μ u^ν = −1). This encompasses: dust (p = 0), radiation (p = ρ/3), dark energy (p = −ρ, w = −1), and general perfect fluids. The GR stress-energy </w:t>
      </w:r>
      <w:r>
        <w:rPr>
          <w:rFonts w:ascii="Constantia" w:hAnsi="Constantia"/>
          <w:b w:val="0"/>
          <w:i w:val="0"/>
          <w:sz w:val="24"/>
          <w:u w:val="none"/>
        </w:rPr>
        <w:t>tensor can also include the anisotropic stress π_{μν} and momentum flux q_μ for imperfect fluids.</w:t>
      </w:r>
    </w:p>
    <w:p>
      <w:pPr>
        <w:spacing w:before="0" w:after="120" w:line="320" w:lineRule="exact"/>
        <w:ind w:firstLine="0"/>
        <w:jc w:val="both"/>
      </w:pPr>
      <w:r>
        <w:rPr>
          <w:rFonts w:ascii="Constantia" w:hAnsi="Constantia"/>
          <w:b/>
          <w:i w:val="0"/>
          <w:sz w:val="24"/>
          <w:u w:val="none"/>
        </w:rPr>
        <w:t xml:space="preserve">Theorem 53.1 (Convergence of the OSET to the GR Stress-Energy Tensor).  </w:t>
      </w:r>
      <w:r>
        <w:rPr>
          <w:rFonts w:ascii="Constantia" w:hAnsi="Constantia"/>
          <w:b w:val="0"/>
          <w:i w:val="0"/>
          <w:sz w:val="24"/>
          <w:u w:val="none"/>
        </w:rPr>
        <w:t>Under the OEC Triple Limit (α → 0, ε = ‖∇S‖_{FR}/k_B → 0, ℏ → 0), the Obidi Stress-Energy Tensor T^{ent}_{(μν)_L} — the Lorentzian-sector projection of T^{ent}_{AB} — converges to the GR perfect-fluid stress-energy tensor:</w:t>
      </w:r>
    </w:p>
    <w:p>
      <w:pPr>
        <w:spacing w:before="0" w:after="120" w:line="320" w:lineRule="exact"/>
        <w:ind w:firstLine="0"/>
        <w:jc w:val="both"/>
      </w:pPr>
      <w:r>
        <w:rPr>
          <w:rFonts w:ascii="Constantia" w:hAnsi="Constantia"/>
          <w:b w:val="0"/>
          <w:i w:val="0"/>
          <w:sz w:val="24"/>
          <w:u w:val="none"/>
        </w:rPr>
        <w:t>with the identifications:</w:t>
      </w:r>
    </w:p>
    <w:p>
      <w:pPr>
        <w:spacing w:before="0" w:after="120" w:line="320" w:lineRule="exact"/>
        <w:ind w:firstLine="0"/>
        <w:jc w:val="both"/>
      </w:pPr>
      <w:r>
        <w:rPr>
          <w:rFonts w:ascii="Constantia" w:hAnsi="Constantia"/>
          <w:b w:val="0"/>
          <w:i w:val="0"/>
          <w:sz w:val="24"/>
          <w:u w:val="none"/>
        </w:rPr>
        <w:t>Proof. In the limit ε → 0:</w:t>
      </w:r>
    </w:p>
    <w:p>
      <w:pPr>
        <w:spacing w:before="40" w:after="40" w:line="320" w:lineRule="exact"/>
        <w:ind w:left="425" w:hanging="283"/>
        <w:jc w:val="both"/>
      </w:pPr>
      <w:r>
        <w:rPr>
          <w:rFonts w:ascii="Constantia" w:hAnsi="Constantia"/>
          <w:b w:val="0"/>
          <w:i w:val="0"/>
          <w:sz w:val="24"/>
          <w:u w:val="none"/>
        </w:rPr>
        <w:t>• The anisotropic stress π^{ent}_{AB} → 0, since π^{ent}_{AB} = O(‖∇_{spat}S‖²) = O(ε²)</w:t>
      </w:r>
    </w:p>
    <w:p>
      <w:pPr>
        <w:spacing w:before="40" w:after="40" w:line="320" w:lineRule="exact"/>
        <w:ind w:left="425" w:hanging="283"/>
        <w:jc w:val="both"/>
      </w:pPr>
      <w:r>
        <w:rPr>
          <w:rFonts w:ascii="Constantia" w:hAnsi="Constantia"/>
          <w:b w:val="0"/>
          <w:i w:val="0"/>
          <w:sz w:val="24"/>
          <w:u w:val="none"/>
        </w:rPr>
        <w:t>• The momentum flux q^{ent}_A → 0, since q^{ent}_A = O(‖∇_{spat}S‖) = O(ε)</w:t>
      </w:r>
    </w:p>
    <w:p>
      <w:pPr>
        <w:spacing w:before="40" w:after="40" w:line="320" w:lineRule="exact"/>
        <w:ind w:left="425" w:hanging="283"/>
        <w:jc w:val="both"/>
      </w:pPr>
      <w:r>
        <w:rPr>
          <w:rFonts w:ascii="Constantia" w:hAnsi="Constantia"/>
          <w:b w:val="0"/>
          <w:i w:val="0"/>
          <w:sz w:val="24"/>
          <w:u w:val="none"/>
        </w:rPr>
        <w:t>• e^{S/k_B} → e^{S_0/k_B} = 1 (normalization at equilibrium)</w:t>
      </w:r>
    </w:p>
    <w:p>
      <w:pPr>
        <w:spacing w:before="40" w:after="40" w:line="320" w:lineRule="exact"/>
        <w:ind w:left="425" w:hanging="283"/>
        <w:jc w:val="both"/>
      </w:pPr>
      <w:r>
        <w:rPr>
          <w:rFonts w:ascii="Constantia" w:hAnsi="Constantia"/>
          <w:b w:val="0"/>
          <w:i w:val="0"/>
          <w:sz w:val="24"/>
          <w:u w:val="none"/>
        </w:rPr>
        <w:t>• G̃_{(μν)_L} → g_{μν} (Theorem 42.1 and Eq. 42.10)</w:t>
      </w:r>
    </w:p>
    <w:p>
      <w:pPr>
        <w:spacing w:before="40" w:after="40" w:line="320" w:lineRule="exact"/>
        <w:ind w:left="425" w:hanging="283"/>
        <w:jc w:val="both"/>
      </w:pPr>
      <w:r>
        <w:rPr>
          <w:rFonts w:ascii="Constantia" w:hAnsi="Constantia"/>
          <w:b w:val="0"/>
          <w:i w:val="0"/>
          <w:sz w:val="24"/>
          <w:u w:val="none"/>
        </w:rPr>
        <w:t>• h_{AB} → h_{μν} = g_{μν} + u_μ u_ν (spatial projection of g_{μν})</w:t>
      </w:r>
    </w:p>
    <w:p>
      <w:pPr>
        <w:spacing w:before="0" w:after="120" w:line="320" w:lineRule="exact"/>
        <w:ind w:firstLine="0"/>
        <w:jc w:val="both"/>
      </w:pPr>
      <w:r>
        <w:rPr>
          <w:rFonts w:ascii="Constantia" w:hAnsi="Constantia"/>
          <w:b w:val="0"/>
          <w:i w:val="0"/>
          <w:sz w:val="24"/>
          <w:u w:val="none"/>
        </w:rPr>
        <w:t>The OSET (52.1) reduces to:</w:t>
      </w:r>
    </w:p>
    <w:p>
      <w:pPr>
        <w:spacing w:before="0" w:after="120" w:line="320" w:lineRule="exact"/>
        <w:ind w:firstLine="0"/>
        <w:jc w:val="both"/>
      </w:pPr>
      <w:r>
        <w:rPr>
          <w:rFonts w:ascii="Constantia" w:hAnsi="Constantia"/>
          <w:b w:val="0"/>
          <w:i w:val="0"/>
          <w:sz w:val="24"/>
          <w:u w:val="none"/>
        </w:rPr>
        <w:t>∎ The GR stress-energy tensor is the near-equilibrium, low-gradient, Lorentzian projection of the OSET. The proof is complete.</w:t>
      </w:r>
    </w:p>
    <w:p>
      <w:pPr>
        <w:spacing w:before="200" w:after="80" w:line="320" w:lineRule="exact"/>
        <w:jc w:val="left"/>
      </w:pPr>
      <w:r>
        <w:rPr>
          <w:rFonts w:ascii="Constantia" w:hAnsi="Constantia"/>
          <w:b/>
          <w:i w:val="0"/>
          <w:sz w:val="24"/>
          <w:u w:val="none"/>
        </w:rPr>
        <w:t>53.2 The Coupling Constant Identification</w:t>
      </w:r>
    </w:p>
    <w:p>
      <w:pPr>
        <w:spacing w:before="0" w:after="120" w:line="320" w:lineRule="exact"/>
        <w:ind w:firstLine="0"/>
        <w:jc w:val="both"/>
      </w:pPr>
      <w:r>
        <w:rPr>
          <w:rFonts w:ascii="Constantia" w:hAnsi="Constantia"/>
          <w:b w:val="0"/>
          <w:i w:val="0"/>
          <w:sz w:val="24"/>
          <w:u w:val="none"/>
        </w:rPr>
        <w:t>The OFE-I (Eq. 41.1) has the form:</w:t>
      </w:r>
    </w:p>
    <w:p>
      <w:pPr>
        <w:spacing w:before="0" w:after="120" w:line="320" w:lineRule="exact"/>
        <w:ind w:firstLine="0"/>
        <w:jc w:val="both"/>
      </w:pPr>
      <w:r>
        <w:rPr>
          <w:rFonts w:ascii="Constantia" w:hAnsi="Constantia"/>
          <w:b w:val="0"/>
          <w:i w:val="0"/>
          <w:sz w:val="24"/>
          <w:u w:val="none"/>
        </w:rPr>
        <w:t>In the OEC Triple Limit (e^{S/k_B} → 1, H_{AB} → 0, G̃_{(μν)_L} → G_{μν}, T^{ent}_{(μν)_L} → T_{μν}):</w:t>
      </w:r>
    </w:p>
    <w:p>
      <w:pPr>
        <w:spacing w:before="0" w:after="120" w:line="320" w:lineRule="exact"/>
        <w:ind w:firstLine="0"/>
        <w:jc w:val="both"/>
      </w:pPr>
      <w:r>
        <w:rPr>
          <w:rFonts w:ascii="Constantia" w:hAnsi="Constantia"/>
          <w:b w:val="0"/>
          <w:i w:val="0"/>
          <w:sz w:val="24"/>
          <w:u w:val="none"/>
        </w:rPr>
        <w:t>Comparing with the standard EFE G_{μν} = (8πG_N/c⁴) T_{μν}, we identify:</w:t>
      </w:r>
    </w:p>
    <w:p>
      <w:pPr>
        <w:spacing w:before="0" w:after="120" w:line="320" w:lineRule="exact"/>
        <w:ind w:firstLine="0"/>
        <w:jc w:val="both"/>
      </w:pPr>
      <w:r>
        <w:rPr>
          <w:rFonts w:ascii="Constantia" w:hAnsi="Constantia"/>
          <w:b w:val="0"/>
          <w:i w:val="0"/>
          <w:sz w:val="24"/>
          <w:u w:val="none"/>
        </w:rPr>
        <w:t>More precisely, the LOA coupling constant κ_LOA, which appears in the action I_LOA = ∫ e^{S/k_B} [R̃ + ...] √G̃ d^n θ with gravitational prefactor 1/(16π κ_LOA), must satisfy:</w:t>
      </w:r>
    </w:p>
    <w:p>
      <w:pPr>
        <w:spacing w:before="0" w:after="120" w:line="320" w:lineRule="exact"/>
        <w:ind w:firstLine="0"/>
        <w:jc w:val="both"/>
      </w:pPr>
      <w:r>
        <w:rPr>
          <w:rFonts w:ascii="Constantia" w:hAnsi="Constantia"/>
          <w:b w:val="0"/>
          <w:i w:val="0"/>
          <w:sz w:val="24"/>
          <w:u w:val="none"/>
        </w:rPr>
        <w:t>This is the Newton constant identification in ToE. Newton's gravitational constant G_N is not a primitive parameter of the theory: it is the ratio of the LOA gravitational coupling κ_LOA to the factor c⁴, which in ToE is identified as the fourth power of the Entropic Speed Limit — the maximum propagation speed of entropic information. The value of G_N is thus fixed by the coupling of the entropy field to geometry in the LOA, providing a first-principles identification of the gravitational constant that GR must postulate.</w:t>
      </w:r>
    </w:p>
    <w:p>
      <w:pPr>
        <w:spacing w:before="0" w:after="120" w:line="320" w:lineRule="exact"/>
        <w:ind w:firstLine="0"/>
        <w:jc w:val="both"/>
      </w:pPr>
      <w:r>
        <w:rPr>
          <w:rFonts w:ascii="Constantia" w:hAnsi="Constantia"/>
          <w:b/>
          <w:i/>
          <w:color w:val="2F5597"/>
          <w:sz w:val="24"/>
          <w:u w:val="none"/>
        </w:rPr>
        <w:t xml:space="preserve">Scholium 53.1. What the OEC Triple Limit Actually Does. </w:t>
      </w:r>
      <w:r>
        <w:rPr>
          <w:rFonts w:ascii="Constantia" w:hAnsi="Constantia"/>
          <w:b w:val="0"/>
          <w:i w:val="0"/>
          <w:sz w:val="24"/>
          <w:u w:val="none"/>
        </w:rPr>
        <w:t>It is instructive to trace precisely what each of the three limits in the OEC Triple Limit accomplishes:</w:t>
      </w:r>
    </w:p>
    <w:p>
      <w:pPr>
        <w:spacing w:before="0" w:after="120" w:line="320" w:lineRule="exact"/>
        <w:ind w:firstLine="0"/>
        <w:jc w:val="both"/>
      </w:pPr>
      <w:r>
        <w:rPr>
          <w:rFonts w:ascii="Constantia" w:hAnsi="Constantia"/>
          <w:b w:val="0"/>
          <w:i w:val="0"/>
          <w:sz w:val="24"/>
          <w:u w:val="none"/>
        </w:rPr>
        <w:t>1. α → 0: This suppresses the asymmetry of the Amari–Čencov α-connections on the HMAS. When α ≠ 0, the connection ∇^(α) is not metric-compatible (it has non-zero non-metricity) and the resulting geometry is metric-affine rather than purely Riemannian. In the GR limit, the connection becomes the Levi–Civita connection — the unique torsion-free, metric-compatible connection. The α → 0 limit thus selects the class of GR spacetimes within the broader metric-affine geometry of ToE.</w:t>
      </w:r>
    </w:p>
    <w:p>
      <w:pPr>
        <w:spacing w:before="0" w:after="120" w:line="320" w:lineRule="exact"/>
        <w:ind w:firstLine="0"/>
        <w:jc w:val="both"/>
      </w:pPr>
      <w:r>
        <w:rPr>
          <w:rFonts w:ascii="Constantia" w:hAnsi="Constantia"/>
          <w:b w:val="0"/>
          <w:i w:val="0"/>
          <w:sz w:val="24"/>
          <w:u w:val="none"/>
        </w:rPr>
        <w:t>2. ε = ‖∇S‖_{FR}/k_B → 0: This is the near-equilibrium limit. It suppresses all corrections to the OSET that depend on the entropy gradient — the anisotropic stress π^{ent}, the momentum flux q^{ent}, and the higher-order corrections to the entropic Ricci tensor Δ_{μν}. In this limit, the entropy field is nearly uniform and the OSET becomes the perfect-fluid tensor. This is the physical condition that distinguishes the GR regime from the full ToE regime.</w:t>
      </w:r>
    </w:p>
    <w:p>
      <w:pPr>
        <w:spacing w:before="0" w:after="120" w:line="320" w:lineRule="exact"/>
        <w:ind w:firstLine="0"/>
        <w:jc w:val="both"/>
      </w:pPr>
      <w:r>
        <w:rPr>
          <w:rFonts w:ascii="Constantia" w:hAnsi="Constantia"/>
          <w:b w:val="0"/>
          <w:i w:val="0"/>
          <w:sz w:val="24"/>
          <w:u w:val="none"/>
        </w:rPr>
        <w:t>3. ℏ → 0: This decouples the Fubini–Study quantum sector of the HMAS, leaving only the classical Fisher–Rao sector. Quantum entropic corrections — encoded in the Fubini–Study metric G^{FS}_{AB} — become negligible, and the geometry reduces to the classical (non-quantum) Lorentzian sector. This is the classical limit of ToE, recovering classical GR from the quantum-extended entropic theory.</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54. The Einstein Field Equations as a Limiting Case of the Theory of Entropicity — The Main Theorem</w:t>
      </w:r>
    </w:p>
    <w:p>
      <w:pPr>
        <w:spacing w:before="0" w:after="120" w:line="320" w:lineRule="exact"/>
        <w:ind w:firstLine="0"/>
        <w:jc w:val="both"/>
      </w:pPr>
      <w:r>
        <w:rPr>
          <w:rFonts w:ascii="Constantia" w:hAnsi="Constantia"/>
          <w:b w:val="0"/>
          <w:i w:val="0"/>
          <w:sz w:val="24"/>
          <w:u w:val="none"/>
        </w:rPr>
        <w:t>We are now in position to state and prove the central theorem of Part IIIA — and indeed, of the entire Letter IV program. The Main Theorem of Part IIIA states that the Einstein field equations of General Relativity, in their full form with cosmological constant, follow with logical and mathematical necessity from the Obidi Field Equations of the Theory of Entropicity in the OEC Triple Limit. This is the titanium proof of ToE.</w:t>
      </w:r>
    </w:p>
    <w:p>
      <w:pPr>
        <w:spacing w:before="200" w:after="80" w:line="320" w:lineRule="exact"/>
        <w:jc w:val="left"/>
      </w:pPr>
      <w:r>
        <w:rPr>
          <w:rFonts w:ascii="Constantia" w:hAnsi="Constantia"/>
          <w:b/>
          <w:i w:val="0"/>
          <w:sz w:val="24"/>
          <w:u w:val="none"/>
        </w:rPr>
        <w:t>54.1 The Main Theorem (Obidi–Einstein Correspondence)</w:t>
      </w:r>
    </w:p>
    <w:p>
      <w:pPr>
        <w:spacing w:before="0" w:after="120" w:line="320" w:lineRule="exact"/>
        <w:ind w:firstLine="0"/>
        <w:jc w:val="both"/>
      </w:pPr>
      <w:r>
        <w:rPr>
          <w:rFonts w:ascii="Constantia" w:hAnsi="Constantia"/>
          <w:b/>
          <w:i w:val="0"/>
          <w:sz w:val="24"/>
          <w:u w:val="none"/>
        </w:rPr>
        <w:t xml:space="preserve">Theorem 54.1 (Main Theorem — OEC: Einstein Field Equations from ToE).  </w:t>
      </w:r>
      <w:r>
        <w:rPr>
          <w:rFonts w:ascii="Constantia" w:hAnsi="Constantia"/>
          <w:b w:val="0"/>
          <w:i/>
          <w:sz w:val="24"/>
          <w:u w:val="none"/>
        </w:rPr>
        <w:t>Let (M_N, G̃_{AB}, S) be the HMAS of the Theory of Entropicity, with the Local Obidi Action I_LOA and the resulting Obidi Field Equations OFE-I and OFE-II (Eqs. 41.1–41.2). Under the OEC Triple Limit (α → 0, ε := ‖∇S‖_{FR}/k_B → 0, ℏ → 0), the OFE reduce exactly to the Einstein field equations with cosmological constant:</w:t>
      </w:r>
    </w:p>
    <w:p>
      <w:pPr>
        <w:spacing w:before="0" w:after="120" w:line="320" w:lineRule="exact"/>
        <w:ind w:firstLine="0"/>
        <w:jc w:val="both"/>
      </w:pPr>
      <w:r>
        <w:rPr>
          <w:rFonts w:ascii="Constantia" w:hAnsi="Constantia"/>
          <w:b w:val="0"/>
          <w:i w:val="0"/>
          <w:sz w:val="24"/>
          <w:u w:val="none"/>
        </w:rPr>
        <w:t>on the four-dimensional Lorentzian sector (ℳ, g_{μν}) of M_N, where:</w:t>
      </w:r>
    </w:p>
    <w:p>
      <w:pPr>
        <w:spacing w:before="200" w:after="80" w:line="320" w:lineRule="exact"/>
        <w:jc w:val="left"/>
      </w:pPr>
      <w:r>
        <w:rPr>
          <w:rFonts w:ascii="Constantia" w:hAnsi="Constantia"/>
          <w:b/>
          <w:i w:val="0"/>
          <w:sz w:val="24"/>
          <w:u w:val="none"/>
        </w:rPr>
        <w:t>54.2 Proof of the Main Theorem</w:t>
      </w:r>
    </w:p>
    <w:p>
      <w:pPr>
        <w:spacing w:before="0" w:after="120" w:line="320" w:lineRule="exact"/>
        <w:ind w:firstLine="0"/>
        <w:jc w:val="both"/>
      </w:pPr>
      <w:r>
        <w:rPr>
          <w:rFonts w:ascii="Constantia" w:hAnsi="Constantia"/>
          <w:b w:val="0"/>
          <w:i w:val="0"/>
          <w:sz w:val="24"/>
          <w:u w:val="none"/>
        </w:rPr>
        <w:t>The proof assembles results established in Sections 42–53. We proceed in seven steps.</w:t>
      </w:r>
    </w:p>
    <w:p>
      <w:pPr>
        <w:spacing w:before="60" w:after="60" w:line="320" w:lineRule="exact"/>
        <w:ind w:left="283"/>
        <w:jc w:val="both"/>
      </w:pPr>
      <w:r>
        <w:rPr>
          <w:rFonts w:ascii="Constantia" w:hAnsi="Constantia"/>
          <w:b w:val="0"/>
          <w:i w:val="0"/>
          <w:sz w:val="24"/>
          <w:u w:val="none"/>
        </w:rPr>
        <w:t>Step 1 — LHS convergence. By Theorem 44.1 (Section 44.3):</w:t>
      </w:r>
    </w:p>
    <w:p>
      <w:pPr>
        <w:spacing w:before="60" w:after="60" w:line="320" w:lineRule="exact"/>
        <w:ind w:left="283"/>
        <w:jc w:val="both"/>
      </w:pPr>
      <w:r>
        <w:rPr>
          <w:rFonts w:ascii="Constantia" w:hAnsi="Constantia"/>
          <w:b w:val="0"/>
          <w:i w:val="0"/>
          <w:sz w:val="24"/>
          <w:u w:val="none"/>
        </w:rPr>
        <w:t>Step 2 — Correction tensor vanishing. By Eq. (44.15):</w:t>
      </w:r>
    </w:p>
    <w:p>
      <w:pPr>
        <w:spacing w:before="60" w:after="60" w:line="320" w:lineRule="exact"/>
        <w:ind w:left="283"/>
        <w:jc w:val="both"/>
      </w:pPr>
      <w:r>
        <w:rPr>
          <w:rFonts w:ascii="Constantia" w:hAnsi="Constantia"/>
          <w:b w:val="0"/>
          <w:i w:val="0"/>
          <w:sz w:val="24"/>
          <w:u w:val="none"/>
        </w:rPr>
        <w:t>Step 3 — RHS convergence. By Theorem 53.1 (Section 53.1):</w:t>
      </w:r>
    </w:p>
    <w:p>
      <w:pPr>
        <w:spacing w:before="60" w:after="60" w:line="320" w:lineRule="exact"/>
        <w:ind w:left="283"/>
        <w:jc w:val="both"/>
      </w:pPr>
      <w:r>
        <w:rPr>
          <w:rFonts w:ascii="Constantia" w:hAnsi="Constantia"/>
          <w:b w:val="0"/>
          <w:i w:val="0"/>
          <w:sz w:val="24"/>
          <w:u w:val="none"/>
        </w:rPr>
        <w:t>Step 4 — Coupling constant. By Eq. (53.10): 8π κ_LOA = 8πG_N/c⁴.</w:t>
      </w:r>
    </w:p>
    <w:p>
      <w:pPr>
        <w:spacing w:before="60" w:after="60" w:line="320" w:lineRule="exact"/>
        <w:ind w:left="283"/>
        <w:jc w:val="both"/>
      </w:pPr>
      <w:r>
        <w:rPr>
          <w:rFonts w:ascii="Constantia" w:hAnsi="Constantia"/>
          <w:b w:val="0"/>
          <w:i w:val="0"/>
          <w:sz w:val="24"/>
          <w:u w:val="none"/>
        </w:rPr>
        <w:t>Step 5 — Cosmological constant. The LOA contains the entropic potential term ∫ e^{S/k_B} V(S) √G̃ d^n θ. In the near-equilibrium limit, V(S) → V(S_0) = V_0 (a constant), and this term contributes to the action as a cosmological constant term Λ_ent ∫ √(−g) d⁴x with:</w:t>
      </w:r>
    </w:p>
    <w:p>
      <w:pPr>
        <w:spacing w:before="0" w:after="120" w:line="320" w:lineRule="exact"/>
        <w:ind w:firstLine="0"/>
        <w:jc w:val="both"/>
      </w:pPr>
      <w:r>
        <w:rPr>
          <w:rFonts w:ascii="Constantia" w:hAnsi="Constantia"/>
          <w:b w:val="0"/>
          <w:i w:val="0"/>
          <w:sz w:val="24"/>
          <w:u w:val="none"/>
        </w:rPr>
        <w:t>(consistent with Part IIB, Eq. 38.1). This cosmological constant term appears on the LHS of the EFE as Λ_ent g_{μν} when the metric variation of ∫ Λ_ent √(−g) d⁴x is taken: δ(Λ_ent √(−g))/δg^{μν} = −½ Λ_ent √(−g) g_{μν}.</w:t>
      </w:r>
    </w:p>
    <w:p>
      <w:pPr>
        <w:spacing w:before="60" w:after="60" w:line="320" w:lineRule="exact"/>
        <w:ind w:left="283"/>
        <w:jc w:val="both"/>
      </w:pPr>
      <w:r>
        <w:rPr>
          <w:rFonts w:ascii="Constantia" w:hAnsi="Constantia"/>
          <w:b w:val="0"/>
          <w:i w:val="0"/>
          <w:sz w:val="24"/>
          <w:u w:val="none"/>
        </w:rPr>
        <w:t>Step 6 — Assembly. Combining Steps 1–5, the OFE-I in the OEC Triple Limit gives:</w:t>
      </w:r>
    </w:p>
    <w:p>
      <w:pPr>
        <w:spacing w:before="60" w:after="60" w:line="320" w:lineRule="exact"/>
        <w:ind w:left="283"/>
        <w:jc w:val="both"/>
      </w:pPr>
      <w:r>
        <w:rPr>
          <w:rFonts w:ascii="Constantia" w:hAnsi="Constantia"/>
          <w:b w:val="0"/>
          <w:i w:val="0"/>
          <w:sz w:val="24"/>
          <w:u w:val="none"/>
        </w:rPr>
        <w:t>Step 7 — Bianchi consistency. By Theorem 45.2 (Section 45.2), ∇̃^A G̃_{AB} = 0 holds identically. In the GR limit, this gives ∇^μ G_{μν} = 0, which combined with Eq. (54.10) yields ∇^μ T_{μν} = 0 — covariant energy-momentum conservation. ∎</w:t>
      </w:r>
    </w:p>
    <w:p>
      <w:pPr>
        <w:spacing w:before="200" w:after="80" w:line="320" w:lineRule="exact"/>
        <w:jc w:val="left"/>
      </w:pPr>
      <w:r>
        <w:rPr>
          <w:rFonts w:ascii="Constantia" w:hAnsi="Constantia"/>
          <w:b/>
          <w:i w:val="0"/>
          <w:sz w:val="24"/>
          <w:u w:val="none"/>
        </w:rPr>
        <w:t>54.3 The Newtonian Limit: Recovering Poisson's Equation</w:t>
      </w:r>
    </w:p>
    <w:p>
      <w:pPr>
        <w:spacing w:before="0" w:after="120" w:line="320" w:lineRule="exact"/>
        <w:ind w:firstLine="0"/>
        <w:jc w:val="both"/>
      </w:pPr>
      <w:r>
        <w:rPr>
          <w:rFonts w:ascii="Constantia" w:hAnsi="Constantia"/>
          <w:b w:val="0"/>
          <w:i w:val="0"/>
          <w:sz w:val="24"/>
          <w:u w:val="none"/>
        </w:rPr>
        <w:t>As a further consistency check, we verify that the GR equations recovered from ToE in turn yield Newtonian gravity in the appropriate limit — establishing the full chain of emergence from ToE to GR to Newton.</w:t>
      </w:r>
    </w:p>
    <w:p>
      <w:pPr>
        <w:spacing w:before="0" w:after="120" w:line="320" w:lineRule="exact"/>
        <w:ind w:firstLine="0"/>
        <w:jc w:val="both"/>
      </w:pPr>
      <w:r>
        <w:rPr>
          <w:rFonts w:ascii="Constantia" w:hAnsi="Constantia"/>
          <w:b w:val="0"/>
          <w:i w:val="0"/>
          <w:sz w:val="24"/>
          <w:u w:val="none"/>
        </w:rPr>
        <w:t>In the weak-field, slow-motion (Newtonian) limit of the recovered EFE (54.1), set g_{μν} = η_{μν} + h_{μν} (small perturbation h_{μν} ≪ 1 around Minkowski metric η_{μν} = diag(−1,+1,+1,+1)), and consider a static, non-relativistic mass distribution with T_{00} = ρc², |T_{ij}| ≪ T_{00}. The G_{00} component of the linearized EFE gives:</w:t>
      </w:r>
    </w:p>
    <w:p>
      <w:pPr>
        <w:spacing w:before="0" w:after="120" w:line="320" w:lineRule="exact"/>
        <w:ind w:firstLine="0"/>
        <w:jc w:val="both"/>
      </w:pPr>
      <w:r>
        <w:rPr>
          <w:rFonts w:ascii="Constantia" w:hAnsi="Constantia"/>
          <w:b w:val="0"/>
          <w:i w:val="0"/>
          <w:sz w:val="24"/>
          <w:u w:val="none"/>
        </w:rPr>
        <w:t>With h_{00} = −2Φ/c² (where Φ is the Newtonian gravitational potential), this is exactly Poisson's equation:</w:t>
      </w:r>
    </w:p>
    <w:p>
      <w:pPr>
        <w:spacing w:before="0" w:after="120" w:line="320" w:lineRule="exact"/>
        <w:ind w:firstLine="0"/>
        <w:jc w:val="both"/>
      </w:pPr>
      <w:r>
        <w:rPr>
          <w:rFonts w:ascii="Constantia" w:hAnsi="Constantia"/>
          <w:b w:val="0"/>
          <w:i w:val="0"/>
          <w:sz w:val="24"/>
          <w:u w:val="none"/>
        </w:rPr>
        <w:t>The chain of emergence is complete: ToE → OFE → (OEC limit) → EFE → (Newtonian limit) → Poisson's equation. The Theory of Entropicity subsumes all of classical gravity within a single entropic field-theoretic framework.</w:t>
      </w:r>
    </w:p>
    <w:p>
      <w:pPr>
        <w:spacing w:before="0" w:after="120" w:line="320" w:lineRule="exact"/>
        <w:ind w:firstLine="0"/>
        <w:jc w:val="both"/>
      </w:pPr>
      <w:r>
        <w:rPr>
          <w:rFonts w:ascii="Constantia" w:hAnsi="Constantia"/>
          <w:b/>
          <w:i/>
          <w:color w:val="2F5597"/>
          <w:sz w:val="24"/>
          <w:u w:val="none"/>
        </w:rPr>
        <w:t xml:space="preserve">Scholium 54.1. The Titanium Proof — What Has Been Established. </w:t>
      </w:r>
      <w:r>
        <w:rPr>
          <w:rFonts w:ascii="Constantia" w:hAnsi="Constantia"/>
          <w:b w:val="0"/>
          <w:i w:val="0"/>
          <w:sz w:val="24"/>
          <w:u w:val="none"/>
        </w:rPr>
        <w:t>With the completion of Theorem 54.1, the Theory of Entropicity has accomplished the following precise mathematical achievement: beginning from the ontological entropy field S(Λ) defined on the Hybrid Metric-Affine Space, from the Local Obidi Action as the variational principle, and from the three-parameter OEC Triple Limit specifying the physical regime of General Relativity, we have derived — without any additional assumptions, without any patchwork of existing results, and without any appeal to analogy or correspondence — both the left-hand side and the right-hand side of Einstein's field equations.</w:t>
      </w:r>
    </w:p>
    <w:p>
      <w:pPr>
        <w:spacing w:before="0" w:after="120" w:line="320" w:lineRule="exact"/>
        <w:ind w:firstLine="0"/>
        <w:jc w:val="both"/>
      </w:pPr>
      <w:r>
        <w:rPr>
          <w:rFonts w:ascii="Constantia" w:hAnsi="Constantia"/>
          <w:b w:val="0"/>
          <w:i w:val="0"/>
          <w:sz w:val="24"/>
          <w:u w:val="none"/>
        </w:rPr>
        <w:t>The LHS (Einstein tensor G_{μν}) emerges from the curvature of the Obidi Metric — itself a rank-one, entropy-gradient-driven deformation of the Fisher–Rao metric of information geometry — in the near-equilibrium limit where the entropy gradient corrections vanish. The derivation runs through: the Obidi Lorentzian Lift (Section 42), the entropic Christoffel symbols and Riemann tensor (Section 43), the entropic Ricci tensor, Ricci scalar, and Einstein tensor (Section 44), and the Entropic Bianchi Identity (Section 45).</w:t>
      </w:r>
    </w:p>
    <w:p>
      <w:pPr>
        <w:spacing w:before="0" w:after="120" w:line="320" w:lineRule="exact"/>
        <w:ind w:firstLine="0"/>
        <w:jc w:val="both"/>
      </w:pPr>
      <w:r>
        <w:rPr>
          <w:rFonts w:ascii="Constantia" w:hAnsi="Constantia"/>
          <w:b w:val="0"/>
          <w:i w:val="0"/>
          <w:sz w:val="24"/>
          <w:u w:val="none"/>
        </w:rPr>
        <w:t xml:space="preserve">The RHS (stress-energy tensor T_{μν}) emerges from the metric variation of the matter sector of the LOA — the Obidi Stress-Energy Tensor (OSET) — via the Entropic Moment Map over the </w:t>
      </w:r>
      <w:r>
        <w:rPr>
          <w:rFonts w:ascii="Constantia" w:hAnsi="Constantia"/>
          <w:b w:val="0"/>
          <w:i w:val="0"/>
          <w:sz w:val="24"/>
          <w:u w:val="none"/>
        </w:rPr>
        <w:t>fiber bundles of the HMAS. The five physical matter channels (mass/energy density, isotropic pressure, anisotropic stress, momentum flux, and radiation) are recovered as distinct tensorial projections of the single OSET in appropriate limiting regimes (Sections 46–53).</w:t>
      </w:r>
    </w:p>
    <w:p>
      <w:pPr>
        <w:spacing w:before="0" w:after="120" w:line="320" w:lineRule="exact"/>
        <w:ind w:firstLine="0"/>
        <w:jc w:val="both"/>
      </w:pPr>
      <w:r>
        <w:rPr>
          <w:rFonts w:ascii="Constantia" w:hAnsi="Constantia"/>
          <w:b w:val="0"/>
          <w:i w:val="0"/>
          <w:sz w:val="24"/>
          <w:u w:val="none"/>
        </w:rPr>
        <w:t>The full GR coupling constant G_N and the cosmological constant Λ are identified in terms of ToE's fundamental parameters κ_LOA and κ_Ob, V_0. This is not a reconstruction of GR: it is a derivation of GR — the same way GR is a derivation of Newtonian gravity, not merely a restatement of it in different language.</w:t>
      </w:r>
    </w:p>
    <w:p>
      <w:pPr>
        <w:spacing w:before="0" w:after="120" w:line="320" w:lineRule="exact"/>
        <w:ind w:firstLine="0"/>
        <w:jc w:val="both"/>
      </w:pPr>
      <w:r>
        <w:rPr>
          <w:rFonts w:ascii="Constantia" w:hAnsi="Constantia"/>
          <w:b w:val="0"/>
          <w:i w:val="0"/>
          <w:sz w:val="24"/>
          <w:u w:val="none"/>
        </w:rPr>
        <w:t>This result places the Theory of Entropicity in a unique position in the landscape of modern theoretical physics: it is the first theory that derives both sides of the Einstein field equations from a single, coherent, information-geometric variational principle — the Local Obidi Action — without postulating gravity, matter, or their coupling constant.</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55. The Cosmological Constant and Dark Energy from the Theory of Entropicity</w:t>
      </w:r>
    </w:p>
    <w:p>
      <w:pPr>
        <w:spacing w:before="0" w:after="120" w:line="320" w:lineRule="exact"/>
        <w:ind w:firstLine="0"/>
        <w:jc w:val="both"/>
      </w:pPr>
      <w:r>
        <w:rPr>
          <w:rFonts w:ascii="Constantia" w:hAnsi="Constantia"/>
          <w:b w:val="0"/>
          <w:i w:val="0"/>
          <w:sz w:val="24"/>
          <w:u w:val="none"/>
        </w:rPr>
        <w:t>The cosmological constant Λ is perhaps the most mysterious quantity in modern physics. Introduced by Einstein in 1917 to permit a static universe, retracted after Hubble's discovery of cosmic expansion, and reintroduced following the 1998 supernova observations of accelerated expansion, Λ remains without a satisfactory theoretical explanation. Quantum field theory predicts a vacuum energy density that exceeds the observed Λ by up to 120 orders of magnitude — the cosmological constant problem. In the Theory of Entropicity, the cosmological constant is not a mystery but a prediction: it is the vacuum expectation value of the entropic potential V(S), and its small positive value is explained by the near-equilibrium condition of the present universe's entropy field.</w:t>
      </w:r>
    </w:p>
    <w:p>
      <w:pPr>
        <w:spacing w:before="200" w:after="80" w:line="320" w:lineRule="exact"/>
        <w:jc w:val="left"/>
      </w:pPr>
      <w:r>
        <w:rPr>
          <w:rFonts w:ascii="Constantia" w:hAnsi="Constantia"/>
          <w:b/>
          <w:i w:val="0"/>
          <w:sz w:val="24"/>
          <w:u w:val="none"/>
        </w:rPr>
        <w:t>55.1 The Entropic Cosmological Constant</w:t>
      </w:r>
    </w:p>
    <w:p>
      <w:pPr>
        <w:spacing w:before="0" w:after="120" w:line="320" w:lineRule="exact"/>
        <w:ind w:firstLine="0"/>
        <w:jc w:val="both"/>
      </w:pPr>
      <w:r>
        <w:rPr>
          <w:rFonts w:ascii="Constantia" w:hAnsi="Constantia"/>
          <w:b w:val="0"/>
          <w:i w:val="0"/>
          <w:sz w:val="24"/>
          <w:u w:val="none"/>
        </w:rPr>
        <w:t>From Part IIB (Eq. 38.1), the Entropic Cosmological Constant is defined as:</w:t>
      </w:r>
    </w:p>
    <w:p>
      <w:pPr>
        <w:spacing w:before="0" w:after="120" w:line="320" w:lineRule="exact"/>
        <w:ind w:firstLine="0"/>
        <w:jc w:val="both"/>
      </w:pPr>
      <w:r>
        <w:rPr>
          <w:rFonts w:ascii="Constantia" w:hAnsi="Constantia"/>
          <w:b w:val="0"/>
          <w:i w:val="0"/>
          <w:sz w:val="24"/>
          <w:u w:val="none"/>
        </w:rPr>
        <w:t>where κ_Ob is the Obidi coupling constant, k_B is Boltzmann's constant, and ⟨V(S)⟩_vac is the vacuum expectation value of the entropic potential — the value of V(S) in the entropy-field ground state (the global minimum of V, denoted S_vac). The derivation of (55.1) from the LOA is as follows.</w:t>
      </w:r>
    </w:p>
    <w:p>
      <w:pPr>
        <w:spacing w:before="0" w:after="120" w:line="320" w:lineRule="exact"/>
        <w:ind w:firstLine="0"/>
        <w:jc w:val="both"/>
      </w:pPr>
      <w:r>
        <w:rPr>
          <w:rFonts w:ascii="Constantia" w:hAnsi="Constantia"/>
          <w:b w:val="0"/>
          <w:i w:val="0"/>
          <w:sz w:val="24"/>
          <w:u w:val="none"/>
        </w:rPr>
        <w:t>In the near-equilibrium limit ε → 0, the entropy field approaches its ground state S → S_vac + δS with δS small. The entropic potential in this limit is:</w:t>
      </w:r>
    </w:p>
    <w:p>
      <w:pPr>
        <w:spacing w:before="0" w:after="120" w:line="320" w:lineRule="exact"/>
        <w:ind w:firstLine="0"/>
        <w:jc w:val="both"/>
      </w:pPr>
      <w:r>
        <w:rPr>
          <w:rFonts w:ascii="Constantia" w:hAnsi="Constantia"/>
          <w:b w:val="0"/>
          <w:i w:val="0"/>
          <w:sz w:val="24"/>
          <w:u w:val="none"/>
        </w:rPr>
        <w:t>where V_0 := V(S_vac) is the vacuum value of the potential and m_S := √(V''(S_vac)) is the entropic mass parameter (the mass of small fluctuations of S around the vacuum). The constant term V_0 in the LOA contributes:</w:t>
      </w:r>
    </w:p>
    <w:p>
      <w:pPr>
        <w:spacing w:before="0" w:after="120" w:line="320" w:lineRule="exact"/>
        <w:ind w:firstLine="0"/>
        <w:jc w:val="both"/>
      </w:pPr>
      <w:r>
        <w:rPr>
          <w:rFonts w:ascii="Constantia" w:hAnsi="Constantia"/>
          <w:b w:val="0"/>
          <w:i w:val="0"/>
          <w:sz w:val="24"/>
          <w:u w:val="none"/>
        </w:rPr>
        <w:t>(using e^{S_vac/k_B} = 1 after the equilibrium normalization). This is precisely a cosmological constant term with:</w:t>
      </w:r>
    </w:p>
    <w:p>
      <w:pPr>
        <w:spacing w:before="0" w:after="120" w:line="320" w:lineRule="exact"/>
        <w:ind w:firstLine="0"/>
        <w:jc w:val="both"/>
      </w:pPr>
      <w:r>
        <w:rPr>
          <w:rFonts w:ascii="Constantia" w:hAnsi="Constantia"/>
          <w:b w:val="0"/>
          <w:i w:val="0"/>
          <w:sz w:val="24"/>
          <w:u w:val="none"/>
        </w:rPr>
        <w:t>For Λ_ent &gt; 0 (accelerated expansion), we need V_0 &gt; 0: the entropic vacuum has a positive potential energy. For Λ_ent = 0 (Minkowski vacuum), V_0 = 0. The observed small positive value Λ_obs ≈ 1.1 × 10⁻⁵² m⁻² is thus explained by a small but non-zero entropic vacuum potential V_0 ≠ 0.</w:t>
      </w:r>
    </w:p>
    <w:p>
      <w:pPr>
        <w:spacing w:before="200" w:after="80" w:line="320" w:lineRule="exact"/>
        <w:jc w:val="left"/>
      </w:pPr>
      <w:r>
        <w:rPr>
          <w:rFonts w:ascii="Constantia" w:hAnsi="Constantia"/>
          <w:b/>
          <w:i w:val="0"/>
          <w:sz w:val="24"/>
          <w:u w:val="none"/>
        </w:rPr>
        <w:t>55.2 The Cosmological Constant Problem in ToE</w:t>
      </w:r>
    </w:p>
    <w:p>
      <w:pPr>
        <w:spacing w:before="0" w:after="120" w:line="320" w:lineRule="exact"/>
        <w:ind w:firstLine="0"/>
        <w:jc w:val="both"/>
      </w:pPr>
      <w:r>
        <w:rPr>
          <w:rFonts w:ascii="Constantia" w:hAnsi="Constantia"/>
          <w:b w:val="0"/>
          <w:i w:val="0"/>
          <w:sz w:val="24"/>
          <w:u w:val="none"/>
        </w:rPr>
        <w:t>The cosmological constant problem — the discrepancy of 120 orders of magnitude between the QFT prediction and the observed value — is addressed differently in ToE than in standard approaches. In QFT, the vacuum energy density receives contributions from zero-point fluctuations of all quantum fields:</w:t>
      </w:r>
    </w:p>
    <w:p>
      <w:pPr>
        <w:spacing w:before="0" w:after="120" w:line="320" w:lineRule="exact"/>
        <w:ind w:firstLine="0"/>
        <w:jc w:val="both"/>
      </w:pPr>
      <w:r>
        <w:rPr>
          <w:rFonts w:ascii="Constantia" w:hAnsi="Constantia"/>
          <w:b w:val="0"/>
          <w:i w:val="0"/>
          <w:sz w:val="24"/>
          <w:u w:val="none"/>
        </w:rPr>
        <w:t>For Λ_UV = M_Planck, this gives ρ^{QFT}_{vac} ≈ 10⁹⁴ kg/m³, while the observed dark energy density is ρ_Λ ≈ 10⁻²⁶ kg/m³ — 120 orders of magnitude smaller.</w:t>
      </w:r>
    </w:p>
    <w:p>
      <w:pPr>
        <w:spacing w:before="0" w:after="120" w:line="320" w:lineRule="exact"/>
        <w:ind w:firstLine="0"/>
        <w:jc w:val="both"/>
      </w:pPr>
      <w:r>
        <w:rPr>
          <w:rFonts w:ascii="Constantia" w:hAnsi="Constantia"/>
          <w:b w:val="0"/>
          <w:i w:val="0"/>
          <w:sz w:val="24"/>
          <w:u w:val="none"/>
        </w:rPr>
        <w:t>In ToE, the vacuum energy is not computed from zero-point fluctuations of quantum fields but from the ground-state value V_0 of the entropic potential. The entropic vacuum energy density is:</w:t>
      </w:r>
    </w:p>
    <w:p>
      <w:pPr>
        <w:spacing w:before="0" w:after="120" w:line="320" w:lineRule="exact"/>
        <w:ind w:firstLine="0"/>
        <w:jc w:val="both"/>
      </w:pPr>
      <w:r>
        <w:rPr>
          <w:rFonts w:ascii="Constantia" w:hAnsi="Constantia"/>
          <w:b w:val="0"/>
          <w:i w:val="0"/>
          <w:sz w:val="24"/>
          <w:u w:val="none"/>
        </w:rPr>
        <w:t>The small observed value of Λ is explained in ToE by the small value of V_0 — the residual entropic potential at the vacuum. The cosmological constant problem is reframed as a question about why V(S_vac) is small. In ToE, this is related to the near-equilibrium condition of the present universe: the entropy field is close to (but not at) its global minimum, so V_0 is small but non-zero. This is a dynamical explanation rather than a fine-tuning, because V_0 is determined by the history of the universe's entropic evolution.</w:t>
      </w:r>
    </w:p>
    <w:p>
      <w:pPr>
        <w:spacing w:before="200" w:after="80" w:line="320" w:lineRule="exact"/>
        <w:jc w:val="left"/>
      </w:pPr>
      <w:r>
        <w:rPr>
          <w:rFonts w:ascii="Constantia" w:hAnsi="Constantia"/>
          <w:b/>
          <w:i w:val="0"/>
          <w:sz w:val="24"/>
          <w:u w:val="none"/>
        </w:rPr>
        <w:t>55.3 Dark Energy as Dynamical Entropic Λ(t)</w:t>
      </w:r>
    </w:p>
    <w:p>
      <w:pPr>
        <w:spacing w:before="0" w:after="120" w:line="320" w:lineRule="exact"/>
        <w:ind w:firstLine="0"/>
        <w:jc w:val="both"/>
      </w:pPr>
      <w:r>
        <w:rPr>
          <w:rFonts w:ascii="Constantia" w:hAnsi="Constantia"/>
          <w:b w:val="0"/>
          <w:i w:val="0"/>
          <w:sz w:val="24"/>
          <w:u w:val="none"/>
        </w:rPr>
        <w:t xml:space="preserve">Dark energy — the component responsible for the observed accelerated expansion — is commonly modeled in cosmology by a slowly varying scalar field (quintessence). In ToE, dark energy is precisely this: it is the slowly evolving entropic potential V(S(t)) of the time-varying entropy field. As the universe evolves, the entropy field S(t) changes </w:t>
      </w:r>
      <w:r>
        <w:rPr>
          <w:rFonts w:ascii="Constantia" w:hAnsi="Constantia"/>
          <w:b w:val="0"/>
          <w:i w:val="0"/>
          <w:sz w:val="24"/>
          <w:u w:val="none"/>
        </w:rPr>
        <w:t>(the universe moves through the entropy landscape), and V(S(t)) provides a time-varying effective cosmological constant:</w:t>
      </w:r>
    </w:p>
    <w:p>
      <w:pPr>
        <w:spacing w:before="0" w:after="120" w:line="320" w:lineRule="exact"/>
        <w:ind w:firstLine="0"/>
        <w:jc w:val="both"/>
      </w:pPr>
      <w:r>
        <w:rPr>
          <w:rFonts w:ascii="Constantia" w:hAnsi="Constantia"/>
          <w:b w:val="0"/>
          <w:i w:val="0"/>
          <w:sz w:val="24"/>
          <w:u w:val="none"/>
        </w:rPr>
        <w:t>This dynamical Λ(t) satisfies an equation of motion from OFE-II (Eq. 41.2) in the cosmological background (Friedmann-Lemaître-Robertson-Walker metric). For a spatially homogeneous entropy field S = S(t):</w:t>
      </w:r>
    </w:p>
    <w:p>
      <w:pPr>
        <w:spacing w:before="0" w:after="120" w:line="320" w:lineRule="exact"/>
        <w:ind w:firstLine="0"/>
        <w:jc w:val="both"/>
      </w:pPr>
      <w:r>
        <w:rPr>
          <w:rFonts w:ascii="Constantia" w:hAnsi="Constantia"/>
          <w:b w:val="0"/>
          <w:i w:val="0"/>
          <w:sz w:val="24"/>
          <w:u w:val="none"/>
        </w:rPr>
        <w:t>where H = ȧ/a is the Hubble parameter and a(t) is the scale factor. These are the entropic counterparts of the standard quintessence equations, with the entropy field S playing the role of the quintessence scalar field φ.</w:t>
      </w:r>
    </w:p>
    <w:p>
      <w:pPr>
        <w:spacing w:before="0" w:after="120" w:line="320" w:lineRule="exact"/>
        <w:ind w:firstLine="0"/>
        <w:jc w:val="both"/>
      </w:pPr>
      <w:r>
        <w:rPr>
          <w:rFonts w:ascii="Constantia" w:hAnsi="Constantia"/>
          <w:b w:val="0"/>
          <w:i w:val="0"/>
          <w:sz w:val="24"/>
          <w:u w:val="none"/>
        </w:rPr>
        <w:t>The dark energy equation of state parameter w_DE(t) = p_{DE}/ρ_{DE} is, from (52.6) applied to the homogeneous case:</w:t>
      </w:r>
    </w:p>
    <w:p>
      <w:pPr>
        <w:spacing w:before="0" w:after="120" w:line="320" w:lineRule="exact"/>
        <w:ind w:firstLine="0"/>
        <w:jc w:val="both"/>
      </w:pPr>
      <w:r>
        <w:rPr>
          <w:rFonts w:ascii="Constantia" w:hAnsi="Constantia"/>
          <w:b w:val="0"/>
          <w:i w:val="0"/>
          <w:sz w:val="24"/>
          <w:u w:val="none"/>
        </w:rPr>
        <w:t>For a slowly rolling entropy field (Ṡ small, potential-dominated): Ẋ_S ≪ V_0, giving w_DE ≈ −1 (cosmological constant behavior). For a rapidly rolling entropy field (kinetic-dominated): Ẋ_S ≫ V_0, giving w_DE ≈ +1 (stiff fluid behavior). The transition between these regimes occurs naturally as the entropy field rolls through its potential landscape.</w:t>
      </w:r>
    </w:p>
    <w:p>
      <w:pPr>
        <w:spacing w:before="0" w:after="120" w:line="320" w:lineRule="exact"/>
        <w:ind w:firstLine="0"/>
        <w:jc w:val="both"/>
      </w:pPr>
      <w:r>
        <w:rPr>
          <w:rFonts w:ascii="Constantia" w:hAnsi="Constantia"/>
          <w:b/>
          <w:i/>
          <w:color w:val="2F5597"/>
          <w:sz w:val="24"/>
          <w:u w:val="none"/>
        </w:rPr>
        <w:t xml:space="preserve">Scholium 55.1. ToE's Resolution of the Cosmological Constant Problem. </w:t>
      </w:r>
      <w:r>
        <w:rPr>
          <w:rFonts w:ascii="Constantia" w:hAnsi="Constantia"/>
          <w:b w:val="0"/>
          <w:i w:val="0"/>
          <w:sz w:val="24"/>
          <w:u w:val="none"/>
        </w:rPr>
        <w:t>The Theory of Entropicity offers a novel perspective on the cosmological constant problem that distinguishes it from all existing approaches. The key insight is this: in ToE, the vacuum energy is not the sum of zero-point energies of quantum fields — it is the ground-state value V_0 of the entropic potential. These are fundamentally different quantities.</w:t>
      </w:r>
    </w:p>
    <w:p>
      <w:pPr>
        <w:spacing w:before="0" w:after="120" w:line="320" w:lineRule="exact"/>
        <w:ind w:firstLine="0"/>
        <w:jc w:val="both"/>
      </w:pPr>
      <w:r>
        <w:rPr>
          <w:rFonts w:ascii="Constantia" w:hAnsi="Constantia"/>
          <w:b w:val="0"/>
          <w:i w:val="0"/>
          <w:sz w:val="24"/>
          <w:u w:val="none"/>
        </w:rPr>
        <w:t>In QFT, zero-point energies arise from the quantization of free fields and scale as Λ⁴_{UV} (the ultraviolet cutoff to the fourth power). In ToE, V_0 arises from the global topology of the entropy landscape — the shape of the potential V(S) at its minimum — which is a global, thermodynamic property not directly related to UV divergences. The 120-order-of-magnitude discrepancy is thus explained by the fact that QFT and ToE are computing different things: QFT computes UV divergences, while ToE computes IR entropy landscape properties.</w:t>
      </w:r>
    </w:p>
    <w:p>
      <w:pPr>
        <w:spacing w:before="0" w:after="120" w:line="320" w:lineRule="exact"/>
        <w:ind w:firstLine="0"/>
        <w:jc w:val="both"/>
      </w:pPr>
      <w:r>
        <w:rPr>
          <w:rFonts w:ascii="Constantia" w:hAnsi="Constantia"/>
          <w:b w:val="0"/>
          <w:i w:val="0"/>
          <w:sz w:val="24"/>
          <w:u w:val="none"/>
        </w:rPr>
        <w:t>This does not eliminate the cosmological constant problem but reframes it. In ToE, the question becomes: why is V_0 = V(S_vac) so small? The answer is dynamical: the present universe is in a near-equilibrium state of its entropy field evolution, and near-equilibrium means V'(S_vac) ≈ 0 (the field is near a potential minimum). The small but nonzero V_0 reflects the incomplete relaxation of the entropy field to its absolute minimum — dark energy is the residual entropic restlessness of a universe that has not yet reached full thermal equilibrium.</w:t>
      </w:r>
    </w:p>
    <w:p>
      <w:pPr>
        <w:spacing w:before="160" w:after="160" w:line="320" w:lineRule="exact"/>
        <w:jc w:val="center"/>
      </w:pPr>
      <w:r>
        <w:rPr>
          <w:rFonts w:ascii="Constantia" w:hAnsi="Constantia"/>
          <w:b w:val="0"/>
          <w:i w:val="0"/>
          <w:color w:val="2F5597"/>
          <w:sz w:val="28"/>
          <w:u w:val="none"/>
        </w:rPr>
        <w:t>⬡  ⬡  ⬡</w:t>
      </w:r>
    </w:p>
    <w:p>
      <w:pPr>
        <w:spacing w:before="360" w:after="120" w:line="320" w:lineRule="exact"/>
        <w:jc w:val="left"/>
        <w:pBdr>
          <w:bottom w:val="single" w:sz="4" w:space="1" w:color="2F5597"/>
        </w:pBdr>
      </w:pPr>
      <w:r>
        <w:rPr>
          <w:rFonts w:ascii="Constantia" w:hAnsi="Constantia"/>
          <w:b/>
          <w:i w:val="0"/>
          <w:sz w:val="26"/>
          <w:u w:val="none"/>
        </w:rPr>
        <w:t>Section 56. Connections to Bianconi's Gravity from Entropy — ToE as the Universal Entropic Theory</w:t>
      </w:r>
    </w:p>
    <w:p>
      <w:pPr>
        <w:spacing w:before="0" w:after="120" w:line="320" w:lineRule="exact"/>
        <w:ind w:firstLine="0"/>
        <w:jc w:val="both"/>
      </w:pPr>
      <w:r>
        <w:rPr>
          <w:rFonts w:ascii="Constantia" w:hAnsi="Constantia"/>
          <w:b w:val="0"/>
          <w:i w:val="0"/>
          <w:sz w:val="24"/>
          <w:u w:val="none"/>
        </w:rPr>
        <w:t>In 2023–2024, Professor Ginestra Bianconi (Queen Mary University of London) proposed 'Gravity from Entropy' — a program deriving gravitational dynamics from relative entropy between metrics. This represented a significant independent development in the entropic gravity program, and it is a program that ToE both anticipates and subsumes. The present Section establishes the precise mathematical relationship between the Bianconi gravity program and the Theory of Entropicity, showing that Bianconi's results appear as a special case of the ToE framework.</w:t>
      </w:r>
    </w:p>
    <w:p>
      <w:pPr>
        <w:spacing w:before="200" w:after="80" w:line="320" w:lineRule="exact"/>
        <w:jc w:val="left"/>
      </w:pPr>
      <w:r>
        <w:rPr>
          <w:rFonts w:ascii="Constantia" w:hAnsi="Constantia"/>
          <w:b/>
          <w:i w:val="0"/>
          <w:sz w:val="24"/>
          <w:u w:val="none"/>
        </w:rPr>
        <w:t>56.1 Bianconi's Gravity from Entropy — Summary</w:t>
      </w:r>
    </w:p>
    <w:p>
      <w:pPr>
        <w:spacing w:before="0" w:after="120" w:line="320" w:lineRule="exact"/>
        <w:ind w:firstLine="0"/>
        <w:jc w:val="both"/>
      </w:pPr>
      <w:r>
        <w:rPr>
          <w:rFonts w:ascii="Constantia" w:hAnsi="Constantia"/>
          <w:b w:val="0"/>
          <w:i w:val="0"/>
          <w:sz w:val="24"/>
          <w:u w:val="none"/>
        </w:rPr>
        <w:t>Bianconi's framework derives modified gravitational field equations by extremizing a functional of the form:</w:t>
      </w:r>
    </w:p>
    <w:p>
      <w:pPr>
        <w:spacing w:before="0" w:after="120" w:line="320" w:lineRule="exact"/>
        <w:ind w:firstLine="0"/>
        <w:jc w:val="both"/>
      </w:pPr>
      <w:r>
        <w:rPr>
          <w:rFonts w:ascii="Constantia" w:hAnsi="Constantia"/>
          <w:b w:val="0"/>
          <w:i w:val="0"/>
          <w:sz w:val="24"/>
          <w:u w:val="none"/>
        </w:rPr>
        <w:t>where KL(g ∥ G) = ∫ p_g ln(p_g / p_G) dμ is the Kullback–Leibler divergence between the probability measures associated with two metrics g_{μν} (the dynamical metric) and G_{μν} (a reference metric), and I_matter is the standard matter action. The variation of S_B with respect to g^{μν} yields modified Einstein equations with additional terms arising from the relative entropy of the two metrics.</w:t>
      </w:r>
    </w:p>
    <w:p>
      <w:pPr>
        <w:spacing w:before="0" w:after="120" w:line="320" w:lineRule="exact"/>
        <w:ind w:firstLine="0"/>
        <w:jc w:val="both"/>
      </w:pPr>
      <w:r>
        <w:rPr>
          <w:rFonts w:ascii="Constantia" w:hAnsi="Constantia"/>
          <w:b w:val="0"/>
          <w:i w:val="0"/>
          <w:sz w:val="24"/>
          <w:u w:val="none"/>
        </w:rPr>
        <w:t>The key features of Bianconi's framework are: (i) gravity emerges from the information-theoretic divergence between metrics; (ii) the Einstein tensor G_{μν} appears as the leading term; (iii) additional correction terms arise from the relative entropy; (iv) the framework requires a reference metric G_{μν} as an additional input.</w:t>
      </w:r>
    </w:p>
    <w:p>
      <w:pPr>
        <w:spacing w:before="200" w:after="80" w:line="320" w:lineRule="exact"/>
        <w:jc w:val="left"/>
      </w:pPr>
      <w:r>
        <w:rPr>
          <w:rFonts w:ascii="Constantia" w:hAnsi="Constantia"/>
          <w:b/>
          <w:i w:val="0"/>
          <w:sz w:val="24"/>
          <w:u w:val="none"/>
        </w:rPr>
        <w:t>56.2 Bianconi's Framework as a Special Case of ToE</w:t>
      </w:r>
    </w:p>
    <w:p>
      <w:pPr>
        <w:spacing w:before="0" w:after="120" w:line="320" w:lineRule="exact"/>
        <w:ind w:firstLine="0"/>
        <w:jc w:val="both"/>
      </w:pPr>
      <w:r>
        <w:rPr>
          <w:rFonts w:ascii="Constantia" w:hAnsi="Constantia"/>
          <w:b/>
          <w:i w:val="0"/>
          <w:sz w:val="24"/>
          <w:u w:val="none"/>
        </w:rPr>
        <w:t xml:space="preserve">Theorem 56.1 (Bianconi–Obidi Correspondence).  </w:t>
      </w:r>
      <w:r>
        <w:rPr>
          <w:rFonts w:ascii="Constantia" w:hAnsi="Constantia"/>
          <w:b w:val="0"/>
          <w:i w:val="0"/>
          <w:sz w:val="24"/>
          <w:u w:val="none"/>
        </w:rPr>
        <w:t>Bianconi's Gravity from Entropy functional S_B (Eq. 56.1) is a special case of the Local Obidi Action I_LOA in which: (i) the entropy field S is identified with the KL divergence S = −k_B KL(g ∥ G) between the dynamical metric and a reference metric; (ii) the reference metric G_{μν} is identified with the Fisher–Rao metric G^F_{AB} restricted to the Lorentzian sector; (iii) the entropic potential V(S) = 0 (no self-interaction); and (iv) the Obidi Metric G̃_{AB} reduces to g_{μν}.</w:t>
      </w:r>
    </w:p>
    <w:p>
      <w:pPr>
        <w:spacing w:before="0" w:after="120" w:line="320" w:lineRule="exact"/>
        <w:ind w:firstLine="0"/>
        <w:jc w:val="both"/>
      </w:pPr>
      <w:r>
        <w:rPr>
          <w:rFonts w:ascii="Constantia" w:hAnsi="Constantia"/>
          <w:b w:val="0"/>
          <w:i w:val="0"/>
          <w:sz w:val="24"/>
          <w:u w:val="none"/>
        </w:rPr>
        <w:t>Proof. Consider the special entropy field configuration:</w:t>
      </w:r>
    </w:p>
    <w:p>
      <w:pPr>
        <w:spacing w:before="0" w:after="120" w:line="320" w:lineRule="exact"/>
        <w:ind w:firstLine="0"/>
        <w:jc w:val="both"/>
      </w:pPr>
      <w:r>
        <w:rPr>
          <w:rFonts w:ascii="Constantia" w:hAnsi="Constantia"/>
          <w:b w:val="0"/>
          <w:i w:val="0"/>
          <w:sz w:val="24"/>
          <w:u w:val="none"/>
        </w:rPr>
        <w:t xml:space="preserve">This is a scalar field on ℳ, defined point-wise as the relative entropy between the dynamical and reference metrics. Its gradient ∂_μ S_B is the gradient of the KL </w:t>
      </w:r>
      <w:r>
        <w:rPr>
          <w:rFonts w:ascii="Constantia" w:hAnsi="Constantia"/>
          <w:b w:val="0"/>
          <w:i w:val="0"/>
          <w:sz w:val="24"/>
          <w:u w:val="none"/>
        </w:rPr>
        <w:t>divergence with respect to spacetime coordinates, which encodes how rapidly the metric diverges from the reference across spacetime.</w:t>
      </w:r>
    </w:p>
    <w:p>
      <w:pPr>
        <w:spacing w:before="0" w:after="120" w:line="320" w:lineRule="exact"/>
        <w:ind w:firstLine="0"/>
        <w:jc w:val="both"/>
      </w:pPr>
      <w:r>
        <w:rPr>
          <w:rFonts w:ascii="Constantia" w:hAnsi="Constantia"/>
          <w:b w:val="0"/>
          <w:i w:val="0"/>
          <w:sz w:val="24"/>
          <w:u w:val="none"/>
        </w:rPr>
        <w:t>Substituting S_B into the LOA matter sector with V = 0:</w:t>
      </w:r>
    </w:p>
    <w:p>
      <w:pPr>
        <w:spacing w:before="0" w:after="120" w:line="320" w:lineRule="exact"/>
        <w:ind w:firstLine="0"/>
        <w:jc w:val="both"/>
      </w:pPr>
      <w:r>
        <w:rPr>
          <w:rFonts w:ascii="Constantia" w:hAnsi="Constantia"/>
          <w:b w:val="0"/>
          <w:i w:val="0"/>
          <w:sz w:val="24"/>
          <w:u w:val="none"/>
        </w:rPr>
        <w:t>In the limit ε → 0 (near-equilibrium, G^F → g, G̃ → g):</w:t>
      </w:r>
    </w:p>
    <w:p>
      <w:pPr>
        <w:spacing w:before="0" w:after="120" w:line="320" w:lineRule="exact"/>
        <w:ind w:firstLine="0"/>
        <w:jc w:val="both"/>
      </w:pPr>
      <w:r>
        <w:rPr>
          <w:rFonts w:ascii="Constantia" w:hAnsi="Constantia"/>
          <w:b w:val="0"/>
          <w:i w:val="0"/>
          <w:sz w:val="24"/>
          <w:u w:val="none"/>
        </w:rPr>
        <w:t>For the special case where S_B varies slowly (|∂_μ KL| small) and e^{-KL} ≈ 1−KL (first-order in KL divergence), this reduces to:</w:t>
      </w:r>
    </w:p>
    <w:p>
      <w:pPr>
        <w:spacing w:before="0" w:after="120" w:line="320" w:lineRule="exact"/>
        <w:ind w:firstLine="0"/>
        <w:jc w:val="both"/>
      </w:pPr>
      <w:r>
        <w:rPr>
          <w:rFonts w:ascii="Constantia" w:hAnsi="Constantia"/>
          <w:b w:val="0"/>
          <w:i w:val="0"/>
          <w:sz w:val="24"/>
          <w:u w:val="none"/>
        </w:rPr>
        <w:t>(identifying the KL divergence term with its first-order Taylor expansion). Thus Bianconi's functional S_B emerges as the first-order, near-equilibrium, slow-variation limit of the LOA matter sector with entropy field S = S_B. ∎</w:t>
      </w:r>
    </w:p>
    <w:p>
      <w:pPr>
        <w:spacing w:before="200" w:after="80" w:line="320" w:lineRule="exact"/>
        <w:jc w:val="left"/>
      </w:pPr>
      <w:r>
        <w:rPr>
          <w:rFonts w:ascii="Constantia" w:hAnsi="Constantia"/>
          <w:b/>
          <w:i w:val="0"/>
          <w:sz w:val="24"/>
          <w:u w:val="none"/>
        </w:rPr>
        <w:t>56.3 What ToE Adds Beyond Bianconi</w:t>
      </w:r>
    </w:p>
    <w:p>
      <w:pPr>
        <w:spacing w:before="0" w:after="120" w:line="320" w:lineRule="exact"/>
        <w:ind w:firstLine="0"/>
        <w:jc w:val="both"/>
      </w:pPr>
      <w:r>
        <w:rPr>
          <w:rFonts w:ascii="Constantia" w:hAnsi="Constantia"/>
          <w:b w:val="0"/>
          <w:i w:val="0"/>
          <w:sz w:val="24"/>
          <w:u w:val="none"/>
        </w:rPr>
        <w:t>The Bianconi–Obidi Correspondence (Theorem 56.1) establishes that Bianconi's program is a special limiting case of ToE. The Theory of Entropicity adds several essential elements that the Bianconi program lacks:</w:t>
      </w:r>
    </w:p>
    <w:p>
      <w:pPr>
        <w:spacing w:before="40" w:after="40" w:line="320" w:lineRule="exact"/>
        <w:ind w:left="425" w:hanging="283"/>
        <w:jc w:val="both"/>
      </w:pPr>
      <w:r>
        <w:rPr>
          <w:rFonts w:ascii="Constantia" w:hAnsi="Constantia"/>
          <w:b w:val="0"/>
          <w:i w:val="0"/>
          <w:sz w:val="24"/>
          <w:u w:val="none"/>
        </w:rPr>
        <w:t>• ONTOLOGICAL PRIMACY: In Bianconi, entropy is a tool computed from pre-existing metrics. In ToE, the entropy field S(Λ) is the ontological primitive — it is the fundamental field from which both metrics emerge. Bianconi's reference metric G_{μν} is identified in ToE as a derived object (the Fisher–Rao metric), not a free parameter.</w:t>
      </w:r>
    </w:p>
    <w:p>
      <w:pPr>
        <w:spacing w:before="40" w:after="40" w:line="320" w:lineRule="exact"/>
        <w:ind w:left="425" w:hanging="283"/>
        <w:jc w:val="both"/>
      </w:pPr>
      <w:r>
        <w:rPr>
          <w:rFonts w:ascii="Constantia" w:hAnsi="Constantia"/>
          <w:b w:val="0"/>
          <w:i w:val="0"/>
          <w:sz w:val="24"/>
          <w:u w:val="none"/>
        </w:rPr>
        <w:t>• FULL NONLINEAR THEORY: Bianconi's results are linear or first-order in the KL divergence. The LOA is fully nonlinear in S, providing corrections at all orders in the entropy gradient ε. These higher-order corrections are inaccessible to Bianconi's framework but are systematically computable in ToE.</w:t>
      </w:r>
    </w:p>
    <w:p>
      <w:pPr>
        <w:spacing w:before="40" w:after="40" w:line="320" w:lineRule="exact"/>
        <w:ind w:left="425" w:hanging="283"/>
        <w:jc w:val="both"/>
      </w:pPr>
      <w:r>
        <w:rPr>
          <w:rFonts w:ascii="Constantia" w:hAnsi="Constantia"/>
          <w:b w:val="0"/>
          <w:i w:val="0"/>
          <w:sz w:val="24"/>
          <w:u w:val="none"/>
        </w:rPr>
        <w:t>• QUANTUM EXTENSION: The Spectral Obidi Action (SOA) extends ToE to the quantum domain through the Fubini–Study sector of the HMAS. Bianconi's framework has no quantum counterpart. The SOA provides the canonical quantization of the entropic field — a problem that Bianconi explicitly identified as an open challenge.</w:t>
      </w:r>
    </w:p>
    <w:p>
      <w:pPr>
        <w:spacing w:before="40" w:after="40" w:line="320" w:lineRule="exact"/>
        <w:ind w:left="425" w:hanging="283"/>
        <w:jc w:val="both"/>
      </w:pPr>
      <w:r>
        <w:rPr>
          <w:rFonts w:ascii="Constantia" w:hAnsi="Constantia"/>
          <w:b w:val="0"/>
          <w:i w:val="0"/>
          <w:sz w:val="24"/>
          <w:u w:val="none"/>
        </w:rPr>
        <w:t xml:space="preserve">• DARK MATTER RESOLUTION: In Bianconi's framework, the role of the G-field (the reference metric fluctuations) in dark matter is left as an open question. In ToE, the G-field is reinterpreted as the modular operator Δ of the Tomita–Takesaki </w:t>
      </w:r>
      <w:r>
        <w:rPr>
          <w:rFonts w:ascii="Constantia" w:hAnsi="Constantia"/>
          <w:b w:val="0"/>
          <w:i w:val="0"/>
          <w:sz w:val="24"/>
          <w:u w:val="none"/>
        </w:rPr>
        <w:t>theory of the Obidi Hilbert space, whose spectral excitations provide a natural account of dark matter as entropic-spectral energy density.</w:t>
      </w:r>
    </w:p>
    <w:p>
      <w:pPr>
        <w:spacing w:before="40" w:after="40" w:line="320" w:lineRule="exact"/>
        <w:ind w:left="425" w:hanging="283"/>
        <w:jc w:val="both"/>
      </w:pPr>
      <w:r>
        <w:rPr>
          <w:rFonts w:ascii="Constantia" w:hAnsi="Constantia"/>
          <w:b w:val="0"/>
          <w:i w:val="0"/>
          <w:sz w:val="24"/>
          <w:u w:val="none"/>
        </w:rPr>
        <w:t>• BOTH SIDES OF THE EFE: Bianconi derives corrections to the LHS of the EFE (geometry). ToE derives both the LHS and the RHS from a single variational principle — the LOA — providing a unified derivation that Bianconi's program, focused on metric relative entropy, does not achieve.</w:t>
      </w:r>
    </w:p>
    <w:p>
      <w:pPr>
        <w:spacing w:before="0" w:after="120" w:line="320" w:lineRule="exact"/>
        <w:ind w:firstLine="0"/>
        <w:jc w:val="both"/>
      </w:pPr>
      <w:r>
        <w:rPr>
          <w:rFonts w:ascii="Constantia" w:hAnsi="Constantia"/>
          <w:b/>
          <w:i/>
          <w:color w:val="2F5597"/>
          <w:sz w:val="24"/>
          <w:u w:val="none"/>
        </w:rPr>
        <w:t xml:space="preserve">Scholium 56.1. The Hierarchy of Entropic Gravity Programs. </w:t>
      </w:r>
      <w:r>
        <w:rPr>
          <w:rFonts w:ascii="Constantia" w:hAnsi="Constantia"/>
          <w:b w:val="0"/>
          <w:i w:val="0"/>
          <w:sz w:val="24"/>
          <w:u w:val="none"/>
        </w:rPr>
        <w:t>The Theory of Entropicity stands at the apex of a hierarchy of entropic gravity programs, each of which captures a partial aspect of the full entropic structure that ToE systematizes:</w:t>
      </w:r>
    </w:p>
    <w:p>
      <w:pPr>
        <w:spacing w:before="0" w:after="120" w:line="320" w:lineRule="exact"/>
        <w:ind w:firstLine="0"/>
        <w:jc w:val="both"/>
      </w:pPr>
      <w:r>
        <w:rPr>
          <w:rFonts w:ascii="Constantia" w:hAnsi="Constantia"/>
          <w:b w:val="0"/>
          <w:i w:val="0"/>
          <w:sz w:val="24"/>
          <w:u w:val="none"/>
        </w:rPr>
        <w:t>Jacobson (1995): Derives the Einstein equations from the Clausius relation dQ = TdS applied to local Rindler horizons. This is a thermodynamic derivation: it uses entropy and temperature as inputs but does not derive them from a more fundamental principle. In ToE, the Clausius relation emerges from the Entropic Conservation Law (Section 45) applied to causal horizons — a consequence of the LOA, not a starting point.</w:t>
      </w:r>
    </w:p>
    <w:p>
      <w:pPr>
        <w:spacing w:before="0" w:after="120" w:line="320" w:lineRule="exact"/>
        <w:ind w:firstLine="0"/>
        <w:jc w:val="both"/>
      </w:pPr>
      <w:r>
        <w:rPr>
          <w:rFonts w:ascii="Constantia" w:hAnsi="Constantia"/>
          <w:b w:val="0"/>
          <w:i w:val="0"/>
          <w:sz w:val="24"/>
          <w:u w:val="none"/>
        </w:rPr>
        <w:t>Verlinde (2010): Derives Newtonian gravity (and, in a 2016 extension, emergent dark gravity) from entropic forces on holographic screens. This is a coarse-grained thermodynamic argument based on the Bekenstein entropy-area relation. In ToE, Verlinde's entropic force F = T ∇S is recovered as the gradient of the entropic potential in the Newtonian limit of the OFE.</w:t>
      </w:r>
    </w:p>
    <w:p>
      <w:pPr>
        <w:spacing w:before="0" w:after="120" w:line="320" w:lineRule="exact"/>
        <w:ind w:firstLine="0"/>
        <w:jc w:val="both"/>
      </w:pPr>
      <w:r>
        <w:rPr>
          <w:rFonts w:ascii="Constantia" w:hAnsi="Constantia"/>
          <w:b w:val="0"/>
          <w:i w:val="0"/>
          <w:sz w:val="24"/>
          <w:u w:val="none"/>
        </w:rPr>
        <w:t>Bianconi (2023–2024): Derives modified gravitational equations from metric relative entropy (KL divergence between metrics). As shown in Theorem 56.1, this is a first-order, near-equilibrium, zero-potential limit of the LOA.</w:t>
      </w:r>
    </w:p>
    <w:p>
      <w:pPr>
        <w:spacing w:before="0" w:after="120" w:line="320" w:lineRule="exact"/>
        <w:ind w:firstLine="0"/>
        <w:jc w:val="both"/>
      </w:pPr>
      <w:r>
        <w:rPr>
          <w:rFonts w:ascii="Constantia" w:hAnsi="Constantia"/>
          <w:b w:val="0"/>
          <w:i w:val="0"/>
          <w:sz w:val="24"/>
          <w:u w:val="none"/>
        </w:rPr>
        <w:t>ToE (Obidi, 2025–2026): Derives both sides of the Einstein field equations from the ontological entropy field S(Λ) on the HMAS via the LOA and SOA. ToE subsumes all three of the above as special cases, and extends the program to quantum gravity, dark energy, and dark matter within a single unified entropic framework.</w:t>
      </w:r>
    </w:p>
    <w:p>
      <w:pPr>
        <w:spacing w:before="0" w:after="120" w:line="320" w:lineRule="exact"/>
        <w:ind w:firstLine="0"/>
        <w:jc w:val="both"/>
      </w:pPr>
      <w:r>
        <w:rPr>
          <w:rFonts w:ascii="Constantia" w:hAnsi="Constantia"/>
          <w:b w:val="0"/>
          <w:i w:val="0"/>
          <w:sz w:val="24"/>
          <w:u w:val="none"/>
        </w:rPr>
        <w:t>This hierarchy establishes ToE not merely as one of many entropic gravity proposals but as the unique unified theory that systematically generates all others as limiting cases — precisely as GR generates Newtonian gravity.</w:t>
      </w:r>
    </w:p>
    <w:p>
      <w:pPr>
        <w:spacing w:before="160" w:after="160" w:line="320" w:lineRule="exact"/>
        <w:jc w:val="center"/>
      </w:pPr>
      <w:r>
        <w:rPr>
          <w:rFonts w:ascii="Constantia" w:hAnsi="Constantia"/>
          <w:b w:val="0"/>
          <w:i w:val="0"/>
          <w:color w:val="2F5597"/>
          <w:sz w:val="28"/>
          <w:u w:val="none"/>
        </w:rPr>
        <w:t>⬡  ⬡  ⬡</w:t>
      </w:r>
    </w:p>
    <w:p>
      <w:pPr>
        <w:spacing w:before="200" w:after="80" w:line="320" w:lineRule="exact"/>
        <w:jc w:val="left"/>
      </w:pPr>
      <w:r>
        <w:rPr>
          <w:rFonts w:ascii="Constantia" w:hAnsi="Constantia"/>
          <w:b/>
          <w:i w:val="0"/>
          <w:sz w:val="24"/>
          <w:u w:val="none"/>
        </w:rPr>
        <w:t>Concluding Summary: The Entropic Foundation of Einstein Gravity</w:t>
      </w:r>
    </w:p>
    <w:p>
      <w:pPr>
        <w:spacing w:before="0" w:after="120" w:line="320" w:lineRule="exact"/>
        <w:ind w:firstLine="0"/>
        <w:jc w:val="both"/>
      </w:pPr>
      <w:r>
        <w:rPr>
          <w:rFonts w:ascii="Constantia" w:hAnsi="Constantia"/>
          <w:b w:val="0"/>
          <w:i w:val="0"/>
          <w:sz w:val="24"/>
          <w:u w:val="none"/>
        </w:rPr>
        <w:t>Part IIIA has accomplished the central mathematical mission of the Theory of Entropicity Living Review Letters Series: it has demonstrated, with full mathematical rigor and completeness, that the Einstein field equations of General Relativity — both their left-hand side (the Einstein tensor G_{μν}) and their right-hand side (the stress-energy tensor T_{μν}), together with the cosmological constant Λ and Newton's gravitational constant G_N — emerge as unavoidable consequences of the entropic field theory of ToE in the near-equilibrium, low-entropy-gradient, Lorentzian-sector limit.</w:t>
      </w:r>
    </w:p>
    <w:p>
      <w:pPr>
        <w:spacing w:before="0" w:after="120" w:line="320" w:lineRule="exact"/>
        <w:ind w:firstLine="0"/>
        <w:jc w:val="both"/>
      </w:pPr>
      <w:r>
        <w:rPr>
          <w:rFonts w:ascii="Constantia" w:hAnsi="Constantia"/>
          <w:b w:val="0"/>
          <w:i w:val="0"/>
          <w:sz w:val="24"/>
          <w:u w:val="none"/>
        </w:rPr>
        <w:t>The derivation has proceeded through three main stages:</w:t>
      </w:r>
    </w:p>
    <w:p>
      <w:pPr>
        <w:spacing w:before="40" w:after="40" w:line="320" w:lineRule="exact"/>
        <w:ind w:left="425" w:hanging="283"/>
        <w:jc w:val="both"/>
      </w:pPr>
      <w:r>
        <w:rPr>
          <w:rFonts w:ascii="Constantia" w:hAnsi="Constantia"/>
          <w:b w:val="0"/>
          <w:i w:val="0"/>
          <w:sz w:val="24"/>
          <w:u w:val="none"/>
        </w:rPr>
        <w:t>• PART IIIA.1 (Sections 40–45): The LHS derivation. From the Obidi Metric G̃_{AB} (a rank-one, entropy-gradient-driven deformation of the Fisher–Rao metric), we derived the entropic Christoffel symbols, Riemann tensor, Ricci tensor, Ricci scalar, and Einstein tensor, proving their convergence to the GR counterparts in the OEC Triple Limit. The Entropic Bianchi Identity was proved as a Noether identity of the LOA.</w:t>
      </w:r>
    </w:p>
    <w:p>
      <w:pPr>
        <w:spacing w:before="40" w:after="40" w:line="320" w:lineRule="exact"/>
        <w:ind w:left="425" w:hanging="283"/>
        <w:jc w:val="both"/>
      </w:pPr>
      <w:r>
        <w:rPr>
          <w:rFonts w:ascii="Constantia" w:hAnsi="Constantia"/>
          <w:b w:val="0"/>
          <w:i w:val="0"/>
          <w:sz w:val="24"/>
          <w:u w:val="none"/>
        </w:rPr>
        <w:t>• PART IIIA.2 (Sections 46–51): The RHS derivation. From the metric variation of the LOA matter sector, the Obidi Stress-Energy Tensor (OSET) was derived and decomposed into five physical matter channels — energy/mass, isotropic pressure, anisotropic stress, momentum flux, and radiation — via the Entropic Moment Map over the HMAS fiber bundles. Each channel was shown to reduce to its GR counterpart in the appropriate limit.</w:t>
      </w:r>
    </w:p>
    <w:p>
      <w:pPr>
        <w:spacing w:before="40" w:after="40" w:line="320" w:lineRule="exact"/>
        <w:ind w:left="425" w:hanging="283"/>
        <w:jc w:val="both"/>
      </w:pPr>
      <w:r>
        <w:rPr>
          <w:rFonts w:ascii="Constantia" w:hAnsi="Constantia"/>
          <w:b w:val="0"/>
          <w:i w:val="0"/>
          <w:sz w:val="24"/>
          <w:u w:val="none"/>
        </w:rPr>
        <w:t>• PART IIIA.3 (Sections 52–56): The assembly and implications. The Main Theorem (OEC, Theorem 54.1) proved that the OFE reduce to G_{μν} + Λg_{μν} = (8πG_N/c⁴)T_{μν} in the GR limit. The cosmological constant was identified as the entropic vacuum potential ⟨V(S)⟩_vac, dark energy as the dynamical entropy field evolution, and Bianconi's Gravity from Entropy was subsumed as a special case of the LOA.</w:t>
      </w:r>
    </w:p>
    <w:p>
      <w:pPr>
        <w:spacing w:before="0" w:after="120" w:line="320" w:lineRule="exact"/>
        <w:ind w:firstLine="0"/>
        <w:jc w:val="both"/>
      </w:pPr>
      <w:r>
        <w:rPr>
          <w:rFonts w:ascii="Constantia" w:hAnsi="Constantia"/>
          <w:b w:val="0"/>
          <w:i w:val="0"/>
          <w:sz w:val="24"/>
          <w:u w:val="none"/>
        </w:rPr>
        <w:t>The Theory of Entropicity thus stands as the first complete, unified, information-geometric derivation of General Relativity from purely entropic principles — establishing gravity not as a fundamental postulate, but as the inevitable geometric consequence of entropy flow in the universe.</w:t>
      </w:r>
    </w:p>
    <w:p>
      <w:pPr>
        <w:spacing w:before="160" w:after="160" w:line="320" w:lineRule="exact"/>
        <w:jc w:val="center"/>
      </w:pPr>
      <w:r>
        <w:rPr>
          <w:rFonts w:ascii="Constantia" w:hAnsi="Constantia"/>
          <w:b w:val="0"/>
          <w:i w:val="0"/>
          <w:color w:val="2F5597"/>
          <w:sz w:val="28"/>
          <w:u w:val="none"/>
        </w:rPr>
        <w:t>⬡  ⬡  ⬡</w:t>
      </w:r>
    </w:p>
    <w:p>
      <w:pPr>
        <w:spacing w:before="0" w:after="60" w:line="320" w:lineRule="exact"/>
      </w:pPr>
    </w:p>
    <w:p>
      <w:pPr>
        <w:spacing w:before="200" w:after="80" w:line="320" w:lineRule="exact"/>
        <w:jc w:val="left"/>
      </w:pPr>
      <w:r>
        <w:rPr>
          <w:rFonts w:ascii="Constantia" w:hAnsi="Constantia"/>
          <w:b/>
          <w:i w:val="0"/>
          <w:sz w:val="24"/>
          <w:u w:val="none"/>
        </w:rPr>
        <w:t>References</w:t>
      </w:r>
    </w:p>
    <w:p>
      <w:pPr>
        <w:spacing w:before="0" w:after="120" w:line="320" w:lineRule="exact"/>
        <w:ind w:firstLine="0"/>
        <w:jc w:val="both"/>
      </w:pPr>
      <w:r>
        <w:rPr>
          <w:rFonts w:ascii="Constantia" w:hAnsi="Constantia"/>
          <w:b/>
          <w:i w:val="0"/>
          <w:sz w:val="24"/>
          <w:u w:val="none"/>
        </w:rPr>
        <w:t xml:space="preserve">[1] </w:t>
      </w:r>
      <w:r>
        <w:rPr>
          <w:rFonts w:ascii="Constantia" w:hAnsi="Constantia"/>
          <w:b w:val="0"/>
          <w:i w:val="0"/>
          <w:sz w:val="24"/>
          <w:u w:val="none"/>
        </w:rPr>
        <w:t>Obidi, J. O. (2025). On the Conceptual and Mathematical Foundations of the Theory of Entropicity (ToE): An Alternative Path toward Quantum Gravity and the Unification of Physics. Version 10. Research Lab, The Aether. October 2025.</w:t>
      </w:r>
    </w:p>
    <w:p>
      <w:pPr>
        <w:spacing w:before="0" w:after="120" w:line="320" w:lineRule="exact"/>
        <w:ind w:firstLine="0"/>
        <w:jc w:val="both"/>
      </w:pPr>
      <w:r>
        <w:rPr>
          <w:rFonts w:ascii="Constantia" w:hAnsi="Constantia"/>
          <w:b/>
          <w:i w:val="0"/>
          <w:sz w:val="24"/>
          <w:u w:val="none"/>
        </w:rPr>
        <w:t xml:space="preserve">[2] </w:t>
      </w:r>
      <w:r>
        <w:rPr>
          <w:rFonts w:ascii="Constantia" w:hAnsi="Constantia"/>
          <w:b w:val="0"/>
          <w:i w:val="0"/>
          <w:sz w:val="24"/>
          <w:u w:val="none"/>
        </w:rPr>
        <w:t>Obidi, J. O. (2026). ToE Living Review Letters IA: The Entropic Rosetta Stone — How John Haller's Action-as-Entropy Anticipates and Validates the Theory of Entropicity (ToE). Letter IA, ToE LRLS. April 2026.</w:t>
      </w:r>
    </w:p>
    <w:p>
      <w:pPr>
        <w:spacing w:before="0" w:after="120" w:line="320" w:lineRule="exact"/>
        <w:ind w:firstLine="0"/>
        <w:jc w:val="both"/>
      </w:pPr>
      <w:r>
        <w:rPr>
          <w:rFonts w:ascii="Constantia" w:hAnsi="Constantia"/>
          <w:b/>
          <w:i w:val="0"/>
          <w:sz w:val="24"/>
          <w:u w:val="none"/>
        </w:rPr>
        <w:t xml:space="preserve">[3] </w:t>
      </w:r>
      <w:r>
        <w:rPr>
          <w:rFonts w:ascii="Constantia" w:hAnsi="Constantia"/>
          <w:b w:val="0"/>
          <w:i w:val="0"/>
          <w:sz w:val="24"/>
          <w:u w:val="none"/>
        </w:rPr>
        <w:t>Obidi, J. O. (2026). ToE Living Review Letters III: From Information Geometry to Information Gravity — Information Geometry as the Origin of Einstein's Gravity in ToE. Letter III, ToE LRLS. May 2026.</w:t>
      </w:r>
    </w:p>
    <w:p>
      <w:pPr>
        <w:spacing w:before="0" w:after="120" w:line="320" w:lineRule="exact"/>
        <w:ind w:firstLine="0"/>
        <w:jc w:val="both"/>
      </w:pPr>
      <w:r>
        <w:rPr>
          <w:rFonts w:ascii="Constantia" w:hAnsi="Constantia"/>
          <w:b/>
          <w:i w:val="0"/>
          <w:sz w:val="24"/>
          <w:u w:val="none"/>
        </w:rPr>
        <w:t xml:space="preserve">[4] </w:t>
      </w:r>
      <w:r>
        <w:rPr>
          <w:rFonts w:ascii="Constantia" w:hAnsi="Constantia"/>
          <w:b w:val="0"/>
          <w:i w:val="0"/>
          <w:sz w:val="24"/>
          <w:u w:val="none"/>
        </w:rPr>
        <w:t>Obidi, J. O. (2026). ToE Living Review Letters IV, Part I: An Introduction to the Mathematical Theory and Core Concepts of the Theory of Entropicity — A Rigorous Path Toward a Complete Derivation of the Einstein Field Equations of General Relativity as a Limiting Case from an Entropic Field Theory. Letter IV, Part I. June 2026.</w:t>
      </w:r>
    </w:p>
    <w:p>
      <w:pPr>
        <w:spacing w:before="0" w:after="120" w:line="320" w:lineRule="exact"/>
        <w:ind w:firstLine="0"/>
        <w:jc w:val="both"/>
      </w:pPr>
      <w:r>
        <w:rPr>
          <w:rFonts w:ascii="Constantia" w:hAnsi="Constantia"/>
          <w:b/>
          <w:i w:val="0"/>
          <w:sz w:val="24"/>
          <w:u w:val="none"/>
        </w:rPr>
        <w:t xml:space="preserve">[5] </w:t>
      </w:r>
      <w:r>
        <w:rPr>
          <w:rFonts w:ascii="Constantia" w:hAnsi="Constantia"/>
          <w:b w:val="0"/>
          <w:i w:val="0"/>
          <w:sz w:val="24"/>
          <w:u w:val="none"/>
        </w:rPr>
        <w:t>Obidi, J. O. (2026). ToE Living Review Letters IV, Part IIA: Information Theory and Information Geometry — The Mathematical Engine of the Theory of Entropicity. Letter IV, Part IIA. June 2026.</w:t>
      </w:r>
    </w:p>
    <w:p>
      <w:pPr>
        <w:spacing w:before="0" w:after="120" w:line="320" w:lineRule="exact"/>
        <w:ind w:firstLine="0"/>
        <w:jc w:val="both"/>
      </w:pPr>
      <w:r>
        <w:rPr>
          <w:rFonts w:ascii="Constantia" w:hAnsi="Constantia"/>
          <w:b/>
          <w:i w:val="0"/>
          <w:sz w:val="24"/>
          <w:u w:val="none"/>
        </w:rPr>
        <w:t xml:space="preserve">[6] </w:t>
      </w:r>
      <w:r>
        <w:rPr>
          <w:rFonts w:ascii="Constantia" w:hAnsi="Constantia"/>
          <w:b w:val="0"/>
          <w:i w:val="0"/>
          <w:sz w:val="24"/>
          <w:u w:val="none"/>
        </w:rPr>
        <w:t>Obidi, J. O. (2026). ToE Living Review Letters IV, Part IIB: The Concepts, Principles, and Core Architecture of the Theory of Entropicity. Letter IV, Part IIB. June 2026.</w:t>
      </w:r>
    </w:p>
    <w:p>
      <w:pPr>
        <w:spacing w:before="0" w:after="120" w:line="320" w:lineRule="exact"/>
        <w:ind w:firstLine="0"/>
        <w:jc w:val="both"/>
      </w:pPr>
      <w:r>
        <w:rPr>
          <w:rFonts w:ascii="Constantia" w:hAnsi="Constantia"/>
          <w:b/>
          <w:i w:val="0"/>
          <w:sz w:val="24"/>
          <w:u w:val="none"/>
        </w:rPr>
        <w:t xml:space="preserve">[7] </w:t>
      </w:r>
      <w:r>
        <w:rPr>
          <w:rFonts w:ascii="Constantia" w:hAnsi="Constantia"/>
          <w:b w:val="0"/>
          <w:i w:val="0"/>
          <w:sz w:val="24"/>
          <w:u w:val="none"/>
        </w:rPr>
        <w:t>Obidi, J. O. (2026). ToE Living Review Letters IV, Introductory Supplement: A Concise Introduction to the Obidi Convention and the Obidi Calculus Employed in the Mathematical Theory of the Foundations of the Theory of Entropicity. Introductory Supplement. June 2026.</w:t>
      </w:r>
    </w:p>
    <w:p>
      <w:pPr>
        <w:spacing w:before="0" w:after="120" w:line="320" w:lineRule="exact"/>
        <w:ind w:firstLine="0"/>
        <w:jc w:val="both"/>
      </w:pPr>
      <w:r>
        <w:rPr>
          <w:rFonts w:ascii="Constantia" w:hAnsi="Constantia"/>
          <w:b/>
          <w:i w:val="0"/>
          <w:sz w:val="24"/>
          <w:u w:val="none"/>
        </w:rPr>
        <w:t xml:space="preserve">[8] </w:t>
      </w:r>
      <w:r>
        <w:rPr>
          <w:rFonts w:ascii="Constantia" w:hAnsi="Constantia"/>
          <w:b w:val="0"/>
          <w:i w:val="0"/>
          <w:sz w:val="24"/>
          <w:u w:val="none"/>
        </w:rPr>
        <w:t>Obidi, J. O. (2025). On the Theory of Entropicity (ToE) and Ginestra Bianconi's Gravity from Entropy. A Rigorous Derivation of Bianconi's Results from the Entropic Obidi Actions. Version 1.0. November 2025.</w:t>
      </w:r>
    </w:p>
    <w:p>
      <w:pPr>
        <w:spacing w:before="0" w:after="120" w:line="320" w:lineRule="exact"/>
        <w:ind w:firstLine="0"/>
        <w:jc w:val="both"/>
      </w:pPr>
      <w:r>
        <w:rPr>
          <w:rFonts w:ascii="Constantia" w:hAnsi="Constantia"/>
          <w:b/>
          <w:i w:val="0"/>
          <w:sz w:val="24"/>
          <w:u w:val="none"/>
        </w:rPr>
        <w:t xml:space="preserve">[9] </w:t>
      </w:r>
      <w:r>
        <w:rPr>
          <w:rFonts w:ascii="Constantia" w:hAnsi="Constantia"/>
          <w:b w:val="0"/>
          <w:i w:val="0"/>
          <w:sz w:val="24"/>
          <w:u w:val="none"/>
        </w:rPr>
        <w:t>Einstein, A. (1915). Die Feldgleichungen der Gravitation. Sitzungsberichte der Preussischen Akademie der Wissenschaften zu Berlin, 844–847.</w:t>
      </w:r>
    </w:p>
    <w:p>
      <w:pPr>
        <w:spacing w:before="0" w:after="120" w:line="320" w:lineRule="exact"/>
        <w:ind w:firstLine="0"/>
        <w:jc w:val="both"/>
      </w:pPr>
      <w:r>
        <w:rPr>
          <w:rFonts w:ascii="Constantia" w:hAnsi="Constantia"/>
          <w:b/>
          <w:i w:val="0"/>
          <w:sz w:val="24"/>
          <w:u w:val="none"/>
        </w:rPr>
        <w:t xml:space="preserve">[10] </w:t>
      </w:r>
      <w:r>
        <w:rPr>
          <w:rFonts w:ascii="Constantia" w:hAnsi="Constantia"/>
          <w:b w:val="0"/>
          <w:i w:val="0"/>
          <w:sz w:val="24"/>
          <w:u w:val="none"/>
        </w:rPr>
        <w:t>Hilbert, D. (1915). Die Grundlagen der Physik. Nachrichten von der Gesellschaft der Wissenschaften zu Göttingen, 395–407.</w:t>
      </w:r>
    </w:p>
    <w:p>
      <w:pPr>
        <w:spacing w:before="0" w:after="120" w:line="320" w:lineRule="exact"/>
        <w:ind w:firstLine="0"/>
        <w:jc w:val="both"/>
      </w:pPr>
      <w:r>
        <w:rPr>
          <w:rFonts w:ascii="Constantia" w:hAnsi="Constantia"/>
          <w:b/>
          <w:i w:val="0"/>
          <w:sz w:val="24"/>
          <w:u w:val="none"/>
        </w:rPr>
        <w:t xml:space="preserve">[11] </w:t>
      </w:r>
      <w:r>
        <w:rPr>
          <w:rFonts w:ascii="Constantia" w:hAnsi="Constantia"/>
          <w:b w:val="0"/>
          <w:i w:val="0"/>
          <w:sz w:val="24"/>
          <w:u w:val="none"/>
        </w:rPr>
        <w:t>Lovelock, D. (1971). The Einstein tensor and its generalizations. Journal of Mathematical Physics, 12(3), 498–501.</w:t>
      </w:r>
    </w:p>
    <w:p>
      <w:pPr>
        <w:spacing w:before="0" w:after="120" w:line="320" w:lineRule="exact"/>
        <w:ind w:firstLine="0"/>
        <w:jc w:val="both"/>
      </w:pPr>
      <w:r>
        <w:rPr>
          <w:rFonts w:ascii="Constantia" w:hAnsi="Constantia"/>
          <w:b/>
          <w:i w:val="0"/>
          <w:sz w:val="24"/>
          <w:u w:val="none"/>
        </w:rPr>
        <w:t xml:space="preserve">[12] </w:t>
      </w:r>
      <w:r>
        <w:rPr>
          <w:rFonts w:ascii="Constantia" w:hAnsi="Constantia"/>
          <w:b w:val="0"/>
          <w:i w:val="0"/>
          <w:sz w:val="24"/>
          <w:u w:val="none"/>
        </w:rPr>
        <w:t>Amari, S. (1985). Differential-Geometric Methods in Statistics. Springer Lecture Notes in Statistics, Vol. 28.</w:t>
      </w:r>
    </w:p>
    <w:p>
      <w:pPr>
        <w:spacing w:before="0" w:after="120" w:line="320" w:lineRule="exact"/>
        <w:ind w:firstLine="0"/>
        <w:jc w:val="both"/>
      </w:pPr>
      <w:r>
        <w:rPr>
          <w:rFonts w:ascii="Constantia" w:hAnsi="Constantia"/>
          <w:b/>
          <w:i w:val="0"/>
          <w:sz w:val="24"/>
          <w:u w:val="none"/>
        </w:rPr>
        <w:t xml:space="preserve">[13] </w:t>
      </w:r>
      <w:r>
        <w:rPr>
          <w:rFonts w:ascii="Constantia" w:hAnsi="Constantia"/>
          <w:b w:val="0"/>
          <w:i w:val="0"/>
          <w:sz w:val="24"/>
          <w:u w:val="none"/>
        </w:rPr>
        <w:t>Čencov, N. N. (1982). Statistical Decision Rules and Optimal Inference. American Mathematical Society.</w:t>
      </w:r>
    </w:p>
    <w:p>
      <w:pPr>
        <w:spacing w:before="0" w:after="120" w:line="320" w:lineRule="exact"/>
        <w:ind w:firstLine="0"/>
        <w:jc w:val="both"/>
      </w:pPr>
      <w:r>
        <w:rPr>
          <w:rFonts w:ascii="Constantia" w:hAnsi="Constantia"/>
          <w:b/>
          <w:i w:val="0"/>
          <w:sz w:val="24"/>
          <w:u w:val="none"/>
        </w:rPr>
        <w:t xml:space="preserve">[14] </w:t>
      </w:r>
      <w:r>
        <w:rPr>
          <w:rFonts w:ascii="Constantia" w:hAnsi="Constantia"/>
          <w:b w:val="0"/>
          <w:i w:val="0"/>
          <w:sz w:val="24"/>
          <w:u w:val="none"/>
        </w:rPr>
        <w:t>Fisher, R. A. (1925). Theory of statistical estimation. Mathematical Proceedings of the Cambridge Philosophical Society, 22(5), 700–725.</w:t>
      </w:r>
    </w:p>
    <w:p>
      <w:pPr>
        <w:spacing w:before="0" w:after="120" w:line="320" w:lineRule="exact"/>
        <w:ind w:firstLine="0"/>
        <w:jc w:val="both"/>
      </w:pPr>
      <w:r>
        <w:rPr>
          <w:rFonts w:ascii="Constantia" w:hAnsi="Constantia"/>
          <w:b/>
          <w:i w:val="0"/>
          <w:sz w:val="24"/>
          <w:u w:val="none"/>
        </w:rPr>
        <w:t xml:space="preserve">[15] </w:t>
      </w:r>
      <w:r>
        <w:rPr>
          <w:rFonts w:ascii="Constantia" w:hAnsi="Constantia"/>
          <w:b w:val="0"/>
          <w:i w:val="0"/>
          <w:sz w:val="24"/>
          <w:u w:val="none"/>
        </w:rPr>
        <w:t>Rao, C. R. (1945). Information and accuracy attainable in the estimation of statistical parameters. Bulletin of the Calcutta Mathematical Society, 37, 81–91.</w:t>
      </w:r>
    </w:p>
    <w:p>
      <w:pPr>
        <w:spacing w:before="0" w:after="120" w:line="320" w:lineRule="exact"/>
        <w:ind w:firstLine="0"/>
        <w:jc w:val="both"/>
      </w:pPr>
      <w:r>
        <w:rPr>
          <w:rFonts w:ascii="Constantia" w:hAnsi="Constantia"/>
          <w:b/>
          <w:i w:val="0"/>
          <w:sz w:val="24"/>
          <w:u w:val="none"/>
        </w:rPr>
        <w:t xml:space="preserve">[16] </w:t>
      </w:r>
      <w:r>
        <w:rPr>
          <w:rFonts w:ascii="Constantia" w:hAnsi="Constantia"/>
          <w:b w:val="0"/>
          <w:i w:val="0"/>
          <w:sz w:val="24"/>
          <w:u w:val="none"/>
        </w:rPr>
        <w:t>Kullback, S., &amp; Leibler, R. A. (1951). On information and sufficiency. Annals of Mathematical Statistics, 22(1), 79–86.</w:t>
      </w:r>
    </w:p>
    <w:p>
      <w:pPr>
        <w:spacing w:before="0" w:after="120" w:line="320" w:lineRule="exact"/>
        <w:ind w:firstLine="0"/>
        <w:jc w:val="both"/>
      </w:pPr>
      <w:r>
        <w:rPr>
          <w:rFonts w:ascii="Constantia" w:hAnsi="Constantia"/>
          <w:b/>
          <w:i w:val="0"/>
          <w:sz w:val="24"/>
          <w:u w:val="none"/>
        </w:rPr>
        <w:t xml:space="preserve">[17] </w:t>
      </w:r>
      <w:r>
        <w:rPr>
          <w:rFonts w:ascii="Constantia" w:hAnsi="Constantia"/>
          <w:b w:val="0"/>
          <w:i w:val="0"/>
          <w:sz w:val="24"/>
          <w:u w:val="none"/>
        </w:rPr>
        <w:t>Bianconi, G. (2023). Gravity from entropy. Physical Review D, 109(6), 066001.</w:t>
      </w:r>
    </w:p>
    <w:p>
      <w:pPr>
        <w:spacing w:before="0" w:after="120" w:line="320" w:lineRule="exact"/>
        <w:ind w:firstLine="0"/>
        <w:jc w:val="both"/>
      </w:pPr>
      <w:r>
        <w:rPr>
          <w:rFonts w:ascii="Constantia" w:hAnsi="Constantia"/>
          <w:b/>
          <w:i w:val="0"/>
          <w:sz w:val="24"/>
          <w:u w:val="none"/>
        </w:rPr>
        <w:t xml:space="preserve">[18] </w:t>
      </w:r>
      <w:r>
        <w:rPr>
          <w:rFonts w:ascii="Constantia" w:hAnsi="Constantia"/>
          <w:b w:val="0"/>
          <w:i w:val="0"/>
          <w:sz w:val="24"/>
          <w:u w:val="none"/>
        </w:rPr>
        <w:t>Jacobson, T. (1995). Thermodynamics of spacetime: the Einstein equation of state. Physical Review Letters, 75(7), 1260–1263.</w:t>
      </w:r>
    </w:p>
    <w:p>
      <w:pPr>
        <w:spacing w:before="0" w:after="120" w:line="320" w:lineRule="exact"/>
        <w:ind w:firstLine="0"/>
        <w:jc w:val="both"/>
      </w:pPr>
      <w:r>
        <w:rPr>
          <w:rFonts w:ascii="Constantia" w:hAnsi="Constantia"/>
          <w:b/>
          <w:i w:val="0"/>
          <w:sz w:val="24"/>
          <w:u w:val="none"/>
        </w:rPr>
        <w:t xml:space="preserve">[19] </w:t>
      </w:r>
      <w:r>
        <w:rPr>
          <w:rFonts w:ascii="Constantia" w:hAnsi="Constantia"/>
          <w:b w:val="0"/>
          <w:i w:val="0"/>
          <w:sz w:val="24"/>
          <w:u w:val="none"/>
        </w:rPr>
        <w:t>Verlinde, E. (2011). On the origin of gravity and the laws of Newton. Journal of High Energy Physics, 2011(4), 29.</w:t>
      </w:r>
    </w:p>
    <w:p>
      <w:pPr>
        <w:spacing w:before="0" w:after="120" w:line="320" w:lineRule="exact"/>
        <w:ind w:firstLine="0"/>
        <w:jc w:val="both"/>
      </w:pPr>
      <w:r>
        <w:rPr>
          <w:rFonts w:ascii="Constantia" w:hAnsi="Constantia"/>
          <w:b/>
          <w:i w:val="0"/>
          <w:sz w:val="24"/>
          <w:u w:val="none"/>
        </w:rPr>
        <w:t xml:space="preserve">[20] </w:t>
      </w:r>
      <w:r>
        <w:rPr>
          <w:rFonts w:ascii="Constantia" w:hAnsi="Constantia"/>
          <w:b w:val="0"/>
          <w:i w:val="0"/>
          <w:sz w:val="24"/>
          <w:u w:val="none"/>
        </w:rPr>
        <w:t>Bekenstein, J. D. (1993). Relation between physical and gravitational geometry. Physical Review D, 48(8), 3641–3647.</w:t>
      </w:r>
    </w:p>
    <w:p>
      <w:pPr>
        <w:spacing w:before="0" w:after="120" w:line="320" w:lineRule="exact"/>
        <w:ind w:firstLine="0"/>
        <w:jc w:val="both"/>
      </w:pPr>
      <w:r>
        <w:rPr>
          <w:rFonts w:ascii="Constantia" w:hAnsi="Constantia"/>
          <w:b/>
          <w:i w:val="0"/>
          <w:sz w:val="24"/>
          <w:u w:val="none"/>
        </w:rPr>
        <w:t xml:space="preserve">[21] </w:t>
      </w:r>
      <w:r>
        <w:rPr>
          <w:rFonts w:ascii="Constantia" w:hAnsi="Constantia"/>
          <w:b w:val="0"/>
          <w:i w:val="0"/>
          <w:sz w:val="24"/>
          <w:u w:val="none"/>
        </w:rPr>
        <w:t>Padmanabhan, T. (2010). Thermodynamical aspects of gravity: new insights. Reports on Progress in Physics, 73(4), 046901.</w:t>
      </w:r>
    </w:p>
    <w:p>
      <w:pPr>
        <w:spacing w:before="0" w:after="120" w:line="320" w:lineRule="exact"/>
        <w:ind w:firstLine="0"/>
        <w:jc w:val="both"/>
      </w:pPr>
      <w:r>
        <w:rPr>
          <w:rFonts w:ascii="Constantia" w:hAnsi="Constantia"/>
          <w:b/>
          <w:i w:val="0"/>
          <w:sz w:val="24"/>
          <w:u w:val="none"/>
        </w:rPr>
        <w:t xml:space="preserve">[22] </w:t>
      </w:r>
      <w:r>
        <w:rPr>
          <w:rFonts w:ascii="Constantia" w:hAnsi="Constantia"/>
          <w:b w:val="0"/>
          <w:i w:val="0"/>
          <w:sz w:val="24"/>
          <w:u w:val="none"/>
        </w:rPr>
        <w:t>Frieden, B. R. (2004). Science from Fisher Information: A Unification. Cambridge University Press.</w:t>
      </w:r>
    </w:p>
    <w:p>
      <w:pPr>
        <w:spacing w:before="0" w:after="120" w:line="320" w:lineRule="exact"/>
        <w:ind w:firstLine="0"/>
        <w:jc w:val="both"/>
      </w:pPr>
      <w:r>
        <w:rPr>
          <w:rFonts w:ascii="Constantia" w:hAnsi="Constantia"/>
          <w:b/>
          <w:i w:val="0"/>
          <w:sz w:val="24"/>
          <w:u w:val="none"/>
        </w:rPr>
        <w:t xml:space="preserve">[23] </w:t>
      </w:r>
      <w:r>
        <w:rPr>
          <w:rFonts w:ascii="Constantia" w:hAnsi="Constantia"/>
          <w:b w:val="0"/>
          <w:i w:val="0"/>
          <w:sz w:val="24"/>
          <w:u w:val="none"/>
        </w:rPr>
        <w:t>Jaynes, E. T. (1957). Information theory and statistical mechanics. Physical Review, 106(4), 620–630.</w:t>
      </w:r>
    </w:p>
    <w:p>
      <w:pPr>
        <w:spacing w:before="0" w:after="120" w:line="320" w:lineRule="exact"/>
        <w:ind w:firstLine="0"/>
        <w:jc w:val="both"/>
      </w:pPr>
      <w:r>
        <w:rPr>
          <w:rFonts w:ascii="Constantia" w:hAnsi="Constantia"/>
          <w:b/>
          <w:i w:val="0"/>
          <w:sz w:val="24"/>
          <w:u w:val="none"/>
        </w:rPr>
        <w:t xml:space="preserve">[24] </w:t>
      </w:r>
      <w:r>
        <w:rPr>
          <w:rFonts w:ascii="Constantia" w:hAnsi="Constantia"/>
          <w:b w:val="0"/>
          <w:i w:val="0"/>
          <w:sz w:val="24"/>
          <w:u w:val="none"/>
        </w:rPr>
        <w:t>Haller, J. L. (2015). Action as Entropy. Self-published monograph (available via ResearchGate).</w:t>
      </w:r>
    </w:p>
    <w:p>
      <w:pPr>
        <w:spacing w:before="0" w:after="120" w:line="320" w:lineRule="exact"/>
        <w:ind w:firstLine="0"/>
        <w:jc w:val="both"/>
      </w:pPr>
      <w:r>
        <w:rPr>
          <w:rFonts w:ascii="Constantia" w:hAnsi="Constantia"/>
          <w:b/>
          <w:i w:val="0"/>
          <w:sz w:val="24"/>
          <w:u w:val="none"/>
        </w:rPr>
        <w:t xml:space="preserve">[25] </w:t>
      </w:r>
      <w:r>
        <w:rPr>
          <w:rFonts w:ascii="Constantia" w:hAnsi="Constantia"/>
          <w:b w:val="0"/>
          <w:i w:val="0"/>
          <w:sz w:val="24"/>
          <w:u w:val="none"/>
        </w:rPr>
        <w:t>Penrose, R. (2004). The Road to Reality: A Complete Guide to the Laws of the Universe. Jonathan Cape, London.</w:t>
      </w:r>
    </w:p>
    <w:p>
      <w:pPr>
        <w:spacing w:before="0" w:after="120" w:line="320" w:lineRule="exact"/>
        <w:ind w:firstLine="0"/>
        <w:jc w:val="both"/>
      </w:pPr>
      <w:r>
        <w:rPr>
          <w:rFonts w:ascii="Constantia" w:hAnsi="Constantia"/>
          <w:b/>
          <w:i w:val="0"/>
          <w:sz w:val="24"/>
          <w:u w:val="none"/>
        </w:rPr>
        <w:t xml:space="preserve">[26] </w:t>
      </w:r>
      <w:r>
        <w:rPr>
          <w:rFonts w:ascii="Constantia" w:hAnsi="Constantia"/>
          <w:b w:val="0"/>
          <w:i w:val="0"/>
          <w:sz w:val="24"/>
          <w:u w:val="none"/>
        </w:rPr>
        <w:t>Wald, R. M. (1984). General Relativity. University of Chicago Press.</w:t>
      </w:r>
    </w:p>
    <w:p>
      <w:pPr>
        <w:spacing w:before="0" w:after="120" w:line="320" w:lineRule="exact"/>
        <w:ind w:firstLine="0"/>
        <w:jc w:val="both"/>
      </w:pPr>
      <w:r>
        <w:rPr>
          <w:rFonts w:ascii="Constantia" w:hAnsi="Constantia"/>
          <w:b/>
          <w:i w:val="0"/>
          <w:sz w:val="24"/>
          <w:u w:val="none"/>
        </w:rPr>
        <w:t xml:space="preserve">[27] </w:t>
      </w:r>
      <w:r>
        <w:rPr>
          <w:rFonts w:ascii="Constantia" w:hAnsi="Constantia"/>
          <w:b w:val="0"/>
          <w:i w:val="0"/>
          <w:sz w:val="24"/>
          <w:u w:val="none"/>
        </w:rPr>
        <w:t>Misner, C. W., Thorne, K. S., &amp; Wheeler, J. A. (1973). Gravitation. W. H. Freeman.</w:t>
      </w:r>
    </w:p>
    <w:p>
      <w:pPr>
        <w:spacing w:before="0" w:after="120" w:line="320" w:lineRule="exact"/>
        <w:ind w:firstLine="0"/>
        <w:jc w:val="both"/>
      </w:pPr>
      <w:r>
        <w:rPr>
          <w:rFonts w:ascii="Constantia" w:hAnsi="Constantia"/>
          <w:b/>
          <w:i w:val="0"/>
          <w:sz w:val="24"/>
          <w:u w:val="none"/>
        </w:rPr>
        <w:t xml:space="preserve">[28] </w:t>
      </w:r>
      <w:r>
        <w:rPr>
          <w:rFonts w:ascii="Constantia" w:hAnsi="Constantia"/>
          <w:b w:val="0"/>
          <w:i w:val="0"/>
          <w:sz w:val="24"/>
          <w:u w:val="none"/>
        </w:rPr>
        <w:t>Carroll, S. (2004). Spacetime and Geometry: An Introduction to General Relativity. Addison-Wesley.</w:t>
      </w:r>
    </w:p>
    <w:p>
      <w:pPr>
        <w:spacing w:before="0" w:after="120" w:line="320" w:lineRule="exact"/>
        <w:ind w:firstLine="0"/>
        <w:jc w:val="both"/>
      </w:pPr>
      <w:r>
        <w:rPr>
          <w:rFonts w:ascii="Constantia" w:hAnsi="Constantia"/>
          <w:b/>
          <w:i w:val="0"/>
          <w:sz w:val="24"/>
          <w:u w:val="none"/>
        </w:rPr>
        <w:t xml:space="preserve">[29] </w:t>
      </w:r>
      <w:r>
        <w:rPr>
          <w:rFonts w:ascii="Constantia" w:hAnsi="Constantia"/>
          <w:b w:val="0"/>
          <w:i w:val="0"/>
          <w:sz w:val="24"/>
          <w:u w:val="none"/>
        </w:rPr>
        <w:t>Araki, H. (1976). Relative entropy of states of von Neumann algebras. Publications of the Research Institute for Mathematical Sciences, 11(3), 809–833.</w:t>
      </w:r>
    </w:p>
    <w:p>
      <w:pPr>
        <w:spacing w:before="0" w:after="120" w:line="320" w:lineRule="exact"/>
        <w:ind w:firstLine="0"/>
        <w:jc w:val="both"/>
      </w:pPr>
      <w:r>
        <w:rPr>
          <w:rFonts w:ascii="Constantia" w:hAnsi="Constantia"/>
          <w:b/>
          <w:i w:val="0"/>
          <w:sz w:val="24"/>
          <w:u w:val="none"/>
        </w:rPr>
        <w:t xml:space="preserve">[30] </w:t>
      </w:r>
      <w:r>
        <w:rPr>
          <w:rFonts w:ascii="Constantia" w:hAnsi="Constantia"/>
          <w:b w:val="0"/>
          <w:i w:val="0"/>
          <w:sz w:val="24"/>
          <w:u w:val="none"/>
        </w:rPr>
        <w:t>Petz, D. (1996). Monotone metrics on matrix spaces. Linear Algebra and its Applications, 244, 81–96.</w:t>
      </w:r>
    </w:p>
    <w:p>
      <w:pPr>
        <w:spacing w:before="0" w:after="120" w:line="320" w:lineRule="exact"/>
        <w:ind w:firstLine="0"/>
        <w:jc w:val="both"/>
      </w:pPr>
      <w:r>
        <w:rPr>
          <w:rFonts w:ascii="Constantia" w:hAnsi="Constantia"/>
          <w:b/>
          <w:i w:val="0"/>
          <w:sz w:val="24"/>
          <w:u w:val="none"/>
        </w:rPr>
        <w:t xml:space="preserve">[31] </w:t>
      </w:r>
      <w:r>
        <w:rPr>
          <w:rFonts w:ascii="Constantia" w:hAnsi="Constantia"/>
          <w:b w:val="0"/>
          <w:i w:val="0"/>
          <w:sz w:val="24"/>
          <w:u w:val="none"/>
        </w:rPr>
        <w:t>Tsallis, C. (1988). Possible generalization of Boltzmann-Gibbs statistics. Journal of Statistical Physics, 52(1–2), 479–487.</w:t>
      </w:r>
    </w:p>
    <w:p>
      <w:pPr>
        <w:spacing w:before="0" w:after="120" w:line="320" w:lineRule="exact"/>
        <w:ind w:firstLine="0"/>
        <w:jc w:val="both"/>
      </w:pPr>
      <w:r>
        <w:rPr>
          <w:rFonts w:ascii="Constantia" w:hAnsi="Constantia"/>
          <w:b/>
          <w:i w:val="0"/>
          <w:sz w:val="24"/>
          <w:u w:val="none"/>
        </w:rPr>
        <w:t xml:space="preserve">[32] </w:t>
      </w:r>
      <w:r>
        <w:rPr>
          <w:rFonts w:ascii="Constantia" w:hAnsi="Constantia"/>
          <w:b w:val="0"/>
          <w:i w:val="0"/>
          <w:sz w:val="24"/>
          <w:u w:val="none"/>
        </w:rPr>
        <w:t>Rényi, A. (1961). On measures of entropy and information. Proceedings of the 4th Berkeley Symposium on Mathematics, Statistics and Probability, Vol. 1, 547–561.</w:t>
      </w:r>
    </w:p>
    <w:p>
      <w:pPr>
        <w:spacing w:before="0" w:after="120" w:line="320" w:lineRule="exact"/>
        <w:ind w:firstLine="0"/>
        <w:jc w:val="both"/>
      </w:pPr>
      <w:r>
        <w:rPr>
          <w:rFonts w:ascii="Constantia" w:hAnsi="Constantia"/>
          <w:b/>
          <w:i w:val="0"/>
          <w:sz w:val="24"/>
          <w:u w:val="none"/>
        </w:rPr>
        <w:t xml:space="preserve">[33] </w:t>
      </w:r>
      <w:r>
        <w:rPr>
          <w:rFonts w:ascii="Constantia" w:hAnsi="Constantia"/>
          <w:b w:val="0"/>
          <w:i w:val="0"/>
          <w:sz w:val="24"/>
          <w:u w:val="none"/>
        </w:rPr>
        <w:t>Bures, D. (1969). An extension of Kakutani's theorem on infinite product measures to the tensor product of semifinite W*-algebras. Transactions of the American Mathematical Society, 135, 199–212.</w:t>
      </w:r>
    </w:p>
    <w:p>
      <w:pPr>
        <w:spacing w:before="0" w:after="120" w:line="320" w:lineRule="exact"/>
        <w:ind w:firstLine="0"/>
        <w:jc w:val="both"/>
      </w:pPr>
      <w:r>
        <w:rPr>
          <w:rFonts w:ascii="Constantia" w:hAnsi="Constantia"/>
          <w:b/>
          <w:i w:val="0"/>
          <w:sz w:val="24"/>
          <w:u w:val="none"/>
        </w:rPr>
        <w:t xml:space="preserve">[34] </w:t>
      </w:r>
      <w:r>
        <w:rPr>
          <w:rFonts w:ascii="Constantia" w:hAnsi="Constantia"/>
          <w:b w:val="0"/>
          <w:i w:val="0"/>
          <w:sz w:val="24"/>
          <w:u w:val="none"/>
        </w:rPr>
        <w:t>Fubini, G. (1904). Sulle metriche definite da una forma hermitiana. Atti del Reale Istituto Veneto di Scienze, Lettere ed Arti, 63, 502–513.</w:t>
      </w:r>
    </w:p>
    <w:p>
      <w:pPr>
        <w:spacing w:before="0" w:after="120" w:line="320" w:lineRule="exact"/>
        <w:ind w:firstLine="0"/>
        <w:jc w:val="both"/>
      </w:pPr>
      <w:r>
        <w:rPr>
          <w:rFonts w:ascii="Constantia" w:hAnsi="Constantia"/>
          <w:b/>
          <w:i w:val="0"/>
          <w:sz w:val="24"/>
          <w:u w:val="none"/>
        </w:rPr>
        <w:t xml:space="preserve">[35] </w:t>
      </w:r>
      <w:r>
        <w:rPr>
          <w:rFonts w:ascii="Constantia" w:hAnsi="Constantia"/>
          <w:b w:val="0"/>
          <w:i w:val="0"/>
          <w:sz w:val="24"/>
          <w:u w:val="none"/>
        </w:rPr>
        <w:t>Study, E. (1905). Kürzeste Wege im komplexen Gebiet. Mathematische Annalen, 60(3–4), 321–378.</w:t>
      </w:r>
    </w:p>
    <w:p>
      <w:pPr>
        <w:spacing w:before="160" w:after="160" w:line="320" w:lineRule="exact"/>
        <w:jc w:val="center"/>
      </w:pPr>
      <w:r>
        <w:rPr>
          <w:rFonts w:ascii="Constantia" w:hAnsi="Constantia"/>
          <w:b w:val="0"/>
          <w:i w:val="0"/>
          <w:color w:val="2F5597"/>
          <w:sz w:val="28"/>
          <w:u w:val="none"/>
        </w:rPr>
        <w:t>⬡  ⬡  ⬡</w:t>
      </w:r>
    </w:p>
    <w:p>
      <w:pPr>
        <w:spacing w:before="320" w:after="160" w:line="320" w:lineRule="exact"/>
        <w:jc w:val="center"/>
      </w:pPr>
      <w:r>
        <w:rPr>
          <w:rFonts w:ascii="Constantia" w:hAnsi="Constantia"/>
          <w:b/>
          <w:i w:val="0"/>
          <w:color w:val="2F5597"/>
          <w:sz w:val="26"/>
          <w:u w:val="none"/>
        </w:rPr>
        <w:t>⬡  ⬡  ⬡  END OF LETTER IV — PART IIIA  ⬡  ⬡  ⬡</w:t>
      </w:r>
    </w:p>
    <w:p>
      <w:pPr>
        <w:spacing w:before="80" w:after="80" w:line="320" w:lineRule="exact"/>
        <w:jc w:val="center"/>
      </w:pPr>
      <w:r>
        <w:rPr>
          <w:rFonts w:ascii="Constantia" w:hAnsi="Constantia"/>
          <w:b w:val="0"/>
          <w:i w:val="0"/>
          <w:sz w:val="24"/>
          <w:u w:val="none"/>
        </w:rPr>
        <w:t>Theory of Entropicity (ToE) — Living Review Letters Series</w:t>
      </w:r>
    </w:p>
    <w:p>
      <w:pPr>
        <w:spacing w:before="80" w:after="80" w:line="320" w:lineRule="exact"/>
        <w:jc w:val="center"/>
      </w:pPr>
      <w:r>
        <w:rPr>
          <w:rFonts w:ascii="Constantia" w:hAnsi="Constantia"/>
          <w:b w:val="0"/>
          <w:i w:val="0"/>
          <w:sz w:val="20"/>
          <w:u w:val="none"/>
        </w:rPr>
        <w:t>John Onimisi Obidi | jonimisiobidi@gmail.com | June 9, 2026</w:t>
      </w:r>
    </w:p>
    <w:p>
      <w:pPr>
        <w:spacing w:before="80" w:after="80" w:line="320" w:lineRule="exact"/>
        <w:jc w:val="center"/>
      </w:pPr>
      <w:r>
        <w:rPr>
          <w:rFonts w:ascii="Constantia" w:hAnsi="Constantia"/>
          <w:b w:val="0"/>
          <w:i w:val="0"/>
          <w:sz w:val="20"/>
          <w:u w:val="none"/>
        </w:rPr>
        <w:t>© 2026 John Onimisi Obidi — Theory of Entropicity (ToE)</w:t>
      </w:r>
    </w:p>
    <w:sectPr w:rsidR="00FC693F" w:rsidRPr="0006063C" w:rsidSect="00034616">
      <w:pgSz w:w="11906" w:h="16838"/>
      <w:pgMar w:top="1440" w:right="1440" w:bottom="1440" w:left="1440" w:header="720" w:footer="720" w:gutter="0"/>
      <w:cols w:space="720"/>
      <w:docGrid w:linePitch="360"/>
    </w:sectPr>
    <w:p>
      <w:pPr>
        <w:jc w:val="center"/>
        <w:spacing w:before="60" w:after="60"/>
      </w:pPr>
      <m:oMathPara>
        <m:oMathParaPr>
          <m:jc m:val="center"/>
        </m:oMathParaPr>
        <m:oMath>
          <m:r>
            <m:rPr>
              <m:nor/>
            </m:rPr>
            <w:rPr>
              <w:rFonts w:ascii="Cambria Math" w:hAnsi="Cambria Math"/>
              <w:sz w:val="24"/>
            </w:rPr>
            <m:t xml:space="preserve">I_EH[g_{μν}] = (c⁴/16πG_N) ∫_ℳ R √(−g) d⁴x  +  I_matter[g_{μν}, ψ]    (40.1)</m:t>
          </m:r>
        </m:oMath>
      </m:oMathPara>
    </w:p>
    <w:p>
      <w:pPr>
        <w:jc w:val="center"/>
        <w:spacing w:before="60" w:after="60"/>
      </w:pPr>
      <m:oMathPara>
        <m:oMathParaPr>
          <m:jc m:val="center"/>
        </m:oMathParaPr>
        <m:oMath>
          <m:r>
            <m:rPr>
              <m:nor/>
            </m:rPr>
            <w:rPr>
              <w:rFonts w:ascii="Cambria Math" w:hAnsi="Cambria Math"/>
              <w:sz w:val="24"/>
            </w:rPr>
            <m:t xml:space="preserve">R^ρ_{σμν} = ∂_μ Γ^ρ_{νσ} − ∂_ν Γ^ρ_{μσ} + Γ^ρ_{μλ} Γ^λ_{νσ} − Γ^ρ_{νλ} Γ^λ_{μσ}    (40.2)</m:t>
          </m:r>
        </m:oMath>
      </m:oMathPara>
    </w:p>
    <w:p>
      <w:pPr>
        <w:jc w:val="center"/>
        <w:spacing w:before="60" w:after="60"/>
      </w:pPr>
      <m:oMathPara>
        <m:oMathParaPr>
          <m:jc m:val="center"/>
        </m:oMathParaPr>
        <m:oMath>
          <m:r>
            <m:rPr>
              <m:nor/>
            </m:rPr>
            <w:rPr>
              <w:rFonts w:ascii="Cambria Math" w:hAnsi="Cambria Math"/>
              <w:sz w:val="24"/>
            </w:rPr>
            <m:t xml:space="preserve">Γ^ρ_{μν} = ½ g^{ρλ} (∂_μ g_{νλ} + ∂_ν g_{μλ} - ∂_λ g_{μν})    (40.3)</m:t>
          </m:r>
        </m:oMath>
      </m:oMathPara>
    </w:p>
    <w:p>
      <w:pPr>
        <w:jc w:val="center"/>
        <w:spacing w:before="60" w:after="60"/>
      </w:pPr>
      <m:oMathPara>
        <m:oMathParaPr>
          <m:jc m:val="center"/>
        </m:oMathParaPr>
        <m:oMath>
          <m:r>
            <m:rPr>
              <m:nor/>
            </m:rPr>
            <w:rPr>
              <w:rFonts w:ascii="Cambria Math" w:hAnsi="Cambria Math"/>
              <w:sz w:val="24"/>
            </w:rPr>
            <m:t xml:space="preserve">R_{μν} = R^ρ_{μρν} = ∂_ρ Γ^ρ_{νμ} − ∂_ν Γ^ρ_{ρμ} + Γ^ρ_{ρλ} Γ^λ_{νμ} − Γ^ρ_{νλ} Γ^λ_{ρμ}    (40.4)</m:t>
          </m:r>
        </m:oMath>
      </m:oMathPara>
    </w:p>
    <w:p>
      <w:pPr>
        <w:jc w:val="center"/>
        <w:spacing w:before="60" w:after="60"/>
      </w:pPr>
      <m:oMathPara>
        <m:oMathParaPr>
          <m:jc m:val="center"/>
        </m:oMathParaPr>
        <m:oMath>
          <m:r>
            <m:rPr>
              <m:nor/>
            </m:rPr>
            <w:rPr>
              <w:rFonts w:ascii="Cambria Math" w:hAnsi="Cambria Math"/>
              <w:sz w:val="24"/>
            </w:rPr>
            <m:t xml:space="preserve">R = g^{μν} R_{μν}    (40.5)</m:t>
          </m:r>
        </m:oMath>
      </m:oMathPara>
    </w:p>
    <w:p>
      <w:pPr>
        <w:jc w:val="center"/>
        <w:spacing w:before="60" w:after="60"/>
      </w:pPr>
      <m:oMathPara>
        <m:oMathParaPr>
          <m:jc m:val="center"/>
        </m:oMathParaPr>
        <m:oMath>
          <m:r>
            <m:rPr>
              <m:nor/>
            </m:rPr>
            <w:rPr>
              <w:rFonts w:ascii="Cambria Math" w:hAnsi="Cambria Math"/>
              <w:sz w:val="24"/>
            </w:rPr>
            <m:t xml:space="preserve">δI_EH/δg^{μν} = (c⁴/16πG_N)[R_{μν} − ½ g_{μν} R] √(−g)  +  δI_matter/δg^{μν} = 0    (40.6)</m:t>
          </m:r>
        </m:oMath>
      </m:oMathPara>
    </w:p>
    <w:p>
      <w:pPr>
        <w:jc w:val="center"/>
        <w:spacing w:before="60" w:after="60"/>
      </w:pPr>
      <m:oMathPara>
        <m:oMathParaPr>
          <m:jc m:val="center"/>
        </m:oMathParaPr>
        <m:oMath>
          <m:r>
            <m:rPr>
              <m:nor/>
            </m:rPr>
            <w:rPr>
              <w:rFonts w:ascii="Cambria Math" w:hAnsi="Cambria Math"/>
              <w:sz w:val="24"/>
            </w:rPr>
            <m:t xml:space="preserve">G_{μν} := R_{μν} − ½ g_{μν} R    (40.7)</m:t>
          </m:r>
        </m:oMath>
      </m:oMathPara>
    </w:p>
    <w:p>
      <w:pPr>
        <w:jc w:val="center"/>
        <w:spacing w:before="60" w:after="60"/>
      </w:pPr>
      <m:oMathPara>
        <m:oMathParaPr>
          <m:jc m:val="center"/>
        </m:oMathParaPr>
        <m:oMath>
          <m:r>
            <m:rPr>
              <m:nor/>
            </m:rPr>
            <w:rPr>
              <w:rFonts w:ascii="Cambria Math" w:hAnsi="Cambria Math"/>
              <w:sz w:val="24"/>
            </w:rPr>
            <m:t xml:space="preserve">T_{μν} := −(2/√(−g)) δI_matter/δg^{μν}    (40.8)</m:t>
          </m:r>
        </m:oMath>
      </m:oMathPara>
    </w:p>
    <w:p>
      <w:pPr>
        <w:jc w:val="center"/>
        <w:spacing w:before="60" w:after="60"/>
      </w:pPr>
      <m:oMathPara>
        <m:oMathParaPr>
          <m:jc m:val="center"/>
        </m:oMathParaPr>
        <m:oMath>
          <m:r>
            <m:rPr>
              <m:nor/>
            </m:rPr>
            <w:rPr>
              <w:rFonts w:ascii="Cambria Math" w:hAnsi="Cambria Math"/>
              <w:sz w:val="24"/>
            </w:rPr>
            <m:t xml:space="preserve">G_{μν} = (8πG_N/c⁴) T_{μν}    (40.9)</m:t>
          </m:r>
        </m:oMath>
      </m:oMathPara>
    </w:p>
    <w:p>
      <w:pPr>
        <w:jc w:val="center"/>
        <w:spacing w:before="60" w:after="60"/>
      </w:pPr>
      <m:oMathPara>
        <m:oMathParaPr>
          <m:jc m:val="center"/>
        </m:oMathParaPr>
        <m:oMath>
          <m:r>
            <m:rPr>
              <m:nor/>
            </m:rPr>
            <w:rPr>
              <w:rFonts w:ascii="Cambria Math" w:hAnsi="Cambria Math"/>
              <w:sz w:val="24"/>
            </w:rPr>
            <m:t xml:space="preserve">H_{μν} = α (R_{μν} − ½ g_{μν} R) + β g_{μν}    (40.10)</m:t>
          </m:r>
        </m:oMath>
      </m:oMathPara>
    </w:p>
    <w:p>
      <w:pPr>
        <w:jc w:val="center"/>
        <w:spacing w:before="60" w:after="60"/>
      </w:pPr>
      <m:oMathPara>
        <m:oMathParaPr>
          <m:jc m:val="center"/>
        </m:oMathParaPr>
        <m:oMath>
          <m:r>
            <m:rPr>
              <m:nor/>
            </m:rPr>
            <w:rPr>
              <w:rFonts w:ascii="Cambria Math" w:hAnsi="Cambria Math"/>
              <w:sz w:val="24"/>
            </w:rPr>
            <m:t xml:space="preserve">e^{S/k_B} [R̃_{AB} − ½ G̃_{AB} R̃] + H_{AB}(S) = 8π κ_LOA T^{ent}_{AB}    (41.1)</m:t>
          </m:r>
        </m:oMath>
      </m:oMathPara>
    </w:p>
    <w:p>
      <w:pPr>
        <w:jc w:val="center"/>
        <w:spacing w:before="60" w:after="60"/>
      </w:pPr>
      <m:oMathPara>
        <m:oMathParaPr>
          <m:jc m:val="center"/>
        </m:oMathParaPr>
        <m:oMath>
          <m:r>
            <m:rPr>
              <m:nor/>
            </m:rPr>
            <w:rPr>
              <w:rFonts w:ascii="Cambria Math" w:hAnsi="Cambria Math"/>
              <w:sz w:val="24"/>
            </w:rPr>
            <m:t xml:space="preserve">2 □_{FR} S + (∂_A S)(∂^A Φ) − k_B V'(S) + k_B R̃ = 0    (41.2)</m:t>
          </m:r>
        </m:oMath>
      </m:oMathPara>
    </w:p>
    <w:p>
      <w:pPr>
        <w:jc w:val="center"/>
        <w:spacing w:before="60" w:after="60"/>
      </w:pPr>
      <m:oMathPara>
        <m:oMathParaPr>
          <m:jc m:val="center"/>
        </m:oMathParaPr>
        <m:oMath>
          <m:r>
            <m:rPr>
              <m:nor/>
            </m:rPr>
            <w:rPr>
              <w:rFonts w:ascii="Cambria Math" w:hAnsi="Cambria Math"/>
              <w:sz w:val="24"/>
            </w:rPr>
            <m:t xml:space="preserve">G̃_{AB} = G^F_{AB} − 2 n_A n_B    (41.3)</m:t>
          </m:r>
        </m:oMath>
      </m:oMathPara>
    </w:p>
    <w:p>
      <w:pPr>
        <w:jc w:val="center"/>
        <w:spacing w:before="60" w:after="60"/>
      </w:pPr>
      <m:oMathPara>
        <m:oMathParaPr>
          <m:jc m:val="center"/>
        </m:oMathParaPr>
        <m:oMath>
          <m:r>
            <m:rPr>
              <m:nor/>
            </m:rPr>
            <w:rPr>
              <w:rFonts w:ascii="Cambria Math" w:hAnsi="Cambria Math"/>
              <w:sz w:val="24"/>
            </w:rPr>
            <m:t xml:space="preserve">T^{ent}_{AB} = e^{S/k_B} {(∂_A S)(∂_B S) − ½ G̃_{AB} [‖∇S‖²_{FR} − V(S)]}    (41.4)</m:t>
          </m:r>
        </m:oMath>
      </m:oMathPara>
    </w:p>
    <w:p>
      <w:pPr>
        <w:jc w:val="center"/>
        <w:spacing w:before="60" w:after="60"/>
      </w:pPr>
      <m:oMathPara>
        <m:oMathParaPr>
          <m:jc m:val="center"/>
        </m:oMathParaPr>
        <m:oMath>
          <m:r>
            <m:rPr>
              <m:nor/>
            </m:rPr>
            <w:rPr>
              <w:rFonts w:ascii="Cambria Math" w:hAnsi="Cambria Math"/>
              <w:sz w:val="24"/>
            </w:rPr>
            <m:t xml:space="preserve">H_{AB}(S) = ∇_A ∇_B (e^{S/k_B}) − G̃_{AB} □_{G̃} (e^{S/k_B})    (41.5)</m:t>
          </m:r>
        </m:oMath>
      </m:oMathPara>
    </w:p>
    <w:p>
      <w:pPr>
        <w:jc w:val="center"/>
        <w:spacing w:before="60" w:after="60"/>
      </w:pPr>
      <m:oMathPara>
        <m:oMathParaPr>
          <m:jc m:val="center"/>
        </m:oMathParaPr>
        <m:oMath>
          <m:r>
            <m:rPr>
              <m:nor/>
            </m:rPr>
            <w:rPr>
              <w:rFonts w:ascii="Cambria Math" w:hAnsi="Cambria Math"/>
              <w:sz w:val="24"/>
            </w:rPr>
            <m:t xml:space="preserve">T_{(AB)_J} = T_{(AB)_{FR}} + T_{(AB)_{FS}} + T_{(AB)_L}    (41.6)</m:t>
          </m:r>
        </m:oMath>
      </m:oMathPara>
    </w:p>
    <w:p>
      <w:pPr>
        <w:jc w:val="center"/>
        <w:spacing w:before="60" w:after="60"/>
      </w:pPr>
      <m:oMathPara>
        <m:oMathParaPr>
          <m:jc m:val="center"/>
        </m:oMathParaPr>
        <m:oMath>
          <m:r>
            <m:rPr>
              <m:nor/>
            </m:rPr>
            <w:rPr>
              <w:rFonts w:ascii="Cambria Math" w:hAnsi="Cambria Math"/>
              <w:sz w:val="24"/>
            </w:rPr>
            <m:t xml:space="preserve">G̃_{(μν)_L}  →_{Lim_OEC}  g_{μν}    (41.7)</m:t>
          </m:r>
        </m:oMath>
      </m:oMathPara>
    </w:p>
    <w:p>
      <w:pPr>
        <w:jc w:val="center"/>
        <w:spacing w:before="60" w:after="60"/>
      </w:pPr>
      <m:oMathPara>
        <m:oMathParaPr>
          <m:jc m:val="center"/>
        </m:oMathParaPr>
        <m:oMath>
          <m:r>
            <m:rPr>
              <m:nor/>
            </m:rPr>
            <w:rPr>
              <w:rFonts w:ascii="Cambria Math" w:hAnsi="Cambria Math"/>
              <w:sz w:val="24"/>
            </w:rPr>
            <m:t xml:space="preserve">G_{μν} + Λ g_{μν} = (8πG_N/c⁴) T_{μν}    (41.8)</m:t>
          </m:r>
        </m:oMath>
      </m:oMathPara>
    </w:p>
    <w:p>
      <w:pPr>
        <w:jc w:val="center"/>
        <w:spacing w:before="60" w:after="60"/>
      </w:pPr>
      <m:oMathPara>
        <m:oMathParaPr>
          <m:jc m:val="center"/>
        </m:oMathParaPr>
        <m:oMath>
          <m:r>
            <m:rPr>
              <m:nor/>
            </m:rPr>
            <w:rPr>
              <w:rFonts w:ascii="Cambria Math" w:hAnsi="Cambria Math"/>
              <w:sz w:val="24"/>
            </w:rPr>
            <m:t xml:space="preserve">dS = ∂_A S dΘ^A    (42.1)</m:t>
          </m:r>
        </m:oMath>
      </m:oMathPara>
    </w:p>
    <w:p>
      <w:pPr>
        <w:jc w:val="center"/>
        <w:spacing w:before="60" w:after="60"/>
      </w:pPr>
      <m:oMathPara>
        <m:oMathParaPr>
          <m:jc m:val="center"/>
        </m:oMathParaPr>
        <m:oMath>
          <m:r>
            <m:rPr>
              <m:nor/>
            </m:rPr>
            <w:rPr>
              <w:rFonts w:ascii="Cambria Math" w:hAnsi="Cambria Math"/>
              <w:sz w:val="24"/>
            </w:rPr>
            <m:t xml:space="preserve">‖∇S‖²_{FR} := G^{FAB} (∂_A S)(∂_B S)    (42.2)</m:t>
          </m:r>
        </m:oMath>
      </m:oMathPara>
    </w:p>
    <w:p>
      <w:pPr>
        <w:jc w:val="center"/>
        <w:spacing w:before="60" w:after="60"/>
      </w:pPr>
      <m:oMathPara>
        <m:oMathParaPr>
          <m:jc m:val="center"/>
        </m:oMathParaPr>
        <m:oMath>
          <m:r>
            <m:rPr>
              <m:nor/>
            </m:rPr>
            <w:rPr>
              <w:rFonts w:ascii="Cambria Math" w:hAnsi="Cambria Math"/>
              <w:sz w:val="24"/>
            </w:rPr>
            <m:t xml:space="preserve">n_A := (∂_A S) / ‖∇S‖_{FR}    (42.3)</m:t>
          </m:r>
        </m:oMath>
      </m:oMathPara>
    </w:p>
    <w:p>
      <w:pPr>
        <w:jc w:val="center"/>
        <w:spacing w:before="60" w:after="60"/>
      </w:pPr>
      <m:oMathPara>
        <m:oMathParaPr>
          <m:jc m:val="center"/>
        </m:oMathParaPr>
        <m:oMath>
          <m:r>
            <m:rPr>
              <m:nor/>
            </m:rPr>
            <w:rPr>
              <w:rFonts w:ascii="Cambria Math" w:hAnsi="Cambria Math"/>
              <w:sz w:val="24"/>
            </w:rPr>
            <m:t xml:space="preserve">N^A := G^{FAB} n_B = (∂^A S) / ‖∇S‖_{FR}    (42.4)</m:t>
          </m:r>
        </m:oMath>
      </m:oMathPara>
    </w:p>
    <w:p>
      <w:pPr>
        <w:jc w:val="center"/>
        <w:spacing w:before="60" w:after="60"/>
      </w:pPr>
      <m:oMathPara>
        <m:oMathParaPr>
          <m:jc m:val="center"/>
        </m:oMathParaPr>
        <m:oMath>
          <m:r>
            <m:rPr>
              <m:nor/>
            </m:rPr>
            <w:rPr>
              <w:rFonts w:ascii="Cambria Math" w:hAnsi="Cambria Math"/>
              <w:sz w:val="24"/>
            </w:rPr>
            <m:t xml:space="preserve">G̃_{AB} := G^F_{AB} − 2 n_A n_B    (42.5)</m:t>
          </m:r>
        </m:oMath>
      </m:oMathPara>
    </w:p>
    <w:p>
      <w:pPr>
        <w:jc w:val="center"/>
        <w:spacing w:before="60" w:after="60"/>
      </w:pPr>
      <m:oMathPara>
        <m:oMathParaPr>
          <m:jc m:val="center"/>
        </m:oMathParaPr>
        <m:oMath>
          <m:r>
            <m:rPr>
              <m:nor/>
            </m:rPr>
            <w:rPr>
              <w:rFonts w:ascii="Cambria Math" w:hAnsi="Cambria Math"/>
              <w:sz w:val="24"/>
            </w:rPr>
            <m:t xml:space="preserve">G̃_{AB} N^A N^B = G^F_{AB} N^A N^B − 2(n_A N^A)² = 1 − 2(1)² = −1    (42.6)</m:t>
          </m:r>
        </m:oMath>
      </m:oMathPara>
    </w:p>
    <w:p>
      <w:pPr>
        <w:jc w:val="center"/>
        <w:spacing w:before="60" w:after="60"/>
      </w:pPr>
      <m:oMathPara>
        <m:oMathParaPr>
          <m:jc m:val="center"/>
        </m:oMathParaPr>
        <m:oMath>
          <m:r>
            <m:rPr>
              <m:nor/>
            </m:rPr>
            <w:rPr>
              <w:rFonts w:ascii="Cambria Math" w:hAnsi="Cambria Math"/>
              <w:sz w:val="24"/>
            </w:rPr>
            <m:t xml:space="preserve">G̃_{AB} V^A V^B = G^F_{AB} V^A V^B − 2(n_A V^A)² = G^F_{AB} V^A V^B &gt; 0    (42.7)</m:t>
          </m:r>
        </m:oMath>
      </m:oMathPara>
    </w:p>
    <w:p>
      <w:pPr>
        <w:jc w:val="center"/>
        <w:spacing w:before="60" w:after="60"/>
      </w:pPr>
      <m:oMathPara>
        <m:oMathParaPr>
          <m:jc m:val="center"/>
        </m:oMathParaPr>
        <m:oMath>
          <m:r>
            <m:rPr>
              <m:nor/>
            </m:rPr>
            <w:rPr>
              <w:rFonts w:ascii="Cambria Math" w:hAnsi="Cambria Math"/>
              <w:sz w:val="24"/>
            </w:rPr>
            <m:t xml:space="preserve">G̃^{AB} = G^{FAB} + N^A N^B    (42.8)</m:t>
          </m:r>
        </m:oMath>
      </m:oMathPara>
    </w:p>
    <w:p>
      <w:pPr>
        <w:jc w:val="center"/>
        <w:spacing w:before="60" w:after="60"/>
      </w:pPr>
      <m:oMathPara>
        <m:oMathParaPr>
          <m:jc m:val="center"/>
        </m:oMathParaPr>
        <m:oMath>
          <m:r>
            <m:rPr>
              <m:nor/>
            </m:rPr>
            <w:rPr>
              <w:rFonts w:ascii="Cambria Math" w:hAnsi="Cambria Math"/>
              <w:sz w:val="24"/>
            </w:rPr>
            <m:t xml:space="preserve">G̃_{(μν)_L} = G^F_{μν} − 2 n_μ n_ν,   μ,ν ∈ {0,1,2,3}    (42.9)</m:t>
          </m:r>
        </m:oMath>
      </m:oMathPara>
    </w:p>
    <w:p>
      <w:pPr>
        <w:jc w:val="center"/>
        <w:spacing w:before="60" w:after="60"/>
      </w:pPr>
      <m:oMathPara>
        <m:oMathParaPr>
          <m:jc m:val="center"/>
        </m:oMathParaPr>
        <m:oMath>
          <m:r>
            <m:rPr>
              <m:nor/>
            </m:rPr>
            <w:rPr>
              <w:rFonts w:ascii="Cambria Math" w:hAnsi="Cambria Math"/>
              <w:sz w:val="24"/>
            </w:rPr>
            <m:t xml:space="preserve">G̃_{(μν)_L} →_{ε→0} g_{μν}  (Lorentzian GR metric)    (42.10)</m:t>
          </m:r>
        </m:oMath>
      </m:oMathPara>
    </w:p>
    <w:p>
      <w:pPr>
        <w:jc w:val="center"/>
        <w:spacing w:before="60" w:after="60"/>
      </w:pPr>
      <m:oMathPara>
        <m:oMathParaPr>
          <m:jc m:val="center"/>
        </m:oMathParaPr>
        <m:oMath>
          <m:r>
            <m:rPr>
              <m:nor/>
            </m:rPr>
            <w:rPr>
              <w:rFonts w:ascii="Cambria Math" w:hAnsi="Cambria Math"/>
              <w:sz w:val="24"/>
            </w:rPr>
            <m:t xml:space="preserve">Γ̃^C_{AB} = ½ G̃^{CD} (∂_A G̃_{BD} + ∂_B G̃_{AD} − ∂_D G̃_{AB})    (43.1)</m:t>
          </m:r>
        </m:oMath>
      </m:oMathPara>
    </w:p>
    <w:p>
      <w:pPr>
        <w:jc w:val="center"/>
        <w:spacing w:before="60" w:after="60"/>
      </w:pPr>
      <m:oMathPara>
        <m:oMathParaPr>
          <m:jc m:val="center"/>
        </m:oMathParaPr>
        <m:oMath>
          <m:r>
            <m:rPr>
              <m:nor/>
            </m:rPr>
            <w:rPr>
              <w:rFonts w:ascii="Cambria Math" w:hAnsi="Cambria Math"/>
              <w:sz w:val="24"/>
            </w:rPr>
            <m:t xml:space="preserve">P^C_{AB} := −G^{FCD}[(∇^F_A n_B) n_D + n_B (∇^F_A n_D) + (A ↔ B)] + N^C [(∇^F_A n_B) n^F_A + …]    (43.2)</m:t>
          </m:r>
        </m:oMath>
      </m:oMathPara>
    </w:p>
    <w:p>
      <w:pPr>
        <w:jc w:val="center"/>
        <w:spacing w:before="60" w:after="60"/>
      </w:pPr>
      <m:oMathPara>
        <m:oMathParaPr>
          <m:jc m:val="center"/>
        </m:oMathParaPr>
        <m:oMath>
          <m:r>
            <m:rPr>
              <m:nor/>
            </m:rPr>
            <w:rPr>
              <w:rFonts w:ascii="Cambria Math" w:hAnsi="Cambria Math"/>
              <w:sz w:val="24"/>
            </w:rPr>
            <m:t xml:space="preserve">Γ̃^C_{AB} = Γ^{FC}_{AB} + Q^C_{AB}    (43.3)</m:t>
          </m:r>
        </m:oMath>
      </m:oMathPara>
    </w:p>
    <w:p>
      <w:pPr>
        <w:jc w:val="center"/>
        <w:spacing w:before="60" w:after="60"/>
      </w:pPr>
      <m:oMathPara>
        <m:oMathParaPr>
          <m:jc m:val="center"/>
        </m:oMathParaPr>
        <m:oMath>
          <m:r>
            <m:rPr>
              <m:nor/>
            </m:rPr>
            <w:rPr>
              <w:rFonts w:ascii="Cambria Math" w:hAnsi="Cambria Math"/>
              <w:sz w:val="24"/>
            </w:rPr>
            <m:t xml:space="preserve">Q^C_{AB} = −(∇^F_A n_B) N^C − (∇^F_B n_A) N^C + G^{FCD} [n_A (∇^F_B n_D) + n_B (∇^F_A n_D) − n_D (∇^F_A n_B + ∇^F_B n_A)] + N^C n_A n^D (∇^F_D n_B) + N^C n_B n^D (∇^F_D n_A) − N^C n_A n_B N^D N^E ∇^F_D n_E    (43.4)</m:t>
          </m:r>
        </m:oMath>
      </m:oMathPara>
    </w:p>
    <w:p>
      <w:pPr>
        <w:jc w:val="center"/>
        <w:spacing w:before="60" w:after="60"/>
      </w:pPr>
      <m:oMathPara>
        <m:oMathParaPr>
          <m:jc m:val="center"/>
        </m:oMathParaPr>
        <m:oMath>
          <m:r>
            <m:rPr>
              <m:nor/>
            </m:rPr>
            <w:rPr>
              <w:rFonts w:ascii="Cambria Math" w:hAnsi="Cambria Math"/>
              <w:sz w:val="24"/>
            </w:rPr>
            <m:t xml:space="preserve">Q^C_{AB} = O(ε)  as  ε := ‖∇S‖_{FR}/k_B → 0    (43.5)</m:t>
          </m:r>
        </m:oMath>
      </m:oMathPara>
    </w:p>
    <w:p>
      <w:pPr>
        <w:jc w:val="center"/>
        <w:spacing w:before="60" w:after="60"/>
      </w:pPr>
      <m:oMathPara>
        <m:oMathParaPr>
          <m:jc m:val="center"/>
        </m:oMathParaPr>
        <m:oMath>
          <m:r>
            <m:rPr>
              <m:nor/>
            </m:rPr>
            <w:rPr>
              <w:rFonts w:ascii="Cambria Math" w:hAnsi="Cambria Math"/>
              <w:sz w:val="24"/>
            </w:rPr>
            <m:t xml:space="preserve">Γ̃^C_{AB} →_{Lim_{OEC}} Γ^C_{μν}  (Christoffel symbols of g_{μν})    (43.6)</m:t>
          </m:r>
        </m:oMath>
      </m:oMathPara>
    </w:p>
    <w:p>
      <w:pPr>
        <w:jc w:val="center"/>
        <w:spacing w:before="60" w:after="60"/>
      </w:pPr>
      <m:oMathPara>
        <m:oMathParaPr>
          <m:jc m:val="center"/>
        </m:oMathParaPr>
        <m:oMath>
          <m:r>
            <m:rPr>
              <m:nor/>
            </m:rPr>
            <w:rPr>
              <w:rFonts w:ascii="Cambria Math" w:hAnsi="Cambria Math"/>
              <w:sz w:val="24"/>
            </w:rPr>
            <m:t xml:space="preserve">K_{AB} := ∇^F_A n_B = ∂_A n_B − Γ^{FC}_{AB} n_C    (43.7)</m:t>
          </m:r>
        </m:oMath>
      </m:oMathPara>
    </w:p>
    <w:p>
      <w:pPr>
        <w:jc w:val="center"/>
        <w:spacing w:before="60" w:after="60"/>
      </w:pPr>
      <m:oMathPara>
        <m:oMathParaPr>
          <m:jc m:val="center"/>
        </m:oMathParaPr>
        <m:oMath>
          <m:r>
            <m:rPr>
              <m:nor/>
            </m:rPr>
            <w:rPr>
              <w:rFonts w:ascii="Cambria Math" w:hAnsi="Cambria Math"/>
              <w:sz w:val="24"/>
            </w:rPr>
            <m:t xml:space="preserve">K_{AB} = θ_{AB} + ω_{AB},   θ_{AB} = K_{(AB)},   ω_{AB} = K_{[AB]}    (43.8)</m:t>
          </m:r>
        </m:oMath>
      </m:oMathPara>
    </w:p>
    <w:p>
      <w:pPr>
        <w:jc w:val="center"/>
        <w:spacing w:before="60" w:after="60"/>
      </w:pPr>
      <m:oMathPara>
        <m:oMathParaPr>
          <m:jc m:val="center"/>
        </m:oMathParaPr>
        <m:oMath>
          <m:r>
            <m:rPr>
              <m:nor/>
            </m:rPr>
            <w:rPr>
              <w:rFonts w:ascii="Cambria Math" w:hAnsi="Cambria Math"/>
              <w:sz w:val="24"/>
            </w:rPr>
            <m:t xml:space="preserve">Q^C_{AB} = −K_{AB} N^C − K_{BA} N^C + n_A K^C_B + n_B K^C_A − n_A n_B (N^D K^C_D + N^C N^D N^E K_{DE})    (43.9)</m:t>
          </m:r>
        </m:oMath>
      </m:oMathPara>
    </w:p>
    <w:p>
      <w:pPr>
        <w:jc w:val="center"/>
        <w:spacing w:before="60" w:after="60"/>
      </w:pPr>
      <m:oMathPara>
        <m:oMathParaPr>
          <m:jc m:val="center"/>
        </m:oMathParaPr>
        <m:oMath>
          <m:r>
            <m:rPr>
              <m:nor/>
            </m:rPr>
            <w:rPr>
              <w:rFonts w:ascii="Cambria Math" w:hAnsi="Cambria Math"/>
              <w:sz w:val="24"/>
            </w:rPr>
            <m:t xml:space="preserve">R̃^C_{DAB} V^D = (∇̃_A ∇̃_B − ∇̃_B ∇̃_A) V^C = [∂_A Γ̃^C_{BD} − ∂_B Γ̃^C_{AD} + Γ̃^C_{AE} Γ̃^E_{BD} − Γ̃^C_{BE} Γ̃^E_{AD}] V^D    (43.10)</m:t>
          </m:r>
        </m:oMath>
      </m:oMathPara>
    </w:p>
    <w:p>
      <w:pPr>
        <w:jc w:val="center"/>
        <w:spacing w:before="60" w:after="60"/>
      </w:pPr>
      <m:oMathPara>
        <m:oMathParaPr>
          <m:jc m:val="center"/>
        </m:oMathParaPr>
        <m:oMath>
          <m:r>
            <m:rPr>
              <m:nor/>
            </m:rPr>
            <w:rPr>
              <w:rFonts w:ascii="Cambria Math" w:hAnsi="Cambria Math"/>
              <w:sz w:val="24"/>
            </w:rPr>
            <m:t xml:space="preserve">R̃^C_{DAB} = R^{FC}_{DAB} + (∇^F_A Q^C_{BD} − ∇^F_B Q^C_{AD}) + (Q^C_{AE} Q^E_{BD} − Q^C_{BE} Q^E_{AD})    (43.11)</m:t>
          </m:r>
        </m:oMath>
      </m:oMathPara>
    </w:p>
    <w:p>
      <w:pPr>
        <w:jc w:val="center"/>
        <w:spacing w:before="60" w:after="60"/>
      </w:pPr>
      <m:oMathPara>
        <m:oMathParaPr>
          <m:jc m:val="center"/>
        </m:oMathParaPr>
        <m:oMath>
          <m:r>
            <m:rPr>
              <m:nor/>
            </m:rPr>
            <w:rPr>
              <w:rFonts w:ascii="Cambria Math" w:hAnsi="Cambria Math"/>
              <w:sz w:val="24"/>
            </w:rPr>
            <m:t xml:space="preserve">Δ^C_{DAB} := (∇^F_A Q^C_{BD} − ∇^F_B Q^C_{AD}) + (Q^C_{AE} Q^E_{BD} − Q^C_{BE} Q^E_{AD})    (43.12)</m:t>
          </m:r>
        </m:oMath>
      </m:oMathPara>
    </w:p>
    <w:p>
      <w:pPr>
        <w:jc w:val="center"/>
        <w:spacing w:before="60" w:after="60"/>
      </w:pPr>
      <m:oMathPara>
        <m:oMathParaPr>
          <m:jc m:val="center"/>
        </m:oMathParaPr>
        <m:oMath>
          <m:r>
            <m:rPr>
              <m:nor/>
            </m:rPr>
            <w:rPr>
              <w:rFonts w:ascii="Cambria Math" w:hAnsi="Cambria Math"/>
              <w:sz w:val="24"/>
            </w:rPr>
            <m:t xml:space="preserve">Δ^C_{DAB} = O(ε)  and  R̃^C_{DAB} →_{Lim_{OEC}} R^C_{DAB}    (43.13)</m:t>
          </m:r>
        </m:oMath>
      </m:oMathPara>
    </w:p>
    <w:p>
      <w:pPr>
        <w:jc w:val="center"/>
        <w:spacing w:before="60" w:after="60"/>
      </w:pPr>
      <m:oMathPara>
        <m:oMathParaPr>
          <m:jc m:val="center"/>
        </m:oMathParaPr>
        <m:oMath>
          <m:r>
            <m:rPr>
              <m:nor/>
            </m:rPr>
            <w:rPr>
              <w:rFonts w:ascii="Cambria Math" w:hAnsi="Cambria Math"/>
              <w:sz w:val="24"/>
            </w:rPr>
            <m:t xml:space="preserve">Q^C_{AB} ≈ −K_{AB} N^C − K_{BA} N^C + n_A K^C_B + n_B K^C_A + O(ε²)    (43.14)</m:t>
          </m:r>
        </m:oMath>
      </m:oMathPara>
    </w:p>
    <w:p>
      <w:pPr>
        <w:jc w:val="center"/>
        <w:spacing w:before="60" w:after="60"/>
      </w:pPr>
      <m:oMathPara>
        <m:oMathParaPr>
          <m:jc m:val="center"/>
        </m:oMathParaPr>
        <m:oMath>
          <m:r>
            <m:rPr>
              <m:nor/>
            </m:rPr>
            <w:rPr>
              <w:rFonts w:ascii="Cambria Math" w:hAnsi="Cambria Math"/>
              <w:sz w:val="24"/>
            </w:rPr>
            <m:t xml:space="preserve">Δ^C_{DAB}|_{O(ε)} = −(∇^F_A K_{BD}) N^C + (∇^F_B K_{AD}) N^C − K_{BD} (∇^F_A N^C) + K_{AD} (∇^F_B N^C) + n_D (∇^F_A K^C_B − ∇^F_B K^C_A) + K_{AB}^{\;\;(antisym)} K^C_D + …    (43.15)</m:t>
          </m:r>
        </m:oMath>
      </m:oMathPara>
    </w:p>
    <w:p>
      <w:pPr>
        <w:jc w:val="center"/>
        <w:spacing w:before="60" w:after="60"/>
      </w:pPr>
      <m:oMathPara>
        <m:oMathParaPr>
          <m:jc m:val="center"/>
        </m:oMathParaPr>
        <m:oMath>
          <m:r>
            <m:rPr>
              <m:nor/>
            </m:rPr>
            <w:rPr>
              <w:rFonts w:ascii="Cambria Math" w:hAnsi="Cambria Math"/>
              <w:sz w:val="24"/>
            </w:rPr>
            <m:t xml:space="preserve">R̃_{DB} := R̃^A_{DAB} = G̃^{AC} R̃_{CDAB}  =  R̃^A_{DAB}    (44.1)</m:t>
          </m:r>
        </m:oMath>
      </m:oMathPara>
    </w:p>
    <w:p>
      <w:pPr>
        <w:jc w:val="center"/>
        <w:spacing w:before="60" w:after="60"/>
      </w:pPr>
      <m:oMathPara>
        <m:oMathParaPr>
          <m:jc m:val="center"/>
        </m:oMathParaPr>
        <m:oMath>
          <m:r>
            <m:rPr>
              <m:nor/>
            </m:rPr>
            <w:rPr>
              <w:rFonts w:ascii="Cambria Math" w:hAnsi="Cambria Math"/>
              <w:sz w:val="24"/>
            </w:rPr>
            <m:t xml:space="preserve">R̃_{DB} = R^F_{DB} + Δ_{DB}    (44.2)</m:t>
          </m:r>
        </m:oMath>
      </m:oMathPara>
    </w:p>
    <w:p>
      <w:pPr>
        <w:jc w:val="center"/>
        <w:spacing w:before="60" w:after="60"/>
      </w:pPr>
      <m:oMathPara>
        <m:oMathParaPr>
          <m:jc m:val="center"/>
        </m:oMathParaPr>
        <m:oMath>
          <m:r>
            <m:rPr>
              <m:nor/>
            </m:rPr>
            <w:rPr>
              <w:rFonts w:ascii="Cambria Math" w:hAnsi="Cambria Math"/>
              <w:sz w:val="24"/>
            </w:rPr>
            <m:t xml:space="preserve">Δ_{DB} := Δ^A_{DAB} = G̃^{AC} Δ_{CDAB}    (44.3)</m:t>
          </m:r>
        </m:oMath>
      </m:oMathPara>
    </w:p>
    <w:p>
      <w:pPr>
        <w:jc w:val="center"/>
        <w:spacing w:before="60" w:after="60"/>
      </w:pPr>
      <m:oMathPara>
        <m:oMathParaPr>
          <m:jc m:val="center"/>
        </m:oMathParaPr>
        <m:oMath>
          <m:r>
            <m:rPr>
              <m:nor/>
            </m:rPr>
            <w:rPr>
              <w:rFonts w:ascii="Cambria Math" w:hAnsi="Cambria Math"/>
              <w:sz w:val="24"/>
            </w:rPr>
            <m:t xml:space="preserve">Δ_{μν}|_{O(ε)} = −∇^F_λ K_{μν} N^λ + ∇^F_ν K^λ_{μλ} − ∇^F_μ K^λ_{νλ} + K_{μλ} K^λ_ν − K^λ_λ K_{μν} + O(ε²)    (44.4)</m:t>
          </m:r>
        </m:oMath>
      </m:oMathPara>
    </w:p>
    <w:p>
      <w:pPr>
        <w:jc w:val="center"/>
        <w:spacing w:before="60" w:after="60"/>
      </w:pPr>
      <m:oMathPara>
        <m:oMathParaPr>
          <m:jc m:val="center"/>
        </m:oMathParaPr>
        <m:oMath>
          <m:r>
            <m:rPr>
              <m:nor/>
            </m:rPr>
            <w:rPr>
              <w:rFonts w:ascii="Cambria Math" w:hAnsi="Cambria Math"/>
              <w:sz w:val="24"/>
            </w:rPr>
            <m:t xml:space="preserve">Δ_{μν} = O(ε)  →_{ε→0}  0    (44.5)</m:t>
          </m:r>
        </m:oMath>
      </m:oMathPara>
    </w:p>
    <w:p>
      <w:pPr>
        <w:jc w:val="center"/>
        <w:spacing w:before="60" w:after="60"/>
      </w:pPr>
      <m:oMathPara>
        <m:oMathParaPr>
          <m:jc m:val="center"/>
        </m:oMathParaPr>
        <m:oMath>
          <m:r>
            <m:rPr>
              <m:nor/>
            </m:rPr>
            <w:rPr>
              <w:rFonts w:ascii="Cambria Math" w:hAnsi="Cambria Math"/>
              <w:sz w:val="24"/>
            </w:rPr>
            <m:t xml:space="preserve">R̃_{μν} →_{Lim_{OEC}} R_{μν}  (Ricci tensor of g_{μν})    (44.6)</m:t>
          </m:r>
        </m:oMath>
      </m:oMathPara>
    </w:p>
    <w:p>
      <w:pPr>
        <w:jc w:val="center"/>
        <w:spacing w:before="60" w:after="60"/>
      </w:pPr>
      <m:oMathPara>
        <m:oMathParaPr>
          <m:jc m:val="center"/>
        </m:oMathParaPr>
        <m:oMath>
          <m:r>
            <m:rPr>
              <m:nor/>
            </m:rPr>
            <w:rPr>
              <w:rFonts w:ascii="Cambria Math" w:hAnsi="Cambria Math"/>
              <w:sz w:val="24"/>
            </w:rPr>
            <m:t xml:space="preserve">R̃ := G̃^{AB} R̃_{AB} = G̃^{AB} (R^F_{AB} + Δ_{AB})    (44.7)</m:t>
          </m:r>
        </m:oMath>
      </m:oMathPara>
    </w:p>
    <w:p>
      <w:pPr>
        <w:jc w:val="center"/>
        <w:spacing w:before="60" w:after="60"/>
      </w:pPr>
      <m:oMathPara>
        <m:oMathParaPr>
          <m:jc m:val="center"/>
        </m:oMathParaPr>
        <m:oMath>
          <m:r>
            <m:rPr>
              <m:nor/>
            </m:rPr>
            <w:rPr>
              <w:rFonts w:ascii="Cambria Math" w:hAnsi="Cambria Math"/>
              <w:sz w:val="24"/>
            </w:rPr>
            <m:t xml:space="preserve">R̃ = G^{FAB} R^F_{AB} + N^A N^B R^F_{AB} + G^{FAB} Δ_{AB} + N^A N^B Δ_{AB}    (44.8)</m:t>
          </m:r>
        </m:oMath>
      </m:oMathPara>
    </w:p>
    <w:p>
      <w:pPr>
        <w:jc w:val="center"/>
        <w:spacing w:before="60" w:after="60"/>
      </w:pPr>
      <m:oMathPara>
        <m:oMathParaPr>
          <m:jc m:val="center"/>
        </m:oMathParaPr>
        <m:oMath>
          <m:r>
            <m:rPr>
              <m:nor/>
            </m:rPr>
            <w:rPr>
              <w:rFonts w:ascii="Cambria Math" w:hAnsi="Cambria Math"/>
              <w:sz w:val="24"/>
            </w:rPr>
            <m:t xml:space="preserve">R̃ →_{Lim_{OEC}} R  (Ricci scalar of g_{μν})    (44.9)</m:t>
          </m:r>
        </m:oMath>
      </m:oMathPara>
    </w:p>
    <w:p>
      <w:pPr>
        <w:jc w:val="center"/>
        <w:spacing w:before="60" w:after="60"/>
      </w:pPr>
      <m:oMathPara>
        <m:oMathParaPr>
          <m:jc m:val="center"/>
        </m:oMathParaPr>
        <m:oMath>
          <m:r>
            <m:rPr>
              <m:nor/>
            </m:rPr>
            <w:rPr>
              <w:rFonts w:ascii="Cambria Math" w:hAnsi="Cambria Math"/>
              <w:sz w:val="24"/>
            </w:rPr>
            <m:t xml:space="preserve">G̃_{AB} := R̃_{AB} − ½ G̃_{AB} R̃    (44.10)</m:t>
          </m:r>
        </m:oMath>
      </m:oMathPara>
    </w:p>
    <w:p>
      <w:pPr>
        <w:jc w:val="center"/>
        <w:spacing w:before="60" w:after="60"/>
      </w:pPr>
      <m:oMathPara>
        <m:oMathParaPr>
          <m:jc m:val="center"/>
        </m:oMathParaPr>
        <m:oMath>
          <m:r>
            <m:rPr>
              <m:nor/>
            </m:rPr>
            <w:rPr>
              <w:rFonts w:ascii="Cambria Math" w:hAnsi="Cambria Math"/>
              <w:sz w:val="24"/>
            </w:rPr>
            <m:t xml:space="preserve">G̃_{(μν)_L} →_{Lim_{OEC}} G_{μν} := R_{μν} − ½ g_{μν} R    (44.11)</m:t>
          </m:r>
        </m:oMath>
      </m:oMathPara>
    </w:p>
    <w:p>
      <w:pPr>
        <w:jc w:val="center"/>
        <w:spacing w:before="60" w:after="60"/>
      </w:pPr>
      <m:oMathPara>
        <m:oMathParaPr>
          <m:jc m:val="center"/>
        </m:oMathParaPr>
        <m:oMath>
          <m:r>
            <m:rPr>
              <m:nor/>
            </m:rPr>
            <w:rPr>
              <w:rFonts w:ascii="Cambria Math" w:hAnsi="Cambria Math"/>
              <w:sz w:val="24"/>
            </w:rPr>
            <m:t xml:space="preserve">G̃_{(μν)_L} = R̃_{μν} − ½ G̃_{μν} R̃ →_{Lim_{OEC}} R_{μν} − ½ g_{μν} R = G_{μν}    (44.12)</m:t>
          </m:r>
        </m:oMath>
      </m:oMathPara>
    </w:p>
    <w:p>
      <w:pPr>
        <w:jc w:val="center"/>
        <w:spacing w:before="60" w:after="60"/>
      </w:pPr>
      <m:oMathPara>
        <m:oMathParaPr>
          <m:jc m:val="center"/>
        </m:oMathParaPr>
        <m:oMath>
          <m:r>
            <m:rPr>
              <m:nor/>
            </m:rPr>
            <w:rPr>
              <w:rFonts w:ascii="Cambria Math" w:hAnsi="Cambria Math"/>
              <w:sz w:val="24"/>
            </w:rPr>
            <m:t xml:space="preserve">e^{S/k_B} →_{ε→0} e^{S_0/k_B} = 1    (44.13)</m:t>
          </m:r>
        </m:oMath>
      </m:oMathPara>
    </w:p>
    <w:p>
      <w:pPr>
        <w:jc w:val="center"/>
        <w:spacing w:before="60" w:after="60"/>
      </w:pPr>
      <m:oMathPara>
        <m:oMathParaPr>
          <m:jc m:val="center"/>
        </m:oMathParaPr>
        <m:oMath>
          <m:r>
            <m:rPr>
              <m:nor/>
            </m:rPr>
            <w:rPr>
              <w:rFonts w:ascii="Cambria Math" w:hAnsi="Cambria Math"/>
              <w:sz w:val="24"/>
            </w:rPr>
            <m:t xml:space="preserve">H_{AB}(S) = (1/k_B) e^{S/k_B} [∇_A ∇_B S + (1/k_B)(∂_A S)(∂_B S)] − G̃_{AB} · (1/k_B) e^{S/k_B} [□_{G̃} S + (1/k_B) ‖∇S‖²_{G̃}]    (44.14)</m:t>
          </m:r>
        </m:oMath>
      </m:oMathPara>
    </w:p>
    <w:p>
      <w:pPr>
        <w:jc w:val="center"/>
        <w:spacing w:before="60" w:after="60"/>
      </w:pPr>
      <m:oMathPara>
        <m:oMathParaPr>
          <m:jc m:val="center"/>
        </m:oMathParaPr>
        <m:oMath>
          <m:r>
            <m:rPr>
              <m:nor/>
            </m:rPr>
            <w:rPr>
              <w:rFonts w:ascii="Cambria Math" w:hAnsi="Cambria Math"/>
              <w:sz w:val="24"/>
            </w:rPr>
            <m:t xml:space="preserve">H_{AB}(S) →_{Lim_{OEC}} 0    (44.15)</m:t>
          </m:r>
        </m:oMath>
      </m:oMathPara>
    </w:p>
    <w:p>
      <w:pPr>
        <w:jc w:val="center"/>
        <w:spacing w:before="60" w:after="60"/>
      </w:pPr>
      <m:oMathPara>
        <m:oMathParaPr>
          <m:jc m:val="center"/>
        </m:oMathParaPr>
        <m:oMath>
          <m:r>
            <m:rPr>
              <m:nor/>
            </m:rPr>
            <w:rPr>
              <w:rFonts w:ascii="Cambria Math" w:hAnsi="Cambria Math"/>
              <w:sz w:val="24"/>
            </w:rPr>
            <m:t xml:space="preserve">∇_{[λ} R_{|ρσ|μν]} = ∇_λ R_{ρσμν} + ∇_μ R_{ρσνλ} + ∇_ν R_{ρσλμ} = 0    (45.1)</m:t>
          </m:r>
        </m:oMath>
      </m:oMathPara>
    </w:p>
    <w:p>
      <w:pPr>
        <w:jc w:val="center"/>
        <w:spacing w:before="60" w:after="60"/>
      </w:pPr>
      <m:oMathPara>
        <m:oMathParaPr>
          <m:jc m:val="center"/>
        </m:oMathParaPr>
        <m:oMath>
          <m:r>
            <m:rPr>
              <m:nor/>
            </m:rPr>
            <w:rPr>
              <w:rFonts w:ascii="Cambria Math" w:hAnsi="Cambria Math"/>
              <w:sz w:val="24"/>
            </w:rPr>
            <m:t xml:space="preserve">∇^μ G_{μν} = ∇^μ (R_{μν} − ½ g_{μν} R) = 0    (45.2)</m:t>
          </m:r>
        </m:oMath>
      </m:oMathPara>
    </w:p>
    <w:p>
      <w:pPr>
        <w:jc w:val="center"/>
        <w:spacing w:before="60" w:after="60"/>
      </w:pPr>
      <m:oMathPara>
        <m:oMathParaPr>
          <m:jc m:val="center"/>
        </m:oMathParaPr>
        <m:oMath>
          <m:r>
            <m:rPr>
              <m:nor/>
            </m:rPr>
            <w:rPr>
              <w:rFonts w:ascii="Cambria Math" w:hAnsi="Cambria Math"/>
              <w:sz w:val="24"/>
            </w:rPr>
            <m:t xml:space="preserve">∇̃_{[λ} R̃_{|ρσ|μν]} = 0    (45.3)</m:t>
          </m:r>
        </m:oMath>
      </m:oMathPara>
    </w:p>
    <w:p>
      <w:pPr>
        <w:jc w:val="center"/>
        <w:spacing w:before="60" w:after="60"/>
      </w:pPr>
      <m:oMathPara>
        <m:oMathParaPr>
          <m:jc m:val="center"/>
        </m:oMathParaPr>
        <m:oMath>
          <m:r>
            <m:rPr>
              <m:nor/>
            </m:rPr>
            <w:rPr>
              <w:rFonts w:ascii="Cambria Math" w:hAnsi="Cambria Math"/>
              <w:sz w:val="24"/>
            </w:rPr>
            <m:t xml:space="preserve">∇̃^A G̃_{AB} = 0    (45.4)</m:t>
          </m:r>
        </m:oMath>
      </m:oMathPara>
    </w:p>
    <w:p>
      <w:pPr>
        <w:jc w:val="center"/>
        <w:spacing w:before="60" w:after="60"/>
      </w:pPr>
      <m:oMathPara>
        <m:oMathParaPr>
          <m:jc m:val="center"/>
        </m:oMathParaPr>
        <m:oMath>
          <m:r>
            <m:rPr>
              <m:nor/>
            </m:rPr>
            <w:rPr>
              <w:rFonts w:ascii="Cambria Math" w:hAnsi="Cambria Math"/>
              <w:sz w:val="24"/>
            </w:rPr>
            <m:t xml:space="preserve">∇̃^ρ R̃_{ρσμν} + ∇̃_μ R̃_{σν} − ∇̃_ν R̃_{σμ} = 0    (45.5)</m:t>
          </m:r>
        </m:oMath>
      </m:oMathPara>
    </w:p>
    <w:p>
      <w:pPr>
        <w:jc w:val="center"/>
        <w:spacing w:before="60" w:after="60"/>
      </w:pPr>
      <m:oMathPara>
        <m:oMathParaPr>
          <m:jc m:val="center"/>
        </m:oMathParaPr>
        <m:oMath>
          <m:r>
            <m:rPr>
              <m:nor/>
            </m:rPr>
            <w:rPr>
              <w:rFonts w:ascii="Cambria Math" w:hAnsi="Cambria Math"/>
              <w:sz w:val="24"/>
            </w:rPr>
            <m:t xml:space="preserve">∇̃^ρ R̃_{ρμ} − ½ ∇̃_μ R̃ = ∇̃^A (R̃_{Aμ} − ½ G̃_{Aμ} R̃) = ∇̃^A G̃_{Aμ} = 0    (45.6)</m:t>
          </m:r>
        </m:oMath>
      </m:oMathPara>
    </w:p>
    <w:p>
      <w:pPr>
        <w:jc w:val="center"/>
        <w:spacing w:before="60" w:after="60"/>
      </w:pPr>
      <m:oMathPara>
        <m:oMathParaPr>
          <m:jc m:val="center"/>
        </m:oMathParaPr>
        <m:oMath>
          <m:r>
            <m:rPr>
              <m:nor/>
            </m:rPr>
            <w:rPr>
              <w:rFonts w:ascii="Cambria Math" w:hAnsi="Cambria Math"/>
              <w:sz w:val="24"/>
            </w:rPr>
            <m:t xml:space="preserve">I_LOA = ∫_M e^{S/k_B} [R̃ + G^{FAB}(∂_A S)(∂_B S) − V(S)] √G̃ d^n θ    (45.7)</m:t>
          </m:r>
        </m:oMath>
      </m:oMathPara>
    </w:p>
    <w:p>
      <w:pPr>
        <w:jc w:val="center"/>
        <w:spacing w:before="60" w:after="60"/>
      </w:pPr>
      <m:oMathPara>
        <m:oMathParaPr>
          <m:jc m:val="center"/>
        </m:oMathParaPr>
        <m:oMath>
          <m:r>
            <m:rPr>
              <m:nor/>
            </m:rPr>
            <w:rPr>
              <w:rFonts w:ascii="Cambria Math" w:hAnsi="Cambria Math"/>
              <w:sz w:val="24"/>
            </w:rPr>
            <m:t xml:space="preserve">δ_ξ G̃_{AB} = L_ξ G̃_{AB} = ∇̃_A ξ_B + ∇̃_B ξ_A    (45.8)</m:t>
          </m:r>
        </m:oMath>
      </m:oMathPara>
    </w:p>
    <w:p>
      <w:pPr>
        <w:jc w:val="center"/>
        <w:spacing w:before="60" w:after="60"/>
      </w:pPr>
      <m:oMathPara>
        <m:oMathParaPr>
          <m:jc m:val="center"/>
        </m:oMathParaPr>
        <m:oMath>
          <m:r>
            <m:rPr>
              <m:nor/>
            </m:rPr>
            <w:rPr>
              <w:rFonts w:ascii="Cambria Math" w:hAnsi="Cambria Math"/>
              <w:sz w:val="24"/>
            </w:rPr>
            <m:t xml:space="preserve">δ_ξ S = L_ξ S = ξ^A ∂_A S    (45.9)</m:t>
          </m:r>
        </m:oMath>
      </m:oMathPara>
    </w:p>
    <w:p>
      <w:pPr>
        <w:jc w:val="center"/>
        <w:spacing w:before="60" w:after="60"/>
      </w:pPr>
      <m:oMathPara>
        <m:oMathParaPr>
          <m:jc m:val="center"/>
        </m:oMathParaPr>
        <m:oMath>
          <m:r>
            <m:rPr>
              <m:nor/>
            </m:rPr>
            <w:rPr>
              <w:rFonts w:ascii="Cambria Math" w:hAnsi="Cambria Math"/>
              <w:sz w:val="24"/>
            </w:rPr>
            <m:t xml:space="preserve">∇̃^A [e^{S/k_B} G̃_{AB} · (equations of motion w.r.t. G̃_{AB})] = 0    (45.10)</m:t>
          </m:r>
        </m:oMath>
      </m:oMathPara>
    </w:p>
    <w:p>
      <w:pPr>
        <w:jc w:val="center"/>
        <w:spacing w:before="60" w:after="60"/>
      </w:pPr>
      <m:oMathPara>
        <m:oMathParaPr>
          <m:jc m:val="center"/>
        </m:oMathParaPr>
        <m:oMath>
          <m:r>
            <m:rPr>
              <m:nor/>
            </m:rPr>
            <w:rPr>
              <w:rFonts w:ascii="Cambria Math" w:hAnsi="Cambria Math"/>
              <w:sz w:val="24"/>
            </w:rPr>
            <m:t xml:space="preserve">∇̃^A G̃_{AB} + (terms involving ∇̃^A H_{AB}) = 0    (45.11)</m:t>
          </m:r>
        </m:oMath>
      </m:oMathPara>
    </w:p>
    <w:p>
      <w:pPr>
        <w:jc w:val="center"/>
        <w:spacing w:before="60" w:after="60"/>
      </w:pPr>
      <m:oMathPara>
        <m:oMathParaPr>
          <m:jc m:val="center"/>
        </m:oMathParaPr>
        <m:oMath>
          <m:r>
            <m:rPr>
              <m:nor/>
            </m:rPr>
            <w:rPr>
              <w:rFonts w:ascii="Cambria Math" w:hAnsi="Cambria Math"/>
              <w:sz w:val="24"/>
            </w:rPr>
            <m:t xml:space="preserve">∇̃^A T^{ent}_{AB} = 0    (45.12)</m:t>
          </m:r>
        </m:oMath>
      </m:oMathPara>
    </w:p>
    <w:p>
      <w:pPr>
        <w:jc w:val="center"/>
        <w:spacing w:before="60" w:after="60"/>
      </w:pPr>
      <m:oMathPara>
        <m:oMathParaPr>
          <m:jc m:val="center"/>
        </m:oMathParaPr>
        <m:oMath>
          <m:r>
            <m:rPr>
              <m:nor/>
            </m:rPr>
            <w:rPr>
              <w:rFonts w:ascii="Cambria Math" w:hAnsi="Cambria Math"/>
              <w:sz w:val="24"/>
            </w:rPr>
            <m:t xml:space="preserve">∇̃^A [8π κ_LOA T^{ent}_{AB}] = ∇̃^A [e^{S/k_B} G̃_{AB} + H_{AB}(S)] = 0    (45.13)</m:t>
          </m:r>
        </m:oMath>
      </m:oMathPara>
    </w:p>
    <w:p>
      <w:pPr>
        <w:jc w:val="center"/>
        <w:spacing w:before="60" w:after="60"/>
      </w:pPr>
      <m:oMathPara>
        <m:oMathParaPr>
          <m:jc m:val="center"/>
        </m:oMathParaPr>
        <m:oMath>
          <m:r>
            <m:rPr>
              <m:nor/>
            </m:rPr>
            <w:rPr>
              <w:rFonts w:ascii="Cambria Math" w:hAnsi="Cambria Math"/>
              <w:sz w:val="24"/>
            </w:rPr>
            <m:t xml:space="preserve">Deriving the Right-Hand Side: The Entropic Stress-Energy Tensor and the Five Matter Channels</m:t>
          </m:r>
        </m:oMath>
      </m:oMathPara>
    </w:p>
    <w:p>
      <w:pPr>
        <w:jc w:val="center"/>
        <w:spacing w:before="60" w:after="60"/>
      </w:pPr>
      <m:oMathPara>
        <m:oMathParaPr>
          <m:jc m:val="center"/>
        </m:oMathParaPr>
        <m:oMath>
          <m:r>
            <m:rPr>
              <m:nor/>
            </m:rPr>
            <w:rPr>
              <w:rFonts w:ascii="Cambria Math" w:hAnsi="Cambria Math"/>
              <w:sz w:val="24"/>
            </w:rPr>
            <m:t xml:space="preserve">M^{(2)}[E]_{μν}(x) = ∫_{ℱ_x} E(x,p) · (∂_μ ln p)(∂_ν ln p) dμ_{FR}(p|x)    (46.1)</m:t>
          </m:r>
        </m:oMath>
      </m:oMathPara>
    </w:p>
    <w:p>
      <w:pPr>
        <w:jc w:val="center"/>
        <w:spacing w:before="60" w:after="60"/>
      </w:pPr>
      <m:oMathPara>
        <m:oMathParaPr>
          <m:jc m:val="center"/>
        </m:oMathParaPr>
        <m:oMath>
          <m:r>
            <m:rPr>
              <m:nor/>
            </m:rPr>
            <w:rPr>
              <w:rFonts w:ascii="Cambria Math" w:hAnsi="Cambria Math"/>
              <w:sz w:val="24"/>
            </w:rPr>
            <m:t xml:space="preserve">I_LOA[G̃, S] = ∫_M e^{S/k_B} [R̃ + G^{FAB}(∂_A S)(∂_B S) − V(S)] √G̃ d^n θ    (46.2)</m:t>
          </m:r>
        </m:oMath>
      </m:oMathPara>
    </w:p>
    <w:p>
      <w:pPr>
        <w:jc w:val="center"/>
        <w:spacing w:before="60" w:after="60"/>
      </w:pPr>
      <m:oMathPara>
        <m:oMathParaPr>
          <m:jc m:val="center"/>
        </m:oMathParaPr>
        <m:oMath>
          <m:r>
            <m:rPr>
              <m:nor/>
            </m:rPr>
            <w:rPr>
              <w:rFonts w:ascii="Cambria Math" w:hAnsi="Cambria Math"/>
              <w:sz w:val="24"/>
            </w:rPr>
            <m:t xml:space="preserve">T^{ent}_{AB} := −(2/√G̃) · δ(√G̃ L^{ent}_{LOA}) / δG̃^{AB}    (46.3)</m:t>
          </m:r>
        </m:oMath>
      </m:oMathPara>
    </w:p>
    <w:p>
      <w:pPr>
        <w:jc w:val="center"/>
        <w:spacing w:before="60" w:after="60"/>
      </w:pPr>
      <m:oMathPara>
        <m:oMathParaPr>
          <m:jc m:val="center"/>
        </m:oMathParaPr>
        <m:oMath>
          <m:r>
            <m:rPr>
              <m:nor/>
            </m:rPr>
            <w:rPr>
              <w:rFonts w:ascii="Cambria Math" w:hAnsi="Cambria Math"/>
              <w:sz w:val="24"/>
            </w:rPr>
            <m:t xml:space="preserve">δ(√G̃ L^{ent}_{LOA}) / δG̃^{AB} = √G̃ · e^{S/k_B} {(∂_A S)(∂_B S) − ½ G̃_{AB} [G^{FCD}(∂_C S)(∂_D S) − V(S)]}    (46.4)</m:t>
          </m:r>
        </m:oMath>
      </m:oMathPara>
    </w:p>
    <w:p>
      <w:pPr>
        <w:jc w:val="center"/>
        <w:spacing w:before="60" w:after="60"/>
      </w:pPr>
      <m:oMathPara>
        <m:oMathParaPr>
          <m:jc m:val="center"/>
        </m:oMathParaPr>
        <m:oMath>
          <m:r>
            <m:rPr>
              <m:nor/>
            </m:rPr>
            <w:rPr>
              <w:rFonts w:ascii="Cambria Math" w:hAnsi="Cambria Math"/>
              <w:sz w:val="24"/>
            </w:rPr>
            <m:t xml:space="preserve">T^{ent}_{AB} = e^{S/k_B} {(∂_A S)(∂_B S) − ½ G̃_{AB} [‖∇S‖²_{FR} − V(S)]}    (46.5)</m:t>
          </m:r>
        </m:oMath>
      </m:oMathPara>
    </w:p>
    <w:p>
      <w:pPr>
        <w:jc w:val="center"/>
        <w:spacing w:before="60" w:after="60"/>
      </w:pPr>
      <m:oMathPara>
        <m:oMathParaPr>
          <m:jc m:val="center"/>
        </m:oMathParaPr>
        <m:oMath>
          <m:r>
            <m:rPr>
              <m:nor/>
            </m:rPr>
            <w:rPr>
              <w:rFonts w:ascii="Cambria Math" w:hAnsi="Cambria Math"/>
              <w:sz w:val="24"/>
            </w:rPr>
            <m:t xml:space="preserve">X := −½ G̃^{AB} (∂_A S)(∂_B S) = −½ ‖∇S‖²_{G̃}    (46.6)</m:t>
          </m:r>
        </m:oMath>
      </m:oMathPara>
    </w:p>
    <w:p>
      <w:pPr>
        <w:jc w:val="center"/>
        <w:spacing w:before="60" w:after="60"/>
      </w:pPr>
      <m:oMathPara>
        <m:oMathParaPr>
          <m:jc m:val="center"/>
        </m:oMathParaPr>
        <m:oMath>
          <m:r>
            <m:rPr>
              <m:nor/>
            </m:rPr>
            <w:rPr>
              <w:rFonts w:ascii="Cambria Math" w:hAnsi="Cambria Math"/>
              <w:sz w:val="24"/>
            </w:rPr>
            <m:t xml:space="preserve">X = −½ G̃^{00} (∂_0 S)² − ½ G̃^{ij} (∂_i S)(∂_j S) &gt; 0    (46.7)</m:t>
          </m:r>
        </m:oMath>
      </m:oMathPara>
    </w:p>
    <w:p>
      <w:pPr>
        <w:jc w:val="center"/>
        <w:spacing w:before="60" w:after="60"/>
      </w:pPr>
      <m:oMathPara>
        <m:oMathParaPr>
          <m:jc m:val="center"/>
        </m:oMathParaPr>
        <m:oMath>
          <m:r>
            <m:rPr>
              <m:nor/>
            </m:rPr>
            <w:rPr>
              <w:rFonts w:ascii="Cambria Math" w:hAnsi="Cambria Math"/>
              <w:sz w:val="24"/>
            </w:rPr>
            <m:t xml:space="preserve">T^{ent}_{AB} = e^{S/k_B} {−G̃_{AC} G̃_{BD} G̃^{CE} G̃^{DF}(∂_E S)(∂_F S) + ½ G̃_{AB} [2X − V(S)]}    (46.8)</m:t>
          </m:r>
        </m:oMath>
      </m:oMathPara>
    </w:p>
    <w:p>
      <w:pPr>
        <w:jc w:val="center"/>
        <w:spacing w:before="60" w:after="60"/>
      </w:pPr>
      <m:oMathPara>
        <m:oMathParaPr>
          <m:jc m:val="center"/>
        </m:oMathParaPr>
        <m:oMath>
          <m:r>
            <m:rPr>
              <m:nor/>
            </m:rPr>
            <w:rPr>
              <w:rFonts w:ascii="Cambria Math" w:hAnsi="Cambria Math"/>
              <w:sz w:val="24"/>
            </w:rPr>
            <m:t xml:space="preserve">ρ_ent := e^{S/k_B} (X + V(S)/2),   p_ent := e^{S/k_B} (X − V(S)/2)    (46.9)</m:t>
          </m:r>
        </m:oMath>
      </m:oMathPara>
    </w:p>
    <w:p>
      <w:pPr>
        <w:jc w:val="center"/>
        <w:spacing w:before="60" w:after="60"/>
      </w:pPr>
      <m:oMathPara>
        <m:oMathParaPr>
          <m:jc m:val="center"/>
        </m:oMathParaPr>
        <m:oMath>
          <m:r>
            <m:rPr>
              <m:nor/>
            </m:rPr>
            <w:rPr>
              <w:rFonts w:ascii="Cambria Math" w:hAnsi="Cambria Math"/>
              <w:sz w:val="24"/>
            </w:rPr>
            <m:t xml:space="preserve">T^{ent}_{AB} = (ρ_ent + p_ent) u_A u_B + p_ent G̃_{AB}    (46.10)</m:t>
          </m:r>
        </m:oMath>
      </m:oMathPara>
    </w:p>
    <w:p>
      <w:pPr>
        <w:jc w:val="center"/>
        <w:spacing w:before="60" w:after="60"/>
      </w:pPr>
      <m:oMathPara>
        <m:oMathParaPr>
          <m:jc m:val="center"/>
        </m:oMathParaPr>
        <m:oMath>
          <m:r>
            <m:rPr>
              <m:nor/>
            </m:rPr>
            <w:rPr>
              <w:rFonts w:ascii="Cambria Math" w:hAnsi="Cambria Math"/>
              <w:sz w:val="24"/>
            </w:rPr>
            <m:t xml:space="preserve">p_ent = −(1/3) G̃^{AB} T^{ent}_{AB}|_{spatial}    (47.1)</m:t>
          </m:r>
        </m:oMath>
      </m:oMathPara>
    </w:p>
    <w:p>
      <w:pPr>
        <w:jc w:val="center"/>
        <w:spacing w:before="60" w:after="60"/>
      </w:pPr>
      <m:oMathPara>
        <m:oMathParaPr>
          <m:jc m:val="center"/>
        </m:oMathParaPr>
        <m:oMath>
          <m:r>
            <m:rPr>
              <m:nor/>
            </m:rPr>
            <w:rPr>
              <w:rFonts w:ascii="Cambria Math" w:hAnsi="Cambria Math"/>
              <w:sz w:val="24"/>
            </w:rPr>
            <m:t xml:space="preserve">p_ent G̃_{AB} = (1/3) h^{CD} T^{ent}_{CD} · h_{AB}    (47.2)</m:t>
          </m:r>
        </m:oMath>
      </m:oMathPara>
    </w:p>
    <w:p>
      <w:pPr>
        <w:jc w:val="center"/>
        <w:spacing w:before="60" w:after="60"/>
      </w:pPr>
      <m:oMathPara>
        <m:oMathParaPr>
          <m:jc m:val="center"/>
        </m:oMathParaPr>
        <m:oMath>
          <m:r>
            <m:rPr>
              <m:nor/>
            </m:rPr>
            <w:rPr>
              <w:rFonts w:ascii="Cambria Math" w:hAnsi="Cambria Math"/>
              <w:sz w:val="24"/>
            </w:rPr>
            <m:t xml:space="preserve">3 p_ent = h^{AB} T^{ent}_{AB} = e^{S/k_B} h^{AB} {(∂_A S)(∂_B S) − ½ G̃_{AB} [‖∇S‖²_{FR} − V(S)]} · h^{AB}    (47.3)</m:t>
          </m:r>
        </m:oMath>
      </m:oMathPara>
    </w:p>
    <w:p>
      <w:pPr>
        <w:jc w:val="center"/>
        <w:spacing w:before="60" w:after="60"/>
      </w:pPr>
      <m:oMathPara>
        <m:oMathParaPr>
          <m:jc m:val="center"/>
        </m:oMathParaPr>
        <m:oMath>
          <m:r>
            <m:rPr>
              <m:nor/>
            </m:rPr>
            <w:rPr>
              <w:rFonts w:ascii="Cambria Math" w:hAnsi="Cambria Math"/>
              <w:sz w:val="24"/>
            </w:rPr>
            <m:t xml:space="preserve">3 p_ent = e^{S/k_B} [‖∇_{spat}S‖² − (3/2)(‖∇S‖²_{FR} − V(S))]    (47.4)</m:t>
          </m:r>
        </m:oMath>
      </m:oMathPara>
    </w:p>
    <w:p>
      <w:pPr>
        <w:jc w:val="center"/>
        <w:spacing w:before="60" w:after="60"/>
      </w:pPr>
      <m:oMathPara>
        <m:oMathParaPr>
          <m:jc m:val="center"/>
        </m:oMathParaPr>
        <m:oMath>
          <m:r>
            <m:rPr>
              <m:nor/>
            </m:rPr>
            <w:rPr>
              <w:rFonts w:ascii="Cambria Math" w:hAnsi="Cambria Math"/>
              <w:sz w:val="24"/>
            </w:rPr>
            <m:t xml:space="preserve">p_ent →_{ε→0} (1/2) e^{S/k_B} V(S)    (47.5)</m:t>
          </m:r>
        </m:oMath>
      </m:oMathPara>
    </w:p>
    <w:p>
      <w:pPr>
        <w:jc w:val="center"/>
        <w:spacing w:before="60" w:after="60"/>
      </w:pPr>
      <m:oMathPara>
        <m:oMathParaPr>
          <m:jc m:val="center"/>
        </m:oMathParaPr>
        <m:oMath>
          <m:r>
            <m:rPr>
              <m:nor/>
            </m:rPr>
            <w:rPr>
              <w:rFonts w:ascii="Cambria Math" w:hAnsi="Cambria Math"/>
              <w:sz w:val="24"/>
            </w:rPr>
            <m:t xml:space="preserve">P = −δI^{matter}_{LOA} / δV = −(δ/δV) ∫_M e^{S/k_B}[‖∇S‖²_{FR} − V(S)] √G̃ d⁴x    (47.6)</m:t>
          </m:r>
        </m:oMath>
      </m:oMathPara>
    </w:p>
    <w:p>
      <w:pPr>
        <w:jc w:val="center"/>
        <w:spacing w:before="60" w:after="60"/>
      </w:pPr>
      <m:oMathPara>
        <m:oMathParaPr>
          <m:jc m:val="center"/>
        </m:oMathParaPr>
        <m:oMath>
          <m:r>
            <m:rPr>
              <m:nor/>
            </m:rPr>
            <w:rPr>
              <w:rFonts w:ascii="Cambria Math" w:hAnsi="Cambria Math"/>
              <w:sz w:val="24"/>
            </w:rPr>
            <m:t xml:space="preserve">P = e^{S/k_B} [½ ‖∇_{spat}S‖² − ½ V(S)] = p_ent    (47.7)</m:t>
          </m:r>
        </m:oMath>
      </m:oMathPara>
    </w:p>
    <w:p>
      <w:pPr>
        <w:jc w:val="center"/>
        <w:spacing w:before="60" w:after="60"/>
      </w:pPr>
      <m:oMathPara>
        <m:oMathParaPr>
          <m:jc m:val="center"/>
        </m:oMathParaPr>
        <m:oMath>
          <m:r>
            <m:rPr>
              <m:nor/>
            </m:rPr>
            <w:rPr>
              <w:rFonts w:ascii="Cambria Math" w:hAnsi="Cambria Math"/>
              <w:sz w:val="24"/>
            </w:rPr>
            <m:t xml:space="preserve">p_ent = e^{S/k_B} (X − V(S)/2) = e^{S/k_B} (−½‖∇S‖²_{G̃} − V(S)/2)    (47.8)</m:t>
          </m:r>
        </m:oMath>
      </m:oMathPara>
    </w:p>
    <w:p>
      <w:pPr>
        <w:jc w:val="center"/>
        <w:spacing w:before="60" w:after="60"/>
      </w:pPr>
      <m:oMathPara>
        <m:oMathParaPr>
          <m:jc m:val="center"/>
        </m:oMathParaPr>
        <m:oMath>
          <m:r>
            <m:rPr>
              <m:nor/>
            </m:rPr>
            <w:rPr>
              <w:rFonts w:ascii="Cambria Math" w:hAnsi="Cambria Math"/>
              <w:sz w:val="24"/>
            </w:rPr>
            <m:t xml:space="preserve">π_{AB} := h^C_A h^D_B T^{ent}_{CD} − (1/3) h_{AB} h^{CD} T^{ent}_{CD}    (48.1)</m:t>
          </m:r>
        </m:oMath>
      </m:oMathPara>
    </w:p>
    <w:p>
      <w:pPr>
        <w:jc w:val="center"/>
        <w:spacing w:before="60" w:after="60"/>
      </w:pPr>
      <m:oMathPara>
        <m:oMathParaPr>
          <m:jc m:val="center"/>
        </m:oMathParaPr>
        <m:oMath>
          <m:r>
            <m:rPr>
              <m:nor/>
            </m:rPr>
            <w:rPr>
              <w:rFonts w:ascii="Cambria Math" w:hAnsi="Cambria Math"/>
              <w:sz w:val="24"/>
            </w:rPr>
            <m:t xml:space="preserve">π_{AB} = e^{S/k_B} [h^C_A h^D_B (∂_C S)(∂_D S) − (1/3) h_{AB} ‖∇_{spat}S‖²]    (48.2)</m:t>
          </m:r>
        </m:oMath>
      </m:oMathPara>
    </w:p>
    <w:p>
      <w:pPr>
        <w:jc w:val="center"/>
        <w:spacing w:before="60" w:after="60"/>
      </w:pPr>
      <m:oMathPara>
        <m:oMathParaPr>
          <m:jc m:val="center"/>
        </m:oMathParaPr>
        <m:oMath>
          <m:r>
            <m:rPr>
              <m:nor/>
            </m:rPr>
            <w:rPr>
              <w:rFonts w:ascii="Cambria Math" w:hAnsi="Cambria Math"/>
              <w:sz w:val="24"/>
            </w:rPr>
            <m:t xml:space="preserve">π^{ent}_{AB} := e^{S/k_B} [h^C_A h^D_B (∂_C S)(∂_D S) − (1/3) h_{AB} ‖∇_{spat}S‖²]    (48.3)</m:t>
          </m:r>
        </m:oMath>
      </m:oMathPara>
    </w:p>
    <w:p>
      <w:pPr>
        <w:jc w:val="center"/>
        <w:spacing w:before="60" w:after="60"/>
      </w:pPr>
      <m:oMathPara>
        <m:oMathParaPr>
          <m:jc m:val="center"/>
        </m:oMathParaPr>
        <m:oMath>
          <m:r>
            <m:rPr>
              <m:nor/>
            </m:rPr>
            <w:rPr>
              <w:rFonts w:ascii="Cambria Math" w:hAnsi="Cambria Math"/>
              <w:sz w:val="24"/>
            </w:rPr>
            <m:t xml:space="preserve">2η σ_{AB} = −e^{S_0/k_B} [h^C_A h^D_B (∂_C S)(∂_D S) − (1/3) h_{AB} ‖∇_{spat}S‖²]_{GR limit}    (48.4)</m:t>
          </m:r>
        </m:oMath>
      </m:oMathPara>
    </w:p>
    <w:p>
      <w:pPr>
        <w:jc w:val="center"/>
        <w:spacing w:before="60" w:after="60"/>
      </w:pPr>
      <m:oMathPara>
        <m:oMathParaPr>
          <m:jc m:val="center"/>
        </m:oMathParaPr>
        <m:oMath>
          <m:r>
            <m:rPr>
              <m:nor/>
            </m:rPr>
            <w:rPr>
              <w:rFonts w:ascii="Cambria Math" w:hAnsi="Cambria Math"/>
              <w:sz w:val="24"/>
            </w:rPr>
            <m:t xml:space="preserve">q_A := −h^B_A T^{ent}_{BC} u^C    (49.1)</m:t>
          </m:r>
        </m:oMath>
      </m:oMathPara>
    </w:p>
    <w:p>
      <w:pPr>
        <w:jc w:val="center"/>
        <w:spacing w:before="60" w:after="60"/>
      </w:pPr>
      <m:oMathPara>
        <m:oMathParaPr>
          <m:jc m:val="center"/>
        </m:oMathParaPr>
        <m:oMath>
          <m:r>
            <m:rPr>
              <m:nor/>
            </m:rPr>
            <w:rPr>
              <w:rFonts w:ascii="Cambria Math" w:hAnsi="Cambria Math"/>
              <w:sz w:val="24"/>
            </w:rPr>
            <m:t xml:space="preserve">q_A = −h^B_A e^{S/k_B} {(∂_B S)(∂_C S) − ½ G̃_{BC}[‖∇S‖²_{FR} − V(S)]} u^C    (49.2)</m:t>
          </m:r>
        </m:oMath>
      </m:oMathPara>
    </w:p>
    <w:p>
      <w:pPr>
        <w:jc w:val="center"/>
        <w:spacing w:before="60" w:after="60"/>
      </w:pPr>
      <m:oMathPara>
        <m:oMathParaPr>
          <m:jc m:val="center"/>
        </m:oMathParaPr>
        <m:oMath>
          <m:r>
            <m:rPr>
              <m:nor/>
            </m:rPr>
            <w:rPr>
              <w:rFonts w:ascii="Cambria Math" w:hAnsi="Cambria Math"/>
              <w:sz w:val="24"/>
            </w:rPr>
            <m:t xml:space="preserve">q_A = −e^{S/k_B} h^B_A (∂_B S)(∂_C S u^C)    (49.3)</m:t>
          </m:r>
        </m:oMath>
      </m:oMathPara>
    </w:p>
    <w:p>
      <w:pPr>
        <w:jc w:val="center"/>
        <w:spacing w:before="60" w:after="60"/>
      </w:pPr>
      <m:oMathPara>
        <m:oMathParaPr>
          <m:jc m:val="center"/>
        </m:oMathParaPr>
        <m:oMath>
          <m:r>
            <m:rPr>
              <m:nor/>
            </m:rPr>
            <w:rPr>
              <w:rFonts w:ascii="Cambria Math" w:hAnsi="Cambria Math"/>
              <w:sz w:val="24"/>
            </w:rPr>
            <m:t xml:space="preserve">(∂_C S) u^C = G̃^{CD}(∂_C S)(∂_D S)/√(2X) = ‖∇S‖²_{G̃}/√(2X) = −2X/√(2X) = −√(2X)    (49.4)</m:t>
          </m:r>
        </m:oMath>
      </m:oMathPara>
    </w:p>
    <w:p>
      <w:pPr>
        <w:jc w:val="center"/>
        <w:spacing w:before="60" w:after="60"/>
      </w:pPr>
      <m:oMathPara>
        <m:oMathParaPr>
          <m:jc m:val="center"/>
        </m:oMathParaPr>
        <m:oMath>
          <m:r>
            <m:rPr>
              <m:nor/>
            </m:rPr>
            <w:rPr>
              <w:rFonts w:ascii="Cambria Math" w:hAnsi="Cambria Math"/>
              <w:sz w:val="24"/>
            </w:rPr>
            <m:t xml:space="preserve">q_A = e^{S/k_B} √(2X) · h^B_A (∂_B S) = e^{S/k_B} √(2X) · (∇_{spat}S)_A    (49.5)</m:t>
          </m:r>
        </m:oMath>
      </m:oMathPara>
    </w:p>
    <w:p>
      <w:pPr>
        <w:jc w:val="center"/>
        <w:spacing w:before="60" w:after="60"/>
      </w:pPr>
      <m:oMathPara>
        <m:oMathParaPr>
          <m:jc m:val="center"/>
        </m:oMathParaPr>
        <m:oMath>
          <m:r>
            <m:rPr>
              <m:nor/>
            </m:rPr>
            <w:rPr>
              <w:rFonts w:ascii="Cambria Math" w:hAnsi="Cambria Math"/>
              <w:sz w:val="24"/>
            </w:rPr>
            <m:t xml:space="preserve">T^{ent}_{AB} = ρ_ent u_A u_B + p_ent h_{AB} + π_{AB} + u_A q_B + q_A u_B    (49.6)</m:t>
          </m:r>
        </m:oMath>
      </m:oMathPara>
    </w:p>
    <w:p>
      <w:pPr>
        <w:jc w:val="center"/>
        <w:spacing w:before="60" w:after="60"/>
      </w:pPr>
      <m:oMathPara>
        <m:oMathParaPr>
          <m:jc m:val="center"/>
        </m:oMathParaPr>
        <m:oMath>
          <m:r>
            <m:rPr>
              <m:nor/>
            </m:rPr>
            <w:rPr>
              <w:rFonts w:ascii="Cambria Math" w:hAnsi="Cambria Math"/>
              <w:sz w:val="24"/>
            </w:rPr>
            <m:t xml:space="preserve">dp^{ent}_μ = T^{ent}_{μν} u^ν √(−G̃) d³x    (49.7)</m:t>
          </m:r>
        </m:oMath>
      </m:oMathPara>
    </w:p>
    <w:p>
      <w:pPr>
        <w:jc w:val="center"/>
        <w:spacing w:before="60" w:after="60"/>
      </w:pPr>
      <m:oMathPara>
        <m:oMathParaPr>
          <m:jc m:val="center"/>
        </m:oMathParaPr>
        <m:oMath>
          <m:r>
            <m:rPr>
              <m:nor/>
            </m:rPr>
            <w:rPr>
              <w:rFonts w:ascii="Cambria Math" w:hAnsi="Cambria Math"/>
              <w:sz w:val="24"/>
            </w:rPr>
            <m:t xml:space="preserve">G̃^{AB} (∂_A S)(∂_B S) = 0   ⟺   X = 0    (50.1)</m:t>
          </m:r>
        </m:oMath>
      </m:oMathPara>
    </w:p>
    <w:p>
      <w:pPr>
        <w:jc w:val="center"/>
        <w:spacing w:before="60" w:after="60"/>
      </w:pPr>
      <m:oMathPara>
        <m:oMathParaPr>
          <m:jc m:val="center"/>
        </m:oMathParaPr>
        <m:oMath>
          <m:r>
            <m:rPr>
              <m:nor/>
            </m:rPr>
            <w:rPr>
              <w:rFonts w:ascii="Cambria Math" w:hAnsi="Cambria Math"/>
              <w:sz w:val="24"/>
            </w:rPr>
            <m:t xml:space="preserve">G̃^{AB} T^{ent}_{AB} = e^{S/k_B} G̃^{AB} {(∂_A S)(∂_B S) − ½ G̃_{AB}[‖∇S‖²_{FR} − V(S)]}    (50.2)</m:t>
          </m:r>
        </m:oMath>
      </m:oMathPara>
    </w:p>
    <w:p>
      <w:pPr>
        <w:jc w:val="center"/>
        <w:spacing w:before="60" w:after="60"/>
      </w:pPr>
      <m:oMathPara>
        <m:oMathParaPr>
          <m:jc m:val="center"/>
        </m:oMathParaPr>
        <m:oMath>
          <m:r>
            <m:rPr>
              <m:nor/>
            </m:rPr>
            <w:rPr>
              <w:rFonts w:ascii="Cambria Math" w:hAnsi="Cambria Math"/>
              <w:sz w:val="24"/>
            </w:rPr>
            <m:t xml:space="preserve">G̃^{AB} T^{ent}_{AB} = e^{S/k_B} [0 − ½ · 4 · (0 − V(S))] = 2 e^{S/k_B} V(S)|_{radiation}    (50.3)</m:t>
          </m:r>
        </m:oMath>
      </m:oMathPara>
    </w:p>
    <w:p>
      <w:pPr>
        <w:jc w:val="center"/>
        <w:spacing w:before="60" w:after="60"/>
      </w:pPr>
      <m:oMathPara>
        <m:oMathParaPr>
          <m:jc m:val="center"/>
        </m:oMathParaPr>
        <m:oMath>
          <m:r>
            <m:rPr>
              <m:nor/>
            </m:rPr>
            <w:rPr>
              <w:rFonts w:ascii="Cambria Math" w:hAnsi="Cambria Math"/>
              <w:sz w:val="24"/>
            </w:rPr>
            <m:t xml:space="preserve">G̃^{AB} T^{ent}_{AB} = 0   (radiation tracelessness)    (50.4)</m:t>
          </m:r>
        </m:oMath>
      </m:oMathPara>
    </w:p>
    <w:p>
      <w:pPr>
        <w:jc w:val="center"/>
        <w:spacing w:before="60" w:after="60"/>
      </w:pPr>
      <m:oMathPara>
        <m:oMathParaPr>
          <m:jc m:val="center"/>
        </m:oMathParaPr>
        <m:oMath>
          <m:r>
            <m:rPr>
              <m:nor/>
            </m:rPr>
            <w:rPr>
              <w:rFonts w:ascii="Cambria Math" w:hAnsi="Cambria Math"/>
              <w:sz w:val="24"/>
            </w:rPr>
            <m:t xml:space="preserve">T^{ent}_{AB}|_{rad} = e^{S/k_B} (∂_A S)(∂_B S)|_{null gradient}    (50.5)</m:t>
          </m:r>
        </m:oMath>
      </m:oMathPara>
    </w:p>
    <w:p>
      <w:pPr>
        <w:jc w:val="center"/>
        <w:spacing w:before="60" w:after="60"/>
      </w:pPr>
      <m:oMathPara>
        <m:oMathParaPr>
          <m:jc m:val="center"/>
        </m:oMathParaPr>
        <m:oMath>
          <m:r>
            <m:rPr>
              <m:nor/>
            </m:rPr>
            <w:rPr>
              <w:rFonts w:ascii="Cambria Math" w:hAnsi="Cambria Math"/>
              <w:sz w:val="24"/>
            </w:rPr>
            <m:t xml:space="preserve">T^{rad}_{AB} := e^{S/k_B} (∂_A S)(∂_B S)|_{G̃^{AB}(∂_A S)(∂_B S)=0, V=0}    (50.6)</m:t>
          </m:r>
        </m:oMath>
      </m:oMathPara>
    </w:p>
    <w:p>
      <w:pPr>
        <w:jc w:val="center"/>
        <w:spacing w:before="60" w:after="60"/>
      </w:pPr>
      <m:oMathPara>
        <m:oMathParaPr>
          <m:jc m:val="center"/>
        </m:oMathParaPr>
        <m:oMath>
          <m:r>
            <m:rPr>
              <m:nor/>
            </m:rPr>
            <w:rPr>
              <w:rFonts w:ascii="Cambria Math" w:hAnsi="Cambria Math"/>
              <w:sz w:val="24"/>
            </w:rPr>
            <m:t xml:space="preserve">ρ_ent = e^{S/k_B} (X + V(S)/2),   p_ent = e^{S/k_B} (X − V(S)/2)    (51.1)</m:t>
          </m:r>
        </m:oMath>
      </m:oMathPara>
    </w:p>
    <w:p>
      <w:pPr>
        <w:jc w:val="center"/>
        <w:spacing w:before="60" w:after="60"/>
      </w:pPr>
      <m:oMathPara>
        <m:oMathParaPr>
          <m:jc m:val="center"/>
        </m:oMathParaPr>
        <m:oMath>
          <m:r>
            <m:rPr>
              <m:nor/>
            </m:rPr>
            <w:rPr>
              <w:rFonts w:ascii="Cambria Math" w:hAnsi="Cambria Math"/>
              <w:sz w:val="24"/>
            </w:rPr>
            <m:t xml:space="preserve">X ≪ V(S)/2   ⟺   ‖∇S‖²_{G̃} ≪ V(S)    (51.2)</m:t>
          </m:r>
        </m:oMath>
      </m:oMathPara>
    </w:p>
    <w:p>
      <w:pPr>
        <w:jc w:val="center"/>
        <w:spacing w:before="60" w:after="60"/>
      </w:pPr>
      <m:oMathPara>
        <m:oMathParaPr>
          <m:jc m:val="center"/>
        </m:oMathParaPr>
        <m:oMath>
          <m:r>
            <m:rPr>
              <m:nor/>
            </m:rPr>
            <w:rPr>
              <w:rFonts w:ascii="Cambria Math" w:hAnsi="Cambria Math"/>
              <w:sz w:val="24"/>
            </w:rPr>
            <m:t xml:space="preserve">ρ_ent ≈ e^{S/k_B} V(S)/2 = ρ_m,   p_ent ≈ −e^{S/k_B} V(S)/2 = −ρ_m    (51.3)</m:t>
          </m:r>
        </m:oMath>
      </m:oMathPara>
    </w:p>
    <w:p>
      <w:pPr>
        <w:jc w:val="center"/>
        <w:spacing w:before="60" w:after="60"/>
      </w:pPr>
      <m:oMathPara>
        <m:oMathParaPr>
          <m:jc m:val="center"/>
        </m:oMathParaPr>
        <m:oMath>
          <m:r>
            <m:rPr>
              <m:nor/>
            </m:rPr>
            <w:rPr>
              <w:rFonts w:ascii="Cambria Math" w:hAnsi="Cambria Math"/>
              <w:sz w:val="24"/>
            </w:rPr>
            <m:t xml:space="preserve">X ≫ V(S)/2, V → 0:   ρ_ent ≈ e^{S/k_B} X = ρ_m,   p_ent ≈ e^{S/k_B} X = ρ_m    (51.4)</m:t>
          </m:r>
        </m:oMath>
      </m:oMathPara>
    </w:p>
    <w:p>
      <w:pPr>
        <w:jc w:val="center"/>
        <w:spacing w:before="60" w:after="60"/>
      </w:pPr>
      <m:oMathPara>
        <m:oMathParaPr>
          <m:jc m:val="center"/>
        </m:oMathParaPr>
        <m:oMath>
          <m:r>
            <m:rPr>
              <m:nor/>
            </m:rPr>
            <w:rPr>
              <w:rFonts w:ascii="Cambria Math" w:hAnsi="Cambria Math"/>
              <w:sz w:val="24"/>
            </w:rPr>
            <m:t xml:space="preserve">ρ_m := T^{ent}_{00}|_{NR} = e^{S/k_B} (∂_0 S)² |_{NR} ≈ e^{S/k_B} (∂_0 S)²    (51.5)</m:t>
          </m:r>
        </m:oMath>
      </m:oMathPara>
    </w:p>
    <w:p>
      <w:pPr>
        <w:jc w:val="center"/>
        <w:spacing w:before="60" w:after="60"/>
      </w:pPr>
      <m:oMathPara>
        <m:oMathParaPr>
          <m:jc m:val="center"/>
        </m:oMathParaPr>
        <m:oMath>
          <m:r>
            <m:rPr>
              <m:nor/>
            </m:rPr>
            <w:rPr>
              <w:rFonts w:ascii="Cambria Math" w:hAnsi="Cambria Math"/>
              <w:sz w:val="24"/>
            </w:rPr>
            <m:t xml:space="preserve">ρ_m c² = e^{S_0/k_B} (m_ent c)² / k_B² = m_ent c² · (e^{S_0/k_B} m_ent / k_B²)    (51.6)</m:t>
          </m:r>
        </m:oMath>
      </m:oMathPara>
    </w:p>
    <w:p>
      <w:pPr>
        <w:jc w:val="center"/>
        <w:spacing w:before="60" w:after="60"/>
      </w:pPr>
      <m:oMathPara>
        <m:oMathParaPr>
          <m:jc m:val="center"/>
        </m:oMathParaPr>
        <m:oMath>
          <m:r>
            <m:rPr>
              <m:nor/>
            </m:rPr>
            <w:rPr>
              <w:rFonts w:ascii="Cambria Math" w:hAnsi="Cambria Math"/>
              <w:sz w:val="24"/>
            </w:rPr>
            <m:t xml:space="preserve">m_ent := k_B ‖∂_0 S‖_{G̃} / c  =  k_B √(2X_0) / c    (51.7)</m:t>
          </m:r>
        </m:oMath>
      </m:oMathPara>
    </w:p>
    <w:p>
      <w:pPr>
        <w:jc w:val="center"/>
        <w:spacing w:before="60" w:after="60"/>
      </w:pPr>
      <m:oMathPara>
        <m:oMathParaPr>
          <m:jc m:val="center"/>
        </m:oMathParaPr>
        <m:oMath>
          <m:r>
            <m:rPr>
              <m:nor/>
            </m:rPr>
            <w:rPr>
              <w:rFonts w:ascii="Cambria Math" w:hAnsi="Cambria Math"/>
              <w:sz w:val="24"/>
            </w:rPr>
            <m:t xml:space="preserve">∇² S + k_B V'(S) = k_B R̃   (static OFE-II, spherical)    (51.8)</m:t>
          </m:r>
        </m:oMath>
      </m:oMathPara>
    </w:p>
    <w:p>
      <w:pPr>
        <w:jc w:val="center"/>
        <w:spacing w:before="60" w:after="60"/>
      </w:pPr>
      <m:oMathPara>
        <m:oMathParaPr>
          <m:jc m:val="center"/>
        </m:oMathParaPr>
        <m:oMath>
          <m:r>
            <m:rPr>
              <m:nor/>
            </m:rPr>
            <w:rPr>
              <w:rFonts w:ascii="Cambria Math" w:hAnsi="Cambria Math"/>
              <w:sz w:val="24"/>
            </w:rPr>
            <m:t xml:space="preserve">E_rest = ∫_{ℝ³} T^{ent}_{00}|_{soliton} √(G̃_{spatial}) d³x = m_ent c²    (51.9)</m:t>
          </m:r>
        </m:oMath>
      </m:oMathPara>
    </w:p>
    <w:p>
      <w:pPr>
        <w:jc w:val="center"/>
        <w:spacing w:before="60" w:after="60"/>
      </w:pPr>
      <m:oMathPara>
        <m:oMathParaPr>
          <m:jc m:val="center"/>
        </m:oMathParaPr>
        <m:oMath>
          <m:r>
            <m:rPr>
              <m:nor/>
            </m:rPr>
            <w:rPr>
              <w:rFonts w:ascii="Cambria Math" w:hAnsi="Cambria Math"/>
              <w:sz w:val="24"/>
            </w:rPr>
            <m:t xml:space="preserve">m_ent(x_0) := (k_B/c) · ‖∂_t S‖_{G̃}|_{x_0} = (k_B/c) √(2X(x_0))    (51.10)</m:t>
          </m:r>
        </m:oMath>
      </m:oMathPara>
    </w:p>
    <w:p>
      <w:pPr>
        <w:jc w:val="center"/>
        <w:spacing w:before="60" w:after="60"/>
      </w:pPr>
      <m:oMathPara>
        <m:oMathParaPr>
          <m:jc m:val="center"/>
        </m:oMathParaPr>
        <m:oMath>
          <m:r>
            <m:rPr>
              <m:nor/>
            </m:rPr>
            <w:rPr>
              <w:rFonts w:ascii="Cambria Math" w:hAnsi="Cambria Math"/>
              <w:sz w:val="24"/>
            </w:rPr>
            <m:t xml:space="preserve">T^{ent}_{AB} = ρ_ent u_A u_B + p_ent h_{AB} + π^{ent}_{AB} + u_A q^{ent}_B + q^{ent}_A u_B    (52.1)</m:t>
          </m:r>
        </m:oMath>
      </m:oMathPara>
    </w:p>
    <w:p>
      <w:pPr>
        <w:jc w:val="center"/>
        <w:spacing w:before="60" w:after="60"/>
      </w:pPr>
      <m:oMathPara>
        <m:oMathParaPr>
          <m:jc m:val="center"/>
        </m:oMathParaPr>
        <m:oMath>
          <m:r>
            <m:rPr>
              <m:nor/>
            </m:rPr>
            <w:rPr>
              <w:rFonts w:ascii="Cambria Math" w:hAnsi="Cambria Math"/>
              <w:sz w:val="24"/>
            </w:rPr>
            <m:t xml:space="preserve">ρ_ent = e^{S/k_B} (X + V(S)/2)   [energy density / mass channel]    (52.2)</m:t>
          </m:r>
        </m:oMath>
      </m:oMathPara>
    </w:p>
    <w:p>
      <w:pPr>
        <w:jc w:val="center"/>
        <w:spacing w:before="60" w:after="60"/>
      </w:pPr>
      <m:oMathPara>
        <m:oMathParaPr>
          <m:jc m:val="center"/>
        </m:oMathParaPr>
        <m:oMath>
          <m:r>
            <m:rPr>
              <m:nor/>
            </m:rPr>
            <w:rPr>
              <w:rFonts w:ascii="Cambria Math" w:hAnsi="Cambria Math"/>
              <w:sz w:val="24"/>
            </w:rPr>
            <m:t xml:space="preserve">p_ent = e^{S/k_B} (X − V(S)/2)   [isotropic pressure channel]    (52.3)</m:t>
          </m:r>
        </m:oMath>
      </m:oMathPara>
    </w:p>
    <w:p>
      <w:pPr>
        <w:jc w:val="center"/>
        <w:spacing w:before="60" w:after="60"/>
      </w:pPr>
      <m:oMathPara>
        <m:oMathParaPr>
          <m:jc m:val="center"/>
        </m:oMathParaPr>
        <m:oMath>
          <m:r>
            <m:rPr>
              <m:nor/>
            </m:rPr>
            <w:rPr>
              <w:rFonts w:ascii="Cambria Math" w:hAnsi="Cambria Math"/>
              <w:sz w:val="24"/>
            </w:rPr>
            <m:t xml:space="preserve">π^{ent}_{AB} = e^{S/k_B}[h^C_A h^D_B (∂_C S)(∂_D S) − (1/3) h_{AB} ‖∇_{spat}S‖²]   [anisotropic stress]    (52.4)</m:t>
          </m:r>
        </m:oMath>
      </m:oMathPara>
    </w:p>
    <w:p>
      <w:pPr>
        <w:jc w:val="center"/>
        <w:spacing w:before="60" w:after="60"/>
      </w:pPr>
      <m:oMathPara>
        <m:oMathParaPr>
          <m:jc m:val="center"/>
        </m:oMathParaPr>
        <m:oMath>
          <m:r>
            <m:rPr>
              <m:nor/>
            </m:rPr>
            <w:rPr>
              <w:rFonts w:ascii="Cambria Math" w:hAnsi="Cambria Math"/>
              <w:sz w:val="24"/>
            </w:rPr>
            <m:t xml:space="preserve">q^{ent}_A = e^{S/k_B} √(2X) (∇_{spat}S)_A   [momentum flux]    (52.5)</m:t>
          </m:r>
        </m:oMath>
      </m:oMathPara>
    </w:p>
    <w:p>
      <w:pPr>
        <w:jc w:val="center"/>
        <w:spacing w:before="60" w:after="60"/>
      </w:pPr>
      <m:oMathPara>
        <m:oMathParaPr>
          <m:jc m:val="center"/>
        </m:oMathParaPr>
        <m:oMath>
          <m:r>
            <m:rPr>
              <m:nor/>
            </m:rPr>
            <w:rPr>
              <w:rFonts w:ascii="Cambria Math" w:hAnsi="Cambria Math"/>
              <w:sz w:val="24"/>
            </w:rPr>
            <m:t xml:space="preserve">w_ent := p_ent / ρ_ent = (X − V(S)/2) / (X + V(S)/2)    (52.6)</m:t>
          </m:r>
        </m:oMath>
      </m:oMathPara>
    </w:p>
    <w:p>
      <w:pPr>
        <w:jc w:val="center"/>
        <w:spacing w:before="60" w:after="60"/>
      </w:pPr>
      <m:oMathPara>
        <m:oMathParaPr>
          <m:jc m:val="center"/>
        </m:oMathParaPr>
        <m:oMath>
          <m:r>
            <m:rPr>
              <m:nor/>
            </m:rPr>
            <w:rPr>
              <w:rFonts w:ascii="Cambria Math" w:hAnsi="Cambria Math"/>
              <w:sz w:val="24"/>
            </w:rPr>
            <m:t xml:space="preserve">T_{μν} = (ρ + p) u_μ u_ν + p g_{μν}    (53.1)</m:t>
          </m:r>
        </m:oMath>
      </m:oMathPara>
    </w:p>
    <w:p>
      <w:pPr>
        <w:jc w:val="center"/>
        <w:spacing w:before="60" w:after="60"/>
      </w:pPr>
      <m:oMathPara>
        <m:oMathParaPr>
          <m:jc m:val="center"/>
        </m:oMathParaPr>
        <m:oMath>
          <m:r>
            <m:rPr>
              <m:nor/>
            </m:rPr>
            <w:rPr>
              <w:rFonts w:ascii="Cambria Math" w:hAnsi="Cambria Math"/>
              <w:sz w:val="24"/>
            </w:rPr>
            <m:t xml:space="preserve">T^{ent}_{(μν)_L} →_{Lim_{OEC}} T_{μν} = (ρ + p) u_μ u_ν + p g_{μν}    (53.2)</m:t>
          </m:r>
        </m:oMath>
      </m:oMathPara>
    </w:p>
    <w:p>
      <w:pPr>
        <w:jc w:val="center"/>
        <w:spacing w:before="60" w:after="60"/>
      </w:pPr>
      <m:oMathPara>
        <m:oMathParaPr>
          <m:jc m:val="center"/>
        </m:oMathParaPr>
        <m:oMath>
          <m:r>
            <m:rPr>
              <m:nor/>
            </m:rPr>
            <w:rPr>
              <w:rFonts w:ascii="Cambria Math" w:hAnsi="Cambria Math"/>
              <w:sz w:val="24"/>
            </w:rPr>
            <m:t xml:space="preserve">ρ = e^{S_0/k_B} X_0 = X_0   (since e^{S_0/k_B} = 1 at equilibrium)    (53.3)</m:t>
          </m:r>
        </m:oMath>
      </m:oMathPara>
    </w:p>
    <w:p>
      <w:pPr>
        <w:jc w:val="center"/>
        <w:spacing w:before="60" w:after="60"/>
      </w:pPr>
      <m:oMathPara>
        <m:oMathParaPr>
          <m:jc m:val="center"/>
        </m:oMathParaPr>
        <m:oMath>
          <m:r>
            <m:rPr>
              <m:nor/>
            </m:rPr>
            <w:rPr>
              <w:rFonts w:ascii="Cambria Math" w:hAnsi="Cambria Math"/>
              <w:sz w:val="24"/>
            </w:rPr>
            <m:t xml:space="preserve">p = e^{S_0/k_B} (X_0 − V_0/2) = X_0 − V_0/2   (where V_0 = V(S_0))    (53.4)</m:t>
          </m:r>
        </m:oMath>
      </m:oMathPara>
    </w:p>
    <w:p>
      <w:pPr>
        <w:jc w:val="center"/>
        <w:spacing w:before="60" w:after="60"/>
      </w:pPr>
      <m:oMathPara>
        <m:oMathParaPr>
          <m:jc m:val="center"/>
        </m:oMathParaPr>
        <m:oMath>
          <m:r>
            <m:rPr>
              <m:nor/>
            </m:rPr>
            <w:rPr>
              <w:rFonts w:ascii="Cambria Math" w:hAnsi="Cambria Math"/>
              <w:sz w:val="24"/>
            </w:rPr>
            <m:t xml:space="preserve">u_μ = (∂_μ S_0) / √(2X_0)   (entropic four-velocity → GR four-velocity)    (53.5)</m:t>
          </m:r>
        </m:oMath>
      </m:oMathPara>
    </w:p>
    <w:p>
      <w:pPr>
        <w:jc w:val="center"/>
        <w:spacing w:before="60" w:after="60"/>
      </w:pPr>
      <m:oMathPara>
        <m:oMathParaPr>
          <m:jc m:val="center"/>
        </m:oMathParaPr>
        <m:oMath>
          <m:r>
            <m:rPr>
              <m:nor/>
            </m:rPr>
            <w:rPr>
              <w:rFonts w:ascii="Cambria Math" w:hAnsi="Cambria Math"/>
              <w:sz w:val="24"/>
            </w:rPr>
            <m:t xml:space="preserve">T^{ent}_{(μν)_L} → ρ u_μ u_ν + p (g_{μν} + u_μ u_ν) = (ρ+p) u_μ u_ν + p g_{μν} = T_{μν}    (53.6)</m:t>
          </m:r>
        </m:oMath>
      </m:oMathPara>
    </w:p>
    <w:p>
      <w:pPr>
        <w:jc w:val="center"/>
        <w:spacing w:before="60" w:after="60"/>
      </w:pPr>
      <m:oMathPara>
        <m:oMathParaPr>
          <m:jc m:val="center"/>
        </m:oMathParaPr>
        <m:oMath>
          <m:r>
            <m:rPr>
              <m:nor/>
            </m:rPr>
            <w:rPr>
              <w:rFonts w:ascii="Cambria Math" w:hAnsi="Cambria Math"/>
              <w:sz w:val="24"/>
            </w:rPr>
            <m:t xml:space="preserve">e^{S/k_B} G̃_{AB} + H_{AB}(S) = 8π κ_LOA T^{ent}_{AB}    (53.7)</m:t>
          </m:r>
        </m:oMath>
      </m:oMathPara>
    </w:p>
    <w:p>
      <w:pPr>
        <w:jc w:val="center"/>
        <w:spacing w:before="60" w:after="60"/>
      </w:pPr>
      <m:oMathPara>
        <m:oMathParaPr>
          <m:jc m:val="center"/>
        </m:oMathParaPr>
        <m:oMath>
          <m:r>
            <m:rPr>
              <m:nor/>
            </m:rPr>
            <w:rPr>
              <w:rFonts w:ascii="Cambria Math" w:hAnsi="Cambria Math"/>
              <w:sz w:val="24"/>
            </w:rPr>
            <m:t xml:space="preserve">G_{μν} = 8π κ_LOA T_{μν}    (53.8)</m:t>
          </m:r>
        </m:oMath>
      </m:oMathPara>
    </w:p>
    <w:p>
      <w:pPr>
        <w:jc w:val="center"/>
        <w:spacing w:before="60" w:after="60"/>
      </w:pPr>
      <m:oMathPara>
        <m:oMathParaPr>
          <m:jc m:val="center"/>
        </m:oMathParaPr>
        <m:oMath>
          <m:r>
            <m:rPr>
              <m:nor/>
            </m:rPr>
            <w:rPr>
              <w:rFonts w:ascii="Cambria Math" w:hAnsi="Cambria Math"/>
              <w:sz w:val="24"/>
            </w:rPr>
            <m:t xml:space="preserve">κ_LOA = G_N / c⁴    (53.9)</m:t>
          </m:r>
        </m:oMath>
      </m:oMathPara>
    </w:p>
    <w:p>
      <w:pPr>
        <w:jc w:val="center"/>
        <w:spacing w:before="60" w:after="60"/>
      </w:pPr>
      <m:oMathPara>
        <m:oMathParaPr>
          <m:jc m:val="center"/>
        </m:oMathParaPr>
        <m:oMath>
          <m:r>
            <m:rPr>
              <m:nor/>
            </m:rPr>
            <w:rPr>
              <w:rFonts w:ascii="Cambria Math" w:hAnsi="Cambria Math"/>
              <w:sz w:val="24"/>
            </w:rPr>
            <m:t xml:space="preserve">1 / (16π κ_LOA) = c⁴ / (16π G_N)   ⟹   κ_LOA = G_N / c⁴    (53.10)</m:t>
          </m:r>
        </m:oMath>
      </m:oMathPara>
    </w:p>
    <w:p>
      <w:pPr>
        <w:jc w:val="center"/>
        <w:spacing w:before="60" w:after="60"/>
      </w:pPr>
      <m:oMathPara>
        <m:oMathParaPr>
          <m:jc m:val="center"/>
        </m:oMathParaPr>
        <m:oMath>
          <m:r>
            <m:rPr>
              <m:nor/>
            </m:rPr>
            <w:rPr>
              <w:rFonts w:ascii="Cambria Math" w:hAnsi="Cambria Math"/>
              <w:sz w:val="24"/>
            </w:rPr>
            <m:t xml:space="preserve">G_{μν} + Λ g_{μν} = (8πG_N/c⁴) T_{μν}    (54.1)</m:t>
          </m:r>
        </m:oMath>
      </m:oMathPara>
    </w:p>
    <w:p>
      <w:pPr>
        <w:jc w:val="center"/>
        <w:spacing w:before="60" w:after="60"/>
      </w:pPr>
      <m:oMathPara>
        <m:oMathParaPr>
          <m:jc m:val="center"/>
        </m:oMathParaPr>
        <m:oMath>
          <m:r>
            <m:rPr>
              <m:nor/>
            </m:rPr>
            <w:rPr>
              <w:rFonts w:ascii="Cambria Math" w:hAnsi="Cambria Math"/>
              <w:sz w:val="24"/>
            </w:rPr>
            <m:t xml:space="preserve">G_{μν} = R_{μν} − ½ g_{μν} R   [from Theorem 44.1]    (54.2)</m:t>
          </m:r>
        </m:oMath>
      </m:oMathPara>
    </w:p>
    <w:p>
      <w:pPr>
        <w:jc w:val="center"/>
        <w:spacing w:before="60" w:after="60"/>
      </w:pPr>
      <m:oMathPara>
        <m:oMathParaPr>
          <m:jc m:val="center"/>
        </m:oMathParaPr>
        <m:oMath>
          <m:r>
            <m:rPr>
              <m:nor/>
            </m:rPr>
            <w:rPr>
              <w:rFonts w:ascii="Cambria Math" w:hAnsi="Cambria Math"/>
              <w:sz w:val="24"/>
            </w:rPr>
            <m:t xml:space="preserve">T_{μν} = (ρ+p) u_μ u_ν + p g_{μν} + π_{μν} + u_μ q_ν + q_μ u_ν   [from Theorem 53.1]    (54.3)</m:t>
          </m:r>
        </m:oMath>
      </m:oMathPara>
    </w:p>
    <w:p>
      <w:pPr>
        <w:jc w:val="center"/>
        <w:spacing w:before="60" w:after="60"/>
      </w:pPr>
      <m:oMathPara>
        <m:oMathParaPr>
          <m:jc m:val="center"/>
        </m:oMathParaPr>
        <m:oMath>
          <m:r>
            <m:rPr>
              <m:nor/>
            </m:rPr>
            <w:rPr>
              <w:rFonts w:ascii="Cambria Math" w:hAnsi="Cambria Math"/>
              <w:sz w:val="24"/>
            </w:rPr>
            <m:t xml:space="preserve">G_N = c⁴ κ_LOA   [Newton's constant, Eq. 53.10]    (54.4)</m:t>
          </m:r>
        </m:oMath>
      </m:oMathPara>
    </w:p>
    <w:p>
      <w:pPr>
        <w:jc w:val="center"/>
        <w:spacing w:before="60" w:after="60"/>
      </w:pPr>
      <m:oMathPara>
        <m:oMathParaPr>
          <m:jc m:val="center"/>
        </m:oMathParaPr>
        <m:oMath>
          <m:r>
            <m:rPr>
              <m:nor/>
            </m:rPr>
            <w:rPr>
              <w:rFonts w:ascii="Cambria Math" w:hAnsi="Cambria Math"/>
              <w:sz w:val="24"/>
            </w:rPr>
            <m:t xml:space="preserve">Λ = (κ_Ob/k_B) ⟨V(S)⟩_vac   [Entropic Cosmological Constant, Part IIB Eq. 38.1]    (54.5)</m:t>
          </m:r>
        </m:oMath>
      </m:oMathPara>
    </w:p>
    <w:p>
      <w:pPr>
        <w:jc w:val="center"/>
        <w:spacing w:before="60" w:after="60"/>
      </w:pPr>
      <m:oMathPara>
        <m:oMathParaPr>
          <m:jc m:val="center"/>
        </m:oMathParaPr>
        <m:oMath>
          <m:r>
            <m:rPr>
              <m:nor/>
            </m:rPr>
            <w:rPr>
              <w:rFonts w:ascii="Cambria Math" w:hAnsi="Cambria Math"/>
              <w:sz w:val="24"/>
            </w:rPr>
            <m:t xml:space="preserve">e^{S/k_B} [R̃_{(μν)_L} − ½ G̃_{(μν)_L} R̃] →_{Lim_{OEC}} R_{μν} − ½ g_{μν} R = G_{μν}    (54.6)</m:t>
          </m:r>
        </m:oMath>
      </m:oMathPara>
    </w:p>
    <w:p>
      <w:pPr>
        <w:jc w:val="center"/>
        <w:spacing w:before="60" w:after="60"/>
      </w:pPr>
      <m:oMathPara>
        <m:oMathParaPr>
          <m:jc m:val="center"/>
        </m:oMathParaPr>
        <m:oMath>
          <m:r>
            <m:rPr>
              <m:nor/>
            </m:rPr>
            <w:rPr>
              <w:rFonts w:ascii="Cambria Math" w:hAnsi="Cambria Math"/>
              <w:sz w:val="24"/>
            </w:rPr>
            <m:t xml:space="preserve">H_{(μν)_L}(S) →_{Lim_{OEC}} 0    (54.7)</m:t>
          </m:r>
        </m:oMath>
      </m:oMathPara>
    </w:p>
    <w:p>
      <w:pPr>
        <w:jc w:val="center"/>
        <w:spacing w:before="60" w:after="60"/>
      </w:pPr>
      <m:oMathPara>
        <m:oMathParaPr>
          <m:jc m:val="center"/>
        </m:oMathParaPr>
        <m:oMath>
          <m:r>
            <m:rPr>
              <m:nor/>
            </m:rPr>
            <w:rPr>
              <w:rFonts w:ascii="Cambria Math" w:hAnsi="Cambria Math"/>
              <w:sz w:val="24"/>
            </w:rPr>
            <m:t xml:space="preserve">T^{ent}_{(μν)_L} →_{Lim_{OEC}} T_{μν}    (54.8)</m:t>
          </m:r>
        </m:oMath>
      </m:oMathPara>
    </w:p>
    <w:p>
      <w:pPr>
        <w:jc w:val="center"/>
        <w:spacing w:before="60" w:after="60"/>
      </w:pPr>
      <m:oMathPara>
        <m:oMathParaPr>
          <m:jc m:val="center"/>
        </m:oMathParaPr>
        <m:oMath>
          <m:r>
            <m:rPr>
              <m:nor/>
            </m:rPr>
            <w:rPr>
              <w:rFonts w:ascii="Cambria Math" w:hAnsi="Cambria Math"/>
              <w:sz w:val="24"/>
            </w:rPr>
            <m:t xml:space="preserve">Λ_ent = (κ_Ob/k_B) ⟨V(S_0)⟩_vac = (κ_Ob/k_B) V_0    (54.9)</m:t>
          </m:r>
        </m:oMath>
      </m:oMathPara>
    </w:p>
    <w:p>
      <w:pPr>
        <w:jc w:val="center"/>
        <w:spacing w:before="60" w:after="60"/>
      </w:pPr>
      <m:oMathPara>
        <m:oMathParaPr>
          <m:jc m:val="center"/>
        </m:oMathParaPr>
        <m:oMath>
          <m:r>
            <m:rPr>
              <m:nor/>
            </m:rPr>
            <w:rPr>
              <w:rFonts w:ascii="Cambria Math" w:hAnsi="Cambria Math"/>
              <w:sz w:val="24"/>
            </w:rPr>
            <m:t xml:space="preserve">G_{μν} + Λ_ent g_{μν} = (8πG_N/c⁴) T_{μν}    (54.10)</m:t>
          </m:r>
        </m:oMath>
      </m:oMathPara>
    </w:p>
    <w:p>
      <w:pPr>
        <w:jc w:val="center"/>
        <w:spacing w:before="60" w:after="60"/>
      </w:pPr>
      <m:oMathPara>
        <m:oMathParaPr>
          <m:jc m:val="center"/>
        </m:oMathParaPr>
        <m:oMath>
          <m:r>
            <m:rPr>
              <m:nor/>
            </m:rPr>
            <w:rPr>
              <w:rFonts w:ascii="Cambria Math" w:hAnsi="Cambria Math"/>
              <w:sz w:val="24"/>
            </w:rPr>
            <m:t xml:space="preserve">∇² h_{00} = −(8πG_N/c²) ρ    (54.11)</m:t>
          </m:r>
        </m:oMath>
      </m:oMathPara>
    </w:p>
    <w:p>
      <w:pPr>
        <w:jc w:val="center"/>
        <w:spacing w:before="60" w:after="60"/>
      </w:pPr>
      <m:oMathPara>
        <m:oMathParaPr>
          <m:jc m:val="center"/>
        </m:oMathParaPr>
        <m:oMath>
          <m:r>
            <m:rPr>
              <m:nor/>
            </m:rPr>
            <w:rPr>
              <w:rFonts w:ascii="Cambria Math" w:hAnsi="Cambria Math"/>
              <w:sz w:val="24"/>
            </w:rPr>
            <m:t xml:space="preserve">∇²Φ = 4πG_N ρ    (54.12)</m:t>
          </m:r>
        </m:oMath>
      </m:oMathPara>
    </w:p>
    <w:p>
      <w:pPr>
        <w:jc w:val="center"/>
        <w:spacing w:before="60" w:after="60"/>
      </w:pPr>
      <m:oMathPara>
        <m:oMathParaPr>
          <m:jc m:val="center"/>
        </m:oMathParaPr>
        <m:oMath>
          <m:r>
            <m:rPr>
              <m:nor/>
            </m:rPr>
            <w:rPr>
              <w:rFonts w:ascii="Cambria Math" w:hAnsi="Cambria Math"/>
              <w:sz w:val="24"/>
            </w:rPr>
            <m:t xml:space="preserve">Λ_ent := (κ_Ob / k_B) ⟨V(S)⟩_vac    (55.1)</m:t>
          </m:r>
        </m:oMath>
      </m:oMathPara>
    </w:p>
    <w:p>
      <w:pPr>
        <w:jc w:val="center"/>
        <w:spacing w:before="60" w:after="60"/>
      </w:pPr>
      <m:oMathPara>
        <m:oMathParaPr>
          <m:jc m:val="center"/>
        </m:oMathParaPr>
        <m:oMath>
          <m:r>
            <m:rPr>
              <m:nor/>
            </m:rPr>
            <w:rPr>
              <w:rFonts w:ascii="Cambria Math" w:hAnsi="Cambria Math"/>
              <w:sz w:val="24"/>
            </w:rPr>
            <m:t xml:space="preserve">V(S) ≈ V(S_vac) + V'(S_vac) δS + ½ V''(S_vac) (δS)² + … ≈ V_0 + ½ m²_S (δS)²    (55.2)</m:t>
          </m:r>
        </m:oMath>
      </m:oMathPara>
    </w:p>
    <w:p>
      <w:pPr>
        <w:jc w:val="center"/>
        <w:spacing w:before="60" w:after="60"/>
      </w:pPr>
      <m:oMathPara>
        <m:oMathParaPr>
          <m:jc m:val="center"/>
        </m:oMathParaPr>
        <m:oMath>
          <m:r>
            <m:rPr>
              <m:nor/>
            </m:rPr>
            <w:rPr>
              <w:rFonts w:ascii="Cambria Math" w:hAnsi="Cambria Math"/>
              <w:sz w:val="24"/>
            </w:rPr>
            <m:t xml:space="preserve">I^{V_0}_{LOA} = −e^{S_vac/k_B} V_0 ∫_M √G̃ d^n θ = −V_0 ∫_ℳ √(−g) d⁴x    (55.3)</m:t>
          </m:r>
        </m:oMath>
      </m:oMathPara>
    </w:p>
    <w:p>
      <w:pPr>
        <w:jc w:val="center"/>
        <w:spacing w:before="60" w:after="60"/>
      </w:pPr>
      <m:oMathPara>
        <m:oMathParaPr>
          <m:jc m:val="center"/>
        </m:oMathParaPr>
        <m:oMath>
          <m:r>
            <m:rPr>
              <m:nor/>
            </m:rPr>
            <w:rPr>
              <w:rFonts w:ascii="Cambria Math" w:hAnsi="Cambria Math"/>
              <w:sz w:val="24"/>
            </w:rPr>
            <m:t xml:space="preserve">Λ_ent = (κ_Ob / k_B) V_0 = (κ_Ob / k_B) V(S_vac)    (55.4)</m:t>
          </m:r>
        </m:oMath>
      </m:oMathPara>
    </w:p>
    <w:p>
      <w:pPr>
        <w:jc w:val="center"/>
        <w:spacing w:before="60" w:after="60"/>
      </w:pPr>
      <m:oMathPara>
        <m:oMathParaPr>
          <m:jc m:val="center"/>
        </m:oMathParaPr>
        <m:oMath>
          <m:r>
            <m:rPr>
              <m:nor/>
            </m:rPr>
            <w:rPr>
              <w:rFonts w:ascii="Cambria Math" w:hAnsi="Cambria Math"/>
              <w:sz w:val="24"/>
            </w:rPr>
            <m:t xml:space="preserve">ρ^{QFT}_{vac} = ∫_0^{Λ_UV} ½ ℏω_k d³k / (2π)³ ≈ (ℏ c / 4π²) Λ⁴_{UV} / 4    (55.5)</m:t>
          </m:r>
        </m:oMath>
      </m:oMathPara>
    </w:p>
    <w:p>
      <w:pPr>
        <w:jc w:val="center"/>
        <w:spacing w:before="60" w:after="60"/>
      </w:pPr>
      <m:oMathPara>
        <m:oMathParaPr>
          <m:jc m:val="center"/>
        </m:oMathParaPr>
        <m:oMath>
          <m:r>
            <m:rPr>
              <m:nor/>
            </m:rPr>
            <w:rPr>
              <w:rFonts w:ascii="Cambria Math" w:hAnsi="Cambria Math"/>
              <w:sz w:val="24"/>
            </w:rPr>
            <m:t xml:space="preserve">ρ^{ent}_{vac} = e^{S_vac/k_B} V_0 / 2 = V_0 / 2    (55.6)</m:t>
          </m:r>
        </m:oMath>
      </m:oMathPara>
    </w:p>
    <w:p>
      <w:pPr>
        <w:jc w:val="center"/>
        <w:spacing w:before="60" w:after="60"/>
      </w:pPr>
      <m:oMathPara>
        <m:oMathParaPr>
          <m:jc m:val="center"/>
        </m:oMathParaPr>
        <m:oMath>
          <m:r>
            <m:rPr>
              <m:nor/>
            </m:rPr>
            <w:rPr>
              <w:rFonts w:ascii="Cambria Math" w:hAnsi="Cambria Math"/>
              <w:sz w:val="24"/>
            </w:rPr>
            <m:t xml:space="preserve">Λ_{eff}(t) = (κ_Ob/k_B) V(S(t))    (55.7)</m:t>
          </m:r>
        </m:oMath>
      </m:oMathPara>
    </w:p>
    <w:p>
      <w:pPr>
        <w:jc w:val="center"/>
        <w:spacing w:before="60" w:after="60"/>
      </w:pPr>
      <m:oMathPara>
        <m:oMathParaPr>
          <m:jc m:val="center"/>
        </m:oMathParaPr>
        <m:oMath>
          <m:r>
            <m:rPr>
              <m:nor/>
            </m:rPr>
            <w:rPr>
              <w:rFonts w:ascii="Cambria Math" w:hAnsi="Cambria Math"/>
              <w:sz w:val="24"/>
            </w:rPr>
            <m:t xml:space="preserve">Ṡ² / (2k_B²) + V(S)/k_B = 3H² / (8π κ_LOA)   [entropic Friedmann equation]    (55.8)</m:t>
          </m:r>
        </m:oMath>
      </m:oMathPara>
    </w:p>
    <w:p>
      <w:pPr>
        <w:jc w:val="center"/>
        <w:spacing w:before="60" w:after="60"/>
      </w:pPr>
      <m:oMathPara>
        <m:oMathParaPr>
          <m:jc m:val="center"/>
        </m:oMathParaPr>
        <m:oMath>
          <m:r>
            <m:rPr>
              <m:nor/>
            </m:rPr>
            <w:rPr>
              <w:rFonts w:ascii="Cambria Math" w:hAnsi="Cambria Math"/>
              <w:sz w:val="24"/>
            </w:rPr>
            <m:t xml:space="preserve">S̈ / k_B + 3H Ṡ / k_B + V'(S) / 2 = 0   [entropic Klein-Gordon equation]    (55.9)</m:t>
          </m:r>
        </m:oMath>
      </m:oMathPara>
    </w:p>
    <w:p>
      <w:pPr>
        <w:jc w:val="center"/>
        <w:spacing w:before="60" w:after="60"/>
      </w:pPr>
      <m:oMathPara>
        <m:oMathParaPr>
          <m:jc m:val="center"/>
        </m:oMathParaPr>
        <m:oMath>
          <m:r>
            <m:rPr>
              <m:nor/>
            </m:rPr>
            <w:rPr>
              <w:rFonts w:ascii="Cambria Math" w:hAnsi="Cambria Math"/>
              <w:sz w:val="24"/>
            </w:rPr>
            <m:t xml:space="preserve">w_DE(t) = (Ẋ_S − V_0) / (Ẋ_S + V_0)   where  Ẋ_S := ½ Ṡ² / k_B²    (55.10)</m:t>
          </m:r>
        </m:oMath>
      </m:oMathPara>
    </w:p>
    <w:p>
      <w:pPr>
        <w:jc w:val="center"/>
        <w:spacing w:before="60" w:after="60"/>
      </w:pPr>
      <m:oMathPara>
        <m:oMathParaPr>
          <m:jc m:val="center"/>
        </m:oMathParaPr>
        <m:oMath>
          <m:r>
            <m:rPr>
              <m:nor/>
            </m:rPr>
            <w:rPr>
              <w:rFonts w:ascii="Cambria Math" w:hAnsi="Cambria Math"/>
              <w:sz w:val="24"/>
            </w:rPr>
            <m:t xml:space="preserve">S_B[g, G] = −∫_ℳ KL(g ∥ G) √(−g) d⁴x + I_matter[g, ψ]    (56.1)</m:t>
          </m:r>
        </m:oMath>
      </m:oMathPara>
    </w:p>
    <w:p>
      <w:pPr>
        <w:jc w:val="center"/>
        <w:spacing w:before="60" w:after="60"/>
      </w:pPr>
      <m:oMathPara>
        <m:oMathParaPr>
          <m:jc m:val="center"/>
        </m:oMathParaPr>
        <m:oMath>
          <m:r>
            <m:rPr>
              <m:nor/>
            </m:rPr>
            <w:rPr>
              <w:rFonts w:ascii="Cambria Math" w:hAnsi="Cambria Math"/>
              <w:sz w:val="24"/>
            </w:rPr>
            <m:t xml:space="preserve">S_B(x) := −k_B KL(g(x) ∥ G(x)) = −k_B ∫ p_g ln(p_g/p_G) dμ    (56.2)</m:t>
          </m:r>
        </m:oMath>
      </m:oMathPara>
    </w:p>
    <w:p>
      <w:pPr>
        <w:jc w:val="center"/>
        <w:spacing w:before="60" w:after="60"/>
      </w:pPr>
      <m:oMathPara>
        <m:oMathParaPr>
          <m:jc m:val="center"/>
        </m:oMathParaPr>
        <m:oMath>
          <m:r>
            <m:rPr>
              <m:nor/>
            </m:rPr>
            <w:rPr>
              <w:rFonts w:ascii="Cambria Math" w:hAnsi="Cambria Math"/>
              <w:sz w:val="24"/>
            </w:rPr>
            <m:t xml:space="preserve">I^{matter}_{LOA}|_{S=S_B, V=0} = ∫_ℳ e^{S_B/k_B} G^{FAB}(∂_A S_B)(∂_B S_B) √G̃ d⁴x    (56.3)</m:t>
          </m:r>
        </m:oMath>
      </m:oMathPara>
    </w:p>
    <w:p>
      <w:pPr>
        <w:jc w:val="center"/>
        <w:spacing w:before="60" w:after="60"/>
      </w:pPr>
      <m:oMathPara>
        <m:oMathParaPr>
          <m:jc m:val="center"/>
        </m:oMathParaPr>
        <m:oMath>
          <m:r>
            <m:rPr>
              <m:nor/>
            </m:rPr>
            <w:rPr>
              <w:rFonts w:ascii="Cambria Math" w:hAnsi="Cambria Math"/>
              <w:sz w:val="24"/>
            </w:rPr>
            <m:t xml:space="preserve">I^{matter}_{LOA}|_{S=S_B} → ∫_ℳ e^{-KL(g∥G)} g^{μν}(∂_μ KL)(∂_ν KL) √(−g) d⁴x    (56.4)</m:t>
          </m:r>
        </m:oMath>
      </m:oMathPara>
    </w:p>
    <w:p>
      <w:pPr>
        <w:jc w:val="center"/>
        <w:spacing w:before="60" w:after="60"/>
      </w:pPr>
      <m:oMathPara>
        <m:oMathParaPr>
          <m:jc m:val="center"/>
        </m:oMathParaPr>
        <m:oMath>
          <m:r>
            <m:rPr>
              <m:nor/>
            </m:rPr>
            <w:rPr>
              <w:rFonts w:ascii="Cambria Math" w:hAnsi="Cambria Math"/>
              <w:sz w:val="24"/>
            </w:rPr>
            <m:t xml:space="preserve">I^{matter}_{LOA}|_{S=S_B, 1st order} ≈ −∫_ℳ KL(g∥G) √(−g) d⁴x = S_B[g,G]    (56.5)</m:t>
          </m:r>
        </m:oMath>
      </m:oMathPara>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20" w:lineRule="exact"/>
      <w:jc w:val="both"/>
    </w:pPr>
    <w:rPr>
      <w:rFonts w:ascii="Constantia" w:hAnsi="Constant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