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889F8" w14:textId="042D16EA" w:rsidR="007216C7" w:rsidRPr="007216C7" w:rsidRDefault="007216C7" w:rsidP="00420C1B">
      <w:pPr>
        <w:pStyle w:val="Heading2"/>
      </w:pPr>
      <w:r w:rsidRPr="007216C7">
        <w:t>W</w:t>
      </w:r>
      <w:r w:rsidR="00DB3929">
        <w:t>orksheet</w:t>
      </w:r>
    </w:p>
    <w:p w14:paraId="12E1EC9A" w14:textId="77777777" w:rsidR="00A97951" w:rsidRDefault="00A97951" w:rsidP="00B4707B">
      <w:r>
        <w:t xml:space="preserve">Think long, hard and creatively about what assets your team </w:t>
      </w:r>
      <w:r w:rsidR="00B4707B">
        <w:t>and new venture have</w:t>
      </w:r>
      <w:r w:rsidR="00755792">
        <w:t xml:space="preserve">.  They can include capabilities, connections, branding opportunities, personal attributes, personal wealth, intellectual property, unique insights, </w:t>
      </w:r>
      <w:r w:rsidR="00B4707B">
        <w:t>key customer commitments or something else</w:t>
      </w:r>
      <w:r w:rsidR="00755792">
        <w:t>.</w:t>
      </w:r>
    </w:p>
    <w:tbl>
      <w:tblPr>
        <w:tblStyle w:val="TableGrid"/>
        <w:tblW w:w="0" w:type="auto"/>
        <w:tblLook w:val="04A0" w:firstRow="1" w:lastRow="0" w:firstColumn="1" w:lastColumn="0" w:noHBand="0" w:noVBand="1"/>
      </w:tblPr>
      <w:tblGrid>
        <w:gridCol w:w="534"/>
        <w:gridCol w:w="495"/>
        <w:gridCol w:w="8464"/>
        <w:gridCol w:w="1297"/>
      </w:tblGrid>
      <w:tr w:rsidR="00755792" w:rsidRPr="00755792" w14:paraId="7AB48759" w14:textId="77777777" w:rsidTr="003304E9">
        <w:tc>
          <w:tcPr>
            <w:tcW w:w="10790" w:type="dxa"/>
            <w:gridSpan w:val="4"/>
          </w:tcPr>
          <w:p w14:paraId="003E8D04" w14:textId="5A04AE87" w:rsidR="00755792" w:rsidRPr="00755792" w:rsidRDefault="00755792" w:rsidP="00420C1B">
            <w:pPr>
              <w:pStyle w:val="Heading3"/>
            </w:pPr>
            <w:r w:rsidRPr="00755792">
              <w:t>Defin</w:t>
            </w:r>
            <w:r w:rsidR="003304E9">
              <w:t>ing</w:t>
            </w:r>
            <w:r w:rsidRPr="00755792">
              <w:t xml:space="preserve"> Your </w:t>
            </w:r>
            <w:r w:rsidR="00AE18FA">
              <w:t>Core</w:t>
            </w:r>
            <w:r w:rsidR="003304E9">
              <w:t xml:space="preserve"> Worksheet</w:t>
            </w:r>
          </w:p>
        </w:tc>
      </w:tr>
      <w:tr w:rsidR="00755792" w14:paraId="62F6B9C7" w14:textId="77777777" w:rsidTr="0024546D">
        <w:tc>
          <w:tcPr>
            <w:tcW w:w="534" w:type="dxa"/>
          </w:tcPr>
          <w:p w14:paraId="7AB96AAC" w14:textId="00A86470" w:rsidR="00755792" w:rsidRDefault="00755792" w:rsidP="00755792"/>
        </w:tc>
        <w:tc>
          <w:tcPr>
            <w:tcW w:w="495" w:type="dxa"/>
          </w:tcPr>
          <w:p w14:paraId="363E5520" w14:textId="77777777" w:rsidR="00755792" w:rsidRDefault="00755792" w:rsidP="00755792"/>
        </w:tc>
        <w:tc>
          <w:tcPr>
            <w:tcW w:w="8464" w:type="dxa"/>
          </w:tcPr>
          <w:p w14:paraId="10548438" w14:textId="77777777" w:rsidR="00755792" w:rsidRPr="0024546D" w:rsidRDefault="000551C2" w:rsidP="00755792">
            <w:pPr>
              <w:rPr>
                <w:b/>
                <w:bCs/>
              </w:rPr>
            </w:pPr>
            <w:r w:rsidRPr="0024546D">
              <w:rPr>
                <w:b/>
                <w:bCs/>
              </w:rPr>
              <w:t xml:space="preserve">What is your value proposition (from </w:t>
            </w:r>
            <w:r w:rsidR="00866E55" w:rsidRPr="0024546D">
              <w:rPr>
                <w:b/>
                <w:bCs/>
              </w:rPr>
              <w:t>Step 8)?</w:t>
            </w:r>
          </w:p>
          <w:p w14:paraId="156118C9" w14:textId="77777777" w:rsidR="00866E55" w:rsidRPr="0024546D" w:rsidRDefault="00866E55" w:rsidP="00755792">
            <w:pPr>
              <w:rPr>
                <w:b/>
                <w:bCs/>
              </w:rPr>
            </w:pPr>
          </w:p>
          <w:p w14:paraId="49009296" w14:textId="60699D0C" w:rsidR="00866E55" w:rsidRPr="0024546D" w:rsidRDefault="00713038" w:rsidP="00755792">
            <w:pPr>
              <w:rPr>
                <w:b/>
                <w:bCs/>
              </w:rPr>
            </w:pPr>
            <w:r w:rsidRPr="0024546D">
              <w:rPr>
                <w:b/>
                <w:bCs/>
              </w:rPr>
              <w:t>Tourmate helps travelers save time and improve their overall travel experience by providing AI-driven local recommendations, offline navigation, smart workspace suggestions, and access to vibrant social communities—all in one app. It reduces travel friction, enhances cultural immersion, and improves work-life balance for modern, mobile individuals.</w:t>
            </w:r>
          </w:p>
        </w:tc>
        <w:tc>
          <w:tcPr>
            <w:tcW w:w="1297" w:type="dxa"/>
          </w:tcPr>
          <w:p w14:paraId="36046DD8" w14:textId="77777777" w:rsidR="00755792" w:rsidRDefault="00755792" w:rsidP="00755792"/>
        </w:tc>
      </w:tr>
      <w:tr w:rsidR="00755792" w14:paraId="4507AA79" w14:textId="77777777" w:rsidTr="00755792">
        <w:tc>
          <w:tcPr>
            <w:tcW w:w="534" w:type="dxa"/>
          </w:tcPr>
          <w:p w14:paraId="2E41FDFB" w14:textId="5721C5AC" w:rsidR="00755792" w:rsidRDefault="00755792" w:rsidP="00755792"/>
        </w:tc>
        <w:tc>
          <w:tcPr>
            <w:tcW w:w="10256" w:type="dxa"/>
            <w:gridSpan w:val="3"/>
          </w:tcPr>
          <w:p w14:paraId="34B9553C" w14:textId="45A93F09" w:rsidR="00755792" w:rsidRDefault="00755792" w:rsidP="00AE18FA">
            <w:r>
              <w:t xml:space="preserve">What assets does your team have? Prioritize from </w:t>
            </w:r>
            <w:r w:rsidR="00AE18FA">
              <w:t>strongest to weakest.</w:t>
            </w:r>
          </w:p>
        </w:tc>
      </w:tr>
      <w:tr w:rsidR="00755792" w14:paraId="5F643297" w14:textId="77777777" w:rsidTr="0024546D">
        <w:tc>
          <w:tcPr>
            <w:tcW w:w="534" w:type="dxa"/>
          </w:tcPr>
          <w:p w14:paraId="5223CF54" w14:textId="77777777" w:rsidR="00755792" w:rsidRDefault="00755792" w:rsidP="00755792"/>
        </w:tc>
        <w:tc>
          <w:tcPr>
            <w:tcW w:w="495" w:type="dxa"/>
          </w:tcPr>
          <w:p w14:paraId="42D5AE85" w14:textId="77777777" w:rsidR="00755792" w:rsidRDefault="00755792" w:rsidP="00755792">
            <w:r>
              <w:t>1.</w:t>
            </w:r>
          </w:p>
        </w:tc>
        <w:tc>
          <w:tcPr>
            <w:tcW w:w="8464" w:type="dxa"/>
          </w:tcPr>
          <w:p w14:paraId="1A94F877" w14:textId="334FB1C4" w:rsidR="00755792" w:rsidRPr="0024546D" w:rsidRDefault="0024546D" w:rsidP="00755792">
            <w:pPr>
              <w:rPr>
                <w:b/>
                <w:bCs/>
              </w:rPr>
            </w:pPr>
            <w:r w:rsidRPr="0024546D">
              <w:rPr>
                <w:b/>
                <w:bCs/>
              </w:rPr>
              <w:t>Unique AI-based recommendation engine trained on real traveler behavior.</w:t>
            </w:r>
          </w:p>
        </w:tc>
        <w:tc>
          <w:tcPr>
            <w:tcW w:w="1297" w:type="dxa"/>
          </w:tcPr>
          <w:p w14:paraId="600CA008" w14:textId="7C749EDD" w:rsidR="00755792" w:rsidRDefault="000551C2" w:rsidP="000551C2">
            <w:pPr>
              <w:jc w:val="center"/>
            </w:pPr>
            <w:r>
              <w:t>Strongest</w:t>
            </w:r>
          </w:p>
        </w:tc>
      </w:tr>
      <w:tr w:rsidR="00755792" w14:paraId="35F00888" w14:textId="77777777" w:rsidTr="0024546D">
        <w:tc>
          <w:tcPr>
            <w:tcW w:w="534" w:type="dxa"/>
          </w:tcPr>
          <w:p w14:paraId="21F5A2F9" w14:textId="77777777" w:rsidR="00755792" w:rsidRDefault="00755792" w:rsidP="00755792"/>
        </w:tc>
        <w:tc>
          <w:tcPr>
            <w:tcW w:w="495" w:type="dxa"/>
          </w:tcPr>
          <w:p w14:paraId="6779F54F" w14:textId="77777777" w:rsidR="00755792" w:rsidRDefault="00755792" w:rsidP="00755792">
            <w:r>
              <w:t>2.</w:t>
            </w:r>
          </w:p>
        </w:tc>
        <w:tc>
          <w:tcPr>
            <w:tcW w:w="8464" w:type="dxa"/>
          </w:tcPr>
          <w:p w14:paraId="4CC4C325" w14:textId="7A2D89B4" w:rsidR="00755792" w:rsidRPr="0024546D" w:rsidRDefault="0024546D" w:rsidP="00755792">
            <w:pPr>
              <w:rPr>
                <w:b/>
                <w:bCs/>
              </w:rPr>
            </w:pPr>
            <w:r w:rsidRPr="0024546D">
              <w:rPr>
                <w:b/>
                <w:bCs/>
              </w:rPr>
              <w:t>Strong UX/UI design capability for travel-focused interfaces.</w:t>
            </w:r>
          </w:p>
        </w:tc>
        <w:tc>
          <w:tcPr>
            <w:tcW w:w="1297" w:type="dxa"/>
            <w:vMerge w:val="restart"/>
          </w:tcPr>
          <w:p w14:paraId="337F4E6A" w14:textId="77777777" w:rsidR="00755792" w:rsidRDefault="00755792" w:rsidP="00755792">
            <w:pPr>
              <w:jc w:val="center"/>
            </w:pPr>
            <w:r>
              <w:rPr>
                <w:noProof/>
              </w:rPr>
              <mc:AlternateContent>
                <mc:Choice Requires="wps">
                  <w:drawing>
                    <wp:anchor distT="0" distB="0" distL="114300" distR="114300" simplePos="0" relativeHeight="251659264" behindDoc="0" locked="0" layoutInCell="1" allowOverlap="1" wp14:anchorId="158223D8" wp14:editId="38D3156C">
                      <wp:simplePos x="0" y="0"/>
                      <wp:positionH relativeFrom="column">
                        <wp:posOffset>233680</wp:posOffset>
                      </wp:positionH>
                      <wp:positionV relativeFrom="paragraph">
                        <wp:posOffset>12065</wp:posOffset>
                      </wp:positionV>
                      <wp:extent cx="180975" cy="1390650"/>
                      <wp:effectExtent l="19050" t="0" r="28575" b="38100"/>
                      <wp:wrapNone/>
                      <wp:docPr id="3" name="Up Arrow 3"/>
                      <wp:cNvGraphicFramePr/>
                      <a:graphic xmlns:a="http://schemas.openxmlformats.org/drawingml/2006/main">
                        <a:graphicData uri="http://schemas.microsoft.com/office/word/2010/wordprocessingShape">
                          <wps:wsp>
                            <wps:cNvSpPr/>
                            <wps:spPr>
                              <a:xfrm flipV="1">
                                <a:off x="0" y="0"/>
                                <a:ext cx="180975" cy="13906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C026C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26" type="#_x0000_t68" style="position:absolute;margin-left:18.4pt;margin-top:.95pt;width:14.25pt;height:109.5pt;flip:y;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" adj="1405" fillcolor="#5b9bd5 [3204]" strokecolor="#1f4d78 [1604]" strokeweight="1pt"/>
                  </w:pict>
                </mc:Fallback>
              </mc:AlternateContent>
            </w:r>
          </w:p>
        </w:tc>
      </w:tr>
      <w:tr w:rsidR="00755792" w14:paraId="1F42F087" w14:textId="77777777" w:rsidTr="0024546D">
        <w:tc>
          <w:tcPr>
            <w:tcW w:w="534" w:type="dxa"/>
          </w:tcPr>
          <w:p w14:paraId="548422F2" w14:textId="77777777" w:rsidR="00755792" w:rsidRDefault="00755792" w:rsidP="00755792"/>
        </w:tc>
        <w:tc>
          <w:tcPr>
            <w:tcW w:w="495" w:type="dxa"/>
          </w:tcPr>
          <w:p w14:paraId="6C3D7A13" w14:textId="77777777" w:rsidR="00755792" w:rsidRDefault="00755792" w:rsidP="00755792">
            <w:r>
              <w:t>3.</w:t>
            </w:r>
          </w:p>
        </w:tc>
        <w:tc>
          <w:tcPr>
            <w:tcW w:w="8464" w:type="dxa"/>
          </w:tcPr>
          <w:p w14:paraId="0D8114C8" w14:textId="5592561F" w:rsidR="00755792" w:rsidRPr="0024546D" w:rsidRDefault="0024546D" w:rsidP="00755792">
            <w:pPr>
              <w:rPr>
                <w:b/>
                <w:bCs/>
              </w:rPr>
            </w:pPr>
            <w:r w:rsidRPr="0024546D">
              <w:rPr>
                <w:b/>
                <w:bCs/>
              </w:rPr>
              <w:t>Cultural &amp; travel insights from team members with nomadic experience.</w:t>
            </w:r>
          </w:p>
        </w:tc>
        <w:tc>
          <w:tcPr>
            <w:tcW w:w="1297" w:type="dxa"/>
            <w:vMerge/>
          </w:tcPr>
          <w:p w14:paraId="2C06E319" w14:textId="77777777" w:rsidR="00755792" w:rsidRDefault="00755792" w:rsidP="00755792">
            <w:pPr>
              <w:jc w:val="center"/>
            </w:pPr>
          </w:p>
        </w:tc>
      </w:tr>
      <w:tr w:rsidR="00755792" w14:paraId="4D2B80B1" w14:textId="77777777" w:rsidTr="0024546D">
        <w:tc>
          <w:tcPr>
            <w:tcW w:w="534" w:type="dxa"/>
          </w:tcPr>
          <w:p w14:paraId="66123897" w14:textId="77777777" w:rsidR="00755792" w:rsidRDefault="00755792" w:rsidP="00755792"/>
        </w:tc>
        <w:tc>
          <w:tcPr>
            <w:tcW w:w="495" w:type="dxa"/>
          </w:tcPr>
          <w:p w14:paraId="6411F8FB" w14:textId="77777777" w:rsidR="00755792" w:rsidRDefault="00755792" w:rsidP="00755792">
            <w:r>
              <w:t>4.</w:t>
            </w:r>
          </w:p>
        </w:tc>
        <w:tc>
          <w:tcPr>
            <w:tcW w:w="8464" w:type="dxa"/>
          </w:tcPr>
          <w:p w14:paraId="2089A641" w14:textId="27C43B9E" w:rsidR="00755792" w:rsidRPr="0024546D" w:rsidRDefault="0024546D" w:rsidP="00755792">
            <w:pPr>
              <w:rPr>
                <w:b/>
                <w:bCs/>
              </w:rPr>
            </w:pPr>
            <w:r w:rsidRPr="0024546D">
              <w:rPr>
                <w:b/>
                <w:bCs/>
              </w:rPr>
              <w:t>Early access to niche traveler communities (digital nomads, solo explorers).</w:t>
            </w:r>
          </w:p>
        </w:tc>
        <w:tc>
          <w:tcPr>
            <w:tcW w:w="1297" w:type="dxa"/>
            <w:vMerge/>
          </w:tcPr>
          <w:p w14:paraId="5BBBC2C2" w14:textId="77777777" w:rsidR="00755792" w:rsidRDefault="00755792" w:rsidP="00755792">
            <w:pPr>
              <w:jc w:val="center"/>
            </w:pPr>
          </w:p>
        </w:tc>
      </w:tr>
      <w:tr w:rsidR="00755792" w14:paraId="5657290F" w14:textId="77777777" w:rsidTr="0024546D">
        <w:tc>
          <w:tcPr>
            <w:tcW w:w="534" w:type="dxa"/>
          </w:tcPr>
          <w:p w14:paraId="18F4D594" w14:textId="77777777" w:rsidR="00755792" w:rsidRDefault="00755792" w:rsidP="00755792"/>
        </w:tc>
        <w:tc>
          <w:tcPr>
            <w:tcW w:w="495" w:type="dxa"/>
          </w:tcPr>
          <w:p w14:paraId="03B248FD" w14:textId="77777777" w:rsidR="00755792" w:rsidRDefault="00755792" w:rsidP="00755792">
            <w:r>
              <w:t>5.</w:t>
            </w:r>
          </w:p>
        </w:tc>
        <w:tc>
          <w:tcPr>
            <w:tcW w:w="8464" w:type="dxa"/>
          </w:tcPr>
          <w:p w14:paraId="69A6CA8E" w14:textId="049BA50B" w:rsidR="00755792" w:rsidRPr="0024546D" w:rsidRDefault="0024546D" w:rsidP="00755792">
            <w:pPr>
              <w:rPr>
                <w:b/>
                <w:bCs/>
              </w:rPr>
            </w:pPr>
            <w:r w:rsidRPr="0024546D">
              <w:rPr>
                <w:b/>
                <w:bCs/>
              </w:rPr>
              <w:t>Social media micro-influencer partnerships.</w:t>
            </w:r>
          </w:p>
        </w:tc>
        <w:tc>
          <w:tcPr>
            <w:tcW w:w="1297" w:type="dxa"/>
            <w:vMerge/>
          </w:tcPr>
          <w:p w14:paraId="3EB58FB7" w14:textId="77777777" w:rsidR="00755792" w:rsidRDefault="00755792" w:rsidP="00755792">
            <w:pPr>
              <w:jc w:val="center"/>
            </w:pPr>
          </w:p>
        </w:tc>
      </w:tr>
      <w:tr w:rsidR="00755792" w14:paraId="4341875F" w14:textId="77777777" w:rsidTr="0024546D">
        <w:tc>
          <w:tcPr>
            <w:tcW w:w="534" w:type="dxa"/>
          </w:tcPr>
          <w:p w14:paraId="68CF0C86" w14:textId="77777777" w:rsidR="00755792" w:rsidRDefault="00755792" w:rsidP="00755792"/>
        </w:tc>
        <w:tc>
          <w:tcPr>
            <w:tcW w:w="495" w:type="dxa"/>
          </w:tcPr>
          <w:p w14:paraId="6A2055FB" w14:textId="77777777" w:rsidR="00755792" w:rsidRDefault="00755792" w:rsidP="00755792">
            <w:r>
              <w:t>6.</w:t>
            </w:r>
          </w:p>
        </w:tc>
        <w:tc>
          <w:tcPr>
            <w:tcW w:w="8464" w:type="dxa"/>
          </w:tcPr>
          <w:p w14:paraId="758F6E33" w14:textId="2A5BDBC4" w:rsidR="00755792" w:rsidRPr="0024546D" w:rsidRDefault="0024546D" w:rsidP="00755792">
            <w:pPr>
              <w:rPr>
                <w:b/>
                <w:bCs/>
              </w:rPr>
            </w:pPr>
            <w:r w:rsidRPr="0024546D">
              <w:rPr>
                <w:b/>
                <w:bCs/>
              </w:rPr>
              <w:t>Mobile app development expertise.</w:t>
            </w:r>
          </w:p>
        </w:tc>
        <w:tc>
          <w:tcPr>
            <w:tcW w:w="1297" w:type="dxa"/>
            <w:vMerge/>
          </w:tcPr>
          <w:p w14:paraId="1A838993" w14:textId="77777777" w:rsidR="00755792" w:rsidRDefault="00755792" w:rsidP="00755792">
            <w:pPr>
              <w:jc w:val="center"/>
            </w:pPr>
          </w:p>
        </w:tc>
      </w:tr>
      <w:tr w:rsidR="00755792" w14:paraId="0EC8B6F4" w14:textId="77777777" w:rsidTr="0024546D">
        <w:tc>
          <w:tcPr>
            <w:tcW w:w="534" w:type="dxa"/>
          </w:tcPr>
          <w:p w14:paraId="43F31F7A" w14:textId="77777777" w:rsidR="00755792" w:rsidRDefault="00755792" w:rsidP="00755792"/>
        </w:tc>
        <w:tc>
          <w:tcPr>
            <w:tcW w:w="495" w:type="dxa"/>
          </w:tcPr>
          <w:p w14:paraId="610B6E99" w14:textId="77777777" w:rsidR="00755792" w:rsidRDefault="00755792" w:rsidP="00755792">
            <w:r>
              <w:t>7.</w:t>
            </w:r>
          </w:p>
        </w:tc>
        <w:tc>
          <w:tcPr>
            <w:tcW w:w="8464" w:type="dxa"/>
          </w:tcPr>
          <w:p w14:paraId="0E9ED746" w14:textId="7A779B16" w:rsidR="00755792" w:rsidRPr="0024546D" w:rsidRDefault="0024546D" w:rsidP="00755792">
            <w:pPr>
              <w:rPr>
                <w:b/>
                <w:bCs/>
              </w:rPr>
            </w:pPr>
            <w:r w:rsidRPr="0024546D">
              <w:rPr>
                <w:b/>
                <w:bCs/>
              </w:rPr>
              <w:t>Beta testers already engaged from co-working hubs and travel forums.</w:t>
            </w:r>
          </w:p>
        </w:tc>
        <w:tc>
          <w:tcPr>
            <w:tcW w:w="1297" w:type="dxa"/>
            <w:vMerge/>
          </w:tcPr>
          <w:p w14:paraId="7EB55D49" w14:textId="77777777" w:rsidR="00755792" w:rsidRDefault="00755792" w:rsidP="00755792">
            <w:pPr>
              <w:jc w:val="center"/>
            </w:pPr>
          </w:p>
        </w:tc>
      </w:tr>
      <w:tr w:rsidR="00755792" w14:paraId="40CBC479" w14:textId="77777777" w:rsidTr="0024546D">
        <w:tc>
          <w:tcPr>
            <w:tcW w:w="534" w:type="dxa"/>
          </w:tcPr>
          <w:p w14:paraId="451F64D0" w14:textId="77777777" w:rsidR="00755792" w:rsidRDefault="00755792" w:rsidP="00755792"/>
        </w:tc>
        <w:tc>
          <w:tcPr>
            <w:tcW w:w="495" w:type="dxa"/>
          </w:tcPr>
          <w:p w14:paraId="606B65EA" w14:textId="77777777" w:rsidR="00755792" w:rsidRDefault="00755792" w:rsidP="00755792">
            <w:r>
              <w:t>8.</w:t>
            </w:r>
          </w:p>
        </w:tc>
        <w:tc>
          <w:tcPr>
            <w:tcW w:w="8464" w:type="dxa"/>
          </w:tcPr>
          <w:p w14:paraId="1331A07F" w14:textId="5B944C61" w:rsidR="00755792" w:rsidRPr="0024546D" w:rsidRDefault="0024546D" w:rsidP="00755792">
            <w:pPr>
              <w:rPr>
                <w:b/>
                <w:bCs/>
              </w:rPr>
            </w:pPr>
            <w:r w:rsidRPr="0024546D">
              <w:rPr>
                <w:b/>
                <w:bCs/>
              </w:rPr>
              <w:t>Connections to local event organizers and tour guides.</w:t>
            </w:r>
          </w:p>
        </w:tc>
        <w:tc>
          <w:tcPr>
            <w:tcW w:w="1297" w:type="dxa"/>
            <w:vMerge/>
          </w:tcPr>
          <w:p w14:paraId="71E6DD7C" w14:textId="77777777" w:rsidR="00755792" w:rsidRDefault="00755792" w:rsidP="00755792">
            <w:pPr>
              <w:jc w:val="center"/>
            </w:pPr>
          </w:p>
        </w:tc>
      </w:tr>
      <w:tr w:rsidR="00755792" w14:paraId="1E06A5CF" w14:textId="77777777" w:rsidTr="0024546D">
        <w:tc>
          <w:tcPr>
            <w:tcW w:w="534" w:type="dxa"/>
          </w:tcPr>
          <w:p w14:paraId="643D3B7C" w14:textId="77777777" w:rsidR="00755792" w:rsidRDefault="00755792" w:rsidP="00755792"/>
        </w:tc>
        <w:tc>
          <w:tcPr>
            <w:tcW w:w="495" w:type="dxa"/>
          </w:tcPr>
          <w:p w14:paraId="1C1FE29C" w14:textId="77777777" w:rsidR="00755792" w:rsidRDefault="00755792" w:rsidP="00755792">
            <w:r>
              <w:t>9.</w:t>
            </w:r>
          </w:p>
        </w:tc>
        <w:tc>
          <w:tcPr>
            <w:tcW w:w="8464" w:type="dxa"/>
          </w:tcPr>
          <w:p w14:paraId="0E4536FE" w14:textId="1DF95059" w:rsidR="00755792" w:rsidRPr="0024546D" w:rsidRDefault="0024546D" w:rsidP="00755792">
            <w:pPr>
              <w:rPr>
                <w:b/>
                <w:bCs/>
              </w:rPr>
            </w:pPr>
            <w:r w:rsidRPr="0024546D">
              <w:rPr>
                <w:b/>
                <w:bCs/>
              </w:rPr>
              <w:t>Basic seed funding and grants from student entrepreneurship programs.</w:t>
            </w:r>
          </w:p>
        </w:tc>
        <w:tc>
          <w:tcPr>
            <w:tcW w:w="1297" w:type="dxa"/>
            <w:vMerge/>
          </w:tcPr>
          <w:p w14:paraId="105B6A38" w14:textId="77777777" w:rsidR="00755792" w:rsidRDefault="00755792" w:rsidP="00755792">
            <w:pPr>
              <w:jc w:val="center"/>
            </w:pPr>
          </w:p>
        </w:tc>
      </w:tr>
      <w:tr w:rsidR="00755792" w14:paraId="232045DD" w14:textId="77777777" w:rsidTr="0024546D">
        <w:tc>
          <w:tcPr>
            <w:tcW w:w="534" w:type="dxa"/>
          </w:tcPr>
          <w:p w14:paraId="0013CA46" w14:textId="77777777" w:rsidR="00755792" w:rsidRDefault="00755792" w:rsidP="00755792"/>
        </w:tc>
        <w:tc>
          <w:tcPr>
            <w:tcW w:w="495" w:type="dxa"/>
          </w:tcPr>
          <w:p w14:paraId="12438B44" w14:textId="77777777" w:rsidR="00755792" w:rsidRDefault="00755792" w:rsidP="00755792">
            <w:r>
              <w:t>10.</w:t>
            </w:r>
          </w:p>
        </w:tc>
        <w:tc>
          <w:tcPr>
            <w:tcW w:w="8464" w:type="dxa"/>
          </w:tcPr>
          <w:p w14:paraId="44426D25" w14:textId="60554677" w:rsidR="00755792" w:rsidRPr="0024546D" w:rsidRDefault="0024546D" w:rsidP="00755792">
            <w:pPr>
              <w:rPr>
                <w:b/>
                <w:bCs/>
                <w:lang w:val="en-CY"/>
              </w:rPr>
            </w:pPr>
            <w:r w:rsidRPr="0024546D">
              <w:rPr>
                <w:b/>
                <w:bCs/>
                <w:lang w:val="en-CY"/>
              </w:rPr>
              <w:t>Limited marketing budget and team bandwidth.</w:t>
            </w:r>
          </w:p>
        </w:tc>
        <w:tc>
          <w:tcPr>
            <w:tcW w:w="1297" w:type="dxa"/>
          </w:tcPr>
          <w:p w14:paraId="436209D7" w14:textId="56CDD189" w:rsidR="00755792" w:rsidRDefault="000551C2" w:rsidP="00755792">
            <w:pPr>
              <w:jc w:val="center"/>
            </w:pPr>
            <w:r>
              <w:t>Weakest</w:t>
            </w:r>
          </w:p>
        </w:tc>
      </w:tr>
      <w:tr w:rsidR="00755792" w14:paraId="318E9460" w14:textId="77777777" w:rsidTr="0024546D">
        <w:tc>
          <w:tcPr>
            <w:tcW w:w="534" w:type="dxa"/>
          </w:tcPr>
          <w:p w14:paraId="2824F113" w14:textId="77777777" w:rsidR="00755792" w:rsidRDefault="00755792" w:rsidP="00755792"/>
        </w:tc>
        <w:tc>
          <w:tcPr>
            <w:tcW w:w="495" w:type="dxa"/>
          </w:tcPr>
          <w:p w14:paraId="2C412BD0" w14:textId="77777777" w:rsidR="00755792" w:rsidRDefault="00755792" w:rsidP="00755792"/>
        </w:tc>
        <w:tc>
          <w:tcPr>
            <w:tcW w:w="8464" w:type="dxa"/>
          </w:tcPr>
          <w:p w14:paraId="5B3A9018" w14:textId="77777777" w:rsidR="00755792" w:rsidRDefault="00755792" w:rsidP="00755792"/>
        </w:tc>
        <w:tc>
          <w:tcPr>
            <w:tcW w:w="1297" w:type="dxa"/>
          </w:tcPr>
          <w:p w14:paraId="70B6D822" w14:textId="77777777" w:rsidR="00755792" w:rsidRDefault="00755792" w:rsidP="00755792"/>
        </w:tc>
      </w:tr>
      <w:tr w:rsidR="00AC4D31" w14:paraId="00AFCC80" w14:textId="77777777" w:rsidTr="003304E9">
        <w:tc>
          <w:tcPr>
            <w:tcW w:w="534" w:type="dxa"/>
          </w:tcPr>
          <w:p w14:paraId="45DF02D0" w14:textId="08E422A0" w:rsidR="00AC4D31" w:rsidRDefault="00AC4D31" w:rsidP="00755792"/>
        </w:tc>
        <w:tc>
          <w:tcPr>
            <w:tcW w:w="10256" w:type="dxa"/>
            <w:gridSpan w:val="3"/>
          </w:tcPr>
          <w:p w14:paraId="177BBA89" w14:textId="77777777" w:rsidR="00AC4D31" w:rsidRDefault="00AC4D31" w:rsidP="00755792">
            <w:r>
              <w:t>What are your proposed moats for your business?</w:t>
            </w:r>
          </w:p>
        </w:tc>
      </w:tr>
      <w:tr w:rsidR="00755792" w14:paraId="0B4CBC52" w14:textId="77777777" w:rsidTr="0024546D">
        <w:tc>
          <w:tcPr>
            <w:tcW w:w="534" w:type="dxa"/>
          </w:tcPr>
          <w:p w14:paraId="7344FCD9" w14:textId="77777777" w:rsidR="00755792" w:rsidRDefault="00755792" w:rsidP="00755792"/>
        </w:tc>
        <w:tc>
          <w:tcPr>
            <w:tcW w:w="495" w:type="dxa"/>
          </w:tcPr>
          <w:p w14:paraId="38A5136F" w14:textId="77777777" w:rsidR="00755792" w:rsidRDefault="00AC4D31" w:rsidP="00755792">
            <w:r>
              <w:t>1.</w:t>
            </w:r>
          </w:p>
        </w:tc>
        <w:tc>
          <w:tcPr>
            <w:tcW w:w="8464" w:type="dxa"/>
          </w:tcPr>
          <w:p w14:paraId="2FE75F6B" w14:textId="1DF14F33" w:rsidR="00755792" w:rsidRPr="0024546D" w:rsidRDefault="0024546D" w:rsidP="00755792">
            <w:pPr>
              <w:rPr>
                <w:b/>
                <w:bCs/>
              </w:rPr>
            </w:pPr>
            <w:r w:rsidRPr="0024546D">
              <w:rPr>
                <w:b/>
                <w:bCs/>
              </w:rPr>
              <w:t>Proprietary AI that learns from user behavior to personalize travel recommendations.</w:t>
            </w:r>
          </w:p>
        </w:tc>
        <w:tc>
          <w:tcPr>
            <w:tcW w:w="1297" w:type="dxa"/>
          </w:tcPr>
          <w:p w14:paraId="5A445A65" w14:textId="2093B95B" w:rsidR="00755792" w:rsidRDefault="000551C2" w:rsidP="000551C2">
            <w:pPr>
              <w:jc w:val="center"/>
            </w:pPr>
            <w:r>
              <w:t xml:space="preserve">Strongest </w:t>
            </w:r>
          </w:p>
        </w:tc>
      </w:tr>
      <w:tr w:rsidR="00AC4D31" w14:paraId="55757FB2" w14:textId="77777777" w:rsidTr="0024546D">
        <w:tc>
          <w:tcPr>
            <w:tcW w:w="534" w:type="dxa"/>
          </w:tcPr>
          <w:p w14:paraId="19E15149" w14:textId="77777777" w:rsidR="00AC4D31" w:rsidRDefault="00AC4D31" w:rsidP="00755792"/>
        </w:tc>
        <w:tc>
          <w:tcPr>
            <w:tcW w:w="495" w:type="dxa"/>
          </w:tcPr>
          <w:p w14:paraId="73F81989" w14:textId="77777777" w:rsidR="00AC4D31" w:rsidRDefault="00AC4D31" w:rsidP="00755792">
            <w:r>
              <w:t>2.</w:t>
            </w:r>
          </w:p>
        </w:tc>
        <w:tc>
          <w:tcPr>
            <w:tcW w:w="8464" w:type="dxa"/>
          </w:tcPr>
          <w:p w14:paraId="0FF88992" w14:textId="59C9695B" w:rsidR="00AC4D31" w:rsidRPr="0024546D" w:rsidRDefault="0024546D" w:rsidP="00755792">
            <w:pPr>
              <w:rPr>
                <w:b/>
                <w:bCs/>
              </w:rPr>
            </w:pPr>
            <w:r w:rsidRPr="0024546D">
              <w:rPr>
                <w:b/>
                <w:bCs/>
              </w:rPr>
              <w:t>Integration of offline navigation and logistics in a single, cohesive app.</w:t>
            </w:r>
          </w:p>
        </w:tc>
        <w:tc>
          <w:tcPr>
            <w:tcW w:w="1297" w:type="dxa"/>
            <w:vMerge w:val="restart"/>
          </w:tcPr>
          <w:p w14:paraId="4CC24FA0" w14:textId="5E1D4191" w:rsidR="00AC4D31" w:rsidRDefault="00AE18FA" w:rsidP="00AC4D31">
            <w:pPr>
              <w:jc w:val="center"/>
            </w:pPr>
            <w:r>
              <w:rPr>
                <w:noProof/>
              </w:rPr>
              <mc:AlternateContent>
                <mc:Choice Requires="wps">
                  <w:drawing>
                    <wp:anchor distT="0" distB="0" distL="114300" distR="114300" simplePos="0" relativeHeight="251661312" behindDoc="0" locked="0" layoutInCell="1" allowOverlap="1" wp14:anchorId="1C983149" wp14:editId="5F2093C7">
                      <wp:simplePos x="0" y="0"/>
                      <wp:positionH relativeFrom="column">
                        <wp:posOffset>247650</wp:posOffset>
                      </wp:positionH>
                      <wp:positionV relativeFrom="paragraph">
                        <wp:posOffset>22225</wp:posOffset>
                      </wp:positionV>
                      <wp:extent cx="146050" cy="654050"/>
                      <wp:effectExtent l="19050" t="0" r="44450" b="31750"/>
                      <wp:wrapNone/>
                      <wp:docPr id="1" name="Up Arrow 1"/>
                      <wp:cNvGraphicFramePr/>
                      <a:graphic xmlns:a="http://schemas.openxmlformats.org/drawingml/2006/main">
                        <a:graphicData uri="http://schemas.microsoft.com/office/word/2010/wordprocessingShape">
                          <wps:wsp>
                            <wps:cNvSpPr/>
                            <wps:spPr>
                              <a:xfrm flipV="1">
                                <a:off x="0" y="0"/>
                                <a:ext cx="146050" cy="6540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4DBBB" id="Up Arrow 1" o:spid="_x0000_s1026" type="#_x0000_t68" style="position:absolute;margin-left:19.5pt;margin-top:1.75pt;width:11.5pt;height:5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" adj="2412" fillcolor="#5b9bd5 [3204]" strokecolor="#1f4d78 [1604]" strokeweight="1pt"/>
                  </w:pict>
                </mc:Fallback>
              </mc:AlternateContent>
            </w:r>
          </w:p>
        </w:tc>
      </w:tr>
      <w:tr w:rsidR="00AC4D31" w14:paraId="4E6CD19E" w14:textId="77777777" w:rsidTr="0024546D">
        <w:tc>
          <w:tcPr>
            <w:tcW w:w="534" w:type="dxa"/>
          </w:tcPr>
          <w:p w14:paraId="17B0AFF3" w14:textId="77777777" w:rsidR="00AC4D31" w:rsidRDefault="00AC4D31" w:rsidP="00755792"/>
        </w:tc>
        <w:tc>
          <w:tcPr>
            <w:tcW w:w="495" w:type="dxa"/>
          </w:tcPr>
          <w:p w14:paraId="705AC069" w14:textId="77777777" w:rsidR="00AC4D31" w:rsidRDefault="00AC4D31" w:rsidP="00755792">
            <w:r>
              <w:t>3.</w:t>
            </w:r>
          </w:p>
        </w:tc>
        <w:tc>
          <w:tcPr>
            <w:tcW w:w="8464" w:type="dxa"/>
          </w:tcPr>
          <w:p w14:paraId="649472C1" w14:textId="039FAE90" w:rsidR="00AC4D31" w:rsidRPr="0024546D" w:rsidRDefault="0024546D" w:rsidP="00755792">
            <w:pPr>
              <w:rPr>
                <w:b/>
                <w:bCs/>
              </w:rPr>
            </w:pPr>
            <w:r w:rsidRPr="0024546D">
              <w:rPr>
                <w:b/>
                <w:bCs/>
              </w:rPr>
              <w:t>Gamified community engagement that rewards social and cultural immersion.</w:t>
            </w:r>
          </w:p>
        </w:tc>
        <w:tc>
          <w:tcPr>
            <w:tcW w:w="1297" w:type="dxa"/>
            <w:vMerge/>
          </w:tcPr>
          <w:p w14:paraId="2E0344A2" w14:textId="77777777" w:rsidR="00AC4D31" w:rsidRDefault="00AC4D31" w:rsidP="00AC4D31">
            <w:pPr>
              <w:jc w:val="center"/>
            </w:pPr>
          </w:p>
        </w:tc>
      </w:tr>
      <w:tr w:rsidR="00AC4D31" w14:paraId="4D3C21DA" w14:textId="77777777" w:rsidTr="0024546D">
        <w:tc>
          <w:tcPr>
            <w:tcW w:w="534" w:type="dxa"/>
          </w:tcPr>
          <w:p w14:paraId="3FB28146" w14:textId="77777777" w:rsidR="00AC4D31" w:rsidRDefault="00AC4D31" w:rsidP="00755792"/>
        </w:tc>
        <w:tc>
          <w:tcPr>
            <w:tcW w:w="495" w:type="dxa"/>
          </w:tcPr>
          <w:p w14:paraId="3E164354" w14:textId="77777777" w:rsidR="00AC4D31" w:rsidRDefault="00AC4D31" w:rsidP="00755792">
            <w:r>
              <w:t>4.</w:t>
            </w:r>
          </w:p>
        </w:tc>
        <w:tc>
          <w:tcPr>
            <w:tcW w:w="8464" w:type="dxa"/>
          </w:tcPr>
          <w:p w14:paraId="7721D2BE" w14:textId="48902654" w:rsidR="00AC4D31" w:rsidRPr="0024546D" w:rsidRDefault="0024546D" w:rsidP="00755792">
            <w:pPr>
              <w:rPr>
                <w:b/>
                <w:bCs/>
              </w:rPr>
            </w:pPr>
            <w:r w:rsidRPr="0024546D">
              <w:rPr>
                <w:b/>
                <w:bCs/>
              </w:rPr>
              <w:t>Early partnerships with co-working spaces and local experiences.</w:t>
            </w:r>
          </w:p>
        </w:tc>
        <w:tc>
          <w:tcPr>
            <w:tcW w:w="1297" w:type="dxa"/>
            <w:vMerge/>
          </w:tcPr>
          <w:p w14:paraId="679EAC12" w14:textId="77777777" w:rsidR="00AC4D31" w:rsidRDefault="00AC4D31" w:rsidP="00AC4D31">
            <w:pPr>
              <w:jc w:val="center"/>
            </w:pPr>
          </w:p>
        </w:tc>
      </w:tr>
      <w:tr w:rsidR="00AC4D31" w14:paraId="6ED5CEFE" w14:textId="77777777" w:rsidTr="0024546D">
        <w:tc>
          <w:tcPr>
            <w:tcW w:w="534" w:type="dxa"/>
          </w:tcPr>
          <w:p w14:paraId="16EB96F1" w14:textId="77777777" w:rsidR="00AC4D31" w:rsidRDefault="00AC4D31" w:rsidP="00755792"/>
        </w:tc>
        <w:tc>
          <w:tcPr>
            <w:tcW w:w="495" w:type="dxa"/>
          </w:tcPr>
          <w:p w14:paraId="670A60DB" w14:textId="77777777" w:rsidR="00AC4D31" w:rsidRDefault="00AC4D31" w:rsidP="00755792">
            <w:r>
              <w:t>5.</w:t>
            </w:r>
          </w:p>
        </w:tc>
        <w:tc>
          <w:tcPr>
            <w:tcW w:w="8464" w:type="dxa"/>
          </w:tcPr>
          <w:p w14:paraId="1432B270" w14:textId="4918DDF1" w:rsidR="00AC4D31" w:rsidRPr="0024546D" w:rsidRDefault="0024546D" w:rsidP="00755792">
            <w:pPr>
              <w:rPr>
                <w:b/>
                <w:bCs/>
              </w:rPr>
            </w:pPr>
            <w:r w:rsidRPr="0024546D">
              <w:rPr>
                <w:b/>
                <w:bCs/>
              </w:rPr>
              <w:t>Language adaptation/localization engine for global usability.</w:t>
            </w:r>
          </w:p>
        </w:tc>
        <w:tc>
          <w:tcPr>
            <w:tcW w:w="1297" w:type="dxa"/>
            <w:vMerge/>
          </w:tcPr>
          <w:p w14:paraId="77F43658" w14:textId="77777777" w:rsidR="00AC4D31" w:rsidRDefault="00AC4D31" w:rsidP="00AC4D31">
            <w:pPr>
              <w:jc w:val="center"/>
            </w:pPr>
          </w:p>
        </w:tc>
      </w:tr>
      <w:tr w:rsidR="00755792" w14:paraId="778F02A6" w14:textId="77777777" w:rsidTr="0024546D">
        <w:tc>
          <w:tcPr>
            <w:tcW w:w="534" w:type="dxa"/>
          </w:tcPr>
          <w:p w14:paraId="1B72DE63" w14:textId="77777777" w:rsidR="00755792" w:rsidRDefault="00755792" w:rsidP="00755792"/>
        </w:tc>
        <w:tc>
          <w:tcPr>
            <w:tcW w:w="495" w:type="dxa"/>
          </w:tcPr>
          <w:p w14:paraId="20CA3609" w14:textId="77777777" w:rsidR="00755792" w:rsidRDefault="00AC4D31" w:rsidP="00755792">
            <w:r>
              <w:t>6.</w:t>
            </w:r>
          </w:p>
        </w:tc>
        <w:tc>
          <w:tcPr>
            <w:tcW w:w="8464" w:type="dxa"/>
          </w:tcPr>
          <w:p w14:paraId="0887C858" w14:textId="61D51963" w:rsidR="00755792" w:rsidRPr="0024546D" w:rsidRDefault="0024546D" w:rsidP="00755792">
            <w:pPr>
              <w:rPr>
                <w:b/>
                <w:bCs/>
              </w:rPr>
            </w:pPr>
            <w:r w:rsidRPr="0024546D">
              <w:rPr>
                <w:b/>
                <w:bCs/>
              </w:rPr>
              <w:t>Basic freemium monetization—easily replicable.</w:t>
            </w:r>
          </w:p>
        </w:tc>
        <w:tc>
          <w:tcPr>
            <w:tcW w:w="1297" w:type="dxa"/>
          </w:tcPr>
          <w:p w14:paraId="5C1D9FF9" w14:textId="0AD92C79" w:rsidR="00755792" w:rsidRDefault="000551C2" w:rsidP="00AC4D31">
            <w:pPr>
              <w:jc w:val="center"/>
            </w:pPr>
            <w:r>
              <w:t>Weakest</w:t>
            </w:r>
          </w:p>
        </w:tc>
      </w:tr>
      <w:tr w:rsidR="00755792" w14:paraId="35BE40E7" w14:textId="77777777" w:rsidTr="0024546D">
        <w:tc>
          <w:tcPr>
            <w:tcW w:w="534" w:type="dxa"/>
          </w:tcPr>
          <w:p w14:paraId="4465896C" w14:textId="77777777" w:rsidR="00755792" w:rsidRDefault="00755792" w:rsidP="00755792"/>
        </w:tc>
        <w:tc>
          <w:tcPr>
            <w:tcW w:w="495" w:type="dxa"/>
          </w:tcPr>
          <w:p w14:paraId="0655DC77" w14:textId="77777777" w:rsidR="00755792" w:rsidRDefault="00755792" w:rsidP="00755792"/>
        </w:tc>
        <w:tc>
          <w:tcPr>
            <w:tcW w:w="8464" w:type="dxa"/>
          </w:tcPr>
          <w:p w14:paraId="26F767BF" w14:textId="77777777" w:rsidR="00755792" w:rsidRDefault="00755792" w:rsidP="00755792"/>
        </w:tc>
        <w:tc>
          <w:tcPr>
            <w:tcW w:w="1297" w:type="dxa"/>
          </w:tcPr>
          <w:p w14:paraId="7C53CBCC" w14:textId="77777777" w:rsidR="00755792" w:rsidRDefault="00755792" w:rsidP="00755792"/>
        </w:tc>
      </w:tr>
      <w:tr w:rsidR="00AC4D31" w14:paraId="0512B5C3" w14:textId="77777777" w:rsidTr="003304E9">
        <w:tc>
          <w:tcPr>
            <w:tcW w:w="534" w:type="dxa"/>
          </w:tcPr>
          <w:p w14:paraId="5ECCB80E" w14:textId="33110C3F" w:rsidR="00AC4D31" w:rsidRDefault="00AC4D31" w:rsidP="00755792"/>
        </w:tc>
        <w:tc>
          <w:tcPr>
            <w:tcW w:w="10256" w:type="dxa"/>
            <w:gridSpan w:val="3"/>
          </w:tcPr>
          <w:p w14:paraId="6EBDDEA1" w14:textId="300FA89A" w:rsidR="00AC4D31" w:rsidRDefault="00AC4D31" w:rsidP="000551C2">
            <w:r>
              <w:t xml:space="preserve">What are </w:t>
            </w:r>
            <w:r w:rsidR="000551C2">
              <w:t xml:space="preserve">potential </w:t>
            </w:r>
            <w:r w:rsidR="00AE18FA">
              <w:t>Core</w:t>
            </w:r>
            <w:r w:rsidR="000551C2">
              <w:t>s for your business</w:t>
            </w:r>
            <w:r>
              <w:t>?</w:t>
            </w:r>
          </w:p>
        </w:tc>
      </w:tr>
      <w:tr w:rsidR="00755792" w14:paraId="734FA961" w14:textId="77777777" w:rsidTr="0024546D">
        <w:tc>
          <w:tcPr>
            <w:tcW w:w="534" w:type="dxa"/>
          </w:tcPr>
          <w:p w14:paraId="39D3A347" w14:textId="77777777" w:rsidR="00755792" w:rsidRDefault="00755792" w:rsidP="00755792"/>
        </w:tc>
        <w:tc>
          <w:tcPr>
            <w:tcW w:w="495" w:type="dxa"/>
          </w:tcPr>
          <w:p w14:paraId="072B9F6E" w14:textId="77777777" w:rsidR="00755792" w:rsidRDefault="00AC4D31" w:rsidP="00755792">
            <w:r>
              <w:t>1.</w:t>
            </w:r>
          </w:p>
        </w:tc>
        <w:tc>
          <w:tcPr>
            <w:tcW w:w="8464" w:type="dxa"/>
          </w:tcPr>
          <w:p w14:paraId="2F900120" w14:textId="2D000EEE" w:rsidR="00755792" w:rsidRPr="0024546D" w:rsidRDefault="0024546D" w:rsidP="00755792">
            <w:pPr>
              <w:rPr>
                <w:b/>
                <w:bCs/>
              </w:rPr>
            </w:pPr>
            <w:r w:rsidRPr="0024546D">
              <w:rPr>
                <w:b/>
                <w:bCs/>
              </w:rPr>
              <w:t>AI-driven local experience engine that adapts to personal preferences.</w:t>
            </w:r>
          </w:p>
        </w:tc>
        <w:tc>
          <w:tcPr>
            <w:tcW w:w="1297" w:type="dxa"/>
          </w:tcPr>
          <w:p w14:paraId="4287EB03" w14:textId="77777777" w:rsidR="00755792" w:rsidRDefault="00755792" w:rsidP="00755792"/>
        </w:tc>
      </w:tr>
      <w:tr w:rsidR="00755792" w14:paraId="4C95C543" w14:textId="77777777" w:rsidTr="0024546D">
        <w:tc>
          <w:tcPr>
            <w:tcW w:w="534" w:type="dxa"/>
          </w:tcPr>
          <w:p w14:paraId="5221DF87" w14:textId="77777777" w:rsidR="00755792" w:rsidRDefault="00755792" w:rsidP="00755792"/>
        </w:tc>
        <w:tc>
          <w:tcPr>
            <w:tcW w:w="495" w:type="dxa"/>
          </w:tcPr>
          <w:p w14:paraId="78893075" w14:textId="77777777" w:rsidR="00755792" w:rsidRDefault="00AC4D31" w:rsidP="00755792">
            <w:r>
              <w:t>2.</w:t>
            </w:r>
          </w:p>
        </w:tc>
        <w:tc>
          <w:tcPr>
            <w:tcW w:w="8464" w:type="dxa"/>
          </w:tcPr>
          <w:p w14:paraId="4214E05B" w14:textId="690ED835" w:rsidR="00755792" w:rsidRPr="0024546D" w:rsidRDefault="0024546D" w:rsidP="00755792">
            <w:pPr>
              <w:rPr>
                <w:b/>
                <w:bCs/>
              </w:rPr>
            </w:pPr>
            <w:r w:rsidRPr="0024546D">
              <w:rPr>
                <w:b/>
                <w:bCs/>
              </w:rPr>
              <w:t>Community trust and engagement through verified traveler feedback and social features.</w:t>
            </w:r>
          </w:p>
        </w:tc>
        <w:tc>
          <w:tcPr>
            <w:tcW w:w="1297" w:type="dxa"/>
          </w:tcPr>
          <w:p w14:paraId="35EFD39C" w14:textId="77777777" w:rsidR="00755792" w:rsidRDefault="00755792" w:rsidP="00755792"/>
        </w:tc>
      </w:tr>
      <w:tr w:rsidR="00AC4D31" w14:paraId="412B678E" w14:textId="77777777" w:rsidTr="0024546D">
        <w:tc>
          <w:tcPr>
            <w:tcW w:w="534" w:type="dxa"/>
          </w:tcPr>
          <w:p w14:paraId="28BD8105" w14:textId="77777777" w:rsidR="00AC4D31" w:rsidRDefault="00AC4D31" w:rsidP="00755792"/>
        </w:tc>
        <w:tc>
          <w:tcPr>
            <w:tcW w:w="495" w:type="dxa"/>
          </w:tcPr>
          <w:p w14:paraId="090B62F4" w14:textId="77777777" w:rsidR="00AC4D31" w:rsidRDefault="00AC4D31" w:rsidP="00755792">
            <w:r>
              <w:t>3.</w:t>
            </w:r>
          </w:p>
        </w:tc>
        <w:tc>
          <w:tcPr>
            <w:tcW w:w="8464" w:type="dxa"/>
          </w:tcPr>
          <w:p w14:paraId="14DFDEB8" w14:textId="2A6D3AFA" w:rsidR="00AC4D31" w:rsidRPr="0024546D" w:rsidRDefault="0024546D" w:rsidP="00755792">
            <w:pPr>
              <w:rPr>
                <w:b/>
                <w:bCs/>
              </w:rPr>
            </w:pPr>
            <w:r w:rsidRPr="0024546D">
              <w:rPr>
                <w:b/>
                <w:bCs/>
              </w:rPr>
              <w:t>All-in-one travel utility (navigation, workspace, events, logistics).</w:t>
            </w:r>
          </w:p>
        </w:tc>
        <w:tc>
          <w:tcPr>
            <w:tcW w:w="1297" w:type="dxa"/>
          </w:tcPr>
          <w:p w14:paraId="6B6FF589" w14:textId="77777777" w:rsidR="00AC4D31" w:rsidRDefault="00AC4D31" w:rsidP="00755792"/>
        </w:tc>
      </w:tr>
      <w:tr w:rsidR="00AC4D31" w14:paraId="61F6E69E" w14:textId="77777777" w:rsidTr="0024546D">
        <w:tc>
          <w:tcPr>
            <w:tcW w:w="534" w:type="dxa"/>
          </w:tcPr>
          <w:p w14:paraId="393083E2" w14:textId="77777777" w:rsidR="00AC4D31" w:rsidRDefault="00AC4D31" w:rsidP="00755792"/>
        </w:tc>
        <w:tc>
          <w:tcPr>
            <w:tcW w:w="495" w:type="dxa"/>
          </w:tcPr>
          <w:p w14:paraId="15405204" w14:textId="77777777" w:rsidR="00AC4D31" w:rsidRDefault="00AC4D31" w:rsidP="00755792">
            <w:r>
              <w:t>4.</w:t>
            </w:r>
          </w:p>
        </w:tc>
        <w:tc>
          <w:tcPr>
            <w:tcW w:w="8464" w:type="dxa"/>
          </w:tcPr>
          <w:p w14:paraId="5F971FEB" w14:textId="6552426E" w:rsidR="00AC4D31" w:rsidRPr="0024546D" w:rsidRDefault="0024546D" w:rsidP="00755792">
            <w:pPr>
              <w:rPr>
                <w:b/>
                <w:bCs/>
                <w:lang w:val="en-CY"/>
              </w:rPr>
            </w:pPr>
            <w:r w:rsidRPr="0024546D">
              <w:rPr>
                <w:b/>
                <w:bCs/>
                <w:lang w:val="en-CY"/>
              </w:rPr>
              <w:t>Brand trust as a travel companion for modern explorers.</w:t>
            </w:r>
          </w:p>
        </w:tc>
        <w:tc>
          <w:tcPr>
            <w:tcW w:w="1297" w:type="dxa"/>
          </w:tcPr>
          <w:p w14:paraId="43B06A9D" w14:textId="77777777" w:rsidR="00AC4D31" w:rsidRDefault="00AC4D31" w:rsidP="00755792"/>
        </w:tc>
      </w:tr>
      <w:tr w:rsidR="00AC4D31" w14:paraId="15C18FB4" w14:textId="77777777" w:rsidTr="0024546D">
        <w:tc>
          <w:tcPr>
            <w:tcW w:w="534" w:type="dxa"/>
          </w:tcPr>
          <w:p w14:paraId="57FA3694" w14:textId="77777777" w:rsidR="00AC4D31" w:rsidRDefault="00AC4D31" w:rsidP="00755792"/>
        </w:tc>
        <w:tc>
          <w:tcPr>
            <w:tcW w:w="495" w:type="dxa"/>
          </w:tcPr>
          <w:p w14:paraId="350CBD48" w14:textId="77777777" w:rsidR="00AC4D31" w:rsidRDefault="00AC4D31" w:rsidP="00755792"/>
        </w:tc>
        <w:tc>
          <w:tcPr>
            <w:tcW w:w="8464" w:type="dxa"/>
          </w:tcPr>
          <w:p w14:paraId="44C6541D" w14:textId="77777777" w:rsidR="00AC4D31" w:rsidRDefault="00AC4D31" w:rsidP="00755792"/>
        </w:tc>
        <w:tc>
          <w:tcPr>
            <w:tcW w:w="1297" w:type="dxa"/>
          </w:tcPr>
          <w:p w14:paraId="0795B807" w14:textId="77777777" w:rsidR="00AC4D31" w:rsidRDefault="00AC4D31" w:rsidP="00755792"/>
        </w:tc>
      </w:tr>
      <w:tr w:rsidR="007F0AE3" w14:paraId="1BC15531" w14:textId="77777777" w:rsidTr="003304E9">
        <w:tc>
          <w:tcPr>
            <w:tcW w:w="534" w:type="dxa"/>
          </w:tcPr>
          <w:p w14:paraId="3DB2B7D8" w14:textId="63C3DC02" w:rsidR="007F0AE3" w:rsidRDefault="007F0AE3" w:rsidP="00755792"/>
        </w:tc>
        <w:tc>
          <w:tcPr>
            <w:tcW w:w="10256" w:type="dxa"/>
            <w:gridSpan w:val="3"/>
          </w:tcPr>
          <w:p w14:paraId="0C43AFF1" w14:textId="77777777" w:rsidR="007F0AE3" w:rsidRDefault="007F0AE3" w:rsidP="00755792">
            <w:r>
              <w:t>Decision:</w:t>
            </w:r>
          </w:p>
        </w:tc>
      </w:tr>
      <w:tr w:rsidR="007F0AE3" w14:paraId="246F365B" w14:textId="77777777" w:rsidTr="003304E9">
        <w:tc>
          <w:tcPr>
            <w:tcW w:w="534" w:type="dxa"/>
          </w:tcPr>
          <w:p w14:paraId="62EE0BD2" w14:textId="77777777" w:rsidR="007F0AE3" w:rsidRDefault="007F0AE3" w:rsidP="00755792"/>
        </w:tc>
        <w:tc>
          <w:tcPr>
            <w:tcW w:w="495" w:type="dxa"/>
          </w:tcPr>
          <w:p w14:paraId="61485B04" w14:textId="77777777" w:rsidR="007F0AE3" w:rsidRDefault="007F0AE3" w:rsidP="00755792">
            <w:r>
              <w:t>1.</w:t>
            </w:r>
          </w:p>
        </w:tc>
        <w:tc>
          <w:tcPr>
            <w:tcW w:w="9761" w:type="dxa"/>
            <w:gridSpan w:val="2"/>
          </w:tcPr>
          <w:p w14:paraId="2FD89F97" w14:textId="6BDC1E2D" w:rsidR="007F0AE3" w:rsidRDefault="007F0AE3" w:rsidP="00755792">
            <w:r>
              <w:t xml:space="preserve">What is your proposed </w:t>
            </w:r>
            <w:r w:rsidR="00AE18FA">
              <w:t>Core</w:t>
            </w:r>
            <w:r>
              <w:t xml:space="preserve"> from these choices?</w:t>
            </w:r>
          </w:p>
        </w:tc>
      </w:tr>
      <w:tr w:rsidR="007F0AE3" w14:paraId="64591F7D" w14:textId="77777777" w:rsidTr="003304E9">
        <w:tc>
          <w:tcPr>
            <w:tcW w:w="534" w:type="dxa"/>
          </w:tcPr>
          <w:p w14:paraId="5984F402" w14:textId="77777777" w:rsidR="007F0AE3" w:rsidRDefault="007F0AE3" w:rsidP="00755792"/>
        </w:tc>
        <w:tc>
          <w:tcPr>
            <w:tcW w:w="495" w:type="dxa"/>
          </w:tcPr>
          <w:p w14:paraId="5C91DE58" w14:textId="77777777" w:rsidR="007F0AE3" w:rsidRDefault="007F0AE3" w:rsidP="00755792"/>
        </w:tc>
        <w:tc>
          <w:tcPr>
            <w:tcW w:w="9761" w:type="dxa"/>
            <w:gridSpan w:val="2"/>
          </w:tcPr>
          <w:p w14:paraId="630BCC34" w14:textId="77777777" w:rsidR="007F0AE3" w:rsidRDefault="007F0AE3" w:rsidP="00755792"/>
          <w:p w14:paraId="56A5D8DB" w14:textId="5420A421" w:rsidR="007F0AE3" w:rsidRPr="0024546D" w:rsidRDefault="0024546D" w:rsidP="00755792">
            <w:pPr>
              <w:rPr>
                <w:b/>
                <w:bCs/>
              </w:rPr>
            </w:pPr>
            <w:r w:rsidRPr="0024546D">
              <w:rPr>
                <w:b/>
                <w:bCs/>
              </w:rPr>
              <w:t>AI-driven local experience engine.</w:t>
            </w:r>
          </w:p>
          <w:p w14:paraId="337D2DF7" w14:textId="77777777" w:rsidR="007F0AE3" w:rsidRDefault="007F0AE3" w:rsidP="00755792"/>
        </w:tc>
      </w:tr>
      <w:tr w:rsidR="007F0AE3" w14:paraId="43DB7C3E" w14:textId="77777777" w:rsidTr="003304E9">
        <w:tc>
          <w:tcPr>
            <w:tcW w:w="534" w:type="dxa"/>
          </w:tcPr>
          <w:p w14:paraId="4A19F88B" w14:textId="77777777" w:rsidR="007F0AE3" w:rsidRDefault="007F0AE3" w:rsidP="00755792"/>
        </w:tc>
        <w:tc>
          <w:tcPr>
            <w:tcW w:w="495" w:type="dxa"/>
          </w:tcPr>
          <w:p w14:paraId="6160C92E" w14:textId="77777777" w:rsidR="007F0AE3" w:rsidRDefault="007F0AE3" w:rsidP="00755792">
            <w:r>
              <w:t>2.</w:t>
            </w:r>
          </w:p>
        </w:tc>
        <w:tc>
          <w:tcPr>
            <w:tcW w:w="9761" w:type="dxa"/>
            <w:gridSpan w:val="2"/>
          </w:tcPr>
          <w:p w14:paraId="5912DE00" w14:textId="767EA24D" w:rsidR="007F0AE3" w:rsidRDefault="007F0AE3" w:rsidP="00755792">
            <w:r>
              <w:t xml:space="preserve">Why is or will this </w:t>
            </w:r>
            <w:r w:rsidR="00AE18FA">
              <w:t>Core</w:t>
            </w:r>
            <w:r>
              <w:t xml:space="preserve"> be unique?</w:t>
            </w:r>
          </w:p>
        </w:tc>
      </w:tr>
      <w:tr w:rsidR="007F0AE3" w14:paraId="4EF30CB3" w14:textId="77777777" w:rsidTr="003304E9">
        <w:tc>
          <w:tcPr>
            <w:tcW w:w="534" w:type="dxa"/>
          </w:tcPr>
          <w:p w14:paraId="563A32FC" w14:textId="77777777" w:rsidR="007F0AE3" w:rsidRDefault="007F0AE3" w:rsidP="00755792"/>
        </w:tc>
        <w:tc>
          <w:tcPr>
            <w:tcW w:w="495" w:type="dxa"/>
          </w:tcPr>
          <w:p w14:paraId="11C2CCEF" w14:textId="77777777" w:rsidR="007F0AE3" w:rsidRDefault="007F0AE3" w:rsidP="00755792"/>
        </w:tc>
        <w:tc>
          <w:tcPr>
            <w:tcW w:w="9761" w:type="dxa"/>
            <w:gridSpan w:val="2"/>
          </w:tcPr>
          <w:p w14:paraId="272ECC84" w14:textId="43C62977" w:rsidR="007F0AE3" w:rsidRPr="0024546D" w:rsidRDefault="0024546D" w:rsidP="00755792">
            <w:pPr>
              <w:rPr>
                <w:b/>
                <w:bCs/>
              </w:rPr>
            </w:pPr>
            <w:r w:rsidRPr="0024546D">
              <w:rPr>
                <w:b/>
                <w:bCs/>
              </w:rPr>
              <w:t>Because it evolves with the traveler’s behavior, combining real-time data with community-verified insights. This engine turns passive data into active recommendations, offering a constantly improving and hyper-personalized travel companion.</w:t>
            </w:r>
          </w:p>
          <w:p w14:paraId="4968A79D" w14:textId="77777777" w:rsidR="007F0AE3" w:rsidRDefault="007F0AE3" w:rsidP="00755792"/>
        </w:tc>
      </w:tr>
      <w:tr w:rsidR="007F0AE3" w14:paraId="137161A3" w14:textId="77777777" w:rsidTr="003304E9">
        <w:tc>
          <w:tcPr>
            <w:tcW w:w="534" w:type="dxa"/>
          </w:tcPr>
          <w:p w14:paraId="5D3B009F" w14:textId="77777777" w:rsidR="007F0AE3" w:rsidRDefault="007F0AE3" w:rsidP="00755792"/>
        </w:tc>
        <w:tc>
          <w:tcPr>
            <w:tcW w:w="495" w:type="dxa"/>
          </w:tcPr>
          <w:p w14:paraId="3B93CC8C" w14:textId="77777777" w:rsidR="007F0AE3" w:rsidRDefault="007F0AE3" w:rsidP="00755792">
            <w:r>
              <w:t>3.</w:t>
            </w:r>
          </w:p>
        </w:tc>
        <w:tc>
          <w:tcPr>
            <w:tcW w:w="9761" w:type="dxa"/>
            <w:gridSpan w:val="2"/>
          </w:tcPr>
          <w:p w14:paraId="301AE935" w14:textId="77777777" w:rsidR="007F0AE3" w:rsidRDefault="007F0AE3" w:rsidP="00755792">
            <w:r>
              <w:t xml:space="preserve">Why is it important to </w:t>
            </w:r>
            <w:r w:rsidR="000551C2">
              <w:t>y</w:t>
            </w:r>
            <w:r>
              <w:t>our target customer?</w:t>
            </w:r>
            <w:r w:rsidR="00866E55">
              <w:t xml:space="preserve"> How does it relate to your value proposition?</w:t>
            </w:r>
          </w:p>
        </w:tc>
      </w:tr>
      <w:tr w:rsidR="007F0AE3" w14:paraId="4ECD9CDA" w14:textId="77777777" w:rsidTr="003304E9">
        <w:tc>
          <w:tcPr>
            <w:tcW w:w="534" w:type="dxa"/>
          </w:tcPr>
          <w:p w14:paraId="7FBB5359" w14:textId="77777777" w:rsidR="007F0AE3" w:rsidRDefault="007F0AE3" w:rsidP="00755792"/>
        </w:tc>
        <w:tc>
          <w:tcPr>
            <w:tcW w:w="495" w:type="dxa"/>
          </w:tcPr>
          <w:p w14:paraId="507972D2" w14:textId="77777777" w:rsidR="007F0AE3" w:rsidRDefault="007F0AE3" w:rsidP="00755792"/>
        </w:tc>
        <w:tc>
          <w:tcPr>
            <w:tcW w:w="9761" w:type="dxa"/>
            <w:gridSpan w:val="2"/>
          </w:tcPr>
          <w:p w14:paraId="73C81C13" w14:textId="441B4E14" w:rsidR="007F0AE3" w:rsidRPr="0024546D" w:rsidRDefault="0024546D" w:rsidP="00755792">
            <w:pPr>
              <w:rPr>
                <w:b/>
                <w:bCs/>
              </w:rPr>
            </w:pPr>
            <w:r w:rsidRPr="0024546D">
              <w:rPr>
                <w:b/>
                <w:bCs/>
              </w:rPr>
              <w:t>Travelers today are overwhelmed by information. They crave authenticity, efficiency, and ease. Tourmate’s AI helps them spend less time planning and more time living</w:t>
            </w:r>
            <w:r>
              <w:rPr>
                <w:b/>
                <w:bCs/>
              </w:rPr>
              <w:t xml:space="preserve">, </w:t>
            </w:r>
            <w:r w:rsidRPr="0024546D">
              <w:rPr>
                <w:b/>
                <w:bCs/>
              </w:rPr>
              <w:t>and connecting</w:t>
            </w:r>
            <w:r>
              <w:rPr>
                <w:b/>
                <w:bCs/>
              </w:rPr>
              <w:t xml:space="preserve">, </w:t>
            </w:r>
            <w:r w:rsidRPr="0024546D">
              <w:rPr>
                <w:b/>
                <w:bCs/>
              </w:rPr>
              <w:t>during their journey. It directly supports the value proposition of reducing time lost and increasing meaningful experiences.</w:t>
            </w:r>
          </w:p>
          <w:p w14:paraId="5EE9EA47" w14:textId="77777777" w:rsidR="007F0AE3" w:rsidRDefault="007F0AE3" w:rsidP="00755792"/>
        </w:tc>
      </w:tr>
      <w:tr w:rsidR="007F0AE3" w14:paraId="32BBC9DD" w14:textId="77777777" w:rsidTr="003304E9">
        <w:tc>
          <w:tcPr>
            <w:tcW w:w="534" w:type="dxa"/>
          </w:tcPr>
          <w:p w14:paraId="41074916" w14:textId="77777777" w:rsidR="007F0AE3" w:rsidRDefault="007F0AE3" w:rsidP="00755792"/>
        </w:tc>
        <w:tc>
          <w:tcPr>
            <w:tcW w:w="495" w:type="dxa"/>
          </w:tcPr>
          <w:p w14:paraId="4F8BAE6D" w14:textId="77777777" w:rsidR="007F0AE3" w:rsidRDefault="007F0AE3" w:rsidP="00755792">
            <w:r>
              <w:t>4.</w:t>
            </w:r>
          </w:p>
        </w:tc>
        <w:tc>
          <w:tcPr>
            <w:tcW w:w="9761" w:type="dxa"/>
            <w:gridSpan w:val="2"/>
          </w:tcPr>
          <w:p w14:paraId="3CAF78D8" w14:textId="77777777" w:rsidR="007F0AE3" w:rsidRDefault="007F0AE3" w:rsidP="00755792">
            <w:r>
              <w:t>How does it grow over</w:t>
            </w:r>
            <w:r w:rsidR="000551C2">
              <w:t xml:space="preserve"> </w:t>
            </w:r>
            <w:r>
              <w:t>time relative to competitors in a way that competitors can’t simply catch up once they realize it?</w:t>
            </w:r>
          </w:p>
        </w:tc>
      </w:tr>
      <w:tr w:rsidR="007F0AE3" w14:paraId="0D7D02AE" w14:textId="77777777" w:rsidTr="003304E9">
        <w:tc>
          <w:tcPr>
            <w:tcW w:w="534" w:type="dxa"/>
          </w:tcPr>
          <w:p w14:paraId="693C037E" w14:textId="77777777" w:rsidR="007F0AE3" w:rsidRDefault="007F0AE3" w:rsidP="00755792"/>
        </w:tc>
        <w:tc>
          <w:tcPr>
            <w:tcW w:w="495" w:type="dxa"/>
          </w:tcPr>
          <w:p w14:paraId="3E5EDB4E" w14:textId="77777777" w:rsidR="007F0AE3" w:rsidRDefault="007F0AE3" w:rsidP="00755792"/>
        </w:tc>
        <w:tc>
          <w:tcPr>
            <w:tcW w:w="9761" w:type="dxa"/>
            <w:gridSpan w:val="2"/>
          </w:tcPr>
          <w:p w14:paraId="7BD0CE75" w14:textId="5C3C8BE6" w:rsidR="007F0AE3" w:rsidRPr="0024546D" w:rsidRDefault="0024546D" w:rsidP="00755792">
            <w:pPr>
              <w:rPr>
                <w:b/>
                <w:bCs/>
              </w:rPr>
            </w:pPr>
            <w:r w:rsidRPr="0024546D">
              <w:rPr>
                <w:b/>
                <w:bCs/>
              </w:rPr>
              <w:t>Every user interaction fine-tunes the AI and adds to a growing data moat. The more travelers use it, the smarter it gets</w:t>
            </w:r>
            <w:r>
              <w:rPr>
                <w:b/>
                <w:bCs/>
              </w:rPr>
              <w:t xml:space="preserve">, </w:t>
            </w:r>
            <w:r w:rsidRPr="0024546D">
              <w:rPr>
                <w:b/>
                <w:bCs/>
              </w:rPr>
              <w:t>not just individually but collectively. Competitors starting later won’t have this depth of behavioral data or community trust.</w:t>
            </w:r>
          </w:p>
          <w:p w14:paraId="148D5831" w14:textId="77777777" w:rsidR="007F0AE3" w:rsidRDefault="007F0AE3" w:rsidP="00755792"/>
        </w:tc>
      </w:tr>
      <w:tr w:rsidR="007F0AE3" w14:paraId="6F0ED1B5" w14:textId="77777777" w:rsidTr="003304E9">
        <w:tc>
          <w:tcPr>
            <w:tcW w:w="534" w:type="dxa"/>
          </w:tcPr>
          <w:p w14:paraId="0FDC8D81" w14:textId="77777777" w:rsidR="007F0AE3" w:rsidRDefault="007F0AE3" w:rsidP="00755792"/>
        </w:tc>
        <w:tc>
          <w:tcPr>
            <w:tcW w:w="495" w:type="dxa"/>
          </w:tcPr>
          <w:p w14:paraId="1B2D3B7F" w14:textId="77777777" w:rsidR="007F0AE3" w:rsidRDefault="007F0AE3" w:rsidP="00755792">
            <w:r>
              <w:t>5.</w:t>
            </w:r>
          </w:p>
        </w:tc>
        <w:tc>
          <w:tcPr>
            <w:tcW w:w="9761" w:type="dxa"/>
            <w:gridSpan w:val="2"/>
          </w:tcPr>
          <w:p w14:paraId="3150425E" w14:textId="77826200" w:rsidR="007F0AE3" w:rsidRDefault="007F0AE3" w:rsidP="000551C2">
            <w:r>
              <w:t xml:space="preserve">What was your </w:t>
            </w:r>
            <w:r w:rsidR="000551C2">
              <w:t>second (or third) choice,</w:t>
            </w:r>
            <w:r>
              <w:t xml:space="preserve"> and why </w:t>
            </w:r>
            <w:r w:rsidR="000551C2">
              <w:t>is your first choice</w:t>
            </w:r>
            <w:r>
              <w:t xml:space="preserve"> a better selection?  Compare and contrast.</w:t>
            </w:r>
          </w:p>
        </w:tc>
      </w:tr>
      <w:tr w:rsidR="007F0AE3" w14:paraId="2B6CBD4B" w14:textId="77777777" w:rsidTr="003304E9">
        <w:tc>
          <w:tcPr>
            <w:tcW w:w="534" w:type="dxa"/>
          </w:tcPr>
          <w:p w14:paraId="26900A7C" w14:textId="77777777" w:rsidR="007F0AE3" w:rsidRDefault="007F0AE3" w:rsidP="00755792"/>
        </w:tc>
        <w:tc>
          <w:tcPr>
            <w:tcW w:w="495" w:type="dxa"/>
          </w:tcPr>
          <w:p w14:paraId="7EEF0917" w14:textId="77777777" w:rsidR="007F0AE3" w:rsidRDefault="007F0AE3" w:rsidP="00755792"/>
        </w:tc>
        <w:tc>
          <w:tcPr>
            <w:tcW w:w="9761" w:type="dxa"/>
            <w:gridSpan w:val="2"/>
          </w:tcPr>
          <w:p w14:paraId="4E2812B0" w14:textId="65AA95AA" w:rsidR="007F0AE3" w:rsidRPr="0024546D" w:rsidRDefault="0024546D" w:rsidP="00755792">
            <w:pPr>
              <w:rPr>
                <w:b/>
                <w:bCs/>
              </w:rPr>
            </w:pPr>
            <w:r w:rsidRPr="0024546D">
              <w:rPr>
                <w:b/>
                <w:bCs/>
              </w:rPr>
              <w:t>Second choice: Community trust and engagement.</w:t>
            </w:r>
            <w:r w:rsidRPr="0024546D">
              <w:rPr>
                <w:b/>
                <w:bCs/>
              </w:rPr>
              <w:br/>
              <w:t>While this is powerful, it's harder to scale fast and may take time to build organically. The AI core creates immediate functional value and evolves fast, while community features support it as a moat. The AI core also offers a more tangible, technical advantage early on.</w:t>
            </w:r>
          </w:p>
          <w:p w14:paraId="7261C26D" w14:textId="77777777" w:rsidR="007F0AE3" w:rsidRPr="0024546D" w:rsidRDefault="007F0AE3" w:rsidP="00755792">
            <w:pPr>
              <w:rPr>
                <w:b/>
                <w:bCs/>
              </w:rPr>
            </w:pPr>
          </w:p>
        </w:tc>
      </w:tr>
      <w:tr w:rsidR="007F0AE3" w14:paraId="695E53E6" w14:textId="77777777" w:rsidTr="0024546D">
        <w:tc>
          <w:tcPr>
            <w:tcW w:w="534" w:type="dxa"/>
          </w:tcPr>
          <w:p w14:paraId="05A6BD18" w14:textId="77777777" w:rsidR="007F0AE3" w:rsidRDefault="007F0AE3" w:rsidP="00755792"/>
        </w:tc>
        <w:tc>
          <w:tcPr>
            <w:tcW w:w="495" w:type="dxa"/>
          </w:tcPr>
          <w:p w14:paraId="68B0E2D6" w14:textId="77777777" w:rsidR="007F0AE3" w:rsidRDefault="007F0AE3" w:rsidP="00755792"/>
        </w:tc>
        <w:tc>
          <w:tcPr>
            <w:tcW w:w="8464" w:type="dxa"/>
          </w:tcPr>
          <w:p w14:paraId="64FB1085" w14:textId="3B9CC694" w:rsidR="007F0AE3" w:rsidRDefault="007F0AE3" w:rsidP="00755792"/>
        </w:tc>
        <w:tc>
          <w:tcPr>
            <w:tcW w:w="1297" w:type="dxa"/>
          </w:tcPr>
          <w:p w14:paraId="0EB5A3EC" w14:textId="77777777" w:rsidR="007F0AE3" w:rsidRDefault="007F0AE3" w:rsidP="00755792"/>
        </w:tc>
      </w:tr>
    </w:tbl>
    <w:p w14:paraId="62C57D1D" w14:textId="77777777" w:rsidR="00755792" w:rsidRDefault="00755792" w:rsidP="00755792"/>
    <w:p w14:paraId="4D5DA437" w14:textId="73254AD9" w:rsidR="00866E55" w:rsidRDefault="00B4707B" w:rsidP="00A20065">
      <w:r>
        <w:t xml:space="preserve">The decision on the </w:t>
      </w:r>
      <w:r w:rsidR="00AE18FA">
        <w:t>Core</w:t>
      </w:r>
      <w:r>
        <w:t xml:space="preserve"> can take a while and may seem a bit </w:t>
      </w:r>
      <w:r w:rsidR="00866E55">
        <w:t xml:space="preserve">frustrating </w:t>
      </w:r>
      <w:r>
        <w:t>as you want to move ahead and continue to make progress.  I completely understand.  Isn’t getting sales a great thing?</w:t>
      </w:r>
    </w:p>
    <w:p w14:paraId="1C71B44A" w14:textId="78B54FCE" w:rsidR="00866E55" w:rsidRDefault="00866E55" w:rsidP="00A20065">
      <w:r>
        <w:t xml:space="preserve">But you </w:t>
      </w:r>
      <w:r w:rsidR="00B4707B">
        <w:t xml:space="preserve">must understand that </w:t>
      </w:r>
      <w:r>
        <w:t xml:space="preserve">making </w:t>
      </w:r>
      <w:r w:rsidR="00B4707B">
        <w:t xml:space="preserve">sales without a </w:t>
      </w:r>
      <w:r w:rsidR="00AE18FA">
        <w:t>Core</w:t>
      </w:r>
      <w:r w:rsidR="00B4707B">
        <w:t xml:space="preserve"> </w:t>
      </w:r>
      <w:r>
        <w:t xml:space="preserve">is </w:t>
      </w:r>
      <w:r w:rsidR="00B4707B">
        <w:t xml:space="preserve">not sustainable if you want to be a </w:t>
      </w:r>
      <w:r>
        <w:t>high-</w:t>
      </w:r>
      <w:r w:rsidR="00B4707B">
        <w:t xml:space="preserve">growth </w:t>
      </w:r>
      <w:r>
        <w:t xml:space="preserve">company, </w:t>
      </w:r>
      <w:r w:rsidR="00B4707B">
        <w:t>because you success will only draw attention to the opportunity you have identified</w:t>
      </w:r>
      <w:r>
        <w:t>,</w:t>
      </w:r>
      <w:r w:rsidR="00B4707B">
        <w:t xml:space="preserve"> and then competitor</w:t>
      </w:r>
      <w:r>
        <w:t>s</w:t>
      </w:r>
      <w:r w:rsidR="00B4707B">
        <w:t xml:space="preserve"> will rush in.  At that point, you</w:t>
      </w:r>
      <w:r>
        <w:t>r</w:t>
      </w:r>
      <w:r w:rsidR="00B4707B">
        <w:t xml:space="preserve"> beautiful new venture </w:t>
      </w:r>
      <w:r>
        <w:t xml:space="preserve">will turn out to have been </w:t>
      </w:r>
      <w:r w:rsidR="00B4707B">
        <w:t>built on a foundation of sand and it will come sliding down</w:t>
      </w:r>
      <w:r w:rsidR="006F22A9">
        <w:t>.</w:t>
      </w:r>
    </w:p>
    <w:p w14:paraId="511E3A59" w14:textId="328271AE" w:rsidR="00A20065" w:rsidRPr="001213D7" w:rsidRDefault="006F22A9" w:rsidP="00866E55">
      <w:r>
        <w:t>So even if you aren’t sure</w:t>
      </w:r>
      <w:r w:rsidR="00866E55">
        <w:t xml:space="preserve"> what is the best selection for </w:t>
      </w:r>
      <w:r w:rsidR="00AE18FA">
        <w:t>Core</w:t>
      </w:r>
      <w:r>
        <w:t xml:space="preserve">, pick a few candidates for the </w:t>
      </w:r>
      <w:r w:rsidR="00AE18FA">
        <w:t>Core</w:t>
      </w:r>
      <w:r>
        <w:t xml:space="preserve"> and realize you have to solve this riddle soon.  Some</w:t>
      </w:r>
      <w:r w:rsidR="00866E55">
        <w:t xml:space="preserve"> of your potential </w:t>
      </w:r>
      <w:r w:rsidR="00AE18FA">
        <w:t>Core</w:t>
      </w:r>
      <w:r w:rsidR="00866E55">
        <w:t>s</w:t>
      </w:r>
      <w:r>
        <w:t xml:space="preserve"> may end up as strong moats, </w:t>
      </w:r>
      <w:r w:rsidR="00866E55">
        <w:t>but the most important thing is that you are thinking ahead and protecting yourself, and it is also highly relevant as you proceed to Step 11, Chart Your Competitive Position.</w:t>
      </w:r>
    </w:p>
    <w:sectPr w:rsidR="00A20065" w:rsidRPr="001213D7" w:rsidSect="00573AE5">
      <w:pgSz w:w="12240" w:h="15840"/>
      <w:pgMar w:top="864"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45274" w14:textId="77777777" w:rsidR="00DF034D" w:rsidRDefault="00DF034D" w:rsidP="00362ACC">
      <w:pPr>
        <w:spacing w:after="0" w:line="240" w:lineRule="auto"/>
      </w:pPr>
      <w:r>
        <w:separator/>
      </w:r>
    </w:p>
  </w:endnote>
  <w:endnote w:type="continuationSeparator" w:id="0">
    <w:p w14:paraId="43E560E1" w14:textId="77777777" w:rsidR="00DF034D" w:rsidRDefault="00DF034D" w:rsidP="0036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F8657" w14:textId="77777777" w:rsidR="00DF034D" w:rsidRDefault="00DF034D" w:rsidP="00362ACC">
      <w:pPr>
        <w:spacing w:after="0" w:line="240" w:lineRule="auto"/>
      </w:pPr>
      <w:r>
        <w:separator/>
      </w:r>
    </w:p>
  </w:footnote>
  <w:footnote w:type="continuationSeparator" w:id="0">
    <w:p w14:paraId="30CFD064" w14:textId="77777777" w:rsidR="00DF034D" w:rsidRDefault="00DF034D" w:rsidP="0036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3F9C"/>
    <w:multiLevelType w:val="hybridMultilevel"/>
    <w:tmpl w:val="F3C2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725A"/>
    <w:multiLevelType w:val="hybridMultilevel"/>
    <w:tmpl w:val="47D2A37C"/>
    <w:lvl w:ilvl="0" w:tplc="E92C0126">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B683F56"/>
    <w:multiLevelType w:val="hybridMultilevel"/>
    <w:tmpl w:val="0BA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10EF6"/>
    <w:multiLevelType w:val="hybridMultilevel"/>
    <w:tmpl w:val="95DECFD4"/>
    <w:lvl w:ilvl="0" w:tplc="26D2BEC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B3945"/>
    <w:multiLevelType w:val="hybridMultilevel"/>
    <w:tmpl w:val="2AF423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51356"/>
    <w:multiLevelType w:val="hybridMultilevel"/>
    <w:tmpl w:val="CB5AC8BE"/>
    <w:lvl w:ilvl="0" w:tplc="B60C866E">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608F0"/>
    <w:multiLevelType w:val="hybridMultilevel"/>
    <w:tmpl w:val="B24C88FE"/>
    <w:lvl w:ilvl="0" w:tplc="F70AC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F4B69"/>
    <w:multiLevelType w:val="hybridMultilevel"/>
    <w:tmpl w:val="9526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93864"/>
    <w:multiLevelType w:val="hybridMultilevel"/>
    <w:tmpl w:val="5BE83246"/>
    <w:lvl w:ilvl="0" w:tplc="B228393E">
      <w:start w:val="8"/>
      <w:numFmt w:val="bullet"/>
      <w:lvlText w:val=""/>
      <w:lvlJc w:val="left"/>
      <w:pPr>
        <w:ind w:left="1485" w:hanging="360"/>
      </w:pPr>
      <w:rPr>
        <w:rFonts w:ascii="Symbol" w:eastAsiaTheme="minorHAnsi" w:hAnsi="Symbol" w:cstheme="minorBid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325D4979"/>
    <w:multiLevelType w:val="hybridMultilevel"/>
    <w:tmpl w:val="0EBE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C5EF2"/>
    <w:multiLevelType w:val="hybridMultilevel"/>
    <w:tmpl w:val="63AE60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D2C70"/>
    <w:multiLevelType w:val="hybridMultilevel"/>
    <w:tmpl w:val="1B08791C"/>
    <w:lvl w:ilvl="0" w:tplc="86A851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A0945"/>
    <w:multiLevelType w:val="hybridMultilevel"/>
    <w:tmpl w:val="17662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839AF"/>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A3DF3"/>
    <w:multiLevelType w:val="hybridMultilevel"/>
    <w:tmpl w:val="CDE439A4"/>
    <w:lvl w:ilvl="0" w:tplc="4D763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E25781"/>
    <w:multiLevelType w:val="hybridMultilevel"/>
    <w:tmpl w:val="211ED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D45A3"/>
    <w:multiLevelType w:val="hybridMultilevel"/>
    <w:tmpl w:val="38B6EF10"/>
    <w:lvl w:ilvl="0" w:tplc="E8F8375C">
      <w:start w:val="1"/>
      <w:numFmt w:val="upp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E81868"/>
    <w:multiLevelType w:val="hybridMultilevel"/>
    <w:tmpl w:val="6296947E"/>
    <w:lvl w:ilvl="0" w:tplc="1A46454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26607F"/>
    <w:multiLevelType w:val="hybridMultilevel"/>
    <w:tmpl w:val="CB94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B174E8"/>
    <w:multiLevelType w:val="hybridMultilevel"/>
    <w:tmpl w:val="5FD2704C"/>
    <w:lvl w:ilvl="0" w:tplc="57C47538">
      <w:start w:val="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6E1A0C"/>
    <w:multiLevelType w:val="hybridMultilevel"/>
    <w:tmpl w:val="4B880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C4D30"/>
    <w:multiLevelType w:val="hybridMultilevel"/>
    <w:tmpl w:val="842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DC5219"/>
    <w:multiLevelType w:val="hybridMultilevel"/>
    <w:tmpl w:val="3F6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282DB8"/>
    <w:multiLevelType w:val="hybridMultilevel"/>
    <w:tmpl w:val="7AFA6C32"/>
    <w:lvl w:ilvl="0" w:tplc="025275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A3B43"/>
    <w:multiLevelType w:val="hybridMultilevel"/>
    <w:tmpl w:val="628AC3BA"/>
    <w:lvl w:ilvl="0" w:tplc="29C4C3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C5C7A"/>
    <w:multiLevelType w:val="hybridMultilevel"/>
    <w:tmpl w:val="5C30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A70A6"/>
    <w:multiLevelType w:val="hybridMultilevel"/>
    <w:tmpl w:val="32FC3358"/>
    <w:lvl w:ilvl="0" w:tplc="670EE03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7CF1"/>
    <w:multiLevelType w:val="hybridMultilevel"/>
    <w:tmpl w:val="E5AA36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8F182D"/>
    <w:multiLevelType w:val="hybridMultilevel"/>
    <w:tmpl w:val="759A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308829">
    <w:abstractNumId w:val="15"/>
  </w:num>
  <w:num w:numId="2" w16cid:durableId="1939606256">
    <w:abstractNumId w:val="10"/>
  </w:num>
  <w:num w:numId="3" w16cid:durableId="1195777096">
    <w:abstractNumId w:val="9"/>
  </w:num>
  <w:num w:numId="4" w16cid:durableId="1062219721">
    <w:abstractNumId w:val="7"/>
  </w:num>
  <w:num w:numId="5" w16cid:durableId="285428231">
    <w:abstractNumId w:val="2"/>
  </w:num>
  <w:num w:numId="6" w16cid:durableId="24137464">
    <w:abstractNumId w:val="25"/>
  </w:num>
  <w:num w:numId="7" w16cid:durableId="872306483">
    <w:abstractNumId w:val="20"/>
  </w:num>
  <w:num w:numId="8" w16cid:durableId="1565867494">
    <w:abstractNumId w:val="0"/>
  </w:num>
  <w:num w:numId="9" w16cid:durableId="208032286">
    <w:abstractNumId w:val="22"/>
  </w:num>
  <w:num w:numId="10" w16cid:durableId="68580235">
    <w:abstractNumId w:val="24"/>
  </w:num>
  <w:num w:numId="11" w16cid:durableId="830947986">
    <w:abstractNumId w:val="17"/>
  </w:num>
  <w:num w:numId="12" w16cid:durableId="1606109684">
    <w:abstractNumId w:val="21"/>
  </w:num>
  <w:num w:numId="13" w16cid:durableId="1696346987">
    <w:abstractNumId w:val="13"/>
  </w:num>
  <w:num w:numId="14" w16cid:durableId="1636980578">
    <w:abstractNumId w:val="28"/>
  </w:num>
  <w:num w:numId="15" w16cid:durableId="955479846">
    <w:abstractNumId w:val="19"/>
  </w:num>
  <w:num w:numId="16" w16cid:durableId="1972638104">
    <w:abstractNumId w:val="5"/>
  </w:num>
  <w:num w:numId="17" w16cid:durableId="51195291">
    <w:abstractNumId w:val="6"/>
  </w:num>
  <w:num w:numId="18" w16cid:durableId="816533342">
    <w:abstractNumId w:val="14"/>
  </w:num>
  <w:num w:numId="19" w16cid:durableId="300618294">
    <w:abstractNumId w:val="16"/>
  </w:num>
  <w:num w:numId="20" w16cid:durableId="388923017">
    <w:abstractNumId w:val="23"/>
  </w:num>
  <w:num w:numId="21" w16cid:durableId="211308087">
    <w:abstractNumId w:val="26"/>
  </w:num>
  <w:num w:numId="22" w16cid:durableId="45028987">
    <w:abstractNumId w:val="4"/>
  </w:num>
  <w:num w:numId="23" w16cid:durableId="1383560358">
    <w:abstractNumId w:val="3"/>
  </w:num>
  <w:num w:numId="24" w16cid:durableId="351031025">
    <w:abstractNumId w:val="27"/>
  </w:num>
  <w:num w:numId="25" w16cid:durableId="1167524429">
    <w:abstractNumId w:val="11"/>
  </w:num>
  <w:num w:numId="26" w16cid:durableId="670718072">
    <w:abstractNumId w:val="8"/>
  </w:num>
  <w:num w:numId="27" w16cid:durableId="1590312790">
    <w:abstractNumId w:val="1"/>
  </w:num>
  <w:num w:numId="28" w16cid:durableId="1705210017">
    <w:abstractNumId w:val="18"/>
  </w:num>
  <w:num w:numId="29" w16cid:durableId="757084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8C7"/>
    <w:rsid w:val="000063ED"/>
    <w:rsid w:val="00020B53"/>
    <w:rsid w:val="000228C9"/>
    <w:rsid w:val="00042AD6"/>
    <w:rsid w:val="0005179C"/>
    <w:rsid w:val="000551C2"/>
    <w:rsid w:val="000565AC"/>
    <w:rsid w:val="0007069B"/>
    <w:rsid w:val="00074BDA"/>
    <w:rsid w:val="0008770A"/>
    <w:rsid w:val="000964AD"/>
    <w:rsid w:val="000A285A"/>
    <w:rsid w:val="000B4AFD"/>
    <w:rsid w:val="00100E2B"/>
    <w:rsid w:val="00116958"/>
    <w:rsid w:val="001213D7"/>
    <w:rsid w:val="00131084"/>
    <w:rsid w:val="0014045E"/>
    <w:rsid w:val="00144ACA"/>
    <w:rsid w:val="001672A9"/>
    <w:rsid w:val="00167518"/>
    <w:rsid w:val="0017484B"/>
    <w:rsid w:val="00175F8F"/>
    <w:rsid w:val="001936BE"/>
    <w:rsid w:val="001B1138"/>
    <w:rsid w:val="001D2D16"/>
    <w:rsid w:val="001D3102"/>
    <w:rsid w:val="001D6C82"/>
    <w:rsid w:val="001E1C3D"/>
    <w:rsid w:val="001E51EA"/>
    <w:rsid w:val="001F0A63"/>
    <w:rsid w:val="001F1D78"/>
    <w:rsid w:val="001F40B5"/>
    <w:rsid w:val="001F4DD0"/>
    <w:rsid w:val="001F5EF7"/>
    <w:rsid w:val="002016AF"/>
    <w:rsid w:val="0024546D"/>
    <w:rsid w:val="00245F0F"/>
    <w:rsid w:val="00261E71"/>
    <w:rsid w:val="00281EBC"/>
    <w:rsid w:val="002900A0"/>
    <w:rsid w:val="00294B2B"/>
    <w:rsid w:val="002B63C8"/>
    <w:rsid w:val="002B7AAB"/>
    <w:rsid w:val="002E3E20"/>
    <w:rsid w:val="0030342D"/>
    <w:rsid w:val="00305802"/>
    <w:rsid w:val="003304E9"/>
    <w:rsid w:val="00334679"/>
    <w:rsid w:val="003459CF"/>
    <w:rsid w:val="00362ACC"/>
    <w:rsid w:val="003807C5"/>
    <w:rsid w:val="003830EE"/>
    <w:rsid w:val="00385576"/>
    <w:rsid w:val="00396B15"/>
    <w:rsid w:val="003A108B"/>
    <w:rsid w:val="003A1890"/>
    <w:rsid w:val="003A5CA4"/>
    <w:rsid w:val="003A710F"/>
    <w:rsid w:val="003B1979"/>
    <w:rsid w:val="003C7F57"/>
    <w:rsid w:val="003D3151"/>
    <w:rsid w:val="003E1B18"/>
    <w:rsid w:val="00404CDD"/>
    <w:rsid w:val="0040758F"/>
    <w:rsid w:val="004136F6"/>
    <w:rsid w:val="00413AA3"/>
    <w:rsid w:val="0041791F"/>
    <w:rsid w:val="00420C1B"/>
    <w:rsid w:val="00430F06"/>
    <w:rsid w:val="00434596"/>
    <w:rsid w:val="00451307"/>
    <w:rsid w:val="00477F0E"/>
    <w:rsid w:val="00496C71"/>
    <w:rsid w:val="0049727F"/>
    <w:rsid w:val="004C367C"/>
    <w:rsid w:val="00515BB2"/>
    <w:rsid w:val="00516CF6"/>
    <w:rsid w:val="00522463"/>
    <w:rsid w:val="00523400"/>
    <w:rsid w:val="005359D6"/>
    <w:rsid w:val="00536710"/>
    <w:rsid w:val="00536AF2"/>
    <w:rsid w:val="00536FFA"/>
    <w:rsid w:val="00544699"/>
    <w:rsid w:val="00562FD1"/>
    <w:rsid w:val="005631DF"/>
    <w:rsid w:val="00573AE5"/>
    <w:rsid w:val="005826BA"/>
    <w:rsid w:val="005C793B"/>
    <w:rsid w:val="005D6D2C"/>
    <w:rsid w:val="005D7A26"/>
    <w:rsid w:val="005E68C7"/>
    <w:rsid w:val="005E77DF"/>
    <w:rsid w:val="005F5F8B"/>
    <w:rsid w:val="005F6743"/>
    <w:rsid w:val="005F6838"/>
    <w:rsid w:val="00600D19"/>
    <w:rsid w:val="00646919"/>
    <w:rsid w:val="00652E19"/>
    <w:rsid w:val="006702DF"/>
    <w:rsid w:val="00693998"/>
    <w:rsid w:val="006F22A9"/>
    <w:rsid w:val="0070508F"/>
    <w:rsid w:val="00713038"/>
    <w:rsid w:val="00716F2D"/>
    <w:rsid w:val="007216C7"/>
    <w:rsid w:val="00755792"/>
    <w:rsid w:val="00761025"/>
    <w:rsid w:val="00763BFF"/>
    <w:rsid w:val="00767B7F"/>
    <w:rsid w:val="0078564B"/>
    <w:rsid w:val="007A699E"/>
    <w:rsid w:val="007B1B8C"/>
    <w:rsid w:val="007C4868"/>
    <w:rsid w:val="007D3D47"/>
    <w:rsid w:val="007F0AE3"/>
    <w:rsid w:val="007F347F"/>
    <w:rsid w:val="007F590D"/>
    <w:rsid w:val="007F5CBB"/>
    <w:rsid w:val="007F603A"/>
    <w:rsid w:val="0080082B"/>
    <w:rsid w:val="0081231A"/>
    <w:rsid w:val="0081256B"/>
    <w:rsid w:val="008332BE"/>
    <w:rsid w:val="00833CBC"/>
    <w:rsid w:val="00837471"/>
    <w:rsid w:val="00851B8E"/>
    <w:rsid w:val="00866E55"/>
    <w:rsid w:val="0088525F"/>
    <w:rsid w:val="00887DA7"/>
    <w:rsid w:val="008A5D3F"/>
    <w:rsid w:val="008A75E9"/>
    <w:rsid w:val="008B6B65"/>
    <w:rsid w:val="008C0141"/>
    <w:rsid w:val="008D42C4"/>
    <w:rsid w:val="008D7AC0"/>
    <w:rsid w:val="00907966"/>
    <w:rsid w:val="00922B02"/>
    <w:rsid w:val="00923038"/>
    <w:rsid w:val="00944B97"/>
    <w:rsid w:val="00960E9A"/>
    <w:rsid w:val="00966E13"/>
    <w:rsid w:val="00996571"/>
    <w:rsid w:val="00997780"/>
    <w:rsid w:val="009C3DFB"/>
    <w:rsid w:val="009C5DD1"/>
    <w:rsid w:val="009D3EFB"/>
    <w:rsid w:val="009D45FE"/>
    <w:rsid w:val="009D6100"/>
    <w:rsid w:val="009D654D"/>
    <w:rsid w:val="009E1795"/>
    <w:rsid w:val="009E2B24"/>
    <w:rsid w:val="009E2E80"/>
    <w:rsid w:val="009F3B33"/>
    <w:rsid w:val="00A00D0B"/>
    <w:rsid w:val="00A04030"/>
    <w:rsid w:val="00A12A20"/>
    <w:rsid w:val="00A13F9A"/>
    <w:rsid w:val="00A20065"/>
    <w:rsid w:val="00A76FAA"/>
    <w:rsid w:val="00A91B5C"/>
    <w:rsid w:val="00A97951"/>
    <w:rsid w:val="00AA45AC"/>
    <w:rsid w:val="00AB1BAF"/>
    <w:rsid w:val="00AC4D31"/>
    <w:rsid w:val="00AC5CFA"/>
    <w:rsid w:val="00AD2590"/>
    <w:rsid w:val="00AD31A7"/>
    <w:rsid w:val="00AE18FA"/>
    <w:rsid w:val="00AF60A2"/>
    <w:rsid w:val="00B0397F"/>
    <w:rsid w:val="00B05EA4"/>
    <w:rsid w:val="00B23213"/>
    <w:rsid w:val="00B36654"/>
    <w:rsid w:val="00B4707B"/>
    <w:rsid w:val="00B63CE6"/>
    <w:rsid w:val="00B67007"/>
    <w:rsid w:val="00B7736E"/>
    <w:rsid w:val="00B87A8E"/>
    <w:rsid w:val="00B957F2"/>
    <w:rsid w:val="00B96BAF"/>
    <w:rsid w:val="00BA243F"/>
    <w:rsid w:val="00BB4555"/>
    <w:rsid w:val="00BC25C9"/>
    <w:rsid w:val="00BC3A6C"/>
    <w:rsid w:val="00BD2327"/>
    <w:rsid w:val="00BE079B"/>
    <w:rsid w:val="00C34A6C"/>
    <w:rsid w:val="00C34DE9"/>
    <w:rsid w:val="00C4032F"/>
    <w:rsid w:val="00C52C3B"/>
    <w:rsid w:val="00C53635"/>
    <w:rsid w:val="00C6595A"/>
    <w:rsid w:val="00C71B41"/>
    <w:rsid w:val="00C737EA"/>
    <w:rsid w:val="00CD33C7"/>
    <w:rsid w:val="00CE29CF"/>
    <w:rsid w:val="00CE3461"/>
    <w:rsid w:val="00D10C34"/>
    <w:rsid w:val="00D14190"/>
    <w:rsid w:val="00D16F2A"/>
    <w:rsid w:val="00D35229"/>
    <w:rsid w:val="00D51549"/>
    <w:rsid w:val="00D54FE4"/>
    <w:rsid w:val="00D568D2"/>
    <w:rsid w:val="00D70797"/>
    <w:rsid w:val="00D7120F"/>
    <w:rsid w:val="00D716F7"/>
    <w:rsid w:val="00D752B1"/>
    <w:rsid w:val="00D76F66"/>
    <w:rsid w:val="00DA4E59"/>
    <w:rsid w:val="00DA5660"/>
    <w:rsid w:val="00DB3929"/>
    <w:rsid w:val="00DB4CEA"/>
    <w:rsid w:val="00DC4D2F"/>
    <w:rsid w:val="00DD7E72"/>
    <w:rsid w:val="00DF034D"/>
    <w:rsid w:val="00DF70FF"/>
    <w:rsid w:val="00E16863"/>
    <w:rsid w:val="00E20359"/>
    <w:rsid w:val="00E54001"/>
    <w:rsid w:val="00E54401"/>
    <w:rsid w:val="00E63932"/>
    <w:rsid w:val="00E670E1"/>
    <w:rsid w:val="00E72FD5"/>
    <w:rsid w:val="00E74E1F"/>
    <w:rsid w:val="00E80776"/>
    <w:rsid w:val="00E8286C"/>
    <w:rsid w:val="00E872CA"/>
    <w:rsid w:val="00E87339"/>
    <w:rsid w:val="00E94919"/>
    <w:rsid w:val="00E97438"/>
    <w:rsid w:val="00E97875"/>
    <w:rsid w:val="00ED753C"/>
    <w:rsid w:val="00EE4763"/>
    <w:rsid w:val="00EE6299"/>
    <w:rsid w:val="00EE72C9"/>
    <w:rsid w:val="00F1709D"/>
    <w:rsid w:val="00F26E0C"/>
    <w:rsid w:val="00F33EFE"/>
    <w:rsid w:val="00F43296"/>
    <w:rsid w:val="00F87EFA"/>
    <w:rsid w:val="00FA664B"/>
    <w:rsid w:val="00FB31D5"/>
    <w:rsid w:val="00FB409C"/>
    <w:rsid w:val="00FC37C1"/>
    <w:rsid w:val="00FD5514"/>
    <w:rsid w:val="00FD6CA1"/>
    <w:rsid w:val="00FE6F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70F89"/>
  <w15:docId w15:val="{18A8837F-7539-4AF2-8FEE-561273C7C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DA7"/>
  </w:style>
  <w:style w:type="paragraph" w:styleId="Heading1">
    <w:name w:val="heading 1"/>
    <w:basedOn w:val="Normal"/>
    <w:next w:val="Normal"/>
    <w:link w:val="Heading1Char"/>
    <w:uiPriority w:val="9"/>
    <w:qFormat/>
    <w:rsid w:val="00AE18F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AE18F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E18F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454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4546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4546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3C7"/>
    <w:rPr>
      <w:color w:val="0563C1" w:themeColor="hyperlink"/>
      <w:u w:val="single"/>
    </w:rPr>
  </w:style>
  <w:style w:type="table" w:styleId="TableGrid">
    <w:name w:val="Table Grid"/>
    <w:basedOn w:val="TableNormal"/>
    <w:uiPriority w:val="39"/>
    <w:rsid w:val="00FA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2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2ACC"/>
    <w:rPr>
      <w:sz w:val="20"/>
      <w:szCs w:val="20"/>
    </w:rPr>
  </w:style>
  <w:style w:type="character" w:styleId="FootnoteReference">
    <w:name w:val="footnote reference"/>
    <w:basedOn w:val="DefaultParagraphFont"/>
    <w:uiPriority w:val="99"/>
    <w:semiHidden/>
    <w:unhideWhenUsed/>
    <w:rsid w:val="00362ACC"/>
    <w:rPr>
      <w:vertAlign w:val="superscript"/>
    </w:rPr>
  </w:style>
  <w:style w:type="paragraph" w:styleId="ListParagraph">
    <w:name w:val="List Paragraph"/>
    <w:basedOn w:val="Normal"/>
    <w:uiPriority w:val="34"/>
    <w:qFormat/>
    <w:rsid w:val="005E77DF"/>
    <w:pPr>
      <w:ind w:left="720"/>
      <w:contextualSpacing/>
    </w:pPr>
  </w:style>
  <w:style w:type="paragraph" w:styleId="BalloonText">
    <w:name w:val="Balloon Text"/>
    <w:basedOn w:val="Normal"/>
    <w:link w:val="BalloonTextChar"/>
    <w:uiPriority w:val="99"/>
    <w:semiHidden/>
    <w:unhideWhenUsed/>
    <w:rsid w:val="003304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04E9"/>
    <w:rPr>
      <w:rFonts w:ascii="Lucida Grande" w:hAnsi="Lucida Grande" w:cs="Lucida Grande"/>
      <w:sz w:val="18"/>
      <w:szCs w:val="18"/>
    </w:rPr>
  </w:style>
  <w:style w:type="character" w:styleId="CommentReference">
    <w:name w:val="annotation reference"/>
    <w:basedOn w:val="DefaultParagraphFont"/>
    <w:uiPriority w:val="99"/>
    <w:semiHidden/>
    <w:unhideWhenUsed/>
    <w:rsid w:val="003304E9"/>
    <w:rPr>
      <w:sz w:val="18"/>
      <w:szCs w:val="18"/>
    </w:rPr>
  </w:style>
  <w:style w:type="paragraph" w:styleId="CommentText">
    <w:name w:val="annotation text"/>
    <w:basedOn w:val="Normal"/>
    <w:link w:val="CommentTextChar"/>
    <w:uiPriority w:val="99"/>
    <w:semiHidden/>
    <w:unhideWhenUsed/>
    <w:rsid w:val="003304E9"/>
    <w:pPr>
      <w:spacing w:line="240" w:lineRule="auto"/>
    </w:pPr>
    <w:rPr>
      <w:sz w:val="24"/>
      <w:szCs w:val="24"/>
    </w:rPr>
  </w:style>
  <w:style w:type="character" w:customStyle="1" w:styleId="CommentTextChar">
    <w:name w:val="Comment Text Char"/>
    <w:basedOn w:val="DefaultParagraphFont"/>
    <w:link w:val="CommentText"/>
    <w:uiPriority w:val="99"/>
    <w:semiHidden/>
    <w:rsid w:val="003304E9"/>
    <w:rPr>
      <w:sz w:val="24"/>
      <w:szCs w:val="24"/>
    </w:rPr>
  </w:style>
  <w:style w:type="paragraph" w:styleId="CommentSubject">
    <w:name w:val="annotation subject"/>
    <w:basedOn w:val="CommentText"/>
    <w:next w:val="CommentText"/>
    <w:link w:val="CommentSubjectChar"/>
    <w:uiPriority w:val="99"/>
    <w:semiHidden/>
    <w:unhideWhenUsed/>
    <w:rsid w:val="003304E9"/>
    <w:rPr>
      <w:b/>
      <w:bCs/>
      <w:sz w:val="20"/>
      <w:szCs w:val="20"/>
    </w:rPr>
  </w:style>
  <w:style w:type="character" w:customStyle="1" w:styleId="CommentSubjectChar">
    <w:name w:val="Comment Subject Char"/>
    <w:basedOn w:val="CommentTextChar"/>
    <w:link w:val="CommentSubject"/>
    <w:uiPriority w:val="99"/>
    <w:semiHidden/>
    <w:rsid w:val="003304E9"/>
    <w:rPr>
      <w:b/>
      <w:bCs/>
      <w:sz w:val="20"/>
      <w:szCs w:val="20"/>
    </w:rPr>
  </w:style>
  <w:style w:type="character" w:customStyle="1" w:styleId="Heading2Char">
    <w:name w:val="Heading 2 Char"/>
    <w:basedOn w:val="DefaultParagraphFont"/>
    <w:link w:val="Heading2"/>
    <w:uiPriority w:val="9"/>
    <w:rsid w:val="00AE18FA"/>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AE18FA"/>
    <w:rPr>
      <w:rFonts w:asciiTheme="majorHAnsi" w:eastAsiaTheme="majorEastAsia" w:hAnsiTheme="majorHAnsi" w:cstheme="majorBidi"/>
      <w:b/>
      <w:bCs/>
      <w:color w:val="2C6EAB" w:themeColor="accent1" w:themeShade="B5"/>
      <w:sz w:val="32"/>
      <w:szCs w:val="32"/>
    </w:rPr>
  </w:style>
  <w:style w:type="character" w:customStyle="1" w:styleId="Heading3Char">
    <w:name w:val="Heading 3 Char"/>
    <w:basedOn w:val="DefaultParagraphFont"/>
    <w:link w:val="Heading3"/>
    <w:uiPriority w:val="9"/>
    <w:rsid w:val="00AE18F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24546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4546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4546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1036">
      <w:bodyDiv w:val="1"/>
      <w:marLeft w:val="0"/>
      <w:marRight w:val="0"/>
      <w:marTop w:val="0"/>
      <w:marBottom w:val="0"/>
      <w:divBdr>
        <w:top w:val="none" w:sz="0" w:space="0" w:color="auto"/>
        <w:left w:val="none" w:sz="0" w:space="0" w:color="auto"/>
        <w:bottom w:val="none" w:sz="0" w:space="0" w:color="auto"/>
        <w:right w:val="none" w:sz="0" w:space="0" w:color="auto"/>
      </w:divBdr>
    </w:div>
    <w:div w:id="215512584">
      <w:bodyDiv w:val="1"/>
      <w:marLeft w:val="0"/>
      <w:marRight w:val="0"/>
      <w:marTop w:val="0"/>
      <w:marBottom w:val="0"/>
      <w:divBdr>
        <w:top w:val="none" w:sz="0" w:space="0" w:color="auto"/>
        <w:left w:val="none" w:sz="0" w:space="0" w:color="auto"/>
        <w:bottom w:val="none" w:sz="0" w:space="0" w:color="auto"/>
        <w:right w:val="none" w:sz="0" w:space="0" w:color="auto"/>
      </w:divBdr>
    </w:div>
    <w:div w:id="481123499">
      <w:bodyDiv w:val="1"/>
      <w:marLeft w:val="0"/>
      <w:marRight w:val="0"/>
      <w:marTop w:val="0"/>
      <w:marBottom w:val="0"/>
      <w:divBdr>
        <w:top w:val="none" w:sz="0" w:space="0" w:color="auto"/>
        <w:left w:val="none" w:sz="0" w:space="0" w:color="auto"/>
        <w:bottom w:val="none" w:sz="0" w:space="0" w:color="auto"/>
        <w:right w:val="none" w:sz="0" w:space="0" w:color="auto"/>
      </w:divBdr>
    </w:div>
    <w:div w:id="700470442">
      <w:bodyDiv w:val="1"/>
      <w:marLeft w:val="0"/>
      <w:marRight w:val="0"/>
      <w:marTop w:val="0"/>
      <w:marBottom w:val="0"/>
      <w:divBdr>
        <w:top w:val="none" w:sz="0" w:space="0" w:color="auto"/>
        <w:left w:val="none" w:sz="0" w:space="0" w:color="auto"/>
        <w:bottom w:val="none" w:sz="0" w:space="0" w:color="auto"/>
        <w:right w:val="none" w:sz="0" w:space="0" w:color="auto"/>
      </w:divBdr>
    </w:div>
    <w:div w:id="1085341842">
      <w:bodyDiv w:val="1"/>
      <w:marLeft w:val="0"/>
      <w:marRight w:val="0"/>
      <w:marTop w:val="0"/>
      <w:marBottom w:val="0"/>
      <w:divBdr>
        <w:top w:val="none" w:sz="0" w:space="0" w:color="auto"/>
        <w:left w:val="none" w:sz="0" w:space="0" w:color="auto"/>
        <w:bottom w:val="none" w:sz="0" w:space="0" w:color="auto"/>
        <w:right w:val="none" w:sz="0" w:space="0" w:color="auto"/>
      </w:divBdr>
      <w:divsChild>
        <w:div w:id="2051372466">
          <w:marLeft w:val="0"/>
          <w:marRight w:val="0"/>
          <w:marTop w:val="0"/>
          <w:marBottom w:val="0"/>
          <w:divBdr>
            <w:top w:val="none" w:sz="0" w:space="0" w:color="auto"/>
            <w:left w:val="none" w:sz="0" w:space="0" w:color="auto"/>
            <w:bottom w:val="none" w:sz="0" w:space="0" w:color="auto"/>
            <w:right w:val="none" w:sz="0" w:space="0" w:color="auto"/>
          </w:divBdr>
          <w:divsChild>
            <w:div w:id="1496258324">
              <w:marLeft w:val="0"/>
              <w:marRight w:val="0"/>
              <w:marTop w:val="0"/>
              <w:marBottom w:val="0"/>
              <w:divBdr>
                <w:top w:val="none" w:sz="0" w:space="0" w:color="auto"/>
                <w:left w:val="none" w:sz="0" w:space="0" w:color="auto"/>
                <w:bottom w:val="none" w:sz="0" w:space="0" w:color="auto"/>
                <w:right w:val="none" w:sz="0" w:space="0" w:color="auto"/>
              </w:divBdr>
              <w:divsChild>
                <w:div w:id="2019041051">
                  <w:marLeft w:val="0"/>
                  <w:marRight w:val="0"/>
                  <w:marTop w:val="0"/>
                  <w:marBottom w:val="0"/>
                  <w:divBdr>
                    <w:top w:val="none" w:sz="0" w:space="0" w:color="auto"/>
                    <w:left w:val="none" w:sz="0" w:space="0" w:color="auto"/>
                    <w:bottom w:val="none" w:sz="0" w:space="0" w:color="auto"/>
                    <w:right w:val="none" w:sz="0" w:space="0" w:color="auto"/>
                  </w:divBdr>
                  <w:divsChild>
                    <w:div w:id="1999262359">
                      <w:marLeft w:val="0"/>
                      <w:marRight w:val="0"/>
                      <w:marTop w:val="0"/>
                      <w:marBottom w:val="0"/>
                      <w:divBdr>
                        <w:top w:val="none" w:sz="0" w:space="0" w:color="auto"/>
                        <w:left w:val="none" w:sz="0" w:space="0" w:color="auto"/>
                        <w:bottom w:val="none" w:sz="0" w:space="0" w:color="auto"/>
                        <w:right w:val="none" w:sz="0" w:space="0" w:color="auto"/>
                      </w:divBdr>
                      <w:divsChild>
                        <w:div w:id="1217280733">
                          <w:marLeft w:val="0"/>
                          <w:marRight w:val="0"/>
                          <w:marTop w:val="0"/>
                          <w:marBottom w:val="0"/>
                          <w:divBdr>
                            <w:top w:val="none" w:sz="0" w:space="0" w:color="auto"/>
                            <w:left w:val="none" w:sz="0" w:space="0" w:color="auto"/>
                            <w:bottom w:val="none" w:sz="0" w:space="0" w:color="auto"/>
                            <w:right w:val="none" w:sz="0" w:space="0" w:color="auto"/>
                          </w:divBdr>
                          <w:divsChild>
                            <w:div w:id="1113476620">
                              <w:marLeft w:val="0"/>
                              <w:marRight w:val="0"/>
                              <w:marTop w:val="0"/>
                              <w:marBottom w:val="0"/>
                              <w:divBdr>
                                <w:top w:val="none" w:sz="0" w:space="0" w:color="auto"/>
                                <w:left w:val="none" w:sz="0" w:space="0" w:color="auto"/>
                                <w:bottom w:val="none" w:sz="0" w:space="0" w:color="auto"/>
                                <w:right w:val="none" w:sz="0" w:space="0" w:color="auto"/>
                              </w:divBdr>
                              <w:divsChild>
                                <w:div w:id="1054693147">
                                  <w:marLeft w:val="0"/>
                                  <w:marRight w:val="0"/>
                                  <w:marTop w:val="0"/>
                                  <w:marBottom w:val="0"/>
                                  <w:divBdr>
                                    <w:top w:val="none" w:sz="0" w:space="0" w:color="auto"/>
                                    <w:left w:val="none" w:sz="0" w:space="0" w:color="auto"/>
                                    <w:bottom w:val="none" w:sz="0" w:space="0" w:color="auto"/>
                                    <w:right w:val="none" w:sz="0" w:space="0" w:color="auto"/>
                                  </w:divBdr>
                                  <w:divsChild>
                                    <w:div w:id="1609463491">
                                      <w:marLeft w:val="0"/>
                                      <w:marRight w:val="0"/>
                                      <w:marTop w:val="0"/>
                                      <w:marBottom w:val="0"/>
                                      <w:divBdr>
                                        <w:top w:val="none" w:sz="0" w:space="0" w:color="auto"/>
                                        <w:left w:val="none" w:sz="0" w:space="0" w:color="auto"/>
                                        <w:bottom w:val="none" w:sz="0" w:space="0" w:color="auto"/>
                                        <w:right w:val="none" w:sz="0" w:space="0" w:color="auto"/>
                                      </w:divBdr>
                                      <w:divsChild>
                                        <w:div w:id="2144809032">
                                          <w:marLeft w:val="0"/>
                                          <w:marRight w:val="0"/>
                                          <w:marTop w:val="0"/>
                                          <w:marBottom w:val="0"/>
                                          <w:divBdr>
                                            <w:top w:val="none" w:sz="0" w:space="0" w:color="auto"/>
                                            <w:left w:val="none" w:sz="0" w:space="0" w:color="auto"/>
                                            <w:bottom w:val="none" w:sz="0" w:space="0" w:color="auto"/>
                                            <w:right w:val="none" w:sz="0" w:space="0" w:color="auto"/>
                                          </w:divBdr>
                                          <w:divsChild>
                                            <w:div w:id="1623724563">
                                              <w:marLeft w:val="0"/>
                                              <w:marRight w:val="0"/>
                                              <w:marTop w:val="0"/>
                                              <w:marBottom w:val="0"/>
                                              <w:divBdr>
                                                <w:top w:val="none" w:sz="0" w:space="0" w:color="auto"/>
                                                <w:left w:val="none" w:sz="0" w:space="0" w:color="auto"/>
                                                <w:bottom w:val="none" w:sz="0" w:space="0" w:color="auto"/>
                                                <w:right w:val="none" w:sz="0" w:space="0" w:color="auto"/>
                                              </w:divBdr>
                                              <w:divsChild>
                                                <w:div w:id="306596001">
                                                  <w:marLeft w:val="0"/>
                                                  <w:marRight w:val="0"/>
                                                  <w:marTop w:val="0"/>
                                                  <w:marBottom w:val="0"/>
                                                  <w:divBdr>
                                                    <w:top w:val="none" w:sz="0" w:space="0" w:color="auto"/>
                                                    <w:left w:val="none" w:sz="0" w:space="0" w:color="auto"/>
                                                    <w:bottom w:val="none" w:sz="0" w:space="0" w:color="auto"/>
                                                    <w:right w:val="none" w:sz="0" w:space="0" w:color="auto"/>
                                                  </w:divBdr>
                                                  <w:divsChild>
                                                    <w:div w:id="11628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4155">
                                          <w:marLeft w:val="0"/>
                                          <w:marRight w:val="0"/>
                                          <w:marTop w:val="0"/>
                                          <w:marBottom w:val="0"/>
                                          <w:divBdr>
                                            <w:top w:val="none" w:sz="0" w:space="0" w:color="auto"/>
                                            <w:left w:val="none" w:sz="0" w:space="0" w:color="auto"/>
                                            <w:bottom w:val="none" w:sz="0" w:space="0" w:color="auto"/>
                                            <w:right w:val="none" w:sz="0" w:space="0" w:color="auto"/>
                                          </w:divBdr>
                                          <w:divsChild>
                                            <w:div w:id="2042172057">
                                              <w:marLeft w:val="0"/>
                                              <w:marRight w:val="0"/>
                                              <w:marTop w:val="0"/>
                                              <w:marBottom w:val="0"/>
                                              <w:divBdr>
                                                <w:top w:val="none" w:sz="0" w:space="0" w:color="auto"/>
                                                <w:left w:val="none" w:sz="0" w:space="0" w:color="auto"/>
                                                <w:bottom w:val="none" w:sz="0" w:space="0" w:color="auto"/>
                                                <w:right w:val="none" w:sz="0" w:space="0" w:color="auto"/>
                                              </w:divBdr>
                                              <w:divsChild>
                                                <w:div w:id="16496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54474">
                          <w:marLeft w:val="0"/>
                          <w:marRight w:val="0"/>
                          <w:marTop w:val="0"/>
                          <w:marBottom w:val="0"/>
                          <w:divBdr>
                            <w:top w:val="none" w:sz="0" w:space="0" w:color="auto"/>
                            <w:left w:val="none" w:sz="0" w:space="0" w:color="auto"/>
                            <w:bottom w:val="none" w:sz="0" w:space="0" w:color="auto"/>
                            <w:right w:val="none" w:sz="0" w:space="0" w:color="auto"/>
                          </w:divBdr>
                          <w:divsChild>
                            <w:div w:id="500858465">
                              <w:marLeft w:val="0"/>
                              <w:marRight w:val="0"/>
                              <w:marTop w:val="0"/>
                              <w:marBottom w:val="0"/>
                              <w:divBdr>
                                <w:top w:val="none" w:sz="0" w:space="0" w:color="auto"/>
                                <w:left w:val="none" w:sz="0" w:space="0" w:color="auto"/>
                                <w:bottom w:val="none" w:sz="0" w:space="0" w:color="auto"/>
                                <w:right w:val="none" w:sz="0" w:space="0" w:color="auto"/>
                              </w:divBdr>
                              <w:divsChild>
                                <w:div w:id="375858920">
                                  <w:marLeft w:val="0"/>
                                  <w:marRight w:val="0"/>
                                  <w:marTop w:val="0"/>
                                  <w:marBottom w:val="0"/>
                                  <w:divBdr>
                                    <w:top w:val="none" w:sz="0" w:space="0" w:color="auto"/>
                                    <w:left w:val="none" w:sz="0" w:space="0" w:color="auto"/>
                                    <w:bottom w:val="none" w:sz="0" w:space="0" w:color="auto"/>
                                    <w:right w:val="none" w:sz="0" w:space="0" w:color="auto"/>
                                  </w:divBdr>
                                  <w:divsChild>
                                    <w:div w:id="275139299">
                                      <w:marLeft w:val="0"/>
                                      <w:marRight w:val="0"/>
                                      <w:marTop w:val="0"/>
                                      <w:marBottom w:val="0"/>
                                      <w:divBdr>
                                        <w:top w:val="none" w:sz="0" w:space="0" w:color="auto"/>
                                        <w:left w:val="none" w:sz="0" w:space="0" w:color="auto"/>
                                        <w:bottom w:val="none" w:sz="0" w:space="0" w:color="auto"/>
                                        <w:right w:val="none" w:sz="0" w:space="0" w:color="auto"/>
                                      </w:divBdr>
                                      <w:divsChild>
                                        <w:div w:id="643585150">
                                          <w:marLeft w:val="0"/>
                                          <w:marRight w:val="0"/>
                                          <w:marTop w:val="0"/>
                                          <w:marBottom w:val="0"/>
                                          <w:divBdr>
                                            <w:top w:val="none" w:sz="0" w:space="0" w:color="auto"/>
                                            <w:left w:val="none" w:sz="0" w:space="0" w:color="auto"/>
                                            <w:bottom w:val="none" w:sz="0" w:space="0" w:color="auto"/>
                                            <w:right w:val="none" w:sz="0" w:space="0" w:color="auto"/>
                                          </w:divBdr>
                                          <w:divsChild>
                                            <w:div w:id="65955244">
                                              <w:marLeft w:val="0"/>
                                              <w:marRight w:val="0"/>
                                              <w:marTop w:val="0"/>
                                              <w:marBottom w:val="0"/>
                                              <w:divBdr>
                                                <w:top w:val="none" w:sz="0" w:space="0" w:color="auto"/>
                                                <w:left w:val="none" w:sz="0" w:space="0" w:color="auto"/>
                                                <w:bottom w:val="none" w:sz="0" w:space="0" w:color="auto"/>
                                                <w:right w:val="none" w:sz="0" w:space="0" w:color="auto"/>
                                              </w:divBdr>
                                              <w:divsChild>
                                                <w:div w:id="2013870094">
                                                  <w:marLeft w:val="0"/>
                                                  <w:marRight w:val="0"/>
                                                  <w:marTop w:val="0"/>
                                                  <w:marBottom w:val="0"/>
                                                  <w:divBdr>
                                                    <w:top w:val="none" w:sz="0" w:space="0" w:color="auto"/>
                                                    <w:left w:val="none" w:sz="0" w:space="0" w:color="auto"/>
                                                    <w:bottom w:val="none" w:sz="0" w:space="0" w:color="auto"/>
                                                    <w:right w:val="none" w:sz="0" w:space="0" w:color="auto"/>
                                                  </w:divBdr>
                                                  <w:divsChild>
                                                    <w:div w:id="1570992249">
                                                      <w:marLeft w:val="0"/>
                                                      <w:marRight w:val="0"/>
                                                      <w:marTop w:val="0"/>
                                                      <w:marBottom w:val="0"/>
                                                      <w:divBdr>
                                                        <w:top w:val="none" w:sz="0" w:space="0" w:color="auto"/>
                                                        <w:left w:val="none" w:sz="0" w:space="0" w:color="auto"/>
                                                        <w:bottom w:val="none" w:sz="0" w:space="0" w:color="auto"/>
                                                        <w:right w:val="none" w:sz="0" w:space="0" w:color="auto"/>
                                                      </w:divBdr>
                                                      <w:divsChild>
                                                        <w:div w:id="2080011972">
                                                          <w:marLeft w:val="0"/>
                                                          <w:marRight w:val="0"/>
                                                          <w:marTop w:val="0"/>
                                                          <w:marBottom w:val="0"/>
                                                          <w:divBdr>
                                                            <w:top w:val="none" w:sz="0" w:space="0" w:color="auto"/>
                                                            <w:left w:val="none" w:sz="0" w:space="0" w:color="auto"/>
                                                            <w:bottom w:val="none" w:sz="0" w:space="0" w:color="auto"/>
                                                            <w:right w:val="none" w:sz="0" w:space="0" w:color="auto"/>
                                                          </w:divBdr>
                                                          <w:divsChild>
                                                            <w:div w:id="9765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080018">
                          <w:marLeft w:val="0"/>
                          <w:marRight w:val="0"/>
                          <w:marTop w:val="0"/>
                          <w:marBottom w:val="0"/>
                          <w:divBdr>
                            <w:top w:val="none" w:sz="0" w:space="0" w:color="auto"/>
                            <w:left w:val="none" w:sz="0" w:space="0" w:color="auto"/>
                            <w:bottom w:val="none" w:sz="0" w:space="0" w:color="auto"/>
                            <w:right w:val="none" w:sz="0" w:space="0" w:color="auto"/>
                          </w:divBdr>
                          <w:divsChild>
                            <w:div w:id="113329076">
                              <w:marLeft w:val="0"/>
                              <w:marRight w:val="0"/>
                              <w:marTop w:val="0"/>
                              <w:marBottom w:val="0"/>
                              <w:divBdr>
                                <w:top w:val="none" w:sz="0" w:space="0" w:color="auto"/>
                                <w:left w:val="none" w:sz="0" w:space="0" w:color="auto"/>
                                <w:bottom w:val="none" w:sz="0" w:space="0" w:color="auto"/>
                                <w:right w:val="none" w:sz="0" w:space="0" w:color="auto"/>
                              </w:divBdr>
                              <w:divsChild>
                                <w:div w:id="751121155">
                                  <w:marLeft w:val="0"/>
                                  <w:marRight w:val="0"/>
                                  <w:marTop w:val="0"/>
                                  <w:marBottom w:val="0"/>
                                  <w:divBdr>
                                    <w:top w:val="none" w:sz="0" w:space="0" w:color="auto"/>
                                    <w:left w:val="none" w:sz="0" w:space="0" w:color="auto"/>
                                    <w:bottom w:val="none" w:sz="0" w:space="0" w:color="auto"/>
                                    <w:right w:val="none" w:sz="0" w:space="0" w:color="auto"/>
                                  </w:divBdr>
                                  <w:divsChild>
                                    <w:div w:id="912542059">
                                      <w:marLeft w:val="0"/>
                                      <w:marRight w:val="0"/>
                                      <w:marTop w:val="0"/>
                                      <w:marBottom w:val="0"/>
                                      <w:divBdr>
                                        <w:top w:val="none" w:sz="0" w:space="0" w:color="auto"/>
                                        <w:left w:val="none" w:sz="0" w:space="0" w:color="auto"/>
                                        <w:bottom w:val="none" w:sz="0" w:space="0" w:color="auto"/>
                                        <w:right w:val="none" w:sz="0" w:space="0" w:color="auto"/>
                                      </w:divBdr>
                                      <w:divsChild>
                                        <w:div w:id="1332946321">
                                          <w:marLeft w:val="0"/>
                                          <w:marRight w:val="0"/>
                                          <w:marTop w:val="0"/>
                                          <w:marBottom w:val="0"/>
                                          <w:divBdr>
                                            <w:top w:val="none" w:sz="0" w:space="0" w:color="auto"/>
                                            <w:left w:val="none" w:sz="0" w:space="0" w:color="auto"/>
                                            <w:bottom w:val="none" w:sz="0" w:space="0" w:color="auto"/>
                                            <w:right w:val="none" w:sz="0" w:space="0" w:color="auto"/>
                                          </w:divBdr>
                                          <w:divsChild>
                                            <w:div w:id="1464691892">
                                              <w:marLeft w:val="0"/>
                                              <w:marRight w:val="0"/>
                                              <w:marTop w:val="0"/>
                                              <w:marBottom w:val="0"/>
                                              <w:divBdr>
                                                <w:top w:val="none" w:sz="0" w:space="0" w:color="auto"/>
                                                <w:left w:val="none" w:sz="0" w:space="0" w:color="auto"/>
                                                <w:bottom w:val="none" w:sz="0" w:space="0" w:color="auto"/>
                                                <w:right w:val="none" w:sz="0" w:space="0" w:color="auto"/>
                                              </w:divBdr>
                                              <w:divsChild>
                                                <w:div w:id="435515342">
                                                  <w:marLeft w:val="0"/>
                                                  <w:marRight w:val="0"/>
                                                  <w:marTop w:val="0"/>
                                                  <w:marBottom w:val="0"/>
                                                  <w:divBdr>
                                                    <w:top w:val="none" w:sz="0" w:space="0" w:color="auto"/>
                                                    <w:left w:val="none" w:sz="0" w:space="0" w:color="auto"/>
                                                    <w:bottom w:val="none" w:sz="0" w:space="0" w:color="auto"/>
                                                    <w:right w:val="none" w:sz="0" w:space="0" w:color="auto"/>
                                                  </w:divBdr>
                                                  <w:divsChild>
                                                    <w:div w:id="12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54550">
                                          <w:marLeft w:val="0"/>
                                          <w:marRight w:val="0"/>
                                          <w:marTop w:val="0"/>
                                          <w:marBottom w:val="0"/>
                                          <w:divBdr>
                                            <w:top w:val="none" w:sz="0" w:space="0" w:color="auto"/>
                                            <w:left w:val="none" w:sz="0" w:space="0" w:color="auto"/>
                                            <w:bottom w:val="none" w:sz="0" w:space="0" w:color="auto"/>
                                            <w:right w:val="none" w:sz="0" w:space="0" w:color="auto"/>
                                          </w:divBdr>
                                          <w:divsChild>
                                            <w:div w:id="1708918730">
                                              <w:marLeft w:val="0"/>
                                              <w:marRight w:val="0"/>
                                              <w:marTop w:val="0"/>
                                              <w:marBottom w:val="0"/>
                                              <w:divBdr>
                                                <w:top w:val="none" w:sz="0" w:space="0" w:color="auto"/>
                                                <w:left w:val="none" w:sz="0" w:space="0" w:color="auto"/>
                                                <w:bottom w:val="none" w:sz="0" w:space="0" w:color="auto"/>
                                                <w:right w:val="none" w:sz="0" w:space="0" w:color="auto"/>
                                              </w:divBdr>
                                              <w:divsChild>
                                                <w:div w:id="7961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247368">
                          <w:marLeft w:val="0"/>
                          <w:marRight w:val="0"/>
                          <w:marTop w:val="0"/>
                          <w:marBottom w:val="0"/>
                          <w:divBdr>
                            <w:top w:val="none" w:sz="0" w:space="0" w:color="auto"/>
                            <w:left w:val="none" w:sz="0" w:space="0" w:color="auto"/>
                            <w:bottom w:val="none" w:sz="0" w:space="0" w:color="auto"/>
                            <w:right w:val="none" w:sz="0" w:space="0" w:color="auto"/>
                          </w:divBdr>
                          <w:divsChild>
                            <w:div w:id="2130850710">
                              <w:marLeft w:val="0"/>
                              <w:marRight w:val="0"/>
                              <w:marTop w:val="0"/>
                              <w:marBottom w:val="0"/>
                              <w:divBdr>
                                <w:top w:val="none" w:sz="0" w:space="0" w:color="auto"/>
                                <w:left w:val="none" w:sz="0" w:space="0" w:color="auto"/>
                                <w:bottom w:val="none" w:sz="0" w:space="0" w:color="auto"/>
                                <w:right w:val="none" w:sz="0" w:space="0" w:color="auto"/>
                              </w:divBdr>
                              <w:divsChild>
                                <w:div w:id="810899722">
                                  <w:marLeft w:val="0"/>
                                  <w:marRight w:val="0"/>
                                  <w:marTop w:val="0"/>
                                  <w:marBottom w:val="0"/>
                                  <w:divBdr>
                                    <w:top w:val="none" w:sz="0" w:space="0" w:color="auto"/>
                                    <w:left w:val="none" w:sz="0" w:space="0" w:color="auto"/>
                                    <w:bottom w:val="none" w:sz="0" w:space="0" w:color="auto"/>
                                    <w:right w:val="none" w:sz="0" w:space="0" w:color="auto"/>
                                  </w:divBdr>
                                  <w:divsChild>
                                    <w:div w:id="4746202">
                                      <w:marLeft w:val="0"/>
                                      <w:marRight w:val="0"/>
                                      <w:marTop w:val="0"/>
                                      <w:marBottom w:val="0"/>
                                      <w:divBdr>
                                        <w:top w:val="none" w:sz="0" w:space="0" w:color="auto"/>
                                        <w:left w:val="none" w:sz="0" w:space="0" w:color="auto"/>
                                        <w:bottom w:val="none" w:sz="0" w:space="0" w:color="auto"/>
                                        <w:right w:val="none" w:sz="0" w:space="0" w:color="auto"/>
                                      </w:divBdr>
                                      <w:divsChild>
                                        <w:div w:id="402679378">
                                          <w:marLeft w:val="0"/>
                                          <w:marRight w:val="0"/>
                                          <w:marTop w:val="0"/>
                                          <w:marBottom w:val="0"/>
                                          <w:divBdr>
                                            <w:top w:val="none" w:sz="0" w:space="0" w:color="auto"/>
                                            <w:left w:val="none" w:sz="0" w:space="0" w:color="auto"/>
                                            <w:bottom w:val="none" w:sz="0" w:space="0" w:color="auto"/>
                                            <w:right w:val="none" w:sz="0" w:space="0" w:color="auto"/>
                                          </w:divBdr>
                                          <w:divsChild>
                                            <w:div w:id="1583832955">
                                              <w:marLeft w:val="0"/>
                                              <w:marRight w:val="0"/>
                                              <w:marTop w:val="0"/>
                                              <w:marBottom w:val="0"/>
                                              <w:divBdr>
                                                <w:top w:val="none" w:sz="0" w:space="0" w:color="auto"/>
                                                <w:left w:val="none" w:sz="0" w:space="0" w:color="auto"/>
                                                <w:bottom w:val="none" w:sz="0" w:space="0" w:color="auto"/>
                                                <w:right w:val="none" w:sz="0" w:space="0" w:color="auto"/>
                                              </w:divBdr>
                                              <w:divsChild>
                                                <w:div w:id="852107672">
                                                  <w:marLeft w:val="0"/>
                                                  <w:marRight w:val="0"/>
                                                  <w:marTop w:val="0"/>
                                                  <w:marBottom w:val="0"/>
                                                  <w:divBdr>
                                                    <w:top w:val="none" w:sz="0" w:space="0" w:color="auto"/>
                                                    <w:left w:val="none" w:sz="0" w:space="0" w:color="auto"/>
                                                    <w:bottom w:val="none" w:sz="0" w:space="0" w:color="auto"/>
                                                    <w:right w:val="none" w:sz="0" w:space="0" w:color="auto"/>
                                                  </w:divBdr>
                                                  <w:divsChild>
                                                    <w:div w:id="1889758323">
                                                      <w:marLeft w:val="0"/>
                                                      <w:marRight w:val="0"/>
                                                      <w:marTop w:val="0"/>
                                                      <w:marBottom w:val="0"/>
                                                      <w:divBdr>
                                                        <w:top w:val="none" w:sz="0" w:space="0" w:color="auto"/>
                                                        <w:left w:val="none" w:sz="0" w:space="0" w:color="auto"/>
                                                        <w:bottom w:val="none" w:sz="0" w:space="0" w:color="auto"/>
                                                        <w:right w:val="none" w:sz="0" w:space="0" w:color="auto"/>
                                                      </w:divBdr>
                                                      <w:divsChild>
                                                        <w:div w:id="1257901744">
                                                          <w:marLeft w:val="0"/>
                                                          <w:marRight w:val="0"/>
                                                          <w:marTop w:val="0"/>
                                                          <w:marBottom w:val="0"/>
                                                          <w:divBdr>
                                                            <w:top w:val="none" w:sz="0" w:space="0" w:color="auto"/>
                                                            <w:left w:val="none" w:sz="0" w:space="0" w:color="auto"/>
                                                            <w:bottom w:val="none" w:sz="0" w:space="0" w:color="auto"/>
                                                            <w:right w:val="none" w:sz="0" w:space="0" w:color="auto"/>
                                                          </w:divBdr>
                                                          <w:divsChild>
                                                            <w:div w:id="10388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896318">
                          <w:marLeft w:val="0"/>
                          <w:marRight w:val="0"/>
                          <w:marTop w:val="0"/>
                          <w:marBottom w:val="0"/>
                          <w:divBdr>
                            <w:top w:val="none" w:sz="0" w:space="0" w:color="auto"/>
                            <w:left w:val="none" w:sz="0" w:space="0" w:color="auto"/>
                            <w:bottom w:val="none" w:sz="0" w:space="0" w:color="auto"/>
                            <w:right w:val="none" w:sz="0" w:space="0" w:color="auto"/>
                          </w:divBdr>
                          <w:divsChild>
                            <w:div w:id="1735006421">
                              <w:marLeft w:val="0"/>
                              <w:marRight w:val="0"/>
                              <w:marTop w:val="0"/>
                              <w:marBottom w:val="0"/>
                              <w:divBdr>
                                <w:top w:val="none" w:sz="0" w:space="0" w:color="auto"/>
                                <w:left w:val="none" w:sz="0" w:space="0" w:color="auto"/>
                                <w:bottom w:val="none" w:sz="0" w:space="0" w:color="auto"/>
                                <w:right w:val="none" w:sz="0" w:space="0" w:color="auto"/>
                              </w:divBdr>
                              <w:divsChild>
                                <w:div w:id="1778063291">
                                  <w:marLeft w:val="0"/>
                                  <w:marRight w:val="0"/>
                                  <w:marTop w:val="0"/>
                                  <w:marBottom w:val="0"/>
                                  <w:divBdr>
                                    <w:top w:val="none" w:sz="0" w:space="0" w:color="auto"/>
                                    <w:left w:val="none" w:sz="0" w:space="0" w:color="auto"/>
                                    <w:bottom w:val="none" w:sz="0" w:space="0" w:color="auto"/>
                                    <w:right w:val="none" w:sz="0" w:space="0" w:color="auto"/>
                                  </w:divBdr>
                                  <w:divsChild>
                                    <w:div w:id="2036760361">
                                      <w:marLeft w:val="0"/>
                                      <w:marRight w:val="0"/>
                                      <w:marTop w:val="0"/>
                                      <w:marBottom w:val="0"/>
                                      <w:divBdr>
                                        <w:top w:val="none" w:sz="0" w:space="0" w:color="auto"/>
                                        <w:left w:val="none" w:sz="0" w:space="0" w:color="auto"/>
                                        <w:bottom w:val="none" w:sz="0" w:space="0" w:color="auto"/>
                                        <w:right w:val="none" w:sz="0" w:space="0" w:color="auto"/>
                                      </w:divBdr>
                                      <w:divsChild>
                                        <w:div w:id="161169275">
                                          <w:marLeft w:val="0"/>
                                          <w:marRight w:val="0"/>
                                          <w:marTop w:val="0"/>
                                          <w:marBottom w:val="0"/>
                                          <w:divBdr>
                                            <w:top w:val="none" w:sz="0" w:space="0" w:color="auto"/>
                                            <w:left w:val="none" w:sz="0" w:space="0" w:color="auto"/>
                                            <w:bottom w:val="none" w:sz="0" w:space="0" w:color="auto"/>
                                            <w:right w:val="none" w:sz="0" w:space="0" w:color="auto"/>
                                          </w:divBdr>
                                          <w:divsChild>
                                            <w:div w:id="1473399743">
                                              <w:marLeft w:val="0"/>
                                              <w:marRight w:val="0"/>
                                              <w:marTop w:val="0"/>
                                              <w:marBottom w:val="0"/>
                                              <w:divBdr>
                                                <w:top w:val="none" w:sz="0" w:space="0" w:color="auto"/>
                                                <w:left w:val="none" w:sz="0" w:space="0" w:color="auto"/>
                                                <w:bottom w:val="none" w:sz="0" w:space="0" w:color="auto"/>
                                                <w:right w:val="none" w:sz="0" w:space="0" w:color="auto"/>
                                              </w:divBdr>
                                              <w:divsChild>
                                                <w:div w:id="528761065">
                                                  <w:marLeft w:val="0"/>
                                                  <w:marRight w:val="0"/>
                                                  <w:marTop w:val="0"/>
                                                  <w:marBottom w:val="0"/>
                                                  <w:divBdr>
                                                    <w:top w:val="none" w:sz="0" w:space="0" w:color="auto"/>
                                                    <w:left w:val="none" w:sz="0" w:space="0" w:color="auto"/>
                                                    <w:bottom w:val="none" w:sz="0" w:space="0" w:color="auto"/>
                                                    <w:right w:val="none" w:sz="0" w:space="0" w:color="auto"/>
                                                  </w:divBdr>
                                                  <w:divsChild>
                                                    <w:div w:id="1924992632">
                                                      <w:marLeft w:val="0"/>
                                                      <w:marRight w:val="0"/>
                                                      <w:marTop w:val="0"/>
                                                      <w:marBottom w:val="0"/>
                                                      <w:divBdr>
                                                        <w:top w:val="none" w:sz="0" w:space="0" w:color="auto"/>
                                                        <w:left w:val="none" w:sz="0" w:space="0" w:color="auto"/>
                                                        <w:bottom w:val="none" w:sz="0" w:space="0" w:color="auto"/>
                                                        <w:right w:val="none" w:sz="0" w:space="0" w:color="auto"/>
                                                      </w:divBdr>
                                                      <w:divsChild>
                                                        <w:div w:id="1188912916">
                                                          <w:marLeft w:val="0"/>
                                                          <w:marRight w:val="0"/>
                                                          <w:marTop w:val="0"/>
                                                          <w:marBottom w:val="0"/>
                                                          <w:divBdr>
                                                            <w:top w:val="none" w:sz="0" w:space="0" w:color="auto"/>
                                                            <w:left w:val="none" w:sz="0" w:space="0" w:color="auto"/>
                                                            <w:bottom w:val="none" w:sz="0" w:space="0" w:color="auto"/>
                                                            <w:right w:val="none" w:sz="0" w:space="0" w:color="auto"/>
                                                          </w:divBdr>
                                                        </w:div>
                                                        <w:div w:id="822426854">
                                                          <w:marLeft w:val="0"/>
                                                          <w:marRight w:val="0"/>
                                                          <w:marTop w:val="0"/>
                                                          <w:marBottom w:val="0"/>
                                                          <w:divBdr>
                                                            <w:top w:val="none" w:sz="0" w:space="0" w:color="auto"/>
                                                            <w:left w:val="none" w:sz="0" w:space="0" w:color="auto"/>
                                                            <w:bottom w:val="none" w:sz="0" w:space="0" w:color="auto"/>
                                                            <w:right w:val="none" w:sz="0" w:space="0" w:color="auto"/>
                                                          </w:divBdr>
                                                        </w:div>
                                                        <w:div w:id="10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25889">
                                          <w:marLeft w:val="0"/>
                                          <w:marRight w:val="0"/>
                                          <w:marTop w:val="0"/>
                                          <w:marBottom w:val="0"/>
                                          <w:divBdr>
                                            <w:top w:val="none" w:sz="0" w:space="0" w:color="auto"/>
                                            <w:left w:val="none" w:sz="0" w:space="0" w:color="auto"/>
                                            <w:bottom w:val="none" w:sz="0" w:space="0" w:color="auto"/>
                                            <w:right w:val="none" w:sz="0" w:space="0" w:color="auto"/>
                                          </w:divBdr>
                                          <w:divsChild>
                                            <w:div w:id="2128349640">
                                              <w:marLeft w:val="0"/>
                                              <w:marRight w:val="0"/>
                                              <w:marTop w:val="0"/>
                                              <w:marBottom w:val="0"/>
                                              <w:divBdr>
                                                <w:top w:val="none" w:sz="0" w:space="0" w:color="auto"/>
                                                <w:left w:val="none" w:sz="0" w:space="0" w:color="auto"/>
                                                <w:bottom w:val="none" w:sz="0" w:space="0" w:color="auto"/>
                                                <w:right w:val="none" w:sz="0" w:space="0" w:color="auto"/>
                                              </w:divBdr>
                                              <w:divsChild>
                                                <w:div w:id="15334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382378">
          <w:marLeft w:val="0"/>
          <w:marRight w:val="0"/>
          <w:marTop w:val="0"/>
          <w:marBottom w:val="0"/>
          <w:divBdr>
            <w:top w:val="none" w:sz="0" w:space="0" w:color="auto"/>
            <w:left w:val="none" w:sz="0" w:space="0" w:color="auto"/>
            <w:bottom w:val="none" w:sz="0" w:space="0" w:color="auto"/>
            <w:right w:val="none" w:sz="0" w:space="0" w:color="auto"/>
          </w:divBdr>
          <w:divsChild>
            <w:div w:id="46422660">
              <w:marLeft w:val="0"/>
              <w:marRight w:val="0"/>
              <w:marTop w:val="0"/>
              <w:marBottom w:val="0"/>
              <w:divBdr>
                <w:top w:val="none" w:sz="0" w:space="0" w:color="auto"/>
                <w:left w:val="none" w:sz="0" w:space="0" w:color="auto"/>
                <w:bottom w:val="none" w:sz="0" w:space="0" w:color="auto"/>
                <w:right w:val="none" w:sz="0" w:space="0" w:color="auto"/>
              </w:divBdr>
              <w:divsChild>
                <w:div w:id="775366469">
                  <w:marLeft w:val="0"/>
                  <w:marRight w:val="0"/>
                  <w:marTop w:val="0"/>
                  <w:marBottom w:val="0"/>
                  <w:divBdr>
                    <w:top w:val="none" w:sz="0" w:space="0" w:color="auto"/>
                    <w:left w:val="none" w:sz="0" w:space="0" w:color="auto"/>
                    <w:bottom w:val="none" w:sz="0" w:space="0" w:color="auto"/>
                    <w:right w:val="none" w:sz="0" w:space="0" w:color="auto"/>
                  </w:divBdr>
                  <w:divsChild>
                    <w:div w:id="1010714427">
                      <w:marLeft w:val="0"/>
                      <w:marRight w:val="0"/>
                      <w:marTop w:val="0"/>
                      <w:marBottom w:val="0"/>
                      <w:divBdr>
                        <w:top w:val="none" w:sz="0" w:space="0" w:color="auto"/>
                        <w:left w:val="none" w:sz="0" w:space="0" w:color="auto"/>
                        <w:bottom w:val="none" w:sz="0" w:space="0" w:color="auto"/>
                        <w:right w:val="none" w:sz="0" w:space="0" w:color="auto"/>
                      </w:divBdr>
                      <w:divsChild>
                        <w:div w:id="12651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148367">
      <w:bodyDiv w:val="1"/>
      <w:marLeft w:val="0"/>
      <w:marRight w:val="0"/>
      <w:marTop w:val="0"/>
      <w:marBottom w:val="0"/>
      <w:divBdr>
        <w:top w:val="none" w:sz="0" w:space="0" w:color="auto"/>
        <w:left w:val="none" w:sz="0" w:space="0" w:color="auto"/>
        <w:bottom w:val="none" w:sz="0" w:space="0" w:color="auto"/>
        <w:right w:val="none" w:sz="0" w:space="0" w:color="auto"/>
      </w:divBdr>
      <w:divsChild>
        <w:div w:id="1624266681">
          <w:marLeft w:val="0"/>
          <w:marRight w:val="0"/>
          <w:marTop w:val="0"/>
          <w:marBottom w:val="0"/>
          <w:divBdr>
            <w:top w:val="none" w:sz="0" w:space="0" w:color="auto"/>
            <w:left w:val="none" w:sz="0" w:space="0" w:color="auto"/>
            <w:bottom w:val="none" w:sz="0" w:space="0" w:color="auto"/>
            <w:right w:val="none" w:sz="0" w:space="0" w:color="auto"/>
          </w:divBdr>
          <w:divsChild>
            <w:div w:id="1642736125">
              <w:marLeft w:val="0"/>
              <w:marRight w:val="0"/>
              <w:marTop w:val="0"/>
              <w:marBottom w:val="0"/>
              <w:divBdr>
                <w:top w:val="none" w:sz="0" w:space="0" w:color="auto"/>
                <w:left w:val="none" w:sz="0" w:space="0" w:color="auto"/>
                <w:bottom w:val="none" w:sz="0" w:space="0" w:color="auto"/>
                <w:right w:val="none" w:sz="0" w:space="0" w:color="auto"/>
              </w:divBdr>
              <w:divsChild>
                <w:div w:id="1552962261">
                  <w:marLeft w:val="0"/>
                  <w:marRight w:val="0"/>
                  <w:marTop w:val="0"/>
                  <w:marBottom w:val="0"/>
                  <w:divBdr>
                    <w:top w:val="none" w:sz="0" w:space="0" w:color="auto"/>
                    <w:left w:val="none" w:sz="0" w:space="0" w:color="auto"/>
                    <w:bottom w:val="none" w:sz="0" w:space="0" w:color="auto"/>
                    <w:right w:val="none" w:sz="0" w:space="0" w:color="auto"/>
                  </w:divBdr>
                  <w:divsChild>
                    <w:div w:id="2128114014">
                      <w:marLeft w:val="0"/>
                      <w:marRight w:val="0"/>
                      <w:marTop w:val="0"/>
                      <w:marBottom w:val="0"/>
                      <w:divBdr>
                        <w:top w:val="none" w:sz="0" w:space="0" w:color="auto"/>
                        <w:left w:val="none" w:sz="0" w:space="0" w:color="auto"/>
                        <w:bottom w:val="none" w:sz="0" w:space="0" w:color="auto"/>
                        <w:right w:val="none" w:sz="0" w:space="0" w:color="auto"/>
                      </w:divBdr>
                      <w:divsChild>
                        <w:div w:id="2044942323">
                          <w:marLeft w:val="0"/>
                          <w:marRight w:val="0"/>
                          <w:marTop w:val="0"/>
                          <w:marBottom w:val="0"/>
                          <w:divBdr>
                            <w:top w:val="none" w:sz="0" w:space="0" w:color="auto"/>
                            <w:left w:val="none" w:sz="0" w:space="0" w:color="auto"/>
                            <w:bottom w:val="none" w:sz="0" w:space="0" w:color="auto"/>
                            <w:right w:val="none" w:sz="0" w:space="0" w:color="auto"/>
                          </w:divBdr>
                          <w:divsChild>
                            <w:div w:id="1353612156">
                              <w:marLeft w:val="0"/>
                              <w:marRight w:val="0"/>
                              <w:marTop w:val="0"/>
                              <w:marBottom w:val="0"/>
                              <w:divBdr>
                                <w:top w:val="none" w:sz="0" w:space="0" w:color="auto"/>
                                <w:left w:val="none" w:sz="0" w:space="0" w:color="auto"/>
                                <w:bottom w:val="none" w:sz="0" w:space="0" w:color="auto"/>
                                <w:right w:val="none" w:sz="0" w:space="0" w:color="auto"/>
                              </w:divBdr>
                              <w:divsChild>
                                <w:div w:id="1580015243">
                                  <w:marLeft w:val="0"/>
                                  <w:marRight w:val="0"/>
                                  <w:marTop w:val="0"/>
                                  <w:marBottom w:val="0"/>
                                  <w:divBdr>
                                    <w:top w:val="none" w:sz="0" w:space="0" w:color="auto"/>
                                    <w:left w:val="none" w:sz="0" w:space="0" w:color="auto"/>
                                    <w:bottom w:val="none" w:sz="0" w:space="0" w:color="auto"/>
                                    <w:right w:val="none" w:sz="0" w:space="0" w:color="auto"/>
                                  </w:divBdr>
                                  <w:divsChild>
                                    <w:div w:id="1746995483">
                                      <w:marLeft w:val="0"/>
                                      <w:marRight w:val="0"/>
                                      <w:marTop w:val="0"/>
                                      <w:marBottom w:val="0"/>
                                      <w:divBdr>
                                        <w:top w:val="none" w:sz="0" w:space="0" w:color="auto"/>
                                        <w:left w:val="none" w:sz="0" w:space="0" w:color="auto"/>
                                        <w:bottom w:val="none" w:sz="0" w:space="0" w:color="auto"/>
                                        <w:right w:val="none" w:sz="0" w:space="0" w:color="auto"/>
                                      </w:divBdr>
                                      <w:divsChild>
                                        <w:div w:id="1320232693">
                                          <w:marLeft w:val="0"/>
                                          <w:marRight w:val="0"/>
                                          <w:marTop w:val="0"/>
                                          <w:marBottom w:val="0"/>
                                          <w:divBdr>
                                            <w:top w:val="none" w:sz="0" w:space="0" w:color="auto"/>
                                            <w:left w:val="none" w:sz="0" w:space="0" w:color="auto"/>
                                            <w:bottom w:val="none" w:sz="0" w:space="0" w:color="auto"/>
                                            <w:right w:val="none" w:sz="0" w:space="0" w:color="auto"/>
                                          </w:divBdr>
                                          <w:divsChild>
                                            <w:div w:id="376245081">
                                              <w:marLeft w:val="0"/>
                                              <w:marRight w:val="0"/>
                                              <w:marTop w:val="0"/>
                                              <w:marBottom w:val="0"/>
                                              <w:divBdr>
                                                <w:top w:val="none" w:sz="0" w:space="0" w:color="auto"/>
                                                <w:left w:val="none" w:sz="0" w:space="0" w:color="auto"/>
                                                <w:bottom w:val="none" w:sz="0" w:space="0" w:color="auto"/>
                                                <w:right w:val="none" w:sz="0" w:space="0" w:color="auto"/>
                                              </w:divBdr>
                                              <w:divsChild>
                                                <w:div w:id="1082214639">
                                                  <w:marLeft w:val="0"/>
                                                  <w:marRight w:val="0"/>
                                                  <w:marTop w:val="0"/>
                                                  <w:marBottom w:val="0"/>
                                                  <w:divBdr>
                                                    <w:top w:val="none" w:sz="0" w:space="0" w:color="auto"/>
                                                    <w:left w:val="none" w:sz="0" w:space="0" w:color="auto"/>
                                                    <w:bottom w:val="none" w:sz="0" w:space="0" w:color="auto"/>
                                                    <w:right w:val="none" w:sz="0" w:space="0" w:color="auto"/>
                                                  </w:divBdr>
                                                  <w:divsChild>
                                                    <w:div w:id="2989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6615">
                                          <w:marLeft w:val="0"/>
                                          <w:marRight w:val="0"/>
                                          <w:marTop w:val="0"/>
                                          <w:marBottom w:val="0"/>
                                          <w:divBdr>
                                            <w:top w:val="none" w:sz="0" w:space="0" w:color="auto"/>
                                            <w:left w:val="none" w:sz="0" w:space="0" w:color="auto"/>
                                            <w:bottom w:val="none" w:sz="0" w:space="0" w:color="auto"/>
                                            <w:right w:val="none" w:sz="0" w:space="0" w:color="auto"/>
                                          </w:divBdr>
                                          <w:divsChild>
                                            <w:div w:id="55786629">
                                              <w:marLeft w:val="0"/>
                                              <w:marRight w:val="0"/>
                                              <w:marTop w:val="0"/>
                                              <w:marBottom w:val="0"/>
                                              <w:divBdr>
                                                <w:top w:val="none" w:sz="0" w:space="0" w:color="auto"/>
                                                <w:left w:val="none" w:sz="0" w:space="0" w:color="auto"/>
                                                <w:bottom w:val="none" w:sz="0" w:space="0" w:color="auto"/>
                                                <w:right w:val="none" w:sz="0" w:space="0" w:color="auto"/>
                                              </w:divBdr>
                                              <w:divsChild>
                                                <w:div w:id="4127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993400">
                          <w:marLeft w:val="0"/>
                          <w:marRight w:val="0"/>
                          <w:marTop w:val="0"/>
                          <w:marBottom w:val="0"/>
                          <w:divBdr>
                            <w:top w:val="none" w:sz="0" w:space="0" w:color="auto"/>
                            <w:left w:val="none" w:sz="0" w:space="0" w:color="auto"/>
                            <w:bottom w:val="none" w:sz="0" w:space="0" w:color="auto"/>
                            <w:right w:val="none" w:sz="0" w:space="0" w:color="auto"/>
                          </w:divBdr>
                          <w:divsChild>
                            <w:div w:id="1407648940">
                              <w:marLeft w:val="0"/>
                              <w:marRight w:val="0"/>
                              <w:marTop w:val="0"/>
                              <w:marBottom w:val="0"/>
                              <w:divBdr>
                                <w:top w:val="none" w:sz="0" w:space="0" w:color="auto"/>
                                <w:left w:val="none" w:sz="0" w:space="0" w:color="auto"/>
                                <w:bottom w:val="none" w:sz="0" w:space="0" w:color="auto"/>
                                <w:right w:val="none" w:sz="0" w:space="0" w:color="auto"/>
                              </w:divBdr>
                              <w:divsChild>
                                <w:div w:id="1415783322">
                                  <w:marLeft w:val="0"/>
                                  <w:marRight w:val="0"/>
                                  <w:marTop w:val="0"/>
                                  <w:marBottom w:val="0"/>
                                  <w:divBdr>
                                    <w:top w:val="none" w:sz="0" w:space="0" w:color="auto"/>
                                    <w:left w:val="none" w:sz="0" w:space="0" w:color="auto"/>
                                    <w:bottom w:val="none" w:sz="0" w:space="0" w:color="auto"/>
                                    <w:right w:val="none" w:sz="0" w:space="0" w:color="auto"/>
                                  </w:divBdr>
                                  <w:divsChild>
                                    <w:div w:id="412436123">
                                      <w:marLeft w:val="0"/>
                                      <w:marRight w:val="0"/>
                                      <w:marTop w:val="0"/>
                                      <w:marBottom w:val="0"/>
                                      <w:divBdr>
                                        <w:top w:val="none" w:sz="0" w:space="0" w:color="auto"/>
                                        <w:left w:val="none" w:sz="0" w:space="0" w:color="auto"/>
                                        <w:bottom w:val="none" w:sz="0" w:space="0" w:color="auto"/>
                                        <w:right w:val="none" w:sz="0" w:space="0" w:color="auto"/>
                                      </w:divBdr>
                                      <w:divsChild>
                                        <w:div w:id="1192524786">
                                          <w:marLeft w:val="0"/>
                                          <w:marRight w:val="0"/>
                                          <w:marTop w:val="0"/>
                                          <w:marBottom w:val="0"/>
                                          <w:divBdr>
                                            <w:top w:val="none" w:sz="0" w:space="0" w:color="auto"/>
                                            <w:left w:val="none" w:sz="0" w:space="0" w:color="auto"/>
                                            <w:bottom w:val="none" w:sz="0" w:space="0" w:color="auto"/>
                                            <w:right w:val="none" w:sz="0" w:space="0" w:color="auto"/>
                                          </w:divBdr>
                                          <w:divsChild>
                                            <w:div w:id="1779174633">
                                              <w:marLeft w:val="0"/>
                                              <w:marRight w:val="0"/>
                                              <w:marTop w:val="0"/>
                                              <w:marBottom w:val="0"/>
                                              <w:divBdr>
                                                <w:top w:val="none" w:sz="0" w:space="0" w:color="auto"/>
                                                <w:left w:val="none" w:sz="0" w:space="0" w:color="auto"/>
                                                <w:bottom w:val="none" w:sz="0" w:space="0" w:color="auto"/>
                                                <w:right w:val="none" w:sz="0" w:space="0" w:color="auto"/>
                                              </w:divBdr>
                                              <w:divsChild>
                                                <w:div w:id="1590501621">
                                                  <w:marLeft w:val="0"/>
                                                  <w:marRight w:val="0"/>
                                                  <w:marTop w:val="0"/>
                                                  <w:marBottom w:val="0"/>
                                                  <w:divBdr>
                                                    <w:top w:val="none" w:sz="0" w:space="0" w:color="auto"/>
                                                    <w:left w:val="none" w:sz="0" w:space="0" w:color="auto"/>
                                                    <w:bottom w:val="none" w:sz="0" w:space="0" w:color="auto"/>
                                                    <w:right w:val="none" w:sz="0" w:space="0" w:color="auto"/>
                                                  </w:divBdr>
                                                  <w:divsChild>
                                                    <w:div w:id="558831870">
                                                      <w:marLeft w:val="0"/>
                                                      <w:marRight w:val="0"/>
                                                      <w:marTop w:val="0"/>
                                                      <w:marBottom w:val="0"/>
                                                      <w:divBdr>
                                                        <w:top w:val="none" w:sz="0" w:space="0" w:color="auto"/>
                                                        <w:left w:val="none" w:sz="0" w:space="0" w:color="auto"/>
                                                        <w:bottom w:val="none" w:sz="0" w:space="0" w:color="auto"/>
                                                        <w:right w:val="none" w:sz="0" w:space="0" w:color="auto"/>
                                                      </w:divBdr>
                                                      <w:divsChild>
                                                        <w:div w:id="1281110754">
                                                          <w:marLeft w:val="0"/>
                                                          <w:marRight w:val="0"/>
                                                          <w:marTop w:val="0"/>
                                                          <w:marBottom w:val="0"/>
                                                          <w:divBdr>
                                                            <w:top w:val="none" w:sz="0" w:space="0" w:color="auto"/>
                                                            <w:left w:val="none" w:sz="0" w:space="0" w:color="auto"/>
                                                            <w:bottom w:val="none" w:sz="0" w:space="0" w:color="auto"/>
                                                            <w:right w:val="none" w:sz="0" w:space="0" w:color="auto"/>
                                                          </w:divBdr>
                                                          <w:divsChild>
                                                            <w:div w:id="3514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3947">
                          <w:marLeft w:val="0"/>
                          <w:marRight w:val="0"/>
                          <w:marTop w:val="0"/>
                          <w:marBottom w:val="0"/>
                          <w:divBdr>
                            <w:top w:val="none" w:sz="0" w:space="0" w:color="auto"/>
                            <w:left w:val="none" w:sz="0" w:space="0" w:color="auto"/>
                            <w:bottom w:val="none" w:sz="0" w:space="0" w:color="auto"/>
                            <w:right w:val="none" w:sz="0" w:space="0" w:color="auto"/>
                          </w:divBdr>
                          <w:divsChild>
                            <w:div w:id="1190023825">
                              <w:marLeft w:val="0"/>
                              <w:marRight w:val="0"/>
                              <w:marTop w:val="0"/>
                              <w:marBottom w:val="0"/>
                              <w:divBdr>
                                <w:top w:val="none" w:sz="0" w:space="0" w:color="auto"/>
                                <w:left w:val="none" w:sz="0" w:space="0" w:color="auto"/>
                                <w:bottom w:val="none" w:sz="0" w:space="0" w:color="auto"/>
                                <w:right w:val="none" w:sz="0" w:space="0" w:color="auto"/>
                              </w:divBdr>
                              <w:divsChild>
                                <w:div w:id="1457404153">
                                  <w:marLeft w:val="0"/>
                                  <w:marRight w:val="0"/>
                                  <w:marTop w:val="0"/>
                                  <w:marBottom w:val="0"/>
                                  <w:divBdr>
                                    <w:top w:val="none" w:sz="0" w:space="0" w:color="auto"/>
                                    <w:left w:val="none" w:sz="0" w:space="0" w:color="auto"/>
                                    <w:bottom w:val="none" w:sz="0" w:space="0" w:color="auto"/>
                                    <w:right w:val="none" w:sz="0" w:space="0" w:color="auto"/>
                                  </w:divBdr>
                                  <w:divsChild>
                                    <w:div w:id="507251872">
                                      <w:marLeft w:val="0"/>
                                      <w:marRight w:val="0"/>
                                      <w:marTop w:val="0"/>
                                      <w:marBottom w:val="0"/>
                                      <w:divBdr>
                                        <w:top w:val="none" w:sz="0" w:space="0" w:color="auto"/>
                                        <w:left w:val="none" w:sz="0" w:space="0" w:color="auto"/>
                                        <w:bottom w:val="none" w:sz="0" w:space="0" w:color="auto"/>
                                        <w:right w:val="none" w:sz="0" w:space="0" w:color="auto"/>
                                      </w:divBdr>
                                      <w:divsChild>
                                        <w:div w:id="385882183">
                                          <w:marLeft w:val="0"/>
                                          <w:marRight w:val="0"/>
                                          <w:marTop w:val="0"/>
                                          <w:marBottom w:val="0"/>
                                          <w:divBdr>
                                            <w:top w:val="none" w:sz="0" w:space="0" w:color="auto"/>
                                            <w:left w:val="none" w:sz="0" w:space="0" w:color="auto"/>
                                            <w:bottom w:val="none" w:sz="0" w:space="0" w:color="auto"/>
                                            <w:right w:val="none" w:sz="0" w:space="0" w:color="auto"/>
                                          </w:divBdr>
                                          <w:divsChild>
                                            <w:div w:id="1841502524">
                                              <w:marLeft w:val="0"/>
                                              <w:marRight w:val="0"/>
                                              <w:marTop w:val="0"/>
                                              <w:marBottom w:val="0"/>
                                              <w:divBdr>
                                                <w:top w:val="none" w:sz="0" w:space="0" w:color="auto"/>
                                                <w:left w:val="none" w:sz="0" w:space="0" w:color="auto"/>
                                                <w:bottom w:val="none" w:sz="0" w:space="0" w:color="auto"/>
                                                <w:right w:val="none" w:sz="0" w:space="0" w:color="auto"/>
                                              </w:divBdr>
                                              <w:divsChild>
                                                <w:div w:id="1676683600">
                                                  <w:marLeft w:val="0"/>
                                                  <w:marRight w:val="0"/>
                                                  <w:marTop w:val="0"/>
                                                  <w:marBottom w:val="0"/>
                                                  <w:divBdr>
                                                    <w:top w:val="none" w:sz="0" w:space="0" w:color="auto"/>
                                                    <w:left w:val="none" w:sz="0" w:space="0" w:color="auto"/>
                                                    <w:bottom w:val="none" w:sz="0" w:space="0" w:color="auto"/>
                                                    <w:right w:val="none" w:sz="0" w:space="0" w:color="auto"/>
                                                  </w:divBdr>
                                                  <w:divsChild>
                                                    <w:div w:id="1685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15892">
                                          <w:marLeft w:val="0"/>
                                          <w:marRight w:val="0"/>
                                          <w:marTop w:val="0"/>
                                          <w:marBottom w:val="0"/>
                                          <w:divBdr>
                                            <w:top w:val="none" w:sz="0" w:space="0" w:color="auto"/>
                                            <w:left w:val="none" w:sz="0" w:space="0" w:color="auto"/>
                                            <w:bottom w:val="none" w:sz="0" w:space="0" w:color="auto"/>
                                            <w:right w:val="none" w:sz="0" w:space="0" w:color="auto"/>
                                          </w:divBdr>
                                          <w:divsChild>
                                            <w:div w:id="33698827">
                                              <w:marLeft w:val="0"/>
                                              <w:marRight w:val="0"/>
                                              <w:marTop w:val="0"/>
                                              <w:marBottom w:val="0"/>
                                              <w:divBdr>
                                                <w:top w:val="none" w:sz="0" w:space="0" w:color="auto"/>
                                                <w:left w:val="none" w:sz="0" w:space="0" w:color="auto"/>
                                                <w:bottom w:val="none" w:sz="0" w:space="0" w:color="auto"/>
                                                <w:right w:val="none" w:sz="0" w:space="0" w:color="auto"/>
                                              </w:divBdr>
                                              <w:divsChild>
                                                <w:div w:id="17812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003070">
                          <w:marLeft w:val="0"/>
                          <w:marRight w:val="0"/>
                          <w:marTop w:val="0"/>
                          <w:marBottom w:val="0"/>
                          <w:divBdr>
                            <w:top w:val="none" w:sz="0" w:space="0" w:color="auto"/>
                            <w:left w:val="none" w:sz="0" w:space="0" w:color="auto"/>
                            <w:bottom w:val="none" w:sz="0" w:space="0" w:color="auto"/>
                            <w:right w:val="none" w:sz="0" w:space="0" w:color="auto"/>
                          </w:divBdr>
                          <w:divsChild>
                            <w:div w:id="741488400">
                              <w:marLeft w:val="0"/>
                              <w:marRight w:val="0"/>
                              <w:marTop w:val="0"/>
                              <w:marBottom w:val="0"/>
                              <w:divBdr>
                                <w:top w:val="none" w:sz="0" w:space="0" w:color="auto"/>
                                <w:left w:val="none" w:sz="0" w:space="0" w:color="auto"/>
                                <w:bottom w:val="none" w:sz="0" w:space="0" w:color="auto"/>
                                <w:right w:val="none" w:sz="0" w:space="0" w:color="auto"/>
                              </w:divBdr>
                              <w:divsChild>
                                <w:div w:id="436560854">
                                  <w:marLeft w:val="0"/>
                                  <w:marRight w:val="0"/>
                                  <w:marTop w:val="0"/>
                                  <w:marBottom w:val="0"/>
                                  <w:divBdr>
                                    <w:top w:val="none" w:sz="0" w:space="0" w:color="auto"/>
                                    <w:left w:val="none" w:sz="0" w:space="0" w:color="auto"/>
                                    <w:bottom w:val="none" w:sz="0" w:space="0" w:color="auto"/>
                                    <w:right w:val="none" w:sz="0" w:space="0" w:color="auto"/>
                                  </w:divBdr>
                                  <w:divsChild>
                                    <w:div w:id="751466889">
                                      <w:marLeft w:val="0"/>
                                      <w:marRight w:val="0"/>
                                      <w:marTop w:val="0"/>
                                      <w:marBottom w:val="0"/>
                                      <w:divBdr>
                                        <w:top w:val="none" w:sz="0" w:space="0" w:color="auto"/>
                                        <w:left w:val="none" w:sz="0" w:space="0" w:color="auto"/>
                                        <w:bottom w:val="none" w:sz="0" w:space="0" w:color="auto"/>
                                        <w:right w:val="none" w:sz="0" w:space="0" w:color="auto"/>
                                      </w:divBdr>
                                      <w:divsChild>
                                        <w:div w:id="723411169">
                                          <w:marLeft w:val="0"/>
                                          <w:marRight w:val="0"/>
                                          <w:marTop w:val="0"/>
                                          <w:marBottom w:val="0"/>
                                          <w:divBdr>
                                            <w:top w:val="none" w:sz="0" w:space="0" w:color="auto"/>
                                            <w:left w:val="none" w:sz="0" w:space="0" w:color="auto"/>
                                            <w:bottom w:val="none" w:sz="0" w:space="0" w:color="auto"/>
                                            <w:right w:val="none" w:sz="0" w:space="0" w:color="auto"/>
                                          </w:divBdr>
                                          <w:divsChild>
                                            <w:div w:id="1029991369">
                                              <w:marLeft w:val="0"/>
                                              <w:marRight w:val="0"/>
                                              <w:marTop w:val="0"/>
                                              <w:marBottom w:val="0"/>
                                              <w:divBdr>
                                                <w:top w:val="none" w:sz="0" w:space="0" w:color="auto"/>
                                                <w:left w:val="none" w:sz="0" w:space="0" w:color="auto"/>
                                                <w:bottom w:val="none" w:sz="0" w:space="0" w:color="auto"/>
                                                <w:right w:val="none" w:sz="0" w:space="0" w:color="auto"/>
                                              </w:divBdr>
                                              <w:divsChild>
                                                <w:div w:id="1378626037">
                                                  <w:marLeft w:val="0"/>
                                                  <w:marRight w:val="0"/>
                                                  <w:marTop w:val="0"/>
                                                  <w:marBottom w:val="0"/>
                                                  <w:divBdr>
                                                    <w:top w:val="none" w:sz="0" w:space="0" w:color="auto"/>
                                                    <w:left w:val="none" w:sz="0" w:space="0" w:color="auto"/>
                                                    <w:bottom w:val="none" w:sz="0" w:space="0" w:color="auto"/>
                                                    <w:right w:val="none" w:sz="0" w:space="0" w:color="auto"/>
                                                  </w:divBdr>
                                                  <w:divsChild>
                                                    <w:div w:id="919096244">
                                                      <w:marLeft w:val="0"/>
                                                      <w:marRight w:val="0"/>
                                                      <w:marTop w:val="0"/>
                                                      <w:marBottom w:val="0"/>
                                                      <w:divBdr>
                                                        <w:top w:val="none" w:sz="0" w:space="0" w:color="auto"/>
                                                        <w:left w:val="none" w:sz="0" w:space="0" w:color="auto"/>
                                                        <w:bottom w:val="none" w:sz="0" w:space="0" w:color="auto"/>
                                                        <w:right w:val="none" w:sz="0" w:space="0" w:color="auto"/>
                                                      </w:divBdr>
                                                      <w:divsChild>
                                                        <w:div w:id="414280886">
                                                          <w:marLeft w:val="0"/>
                                                          <w:marRight w:val="0"/>
                                                          <w:marTop w:val="0"/>
                                                          <w:marBottom w:val="0"/>
                                                          <w:divBdr>
                                                            <w:top w:val="none" w:sz="0" w:space="0" w:color="auto"/>
                                                            <w:left w:val="none" w:sz="0" w:space="0" w:color="auto"/>
                                                            <w:bottom w:val="none" w:sz="0" w:space="0" w:color="auto"/>
                                                            <w:right w:val="none" w:sz="0" w:space="0" w:color="auto"/>
                                                          </w:divBdr>
                                                          <w:divsChild>
                                                            <w:div w:id="3080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78836">
                          <w:marLeft w:val="0"/>
                          <w:marRight w:val="0"/>
                          <w:marTop w:val="0"/>
                          <w:marBottom w:val="0"/>
                          <w:divBdr>
                            <w:top w:val="none" w:sz="0" w:space="0" w:color="auto"/>
                            <w:left w:val="none" w:sz="0" w:space="0" w:color="auto"/>
                            <w:bottom w:val="none" w:sz="0" w:space="0" w:color="auto"/>
                            <w:right w:val="none" w:sz="0" w:space="0" w:color="auto"/>
                          </w:divBdr>
                          <w:divsChild>
                            <w:div w:id="1667398781">
                              <w:marLeft w:val="0"/>
                              <w:marRight w:val="0"/>
                              <w:marTop w:val="0"/>
                              <w:marBottom w:val="0"/>
                              <w:divBdr>
                                <w:top w:val="none" w:sz="0" w:space="0" w:color="auto"/>
                                <w:left w:val="none" w:sz="0" w:space="0" w:color="auto"/>
                                <w:bottom w:val="none" w:sz="0" w:space="0" w:color="auto"/>
                                <w:right w:val="none" w:sz="0" w:space="0" w:color="auto"/>
                              </w:divBdr>
                              <w:divsChild>
                                <w:div w:id="220754918">
                                  <w:marLeft w:val="0"/>
                                  <w:marRight w:val="0"/>
                                  <w:marTop w:val="0"/>
                                  <w:marBottom w:val="0"/>
                                  <w:divBdr>
                                    <w:top w:val="none" w:sz="0" w:space="0" w:color="auto"/>
                                    <w:left w:val="none" w:sz="0" w:space="0" w:color="auto"/>
                                    <w:bottom w:val="none" w:sz="0" w:space="0" w:color="auto"/>
                                    <w:right w:val="none" w:sz="0" w:space="0" w:color="auto"/>
                                  </w:divBdr>
                                  <w:divsChild>
                                    <w:div w:id="785582921">
                                      <w:marLeft w:val="0"/>
                                      <w:marRight w:val="0"/>
                                      <w:marTop w:val="0"/>
                                      <w:marBottom w:val="0"/>
                                      <w:divBdr>
                                        <w:top w:val="none" w:sz="0" w:space="0" w:color="auto"/>
                                        <w:left w:val="none" w:sz="0" w:space="0" w:color="auto"/>
                                        <w:bottom w:val="none" w:sz="0" w:space="0" w:color="auto"/>
                                        <w:right w:val="none" w:sz="0" w:space="0" w:color="auto"/>
                                      </w:divBdr>
                                      <w:divsChild>
                                        <w:div w:id="1489058103">
                                          <w:marLeft w:val="0"/>
                                          <w:marRight w:val="0"/>
                                          <w:marTop w:val="0"/>
                                          <w:marBottom w:val="0"/>
                                          <w:divBdr>
                                            <w:top w:val="none" w:sz="0" w:space="0" w:color="auto"/>
                                            <w:left w:val="none" w:sz="0" w:space="0" w:color="auto"/>
                                            <w:bottom w:val="none" w:sz="0" w:space="0" w:color="auto"/>
                                            <w:right w:val="none" w:sz="0" w:space="0" w:color="auto"/>
                                          </w:divBdr>
                                          <w:divsChild>
                                            <w:div w:id="47723859">
                                              <w:marLeft w:val="0"/>
                                              <w:marRight w:val="0"/>
                                              <w:marTop w:val="0"/>
                                              <w:marBottom w:val="0"/>
                                              <w:divBdr>
                                                <w:top w:val="none" w:sz="0" w:space="0" w:color="auto"/>
                                                <w:left w:val="none" w:sz="0" w:space="0" w:color="auto"/>
                                                <w:bottom w:val="none" w:sz="0" w:space="0" w:color="auto"/>
                                                <w:right w:val="none" w:sz="0" w:space="0" w:color="auto"/>
                                              </w:divBdr>
                                              <w:divsChild>
                                                <w:div w:id="572399018">
                                                  <w:marLeft w:val="0"/>
                                                  <w:marRight w:val="0"/>
                                                  <w:marTop w:val="0"/>
                                                  <w:marBottom w:val="0"/>
                                                  <w:divBdr>
                                                    <w:top w:val="none" w:sz="0" w:space="0" w:color="auto"/>
                                                    <w:left w:val="none" w:sz="0" w:space="0" w:color="auto"/>
                                                    <w:bottom w:val="none" w:sz="0" w:space="0" w:color="auto"/>
                                                    <w:right w:val="none" w:sz="0" w:space="0" w:color="auto"/>
                                                  </w:divBdr>
                                                  <w:divsChild>
                                                    <w:div w:id="1870994989">
                                                      <w:marLeft w:val="0"/>
                                                      <w:marRight w:val="0"/>
                                                      <w:marTop w:val="0"/>
                                                      <w:marBottom w:val="0"/>
                                                      <w:divBdr>
                                                        <w:top w:val="none" w:sz="0" w:space="0" w:color="auto"/>
                                                        <w:left w:val="none" w:sz="0" w:space="0" w:color="auto"/>
                                                        <w:bottom w:val="none" w:sz="0" w:space="0" w:color="auto"/>
                                                        <w:right w:val="none" w:sz="0" w:space="0" w:color="auto"/>
                                                      </w:divBdr>
                                                      <w:divsChild>
                                                        <w:div w:id="141848855">
                                                          <w:marLeft w:val="0"/>
                                                          <w:marRight w:val="0"/>
                                                          <w:marTop w:val="0"/>
                                                          <w:marBottom w:val="0"/>
                                                          <w:divBdr>
                                                            <w:top w:val="none" w:sz="0" w:space="0" w:color="auto"/>
                                                            <w:left w:val="none" w:sz="0" w:space="0" w:color="auto"/>
                                                            <w:bottom w:val="none" w:sz="0" w:space="0" w:color="auto"/>
                                                            <w:right w:val="none" w:sz="0" w:space="0" w:color="auto"/>
                                                          </w:divBdr>
                                                        </w:div>
                                                        <w:div w:id="263732182">
                                                          <w:marLeft w:val="0"/>
                                                          <w:marRight w:val="0"/>
                                                          <w:marTop w:val="0"/>
                                                          <w:marBottom w:val="0"/>
                                                          <w:divBdr>
                                                            <w:top w:val="none" w:sz="0" w:space="0" w:color="auto"/>
                                                            <w:left w:val="none" w:sz="0" w:space="0" w:color="auto"/>
                                                            <w:bottom w:val="none" w:sz="0" w:space="0" w:color="auto"/>
                                                            <w:right w:val="none" w:sz="0" w:space="0" w:color="auto"/>
                                                          </w:divBdr>
                                                        </w:div>
                                                        <w:div w:id="864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306674">
                                          <w:marLeft w:val="0"/>
                                          <w:marRight w:val="0"/>
                                          <w:marTop w:val="0"/>
                                          <w:marBottom w:val="0"/>
                                          <w:divBdr>
                                            <w:top w:val="none" w:sz="0" w:space="0" w:color="auto"/>
                                            <w:left w:val="none" w:sz="0" w:space="0" w:color="auto"/>
                                            <w:bottom w:val="none" w:sz="0" w:space="0" w:color="auto"/>
                                            <w:right w:val="none" w:sz="0" w:space="0" w:color="auto"/>
                                          </w:divBdr>
                                          <w:divsChild>
                                            <w:div w:id="302195041">
                                              <w:marLeft w:val="0"/>
                                              <w:marRight w:val="0"/>
                                              <w:marTop w:val="0"/>
                                              <w:marBottom w:val="0"/>
                                              <w:divBdr>
                                                <w:top w:val="none" w:sz="0" w:space="0" w:color="auto"/>
                                                <w:left w:val="none" w:sz="0" w:space="0" w:color="auto"/>
                                                <w:bottom w:val="none" w:sz="0" w:space="0" w:color="auto"/>
                                                <w:right w:val="none" w:sz="0" w:space="0" w:color="auto"/>
                                              </w:divBdr>
                                              <w:divsChild>
                                                <w:div w:id="20404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221900">
          <w:marLeft w:val="0"/>
          <w:marRight w:val="0"/>
          <w:marTop w:val="0"/>
          <w:marBottom w:val="0"/>
          <w:divBdr>
            <w:top w:val="none" w:sz="0" w:space="0" w:color="auto"/>
            <w:left w:val="none" w:sz="0" w:space="0" w:color="auto"/>
            <w:bottom w:val="none" w:sz="0" w:space="0" w:color="auto"/>
            <w:right w:val="none" w:sz="0" w:space="0" w:color="auto"/>
          </w:divBdr>
          <w:divsChild>
            <w:div w:id="1147355153">
              <w:marLeft w:val="0"/>
              <w:marRight w:val="0"/>
              <w:marTop w:val="0"/>
              <w:marBottom w:val="0"/>
              <w:divBdr>
                <w:top w:val="none" w:sz="0" w:space="0" w:color="auto"/>
                <w:left w:val="none" w:sz="0" w:space="0" w:color="auto"/>
                <w:bottom w:val="none" w:sz="0" w:space="0" w:color="auto"/>
                <w:right w:val="none" w:sz="0" w:space="0" w:color="auto"/>
              </w:divBdr>
              <w:divsChild>
                <w:div w:id="389840793">
                  <w:marLeft w:val="0"/>
                  <w:marRight w:val="0"/>
                  <w:marTop w:val="0"/>
                  <w:marBottom w:val="0"/>
                  <w:divBdr>
                    <w:top w:val="none" w:sz="0" w:space="0" w:color="auto"/>
                    <w:left w:val="none" w:sz="0" w:space="0" w:color="auto"/>
                    <w:bottom w:val="none" w:sz="0" w:space="0" w:color="auto"/>
                    <w:right w:val="none" w:sz="0" w:space="0" w:color="auto"/>
                  </w:divBdr>
                  <w:divsChild>
                    <w:div w:id="1687125518">
                      <w:marLeft w:val="0"/>
                      <w:marRight w:val="0"/>
                      <w:marTop w:val="0"/>
                      <w:marBottom w:val="0"/>
                      <w:divBdr>
                        <w:top w:val="none" w:sz="0" w:space="0" w:color="auto"/>
                        <w:left w:val="none" w:sz="0" w:space="0" w:color="auto"/>
                        <w:bottom w:val="none" w:sz="0" w:space="0" w:color="auto"/>
                        <w:right w:val="none" w:sz="0" w:space="0" w:color="auto"/>
                      </w:divBdr>
                      <w:divsChild>
                        <w:div w:id="19047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65E22-BCBD-462C-A183-49DFB816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MIT Sloan School of Management</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Sloan Technology Services</dc:creator>
  <cp:keywords/>
  <dc:description/>
  <cp:lastModifiedBy>Marios Antreou</cp:lastModifiedBy>
  <cp:revision>6</cp:revision>
  <cp:lastPrinted>2016-11-21T02:59:00Z</cp:lastPrinted>
  <dcterms:created xsi:type="dcterms:W3CDTF">2019-10-06T22:51:00Z</dcterms:created>
  <dcterms:modified xsi:type="dcterms:W3CDTF">2025-04-06T10:49:00Z</dcterms:modified>
</cp:coreProperties>
</file>