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4C98" w:rsidRDefault="006420BA">
      <w:r w:rsidRPr="006420BA">
        <w:rPr>
          <w:b/>
          <w:bCs/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6 Cuadro de texto" o:spid="_x0000_s1026" type="#_x0000_t202" style="position:absolute;margin-left:115.6pt;margin-top:502.3pt;width:205.7pt;height:7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" filled="f" stroked="f" strokeweight=".5pt">
            <v:textbox>
              <w:txbxContent>
                <w:p w:rsidR="00444C98" w:rsidRPr="009E6BB8" w:rsidRDefault="00444C98" w:rsidP="00380FE1">
                  <w:pPr>
                    <w:jc w:val="center"/>
                    <w:rPr>
                      <w:rFonts w:ascii="Calibri" w:hAnsi="Calibri"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</w:pPr>
                  <w:r w:rsidRPr="009E6BB8">
                    <w:rPr>
                      <w:rFonts w:ascii="Calibri" w:hAnsi="Calibri"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  <w:t xml:space="preserve">Manual de </w:t>
                  </w:r>
                  <w:r w:rsidR="00380FE1">
                    <w:rPr>
                      <w:rFonts w:ascii="Calibri" w:hAnsi="Calibri"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  <w:t>Instalación</w:t>
                  </w:r>
                </w:p>
                <w:p w:rsidR="00444C98" w:rsidRPr="009E6BB8" w:rsidRDefault="00444C98" w:rsidP="00380FE1">
                  <w:pPr>
                    <w:jc w:val="center"/>
                    <w:rPr>
                      <w:rFonts w:ascii="Calibri" w:hAnsi="Calibri"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</w:pPr>
                  <w:r w:rsidRPr="009E6BB8">
                    <w:rPr>
                      <w:rFonts w:ascii="Calibri" w:hAnsi="Calibri"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  <w:t>~</w:t>
                  </w:r>
                  <w:r w:rsidRPr="009E6BB8">
                    <w:rPr>
                      <w:rFonts w:ascii="Calibri" w:hAnsi="Calibri"/>
                      <w:i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  <w:t xml:space="preserve">Release 1 </w:t>
                  </w:r>
                  <w:r w:rsidRPr="009E6BB8">
                    <w:rPr>
                      <w:rFonts w:ascii="Calibri" w:hAnsi="Calibri"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  <w:t>~</w:t>
                  </w:r>
                </w:p>
                <w:p w:rsidR="00444C98" w:rsidRPr="009E6BB8" w:rsidRDefault="00444C98" w:rsidP="00380FE1">
                  <w:pPr>
                    <w:ind w:left="360"/>
                    <w:jc w:val="center"/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380FE1" w:rsidRPr="00444C98">
        <w:rPr>
          <w:b/>
          <w:bCs/>
          <w:noProof/>
          <w:lang w:eastAsia="es-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-1089660</wp:posOffset>
            </wp:positionH>
            <wp:positionV relativeFrom="paragraph">
              <wp:posOffset>-913765</wp:posOffset>
            </wp:positionV>
            <wp:extent cx="7823835" cy="10090150"/>
            <wp:effectExtent l="0" t="0" r="5715" b="6350"/>
            <wp:wrapNone/>
            <wp:docPr id="10" name="Imagen 10" descr="C:\Users\Denise\Desktop\gray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ise\Desktop\gray 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835" cy="100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FE1" w:rsidRPr="00444C98">
        <w:rPr>
          <w:b/>
          <w:bCs/>
          <w:noProof/>
          <w:lang w:eastAsia="es-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583565</wp:posOffset>
            </wp:positionV>
            <wp:extent cx="5963920" cy="5963920"/>
            <wp:effectExtent l="0" t="0" r="0" b="0"/>
            <wp:wrapNone/>
            <wp:docPr id="11" name="Imagen 11" descr="K:\PROY\Logos\Entro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PROY\Logos\Entropy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596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4C98">
        <w:rPr>
          <w:b/>
          <w:bCs/>
        </w:rPr>
        <w:br w:type="page"/>
      </w:r>
    </w:p>
    <w:bookmarkStart w:id="0" w:name="_Toc401170889" w:displacedByCustomXml="next"/>
    <w:sdt>
      <w:sdtPr>
        <w:rPr>
          <w:rFonts w:eastAsiaTheme="minorHAnsi" w:cstheme="minorBidi"/>
          <w:b w:val="0"/>
          <w:bCs w:val="0"/>
          <w:smallCaps w:val="0"/>
          <w:color w:val="auto"/>
          <w:sz w:val="22"/>
          <w:szCs w:val="22"/>
        </w:rPr>
        <w:id w:val="-7192805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13844" w:rsidRDefault="00313844" w:rsidP="00380FE1">
          <w:pPr>
            <w:pStyle w:val="Ttulo1"/>
          </w:pPr>
          <w:r>
            <w:t>Índice</w:t>
          </w:r>
          <w:bookmarkEnd w:id="0"/>
        </w:p>
        <w:p w:rsidR="00DB4081" w:rsidRPr="00DB4081" w:rsidRDefault="00DB4081" w:rsidP="00DB4081">
          <w:pPr>
            <w:rPr>
              <w:lang w:val="en-US" w:eastAsia="ja-JP"/>
            </w:rPr>
          </w:pPr>
        </w:p>
        <w:p w:rsidR="00273B41" w:rsidRDefault="006420BA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r w:rsidRPr="006420BA">
            <w:fldChar w:fldCharType="begin"/>
          </w:r>
          <w:r w:rsidR="00313844">
            <w:instrText xml:space="preserve"> TOC \o "1-3" \h \z \u </w:instrText>
          </w:r>
          <w:r w:rsidRPr="006420BA">
            <w:fldChar w:fldCharType="separate"/>
          </w:r>
          <w:hyperlink w:anchor="_Toc401170889" w:history="1">
            <w:r w:rsidR="00273B41" w:rsidRPr="00696FA7">
              <w:rPr>
                <w:rStyle w:val="Hipervnculo"/>
                <w:noProof/>
              </w:rPr>
              <w:t>Índice</w:t>
            </w:r>
            <w:r w:rsidR="00273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3B41" w:rsidRDefault="006420BA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0" w:history="1">
            <w:r w:rsidR="00273B41" w:rsidRPr="00696FA7">
              <w:rPr>
                <w:rStyle w:val="Hipervnculo"/>
                <w:noProof/>
              </w:rPr>
              <w:t>Pre-Requisitos</w:t>
            </w:r>
            <w:r w:rsidR="00273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3B41" w:rsidRDefault="006420BA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1" w:history="1">
            <w:r w:rsidR="00273B41" w:rsidRPr="00696FA7">
              <w:rPr>
                <w:rStyle w:val="Hipervnculo"/>
                <w:noProof/>
              </w:rPr>
              <w:t>Verificación de versión de Windows</w:t>
            </w:r>
            <w:r w:rsidR="00273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3B41" w:rsidRDefault="006420BA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2" w:history="1">
            <w:r w:rsidR="00273B41" w:rsidRPr="00696FA7">
              <w:rPr>
                <w:rStyle w:val="Hipervnculo"/>
                <w:noProof/>
              </w:rPr>
              <w:t>Verificación de versión de Linux</w:t>
            </w:r>
            <w:r w:rsidR="00273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3B41" w:rsidRDefault="006420BA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3" w:history="1">
            <w:r w:rsidR="00273B41" w:rsidRPr="00696FA7">
              <w:rPr>
                <w:rStyle w:val="Hipervnculo"/>
                <w:noProof/>
              </w:rPr>
              <w:t>Instalación del paquete JDK de java</w:t>
            </w:r>
            <w:r w:rsidR="00273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3B41" w:rsidRDefault="006420BA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4" w:history="1">
            <w:r w:rsidR="00273B41" w:rsidRPr="00696FA7">
              <w:rPr>
                <w:rStyle w:val="Hipervnculo"/>
                <w:noProof/>
              </w:rPr>
              <w:t>Ejecución</w:t>
            </w:r>
            <w:r w:rsidR="00273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844" w:rsidRDefault="006420BA">
          <w:r>
            <w:rPr>
              <w:b/>
              <w:bCs/>
              <w:noProof/>
            </w:rPr>
            <w:fldChar w:fldCharType="end"/>
          </w:r>
        </w:p>
      </w:sdtContent>
    </w:sdt>
    <w:p w:rsidR="00AF7AA0" w:rsidRPr="00C929F2" w:rsidRDefault="00AF7AA0">
      <w:pPr>
        <w:rPr>
          <w:lang w:val="en-US"/>
        </w:rPr>
      </w:pPr>
      <w:r w:rsidRPr="00C929F2">
        <w:rPr>
          <w:lang w:val="en-US"/>
        </w:rPr>
        <w:br w:type="page"/>
      </w:r>
    </w:p>
    <w:p w:rsidR="00C63379" w:rsidRDefault="001359F4" w:rsidP="00380FE1">
      <w:pPr>
        <w:pStyle w:val="Ttulo1"/>
      </w:pPr>
      <w:bookmarkStart w:id="1" w:name="_Toc401170890"/>
      <w:r>
        <w:lastRenderedPageBreak/>
        <w:t>Pre-</w:t>
      </w:r>
      <w:r w:rsidRPr="00380FE1">
        <w:t>Requi</w:t>
      </w:r>
      <w:r w:rsidR="00762325" w:rsidRPr="00380FE1">
        <w:t>sitos</w:t>
      </w:r>
      <w:bookmarkEnd w:id="1"/>
    </w:p>
    <w:p w:rsidR="00B14918" w:rsidRPr="00C929F2" w:rsidRDefault="00272C65" w:rsidP="00B14918">
      <w:pPr>
        <w:spacing w:before="240" w:after="240"/>
        <w:jc w:val="both"/>
      </w:pPr>
      <w:r w:rsidRPr="00C929F2">
        <w:t xml:space="preserve">Para ejecutar </w:t>
      </w:r>
      <w:proofErr w:type="spellStart"/>
      <w:r w:rsidRPr="00C929F2">
        <w:t>Entropy</w:t>
      </w:r>
      <w:proofErr w:type="spellEnd"/>
      <w:r w:rsidRPr="00C929F2">
        <w:t xml:space="preserve"> en un computador, el mismo debe cumplir los siguientes requerimientos:</w:t>
      </w:r>
    </w:p>
    <w:p w:rsidR="00B14918" w:rsidRPr="00C929F2" w:rsidRDefault="00272C65" w:rsidP="00B14918">
      <w:pPr>
        <w:pStyle w:val="Prrafodelista"/>
        <w:numPr>
          <w:ilvl w:val="0"/>
          <w:numId w:val="2"/>
        </w:numPr>
        <w:spacing w:before="240" w:after="240"/>
        <w:jc w:val="both"/>
      </w:pPr>
      <w:r w:rsidRPr="00C929F2">
        <w:t xml:space="preserve">Sistema Operativo: Microsoft Windows </w:t>
      </w:r>
      <w:proofErr w:type="spellStart"/>
      <w:r w:rsidR="0006663A" w:rsidRPr="00C929F2">
        <w:t>Vista</w:t>
      </w:r>
      <w:r w:rsidRPr="00C929F2">
        <w:t>ó</w:t>
      </w:r>
      <w:proofErr w:type="spellEnd"/>
      <w:r w:rsidRPr="00C929F2">
        <w:t xml:space="preserve"> superior 32/64 bits</w:t>
      </w:r>
      <w:r w:rsidR="0006663A" w:rsidRPr="00C929F2">
        <w:t xml:space="preserve"> o Linux 32/64 bits</w:t>
      </w:r>
      <w:r w:rsidR="00380FE1">
        <w:t>.</w:t>
      </w:r>
    </w:p>
    <w:p w:rsidR="00B14918" w:rsidRDefault="00B14918" w:rsidP="00380FE1">
      <w:pPr>
        <w:pStyle w:val="Prrafodelista"/>
        <w:numPr>
          <w:ilvl w:val="0"/>
          <w:numId w:val="2"/>
        </w:numPr>
        <w:spacing w:before="240" w:after="240"/>
        <w:jc w:val="both"/>
      </w:pPr>
      <w:r w:rsidRPr="00C929F2">
        <w:t>F</w:t>
      </w:r>
      <w:r w:rsidR="00272C65" w:rsidRPr="00C929F2">
        <w:t xml:space="preserve">ramework de Trabajo: </w:t>
      </w:r>
      <w:r w:rsidR="000C446B" w:rsidRPr="00C929F2">
        <w:t xml:space="preserve">Instalado el </w:t>
      </w:r>
      <w:r w:rsidR="0006663A" w:rsidRPr="00C929F2">
        <w:t xml:space="preserve">Java </w:t>
      </w:r>
      <w:proofErr w:type="spellStart"/>
      <w:r w:rsidR="0006663A" w:rsidRPr="00C929F2">
        <w:t>StandarEdition</w:t>
      </w:r>
      <w:proofErr w:type="spellEnd"/>
      <w:r w:rsidR="000C446B" w:rsidRPr="00C929F2">
        <w:t xml:space="preserve"> descargado de la página de </w:t>
      </w:r>
      <w:proofErr w:type="spellStart"/>
      <w:r w:rsidR="000C446B" w:rsidRPr="00C929F2">
        <w:t>Sun</w:t>
      </w:r>
      <w:proofErr w:type="spellEnd"/>
      <w:r w:rsidR="000C446B" w:rsidRPr="00C929F2">
        <w:t xml:space="preserve"> Oracle (</w:t>
      </w:r>
      <w:r w:rsidR="000C446B" w:rsidRPr="00380FE1">
        <w:rPr>
          <w:color w:val="ED7D31" w:themeColor="accent2"/>
          <w:u w:val="single"/>
        </w:rPr>
        <w:t>http://www.oracle.com/technetwork/java/javase/downloads/jdk8-downloads-2133151.html</w:t>
      </w:r>
      <w:r w:rsidR="000C446B" w:rsidRPr="00C929F2">
        <w:t>)</w:t>
      </w:r>
      <w:r w:rsidR="00380FE1">
        <w:t>.</w:t>
      </w:r>
    </w:p>
    <w:p w:rsidR="00B14918" w:rsidRPr="00C929F2" w:rsidRDefault="00272C65" w:rsidP="000C446B">
      <w:pPr>
        <w:pStyle w:val="Prrafodelista"/>
        <w:numPr>
          <w:ilvl w:val="0"/>
          <w:numId w:val="2"/>
        </w:numPr>
        <w:spacing w:before="240" w:after="240"/>
        <w:jc w:val="both"/>
      </w:pPr>
      <w:r w:rsidRPr="00C929F2">
        <w:t>Ad</w:t>
      </w:r>
      <w:r w:rsidR="000C446B" w:rsidRPr="00C929F2">
        <w:t xml:space="preserve">emás, debe disponer usted </w:t>
      </w:r>
      <w:proofErr w:type="spellStart"/>
      <w:r w:rsidR="000C446B" w:rsidRPr="00C929F2">
        <w:t>del</w:t>
      </w:r>
      <w:r w:rsidR="00380FE1">
        <w:t>os</w:t>
      </w:r>
      <w:proofErr w:type="spellEnd"/>
      <w:r w:rsidRPr="00C929F2">
        <w:t xml:space="preserve"> archivos</w:t>
      </w:r>
      <w:r w:rsidR="000C446B" w:rsidRPr="00C929F2">
        <w:t xml:space="preserve"> ejecutable</w:t>
      </w:r>
      <w:r w:rsidR="00380FE1">
        <w:t>s</w:t>
      </w:r>
      <w:r w:rsidR="000C446B" w:rsidRPr="00C929F2">
        <w:t xml:space="preserve"> (.</w:t>
      </w:r>
      <w:proofErr w:type="spellStart"/>
      <w:r w:rsidR="00380FE1">
        <w:t>j</w:t>
      </w:r>
      <w:r w:rsidR="000C446B" w:rsidRPr="00C929F2">
        <w:t>ar</w:t>
      </w:r>
      <w:proofErr w:type="spellEnd"/>
      <w:r w:rsidR="000C446B" w:rsidRPr="00C929F2">
        <w:t>)p</w:t>
      </w:r>
      <w:r w:rsidRPr="00C929F2">
        <w:t>ropios de la ap</w:t>
      </w:r>
      <w:r w:rsidR="00380FE1">
        <w:t>licación.</w:t>
      </w:r>
    </w:p>
    <w:p w:rsidR="00B14918" w:rsidRPr="00C929F2" w:rsidRDefault="00B14918" w:rsidP="00B1491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r w:rsidRPr="00C929F2">
        <w:t xml:space="preserve">Requerimientos </w:t>
      </w:r>
      <w:r w:rsidR="00265094" w:rsidRPr="00C929F2">
        <w:t>mínimos</w:t>
      </w:r>
      <w:r w:rsidRPr="00C929F2">
        <w:t xml:space="preserve"> de hardware:</w:t>
      </w:r>
    </w:p>
    <w:p w:rsidR="00B14918" w:rsidRPr="00C929F2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r w:rsidRPr="00C929F2">
        <w:rPr>
          <w:rFonts w:cs="TT15Ct00"/>
          <w:lang w:val="es-ES"/>
        </w:rPr>
        <w:t xml:space="preserve">Procesador: </w:t>
      </w:r>
      <w:proofErr w:type="spellStart"/>
      <w:r w:rsidRPr="00C929F2">
        <w:rPr>
          <w:rFonts w:cs="TT15Ct00"/>
          <w:lang w:val="es-ES"/>
        </w:rPr>
        <w:t>IntelRAtom</w:t>
      </w:r>
      <w:proofErr w:type="spellEnd"/>
      <w:r w:rsidRPr="00C929F2">
        <w:rPr>
          <w:rFonts w:cs="TT15Ct00"/>
          <w:lang w:val="es-ES"/>
        </w:rPr>
        <w:t>™ procesador N455</w:t>
      </w:r>
    </w:p>
    <w:p w:rsidR="00B14918" w:rsidRPr="00C929F2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proofErr w:type="spellStart"/>
      <w:r w:rsidRPr="00C929F2">
        <w:rPr>
          <w:rFonts w:cs="TT15Ct00"/>
          <w:lang w:val="es-ES"/>
        </w:rPr>
        <w:t>Motherboard</w:t>
      </w:r>
      <w:proofErr w:type="spellEnd"/>
      <w:r w:rsidRPr="00C929F2">
        <w:rPr>
          <w:rFonts w:cs="TT15Ct00"/>
          <w:lang w:val="es-ES"/>
        </w:rPr>
        <w:t xml:space="preserve">: Modelo ECS E11IS1 con BIOS Phoenix con </w:t>
      </w:r>
      <w:proofErr w:type="spellStart"/>
      <w:r w:rsidRPr="00C929F2">
        <w:rPr>
          <w:rFonts w:cs="TT15Ct00"/>
          <w:lang w:val="es-ES"/>
        </w:rPr>
        <w:t>PnP</w:t>
      </w:r>
      <w:proofErr w:type="spellEnd"/>
      <w:r w:rsidRPr="00C929F2">
        <w:rPr>
          <w:rFonts w:cs="TT15Ct00"/>
          <w:lang w:val="es-ES"/>
        </w:rPr>
        <w:t>&amp; ACPI 2.0</w:t>
      </w:r>
    </w:p>
    <w:p w:rsidR="00B14918" w:rsidRPr="00C929F2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r w:rsidRPr="00C929F2">
        <w:rPr>
          <w:rFonts w:cs="TT15Ct00"/>
          <w:lang w:val="es-ES"/>
        </w:rPr>
        <w:t xml:space="preserve">Chipset: </w:t>
      </w:r>
      <w:proofErr w:type="spellStart"/>
      <w:r w:rsidRPr="00C929F2">
        <w:rPr>
          <w:rFonts w:cs="TT15Ct00"/>
          <w:lang w:val="es-ES"/>
        </w:rPr>
        <w:t>IntelR</w:t>
      </w:r>
      <w:proofErr w:type="spellEnd"/>
      <w:r w:rsidRPr="00C929F2">
        <w:rPr>
          <w:rFonts w:cs="TT15Ct00"/>
          <w:lang w:val="es-ES"/>
        </w:rPr>
        <w:t xml:space="preserve"> NM10</w:t>
      </w:r>
    </w:p>
    <w:p w:rsidR="00B14918" w:rsidRPr="00C929F2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proofErr w:type="spellStart"/>
      <w:r w:rsidRPr="00C929F2">
        <w:rPr>
          <w:rFonts w:cs="TT15Ct00"/>
          <w:lang w:val="es-ES"/>
        </w:rPr>
        <w:t>Display</w:t>
      </w:r>
      <w:proofErr w:type="spellEnd"/>
      <w:r w:rsidRPr="00C929F2">
        <w:rPr>
          <w:rFonts w:cs="TT15Ct00"/>
          <w:lang w:val="es-ES"/>
        </w:rPr>
        <w:t>: 10,1″ LCD 1024×600</w:t>
      </w:r>
    </w:p>
    <w:p w:rsidR="00B14918" w:rsidRPr="00380FE1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240" w:line="240" w:lineRule="auto"/>
        <w:jc w:val="both"/>
        <w:rPr>
          <w:lang w:val="en-US"/>
        </w:rPr>
      </w:pPr>
      <w:proofErr w:type="spellStart"/>
      <w:r w:rsidRPr="00380FE1">
        <w:rPr>
          <w:rFonts w:cs="TT15Ct00"/>
          <w:lang w:val="en-US"/>
        </w:rPr>
        <w:t>Memoria</w:t>
      </w:r>
      <w:proofErr w:type="spellEnd"/>
      <w:r w:rsidRPr="00380FE1">
        <w:rPr>
          <w:rFonts w:cs="TT15Ct00"/>
          <w:lang w:val="en-US"/>
        </w:rPr>
        <w:t xml:space="preserve"> RAM:1GB DDR3 667Mhz</w:t>
      </w:r>
    </w:p>
    <w:p w:rsidR="00B14918" w:rsidRPr="008477C8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240" w:line="240" w:lineRule="auto"/>
        <w:jc w:val="both"/>
      </w:pPr>
      <w:r w:rsidRPr="00C929F2">
        <w:rPr>
          <w:rFonts w:cs="TT15Ct00"/>
          <w:lang w:val="es-ES"/>
        </w:rPr>
        <w:t xml:space="preserve">Disco </w:t>
      </w:r>
      <w:r w:rsidR="00265094" w:rsidRPr="00C929F2">
        <w:rPr>
          <w:rFonts w:cs="TT15Ct00"/>
          <w:lang w:val="es-ES"/>
        </w:rPr>
        <w:t>rígido</w:t>
      </w:r>
      <w:r w:rsidRPr="00C929F2">
        <w:rPr>
          <w:rFonts w:cs="TT15Ct00"/>
          <w:lang w:val="es-ES"/>
        </w:rPr>
        <w:t>: 160GB (SATA)</w:t>
      </w:r>
    </w:p>
    <w:p w:rsidR="008477C8" w:rsidRPr="00B2109D" w:rsidRDefault="00405A5C" w:rsidP="00273B41">
      <w:pPr>
        <w:pStyle w:val="Ttulo2"/>
        <w:jc w:val="center"/>
        <w:rPr>
          <w:color w:val="C45911" w:themeColor="accent2" w:themeShade="BF"/>
        </w:rPr>
      </w:pPr>
      <w:bookmarkStart w:id="2" w:name="_Toc401170891"/>
      <w:r w:rsidRPr="00B2109D">
        <w:rPr>
          <w:color w:val="C45911" w:themeColor="accent2" w:themeShade="BF"/>
        </w:rPr>
        <w:t>Verificación</w:t>
      </w:r>
      <w:r w:rsidR="00BA0347" w:rsidRPr="00B2109D">
        <w:rPr>
          <w:color w:val="C45911" w:themeColor="accent2" w:themeShade="BF"/>
        </w:rPr>
        <w:t xml:space="preserve"> de versión de Windows</w:t>
      </w:r>
      <w:bookmarkEnd w:id="2"/>
    </w:p>
    <w:p w:rsidR="00BA0347" w:rsidRDefault="00BA0347" w:rsidP="008477C8">
      <w:pPr>
        <w:autoSpaceDE w:val="0"/>
        <w:autoSpaceDN w:val="0"/>
        <w:adjustRightInd w:val="0"/>
        <w:spacing w:before="240" w:after="240" w:line="240" w:lineRule="auto"/>
        <w:jc w:val="both"/>
      </w:pPr>
      <w:r>
        <w:t>Para verificar la versión del sistema operativo (32 bits o 64 bits) se deberá seguir las siguientes instrucciones.</w:t>
      </w:r>
    </w:p>
    <w:p w:rsidR="00BA0347" w:rsidRDefault="00BA0347" w:rsidP="00BA0347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before="240" w:after="240" w:line="240" w:lineRule="auto"/>
        <w:jc w:val="both"/>
      </w:pPr>
      <w:r>
        <w:t xml:space="preserve">Se deberá ir al explorar de Windows y allí buscar </w:t>
      </w:r>
      <w:r w:rsidR="00405A5C">
        <w:t xml:space="preserve">a la izquierda en la barra la imagen de la </w:t>
      </w:r>
      <w:r w:rsidR="00C63379">
        <w:t>F</w:t>
      </w:r>
      <w:r w:rsidR="00405A5C">
        <w:t>igura 01 y hacer clic con el botón derecho</w:t>
      </w:r>
      <w:r w:rsidR="0082374A">
        <w:t xml:space="preserve"> sobre Equipo</w:t>
      </w:r>
      <w:r w:rsidR="00405A5C">
        <w:t>.</w:t>
      </w:r>
    </w:p>
    <w:p w:rsidR="008477C8" w:rsidRDefault="008477C8" w:rsidP="00405A5C">
      <w:pPr>
        <w:autoSpaceDE w:val="0"/>
        <w:autoSpaceDN w:val="0"/>
        <w:adjustRightInd w:val="0"/>
        <w:spacing w:before="240" w:after="240" w:line="240" w:lineRule="auto"/>
        <w:jc w:val="center"/>
      </w:pPr>
      <w:r>
        <w:rPr>
          <w:noProof/>
          <w:lang w:eastAsia="es-AR"/>
        </w:rPr>
        <w:drawing>
          <wp:inline distT="0" distB="0" distL="0" distR="0">
            <wp:extent cx="2886075" cy="180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A5C" w:rsidRPr="00C929F2" w:rsidRDefault="00C63379" w:rsidP="00405A5C">
      <w:pPr>
        <w:autoSpaceDE w:val="0"/>
        <w:autoSpaceDN w:val="0"/>
        <w:adjustRightInd w:val="0"/>
        <w:spacing w:before="240" w:after="240" w:line="240" w:lineRule="auto"/>
        <w:jc w:val="center"/>
      </w:pPr>
      <w:r>
        <w:t>F</w:t>
      </w:r>
      <w:r w:rsidR="00405A5C">
        <w:t>igura 01</w:t>
      </w:r>
    </w:p>
    <w:p w:rsidR="0082374A" w:rsidRDefault="008477C8" w:rsidP="008477C8">
      <w:pPr>
        <w:tabs>
          <w:tab w:val="left" w:pos="4965"/>
        </w:tabs>
      </w:pPr>
      <w:r>
        <w:tab/>
      </w:r>
    </w:p>
    <w:p w:rsidR="0082374A" w:rsidRDefault="0082374A" w:rsidP="008477C8">
      <w:pPr>
        <w:tabs>
          <w:tab w:val="left" w:pos="4965"/>
        </w:tabs>
      </w:pPr>
    </w:p>
    <w:p w:rsidR="0082374A" w:rsidRDefault="0082374A" w:rsidP="0082374A">
      <w:pPr>
        <w:pStyle w:val="Prrafodelista"/>
        <w:numPr>
          <w:ilvl w:val="0"/>
          <w:numId w:val="3"/>
        </w:numPr>
        <w:tabs>
          <w:tab w:val="left" w:pos="4965"/>
        </w:tabs>
      </w:pPr>
      <w:r>
        <w:lastRenderedPageBreak/>
        <w:t xml:space="preserve">Una vez hecho el </w:t>
      </w:r>
      <w:proofErr w:type="spellStart"/>
      <w:r>
        <w:t>click</w:t>
      </w:r>
      <w:proofErr w:type="spellEnd"/>
      <w:r>
        <w:t xml:space="preserve"> derecho se desplegara el siguiente listado (Como se muestra en la Figura 02) en el cual se deberá hacer </w:t>
      </w:r>
      <w:proofErr w:type="spellStart"/>
      <w:r>
        <w:t>click</w:t>
      </w:r>
      <w:proofErr w:type="spellEnd"/>
      <w:r>
        <w:t xml:space="preserve"> con el botón izquierdo en “Propiedades” </w:t>
      </w:r>
    </w:p>
    <w:p w:rsidR="001359F4" w:rsidRDefault="008477C8" w:rsidP="0082374A">
      <w:pPr>
        <w:tabs>
          <w:tab w:val="left" w:pos="4965"/>
        </w:tabs>
        <w:jc w:val="center"/>
      </w:pPr>
      <w:r>
        <w:rPr>
          <w:noProof/>
          <w:lang w:eastAsia="es-AR"/>
        </w:rPr>
        <w:drawing>
          <wp:inline distT="0" distB="0" distL="0" distR="0">
            <wp:extent cx="3876675" cy="2971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74A" w:rsidRDefault="00C63379" w:rsidP="00C63379">
      <w:pPr>
        <w:tabs>
          <w:tab w:val="left" w:pos="4965"/>
        </w:tabs>
        <w:jc w:val="center"/>
      </w:pPr>
      <w:r>
        <w:t xml:space="preserve">                                                                      Figura 02</w:t>
      </w:r>
    </w:p>
    <w:p w:rsidR="00C63379" w:rsidRDefault="00C63379" w:rsidP="00C63379">
      <w:pPr>
        <w:pStyle w:val="Prrafodelista"/>
        <w:numPr>
          <w:ilvl w:val="0"/>
          <w:numId w:val="3"/>
        </w:numPr>
        <w:tabs>
          <w:tab w:val="left" w:pos="4965"/>
        </w:tabs>
        <w:jc w:val="both"/>
      </w:pPr>
      <w:r>
        <w:t xml:space="preserve">Luego de hacer </w:t>
      </w:r>
      <w:proofErr w:type="spellStart"/>
      <w:r>
        <w:t>click</w:t>
      </w:r>
      <w:proofErr w:type="spellEnd"/>
      <w:r>
        <w:t xml:space="preserve"> sobre “Propiedades” se desplegara una ventana con la información correspondiente a la descripción de componentes del equipo y del Sistema Operativos. Como se muestra la Figura 03 y 04.</w:t>
      </w:r>
    </w:p>
    <w:p w:rsidR="00C63379" w:rsidRDefault="00C63379" w:rsidP="00C63379">
      <w:pPr>
        <w:pStyle w:val="Prrafodelista"/>
        <w:tabs>
          <w:tab w:val="left" w:pos="4965"/>
        </w:tabs>
      </w:pPr>
    </w:p>
    <w:p w:rsidR="00C63379" w:rsidRDefault="00F2259B" w:rsidP="00C63379">
      <w:pPr>
        <w:tabs>
          <w:tab w:val="left" w:pos="4965"/>
        </w:tabs>
        <w:jc w:val="right"/>
      </w:pPr>
      <w:r>
        <w:rPr>
          <w:noProof/>
          <w:lang w:eastAsia="es-AR"/>
        </w:rPr>
        <w:drawing>
          <wp:inline distT="0" distB="0" distL="0" distR="0">
            <wp:extent cx="5534025" cy="1800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379">
        <w:t>Figura 03</w:t>
      </w:r>
    </w:p>
    <w:p w:rsidR="008477C8" w:rsidRDefault="00F2259B" w:rsidP="008477C8">
      <w:pPr>
        <w:tabs>
          <w:tab w:val="left" w:pos="4965"/>
        </w:tabs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12025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79" w:rsidRDefault="00C63379" w:rsidP="00C63379">
      <w:pPr>
        <w:tabs>
          <w:tab w:val="left" w:pos="4965"/>
        </w:tabs>
        <w:jc w:val="right"/>
      </w:pPr>
      <w:r>
        <w:t>Figura 04</w:t>
      </w:r>
    </w:p>
    <w:p w:rsidR="00C63379" w:rsidRPr="00B2109D" w:rsidRDefault="00C63379" w:rsidP="008F271D">
      <w:pPr>
        <w:pStyle w:val="Ttulo2"/>
        <w:jc w:val="center"/>
        <w:rPr>
          <w:color w:val="C45911" w:themeColor="accent2" w:themeShade="BF"/>
        </w:rPr>
      </w:pPr>
      <w:bookmarkStart w:id="3" w:name="_Toc401170892"/>
      <w:r w:rsidRPr="00B2109D">
        <w:rPr>
          <w:color w:val="C45911" w:themeColor="accent2" w:themeShade="BF"/>
        </w:rPr>
        <w:t>Verificación de versión de Linux</w:t>
      </w:r>
      <w:bookmarkEnd w:id="3"/>
    </w:p>
    <w:p w:rsidR="00C63379" w:rsidRDefault="00C63379" w:rsidP="00FD2B8B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before="240" w:after="240" w:line="240" w:lineRule="auto"/>
        <w:jc w:val="both"/>
      </w:pPr>
      <w:r>
        <w:t>Para verificar la versión de Linux que se tiene instalado se deberá acceder a la terminal del sistema operativo (Como se muestra en la Figura 05).</w:t>
      </w:r>
    </w:p>
    <w:p w:rsidR="009E6F7E" w:rsidRDefault="00E1369C" w:rsidP="008477C8">
      <w:pPr>
        <w:tabs>
          <w:tab w:val="left" w:pos="4965"/>
        </w:tabs>
      </w:pPr>
      <w:r>
        <w:rPr>
          <w:noProof/>
          <w:lang w:eastAsia="es-AR"/>
        </w:rPr>
        <w:drawing>
          <wp:inline distT="0" distB="0" distL="0" distR="0">
            <wp:extent cx="5581650" cy="2524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B8B" w:rsidRDefault="00FD2B8B" w:rsidP="00FD2B8B">
      <w:pPr>
        <w:tabs>
          <w:tab w:val="left" w:pos="4965"/>
        </w:tabs>
        <w:jc w:val="right"/>
      </w:pPr>
      <w:r>
        <w:t>Figura 05</w:t>
      </w:r>
    </w:p>
    <w:p w:rsidR="00FD2B8B" w:rsidRDefault="00FD2B8B" w:rsidP="00FD2B8B">
      <w:pPr>
        <w:pStyle w:val="Prrafodelista"/>
        <w:numPr>
          <w:ilvl w:val="0"/>
          <w:numId w:val="4"/>
        </w:numPr>
        <w:tabs>
          <w:tab w:val="left" w:pos="4965"/>
        </w:tabs>
        <w:jc w:val="both"/>
      </w:pPr>
      <w:r>
        <w:t xml:space="preserve">Una vez abierta la terminal se deberá ejecutar el comando </w:t>
      </w:r>
      <w:proofErr w:type="spellStart"/>
      <w:r>
        <w:t>uname</w:t>
      </w:r>
      <w:proofErr w:type="spellEnd"/>
      <w:r>
        <w:t xml:space="preserve"> –a, allí se ejecutara una salida que indicara el nombre del sistema operativo y la versión del mismo.   </w:t>
      </w:r>
    </w:p>
    <w:p w:rsidR="009E6F7E" w:rsidRDefault="009E6F7E" w:rsidP="008477C8">
      <w:pPr>
        <w:tabs>
          <w:tab w:val="left" w:pos="4965"/>
        </w:tabs>
      </w:pPr>
      <w:r>
        <w:rPr>
          <w:noProof/>
          <w:lang w:eastAsia="es-AR"/>
        </w:rPr>
        <w:drawing>
          <wp:inline distT="0" distB="0" distL="0" distR="0">
            <wp:extent cx="5610225" cy="76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9F" w:rsidRDefault="00FC369F" w:rsidP="008477C8">
      <w:pPr>
        <w:tabs>
          <w:tab w:val="left" w:pos="4965"/>
        </w:tabs>
      </w:pPr>
    </w:p>
    <w:p w:rsidR="00FC369F" w:rsidRDefault="00FC369F" w:rsidP="008477C8">
      <w:pPr>
        <w:tabs>
          <w:tab w:val="left" w:pos="4965"/>
        </w:tabs>
      </w:pPr>
    </w:p>
    <w:p w:rsidR="00FC369F" w:rsidRPr="00B2109D" w:rsidRDefault="00FC369F" w:rsidP="008F271D">
      <w:pPr>
        <w:pStyle w:val="Ttulo2"/>
        <w:jc w:val="center"/>
        <w:rPr>
          <w:color w:val="C45911" w:themeColor="accent2" w:themeShade="BF"/>
        </w:rPr>
      </w:pPr>
      <w:bookmarkStart w:id="4" w:name="_Toc401170893"/>
      <w:r w:rsidRPr="00B2109D">
        <w:rPr>
          <w:color w:val="C45911" w:themeColor="accent2" w:themeShade="BF"/>
        </w:rPr>
        <w:lastRenderedPageBreak/>
        <w:t>Instalación del paquete JDK de java</w:t>
      </w:r>
      <w:bookmarkEnd w:id="4"/>
    </w:p>
    <w:p w:rsidR="00FC369F" w:rsidRDefault="00FC369F" w:rsidP="00FC369F"/>
    <w:p w:rsidR="00FC369F" w:rsidRPr="00FC369F" w:rsidRDefault="00FC369F" w:rsidP="00FC369F">
      <w:r>
        <w:t xml:space="preserve">Para comenzar la descarga se deberá acceder al link indicado en Pre-Requisitos. Una vez que se accede al link se deberá seleccionar la descarga acorde a su Sistema Operativo. En la Figura 06 se indica a modo indicativo los pesos en Megabytes posible de cada archivo (Dependiendo de posibles actualizaciones </w:t>
      </w:r>
      <w:r w:rsidR="008C57C9">
        <w:t>desde java).</w:t>
      </w:r>
    </w:p>
    <w:p w:rsidR="00EF4986" w:rsidRDefault="00AA10F4" w:rsidP="00FC369F">
      <w:pPr>
        <w:tabs>
          <w:tab w:val="left" w:pos="4965"/>
        </w:tabs>
        <w:jc w:val="center"/>
      </w:pPr>
      <w:r>
        <w:rPr>
          <w:noProof/>
          <w:lang w:eastAsia="es-AR"/>
        </w:rPr>
        <w:drawing>
          <wp:inline distT="0" distB="0" distL="0" distR="0">
            <wp:extent cx="5143500" cy="341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7C9" w:rsidRDefault="008C57C9" w:rsidP="008C57C9">
      <w:pPr>
        <w:tabs>
          <w:tab w:val="left" w:pos="4965"/>
        </w:tabs>
        <w:jc w:val="right"/>
      </w:pPr>
      <w:r>
        <w:tab/>
        <w:t>Figura 06</w:t>
      </w:r>
      <w:r>
        <w:tab/>
      </w:r>
    </w:p>
    <w:p w:rsidR="008C57C9" w:rsidRDefault="008C57C9" w:rsidP="008C57C9">
      <w:pPr>
        <w:tabs>
          <w:tab w:val="left" w:pos="4965"/>
        </w:tabs>
        <w:jc w:val="right"/>
      </w:pPr>
      <w:r>
        <w:t xml:space="preserve">Luego de terminada la descarga se deberá ejecutar el archivo descargado (Como se muestra en la Figura 07 a modo de ejemplo) haciendo doble </w:t>
      </w:r>
      <w:proofErr w:type="spellStart"/>
      <w:r>
        <w:t>click</w:t>
      </w:r>
      <w:proofErr w:type="spellEnd"/>
      <w:r>
        <w:t xml:space="preserve"> sobre el mismo.</w:t>
      </w:r>
    </w:p>
    <w:p w:rsidR="00CD45F3" w:rsidRDefault="00CD45F3" w:rsidP="008C57C9">
      <w:pPr>
        <w:tabs>
          <w:tab w:val="left" w:pos="4965"/>
        </w:tabs>
        <w:jc w:val="center"/>
      </w:pPr>
      <w:r>
        <w:rPr>
          <w:noProof/>
          <w:lang w:eastAsia="es-AR"/>
        </w:rPr>
        <w:drawing>
          <wp:inline distT="0" distB="0" distL="0" distR="0">
            <wp:extent cx="120015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7C9" w:rsidRDefault="008C57C9" w:rsidP="008C57C9">
      <w:pPr>
        <w:tabs>
          <w:tab w:val="left" w:pos="4965"/>
        </w:tabs>
        <w:jc w:val="center"/>
      </w:pPr>
      <w:r>
        <w:t xml:space="preserve">                  Figura 07</w:t>
      </w:r>
    </w:p>
    <w:p w:rsidR="00E70292" w:rsidRDefault="008C57C9" w:rsidP="008477C8">
      <w:pPr>
        <w:tabs>
          <w:tab w:val="left" w:pos="4965"/>
        </w:tabs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 xml:space="preserve">Luego de realizar el doble click sobre el archivo se abrira </w:t>
      </w:r>
      <w:r w:rsidR="000D6A5C">
        <w:rPr>
          <w:noProof/>
          <w:lang w:val="es-ES" w:eastAsia="es-ES"/>
        </w:rPr>
        <w:t>la siguiente</w:t>
      </w:r>
      <w:r>
        <w:rPr>
          <w:noProof/>
          <w:lang w:val="es-ES" w:eastAsia="es-ES"/>
        </w:rPr>
        <w:t xml:space="preserve"> ventana</w:t>
      </w:r>
      <w:r w:rsidR="000D6A5C">
        <w:rPr>
          <w:noProof/>
          <w:lang w:val="es-ES" w:eastAsia="es-ES"/>
        </w:rPr>
        <w:t xml:space="preserve"> (Figura 08). Se debera hacer click en “Ejecutar “</w:t>
      </w:r>
    </w:p>
    <w:p w:rsidR="000D6A5C" w:rsidRDefault="00E70292" w:rsidP="000D6A5C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eastAsia="es-AR"/>
        </w:rPr>
        <w:drawing>
          <wp:inline distT="0" distB="0" distL="0" distR="0">
            <wp:extent cx="4191000" cy="3038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5C" w:rsidRDefault="000D6A5C" w:rsidP="000D6A5C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tab/>
        <w:t>Figura 08</w:t>
      </w:r>
    </w:p>
    <w:p w:rsidR="000D6A5C" w:rsidRDefault="000D6A5C" w:rsidP="00236F50">
      <w:pPr>
        <w:tabs>
          <w:tab w:val="left" w:pos="4965"/>
        </w:tabs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Para continuar con la instalacion se debera </w:t>
      </w:r>
      <w:r w:rsidR="005E518F">
        <w:rPr>
          <w:noProof/>
          <w:lang w:val="es-ES" w:eastAsia="es-ES"/>
        </w:rPr>
        <w:t>seguir con los siguientes pasos</w:t>
      </w:r>
      <w:r w:rsidR="00236F50">
        <w:rPr>
          <w:noProof/>
          <w:lang w:val="es-ES" w:eastAsia="es-ES"/>
        </w:rPr>
        <w:br/>
        <w:t>1)  Se abrira la primera ventana</w:t>
      </w:r>
      <w:r w:rsidR="00CF0EF1">
        <w:rPr>
          <w:noProof/>
          <w:lang w:val="es-ES" w:eastAsia="es-ES"/>
        </w:rPr>
        <w:t xml:space="preserve"> (Figura 09)</w:t>
      </w:r>
      <w:r w:rsidR="00236F50">
        <w:rPr>
          <w:noProof/>
          <w:lang w:val="es-ES" w:eastAsia="es-ES"/>
        </w:rPr>
        <w:t xml:space="preserve"> del proceso de instalacion en la cual lo unico que se debera hacer es click sobre siguiente.</w:t>
      </w:r>
    </w:p>
    <w:p w:rsidR="00CD45F3" w:rsidRDefault="00E70292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eastAsia="es-AR"/>
        </w:rPr>
        <w:drawing>
          <wp:inline distT="0" distB="0" distL="0" distR="0">
            <wp:extent cx="4819650" cy="2428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F1" w:rsidRDefault="00CF0EF1" w:rsidP="00CF0EF1">
      <w:pPr>
        <w:tabs>
          <w:tab w:val="left" w:pos="4965"/>
        </w:tabs>
        <w:jc w:val="right"/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Figura 09              </w:t>
      </w:r>
    </w:p>
    <w:p w:rsidR="00B173B2" w:rsidRDefault="002C79BB" w:rsidP="008477C8">
      <w:pPr>
        <w:tabs>
          <w:tab w:val="left" w:pos="4965"/>
        </w:tabs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>En la siguiente ventana</w:t>
      </w:r>
      <w:r w:rsidR="00CF0EF1">
        <w:rPr>
          <w:noProof/>
          <w:lang w:val="es-ES" w:eastAsia="es-ES"/>
        </w:rPr>
        <w:t xml:space="preserve"> (Figura 10)</w:t>
      </w:r>
      <w:r>
        <w:rPr>
          <w:noProof/>
          <w:lang w:val="es-ES" w:eastAsia="es-ES"/>
        </w:rPr>
        <w:t xml:space="preserve"> se podra cambiar la ubicación de instalacion del jdk opcionalmente, sino se desea hacer click unicamente en “Next”</w:t>
      </w:r>
    </w:p>
    <w:p w:rsidR="00AA10F4" w:rsidRDefault="00AA10F4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eastAsia="es-AR"/>
        </w:rPr>
        <w:drawing>
          <wp:inline distT="0" distB="0" distL="0" distR="0">
            <wp:extent cx="4810125" cy="3067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F1" w:rsidRDefault="00CF0EF1" w:rsidP="00CF0EF1">
      <w:pPr>
        <w:tabs>
          <w:tab w:val="left" w:pos="4965"/>
        </w:tabs>
        <w:jc w:val="right"/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Figura 10   </w:t>
      </w:r>
    </w:p>
    <w:p w:rsidR="00CF0EF1" w:rsidRDefault="00CF0EF1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t>La siguiente interfaz (Figura 11) se podra volver a intentar cambiar la ubicación de instalacion del jdk sino se debere apretar “Siguiente”.</w:t>
      </w:r>
    </w:p>
    <w:p w:rsidR="00AA10F4" w:rsidRDefault="00AA10F4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eastAsia="es-AR"/>
        </w:rPr>
        <w:drawing>
          <wp:inline distT="0" distB="0" distL="0" distR="0">
            <wp:extent cx="4829175" cy="2667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F1" w:rsidRDefault="00CF0EF1" w:rsidP="00CF0EF1">
      <w:pPr>
        <w:tabs>
          <w:tab w:val="left" w:pos="4965"/>
        </w:tabs>
        <w:jc w:val="right"/>
        <w:rPr>
          <w:noProof/>
          <w:lang w:val="es-ES" w:eastAsia="es-ES"/>
        </w:rPr>
      </w:pPr>
      <w:r>
        <w:rPr>
          <w:noProof/>
          <w:lang w:val="es-ES" w:eastAsia="es-ES"/>
        </w:rPr>
        <w:t>Figura 11</w:t>
      </w:r>
    </w:p>
    <w:p w:rsidR="00CF0EF1" w:rsidRDefault="00CF0EF1" w:rsidP="008477C8">
      <w:pPr>
        <w:tabs>
          <w:tab w:val="left" w:pos="4965"/>
        </w:tabs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>La ultima ventana indicara el resultado de la instalacion. En caso de no haber tenido problemas se mostrara el cartel de la Figura 12</w:t>
      </w:r>
    </w:p>
    <w:p w:rsidR="00AA10F4" w:rsidRDefault="00AA10F4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eastAsia="es-AR"/>
        </w:rPr>
        <w:drawing>
          <wp:inline distT="0" distB="0" distL="0" distR="0">
            <wp:extent cx="4838700" cy="3638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292" w:rsidRDefault="00CF0EF1" w:rsidP="00CF0EF1">
      <w:pPr>
        <w:tabs>
          <w:tab w:val="left" w:pos="4965"/>
        </w:tabs>
        <w:jc w:val="right"/>
      </w:pPr>
      <w:r>
        <w:t>Figura 12</w:t>
      </w:r>
    </w:p>
    <w:p w:rsidR="00CD45F3" w:rsidRDefault="00CD45F3" w:rsidP="008477C8">
      <w:pPr>
        <w:tabs>
          <w:tab w:val="left" w:pos="4965"/>
        </w:tabs>
      </w:pPr>
    </w:p>
    <w:p w:rsidR="00762325" w:rsidRDefault="00C929F2" w:rsidP="00313844">
      <w:pPr>
        <w:pStyle w:val="Ttulo1"/>
      </w:pPr>
      <w:bookmarkStart w:id="5" w:name="_Toc401170894"/>
      <w:r>
        <w:t>Ejecución</w:t>
      </w:r>
      <w:bookmarkEnd w:id="5"/>
    </w:p>
    <w:p w:rsidR="00313844" w:rsidRPr="00313844" w:rsidRDefault="00313844" w:rsidP="00313844"/>
    <w:p w:rsidR="00C929F2" w:rsidRPr="00C929F2" w:rsidRDefault="00C929F2" w:rsidP="00380FE1">
      <w:pPr>
        <w:ind w:firstLine="708"/>
        <w:jc w:val="both"/>
      </w:pPr>
      <w:r w:rsidRPr="00874A53">
        <w:t xml:space="preserve">Una vez habiéndose cerciorado que su equipo cumple con todos los prerrequisitos anteriormente citados, podrá proceder a </w:t>
      </w:r>
      <w:r>
        <w:t xml:space="preserve">ejecutar </w:t>
      </w:r>
      <w:r w:rsidRPr="00874A53">
        <w:t>el sistema</w:t>
      </w:r>
      <w:r w:rsidR="007C3355">
        <w:t xml:space="preserve"> </w:t>
      </w:r>
      <w:r>
        <w:t>Entropy</w:t>
      </w:r>
      <w:r w:rsidRPr="00874A53">
        <w:t xml:space="preserve">. Para ello deberá </w:t>
      </w:r>
      <w:r w:rsidR="009C55EA">
        <w:t>posicionarse en  el archivo Entropy_Profesor</w:t>
      </w:r>
      <w:r w:rsidR="00380FE1">
        <w:t xml:space="preserve">.jar y realizar doble </w:t>
      </w:r>
      <w:proofErr w:type="spellStart"/>
      <w:r w:rsidR="00380FE1">
        <w:t>click</w:t>
      </w:r>
      <w:proofErr w:type="spellEnd"/>
      <w:r w:rsidR="00380FE1">
        <w:t xml:space="preserve"> en e</w:t>
      </w:r>
      <w:bookmarkStart w:id="6" w:name="_GoBack"/>
      <w:bookmarkEnd w:id="6"/>
      <w:r w:rsidR="00380FE1">
        <w:t>l mismo.</w:t>
      </w:r>
    </w:p>
    <w:sectPr w:rsidR="00C929F2" w:rsidRPr="00C929F2" w:rsidSect="00AF7AA0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4A17" w:rsidRDefault="00754A17" w:rsidP="00272C65">
      <w:pPr>
        <w:spacing w:after="0" w:line="240" w:lineRule="auto"/>
      </w:pPr>
      <w:r>
        <w:separator/>
      </w:r>
    </w:p>
  </w:endnote>
  <w:endnote w:type="continuationSeparator" w:id="1">
    <w:p w:rsidR="00754A17" w:rsidRDefault="00754A17" w:rsidP="00272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altName w:val="Segoe U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T15C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693902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73B2" w:rsidRDefault="006420BA">
        <w:pPr>
          <w:pStyle w:val="Piedepgina"/>
          <w:jc w:val="right"/>
        </w:pPr>
        <w:r>
          <w:fldChar w:fldCharType="begin"/>
        </w:r>
        <w:r w:rsidR="00B173B2">
          <w:instrText xml:space="preserve"> PAGE   \* MERGEFORMAT </w:instrText>
        </w:r>
        <w:r>
          <w:fldChar w:fldCharType="separate"/>
        </w:r>
        <w:r w:rsidR="007C335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B173B2" w:rsidRDefault="00B173B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4A17" w:rsidRDefault="00754A17" w:rsidP="00272C65">
      <w:pPr>
        <w:spacing w:after="0" w:line="240" w:lineRule="auto"/>
      </w:pPr>
      <w:r>
        <w:separator/>
      </w:r>
    </w:p>
  </w:footnote>
  <w:footnote w:type="continuationSeparator" w:id="1">
    <w:p w:rsidR="00754A17" w:rsidRDefault="00754A17" w:rsidP="00272C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11" w:type="dxa"/>
      <w:jc w:val="center"/>
      <w:tblLayout w:type="fixed"/>
      <w:tblCellMar>
        <w:left w:w="70" w:type="dxa"/>
        <w:right w:w="70" w:type="dxa"/>
      </w:tblCellMar>
      <w:tblLook w:val="0000"/>
    </w:tblPr>
    <w:tblGrid>
      <w:gridCol w:w="5139"/>
      <w:gridCol w:w="3701"/>
      <w:gridCol w:w="1171"/>
    </w:tblGrid>
    <w:tr w:rsidR="00B173B2" w:rsidTr="00C63379">
      <w:trPr>
        <w:trHeight w:val="1250"/>
        <w:jc w:val="center"/>
      </w:trPr>
      <w:tc>
        <w:tcPr>
          <w:tcW w:w="5139" w:type="dxa"/>
        </w:tcPr>
        <w:p w:rsidR="00B173B2" w:rsidRDefault="00B173B2" w:rsidP="00C63379">
          <w:pPr>
            <w:pStyle w:val="Encabezado"/>
            <w:tabs>
              <w:tab w:val="left" w:pos="0"/>
            </w:tabs>
            <w:ind w:left="-6"/>
            <w:rPr>
              <w:color w:val="808080"/>
              <w:sz w:val="18"/>
              <w:szCs w:val="18"/>
            </w:rPr>
          </w:pPr>
        </w:p>
        <w:p w:rsidR="00B173B2" w:rsidRDefault="00B173B2" w:rsidP="00C63379">
          <w:pPr>
            <w:pStyle w:val="Encabezado"/>
            <w:tabs>
              <w:tab w:val="left" w:pos="0"/>
            </w:tabs>
            <w:ind w:left="-6"/>
            <w:rPr>
              <w:b/>
              <w:color w:val="808080"/>
              <w:sz w:val="18"/>
              <w:szCs w:val="18"/>
            </w:rPr>
          </w:pPr>
        </w:p>
        <w:p w:rsidR="00B173B2" w:rsidRPr="000036FE" w:rsidRDefault="00B173B2" w:rsidP="00C63379">
          <w:pPr>
            <w:pStyle w:val="Encabezado"/>
            <w:tabs>
              <w:tab w:val="left" w:pos="0"/>
            </w:tabs>
            <w:ind w:left="-6"/>
            <w:rPr>
              <w:b/>
              <w:color w:val="808080"/>
              <w:sz w:val="18"/>
              <w:szCs w:val="18"/>
            </w:rPr>
          </w:pPr>
          <w:r>
            <w:rPr>
              <w:b/>
              <w:noProof/>
              <w:color w:val="808080"/>
              <w:sz w:val="18"/>
              <w:szCs w:val="18"/>
              <w:lang w:eastAsia="es-AR"/>
            </w:rPr>
            <w:drawing>
              <wp:inline distT="0" distB="0" distL="0" distR="0">
                <wp:extent cx="3170555" cy="664845"/>
                <wp:effectExtent l="0" t="0" r="0" b="1905"/>
                <wp:docPr id="34" name="Imagen 15" descr="1543579_10203528416830179_2029259727_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1543579_10203528416830179_2029259727_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70555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01" w:type="dxa"/>
        </w:tcPr>
        <w:p w:rsidR="00B173B2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</w:p>
        <w:p w:rsidR="00B173B2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  <w:r w:rsidRPr="000036FE">
            <w:rPr>
              <w:b/>
              <w:color w:val="808080"/>
              <w:sz w:val="18"/>
              <w:szCs w:val="18"/>
            </w:rPr>
            <w:t>Universidad Tecnológica Nacional</w:t>
          </w:r>
        </w:p>
        <w:p w:rsidR="00B173B2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  <w:r w:rsidRPr="000036FE">
            <w:rPr>
              <w:b/>
              <w:color w:val="808080"/>
              <w:sz w:val="18"/>
              <w:szCs w:val="18"/>
            </w:rPr>
            <w:t>Facultad Regional Córdoba</w:t>
          </w:r>
        </w:p>
        <w:p w:rsidR="00B173B2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  <w:r w:rsidRPr="000036FE">
            <w:rPr>
              <w:b/>
              <w:color w:val="808080"/>
              <w:sz w:val="18"/>
              <w:szCs w:val="18"/>
            </w:rPr>
            <w:t xml:space="preserve">Ingeniería en Sistemas de Información   </w:t>
          </w:r>
        </w:p>
        <w:p w:rsidR="00B173B2" w:rsidRDefault="00B173B2" w:rsidP="00C63379">
          <w:pPr>
            <w:pStyle w:val="Encabezado"/>
            <w:tabs>
              <w:tab w:val="left" w:pos="0"/>
            </w:tabs>
            <w:ind w:left="-6"/>
            <w:jc w:val="right"/>
            <w:rPr>
              <w:color w:val="808080"/>
              <w:sz w:val="18"/>
              <w:szCs w:val="18"/>
            </w:rPr>
          </w:pPr>
          <w:r w:rsidRPr="00CB1318">
            <w:rPr>
              <w:b/>
              <w:color w:val="808080"/>
              <w:sz w:val="18"/>
              <w:szCs w:val="18"/>
            </w:rPr>
            <w:t>Cátedra:</w:t>
          </w:r>
          <w:r>
            <w:rPr>
              <w:color w:val="808080"/>
              <w:sz w:val="18"/>
              <w:szCs w:val="18"/>
            </w:rPr>
            <w:t xml:space="preserve"> Proyecto Final</w:t>
          </w:r>
        </w:p>
        <w:p w:rsidR="00B173B2" w:rsidRPr="001A3958" w:rsidRDefault="00B173B2" w:rsidP="00C63379">
          <w:pPr>
            <w:pStyle w:val="Encabezado"/>
            <w:tabs>
              <w:tab w:val="left" w:pos="0"/>
            </w:tabs>
            <w:ind w:left="-6"/>
            <w:jc w:val="right"/>
            <w:rPr>
              <w:b/>
              <w:i/>
              <w:color w:val="808080"/>
              <w:sz w:val="18"/>
              <w:szCs w:val="18"/>
              <w:u w:val="single"/>
            </w:rPr>
          </w:pPr>
          <w:r>
            <w:rPr>
              <w:i/>
              <w:color w:val="808080"/>
              <w:sz w:val="18"/>
              <w:szCs w:val="18"/>
              <w:u w:val="single"/>
            </w:rPr>
            <w:t xml:space="preserve">Manual de Instalación </w:t>
          </w:r>
          <w:proofErr w:type="spellStart"/>
          <w:r>
            <w:rPr>
              <w:i/>
              <w:color w:val="808080"/>
              <w:sz w:val="18"/>
              <w:szCs w:val="18"/>
              <w:u w:val="single"/>
            </w:rPr>
            <w:t>Release</w:t>
          </w:r>
          <w:proofErr w:type="spellEnd"/>
          <w:r>
            <w:rPr>
              <w:i/>
              <w:color w:val="808080"/>
              <w:sz w:val="18"/>
              <w:szCs w:val="18"/>
              <w:u w:val="single"/>
            </w:rPr>
            <w:t xml:space="preserve"> 2  V1.0</w:t>
          </w:r>
        </w:p>
        <w:p w:rsidR="00B173B2" w:rsidRPr="00CB1318" w:rsidRDefault="00B173B2" w:rsidP="00C63379">
          <w:pPr>
            <w:pStyle w:val="Encabezado"/>
            <w:tabs>
              <w:tab w:val="left" w:pos="0"/>
            </w:tabs>
            <w:ind w:left="-6"/>
            <w:jc w:val="right"/>
            <w:rPr>
              <w:b/>
              <w:color w:val="808080"/>
              <w:sz w:val="18"/>
              <w:szCs w:val="18"/>
            </w:rPr>
          </w:pPr>
          <w:r w:rsidRPr="0017224E">
            <w:rPr>
              <w:b/>
              <w:color w:val="808080"/>
              <w:sz w:val="18"/>
              <w:szCs w:val="18"/>
            </w:rPr>
            <w:t>Curso:</w:t>
          </w:r>
          <w:r>
            <w:rPr>
              <w:color w:val="808080"/>
              <w:sz w:val="18"/>
              <w:szCs w:val="18"/>
            </w:rPr>
            <w:t>5K2</w:t>
          </w:r>
        </w:p>
        <w:p w:rsidR="00B173B2" w:rsidRPr="000036FE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  <w:r>
            <w:rPr>
              <w:b/>
              <w:color w:val="808080"/>
              <w:sz w:val="18"/>
              <w:szCs w:val="18"/>
            </w:rPr>
            <w:t xml:space="preserve">Año 2014       </w:t>
          </w:r>
        </w:p>
      </w:tc>
      <w:tc>
        <w:tcPr>
          <w:tcW w:w="1171" w:type="dxa"/>
        </w:tcPr>
        <w:p w:rsidR="00B173B2" w:rsidRDefault="00B173B2" w:rsidP="00C63379">
          <w:pPr>
            <w:pStyle w:val="Encabezado"/>
            <w:tabs>
              <w:tab w:val="left" w:pos="270"/>
            </w:tabs>
            <w:jc w:val="both"/>
            <w:rPr>
              <w:sz w:val="16"/>
              <w:szCs w:val="16"/>
            </w:rPr>
          </w:pPr>
        </w:p>
        <w:p w:rsidR="00B173B2" w:rsidRPr="00CB1318" w:rsidRDefault="00B173B2" w:rsidP="00C63379">
          <w:pPr>
            <w:pStyle w:val="Encabezado"/>
            <w:tabs>
              <w:tab w:val="left" w:pos="270"/>
            </w:tabs>
            <w:jc w:val="both"/>
            <w:rPr>
              <w:sz w:val="16"/>
              <w:szCs w:val="16"/>
            </w:rPr>
          </w:pPr>
        </w:p>
        <w:p w:rsidR="00B173B2" w:rsidRPr="00CB1318" w:rsidRDefault="00B173B2" w:rsidP="00C63379">
          <w:pPr>
            <w:pStyle w:val="Encabezado"/>
            <w:tabs>
              <w:tab w:val="left" w:pos="270"/>
            </w:tabs>
            <w:jc w:val="center"/>
            <w:rPr>
              <w:b/>
              <w:color w:val="808080"/>
              <w:sz w:val="18"/>
              <w:szCs w:val="18"/>
            </w:rPr>
          </w:pPr>
          <w:r>
            <w:rPr>
              <w:noProof/>
              <w:lang w:eastAsia="es-AR"/>
            </w:rPr>
            <w:drawing>
              <wp:inline distT="0" distB="0" distL="0" distR="0">
                <wp:extent cx="546100" cy="688975"/>
                <wp:effectExtent l="0" t="0" r="6350" b="0"/>
                <wp:docPr id="3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10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B173B2" w:rsidRDefault="00B173B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73CDE"/>
    <w:multiLevelType w:val="hybridMultilevel"/>
    <w:tmpl w:val="7AA6D6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947FB"/>
    <w:multiLevelType w:val="hybridMultilevel"/>
    <w:tmpl w:val="48F071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F05489"/>
    <w:multiLevelType w:val="hybridMultilevel"/>
    <w:tmpl w:val="CCCAF2E6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>
    <w:nsid w:val="68AE329F"/>
    <w:multiLevelType w:val="hybridMultilevel"/>
    <w:tmpl w:val="00B8DE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0051"/>
    <w:rsid w:val="0005355C"/>
    <w:rsid w:val="000551E3"/>
    <w:rsid w:val="0006663A"/>
    <w:rsid w:val="0008465F"/>
    <w:rsid w:val="000970EB"/>
    <w:rsid w:val="000C446B"/>
    <w:rsid w:val="000C4A69"/>
    <w:rsid w:val="000D6A5C"/>
    <w:rsid w:val="001359F4"/>
    <w:rsid w:val="001A4C74"/>
    <w:rsid w:val="00236F50"/>
    <w:rsid w:val="00265094"/>
    <w:rsid w:val="00272C65"/>
    <w:rsid w:val="00273B41"/>
    <w:rsid w:val="002C3E33"/>
    <w:rsid w:val="002C79BB"/>
    <w:rsid w:val="003057A0"/>
    <w:rsid w:val="00313844"/>
    <w:rsid w:val="0036080B"/>
    <w:rsid w:val="00380FE1"/>
    <w:rsid w:val="00405A5C"/>
    <w:rsid w:val="00444C98"/>
    <w:rsid w:val="005E518F"/>
    <w:rsid w:val="006420BA"/>
    <w:rsid w:val="00754A17"/>
    <w:rsid w:val="00762325"/>
    <w:rsid w:val="007C3355"/>
    <w:rsid w:val="0082374A"/>
    <w:rsid w:val="008477C8"/>
    <w:rsid w:val="00870051"/>
    <w:rsid w:val="008C57C9"/>
    <w:rsid w:val="008F271D"/>
    <w:rsid w:val="00985517"/>
    <w:rsid w:val="009C55EA"/>
    <w:rsid w:val="009E6F7E"/>
    <w:rsid w:val="009F7457"/>
    <w:rsid w:val="00A85A70"/>
    <w:rsid w:val="00AA10F4"/>
    <w:rsid w:val="00AF7AA0"/>
    <w:rsid w:val="00B14918"/>
    <w:rsid w:val="00B173B2"/>
    <w:rsid w:val="00B2109D"/>
    <w:rsid w:val="00BA0347"/>
    <w:rsid w:val="00C54F3E"/>
    <w:rsid w:val="00C63379"/>
    <w:rsid w:val="00C929F2"/>
    <w:rsid w:val="00CA6376"/>
    <w:rsid w:val="00CD45F3"/>
    <w:rsid w:val="00CF0EF1"/>
    <w:rsid w:val="00DB4081"/>
    <w:rsid w:val="00E1369C"/>
    <w:rsid w:val="00E70292"/>
    <w:rsid w:val="00EF4986"/>
    <w:rsid w:val="00F2259B"/>
    <w:rsid w:val="00F25D86"/>
    <w:rsid w:val="00FC369F"/>
    <w:rsid w:val="00FD2B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0BA"/>
  </w:style>
  <w:style w:type="paragraph" w:styleId="Ttulo1">
    <w:name w:val="heading 1"/>
    <w:basedOn w:val="Normal"/>
    <w:next w:val="Normal"/>
    <w:link w:val="Ttulo1Car"/>
    <w:uiPriority w:val="9"/>
    <w:qFormat/>
    <w:rsid w:val="00380FE1"/>
    <w:pPr>
      <w:keepNext/>
      <w:keepLines/>
      <w:spacing w:before="480" w:after="0" w:line="360" w:lineRule="auto"/>
      <w:jc w:val="center"/>
      <w:outlineLvl w:val="0"/>
    </w:pPr>
    <w:rPr>
      <w:rFonts w:eastAsiaTheme="majorEastAsia" w:cstheme="majorBidi"/>
      <w:b/>
      <w:bCs/>
      <w:smallCaps/>
      <w:color w:val="C45911" w:themeColor="accent2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3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F7AA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F7AA0"/>
    <w:rPr>
      <w:rFonts w:eastAsiaTheme="minorEastAsia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7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7AA0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semiHidden/>
    <w:rsid w:val="00272C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272C6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semiHidden/>
    <w:rsid w:val="00272C65"/>
    <w:rPr>
      <w:vertAlign w:val="superscript"/>
    </w:rPr>
  </w:style>
  <w:style w:type="character" w:styleId="Hipervnculo">
    <w:name w:val="Hyperlink"/>
    <w:basedOn w:val="Fuentedeprrafopredeter"/>
    <w:uiPriority w:val="99"/>
    <w:rsid w:val="00272C6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14918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C929F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929F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380FE1"/>
    <w:rPr>
      <w:rFonts w:eastAsiaTheme="majorEastAsia" w:cstheme="majorBidi"/>
      <w:b/>
      <w:bCs/>
      <w:smallCaps/>
      <w:color w:val="C45911" w:themeColor="accent2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C929F2"/>
    <w:pPr>
      <w:spacing w:line="276" w:lineRule="auto"/>
      <w:outlineLvl w:val="9"/>
    </w:pPr>
    <w:rPr>
      <w:lang w:val="en-US" w:eastAsia="ja-JP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C929F2"/>
    <w:pPr>
      <w:spacing w:after="100" w:line="276" w:lineRule="auto"/>
      <w:ind w:left="220"/>
    </w:pPr>
    <w:rPr>
      <w:rFonts w:eastAsiaTheme="minorEastAsia"/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C929F2"/>
    <w:pPr>
      <w:spacing w:after="100" w:line="276" w:lineRule="auto"/>
    </w:pPr>
    <w:rPr>
      <w:rFonts w:eastAsiaTheme="minorEastAsia"/>
      <w:lang w:val="en-US" w:eastAsia="ja-JP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C929F2"/>
    <w:pPr>
      <w:spacing w:after="100" w:line="276" w:lineRule="auto"/>
      <w:ind w:left="440"/>
    </w:pPr>
    <w:rPr>
      <w:rFonts w:eastAsiaTheme="minorEastAsia"/>
      <w:lang w:val="en-US" w:eastAsia="ja-JP"/>
    </w:rPr>
  </w:style>
  <w:style w:type="paragraph" w:styleId="Encabezado">
    <w:name w:val="header"/>
    <w:basedOn w:val="Normal"/>
    <w:link w:val="EncabezadoCar"/>
    <w:uiPriority w:val="99"/>
    <w:unhideWhenUsed/>
    <w:rsid w:val="00053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55C"/>
  </w:style>
  <w:style w:type="paragraph" w:styleId="Piedepgina">
    <w:name w:val="footer"/>
    <w:basedOn w:val="Normal"/>
    <w:link w:val="PiedepginaCar"/>
    <w:uiPriority w:val="99"/>
    <w:unhideWhenUsed/>
    <w:rsid w:val="00053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55C"/>
  </w:style>
  <w:style w:type="character" w:customStyle="1" w:styleId="Ttulo2Car">
    <w:name w:val="Título 2 Car"/>
    <w:basedOn w:val="Fuentedeprrafopredeter"/>
    <w:link w:val="Ttulo2"/>
    <w:uiPriority w:val="9"/>
    <w:rsid w:val="00FC369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FE1"/>
    <w:pPr>
      <w:keepNext/>
      <w:keepLines/>
      <w:spacing w:before="480" w:after="0" w:line="360" w:lineRule="auto"/>
      <w:jc w:val="center"/>
      <w:outlineLvl w:val="0"/>
    </w:pPr>
    <w:rPr>
      <w:rFonts w:eastAsiaTheme="majorEastAsia" w:cstheme="majorBidi"/>
      <w:b/>
      <w:bCs/>
      <w:smallCaps/>
      <w:color w:val="C45911" w:themeColor="accent2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3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F7AA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F7AA0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AA0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semiHidden/>
    <w:rsid w:val="00272C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FootnoteTextChar">
    <w:name w:val="Footnote Text Char"/>
    <w:basedOn w:val="DefaultParagraphFont"/>
    <w:link w:val="FootnoteText"/>
    <w:semiHidden/>
    <w:rsid w:val="00272C6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FootnoteReference">
    <w:name w:val="footnote reference"/>
    <w:basedOn w:val="DefaultParagraphFont"/>
    <w:semiHidden/>
    <w:rsid w:val="00272C65"/>
    <w:rPr>
      <w:vertAlign w:val="superscript"/>
    </w:rPr>
  </w:style>
  <w:style w:type="character" w:styleId="Hyperlink">
    <w:name w:val="Hyperlink"/>
    <w:basedOn w:val="DefaultParagraphFont"/>
    <w:uiPriority w:val="99"/>
    <w:rsid w:val="00272C6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491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929F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9F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80FE1"/>
    <w:rPr>
      <w:rFonts w:eastAsiaTheme="majorEastAsia" w:cstheme="majorBidi"/>
      <w:b/>
      <w:bCs/>
      <w:smallCaps/>
      <w:color w:val="C45911" w:themeColor="accent2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929F2"/>
    <w:pPr>
      <w:spacing w:line="276" w:lineRule="auto"/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929F2"/>
    <w:pPr>
      <w:spacing w:after="100" w:line="276" w:lineRule="auto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929F2"/>
    <w:pPr>
      <w:spacing w:after="100" w:line="276" w:lineRule="auto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929F2"/>
    <w:pPr>
      <w:spacing w:after="100" w:line="276" w:lineRule="auto"/>
      <w:ind w:left="440"/>
    </w:pPr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053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55C"/>
  </w:style>
  <w:style w:type="paragraph" w:styleId="Footer">
    <w:name w:val="footer"/>
    <w:basedOn w:val="Normal"/>
    <w:link w:val="FooterChar"/>
    <w:uiPriority w:val="99"/>
    <w:unhideWhenUsed/>
    <w:rsid w:val="00053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55C"/>
  </w:style>
  <w:style w:type="character" w:customStyle="1" w:styleId="Heading2Char">
    <w:name w:val="Heading 2 Char"/>
    <w:basedOn w:val="DefaultParagraphFont"/>
    <w:link w:val="Heading2"/>
    <w:uiPriority w:val="9"/>
    <w:rsid w:val="00FC369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wmf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AB8A68-CD3B-426C-B3BB-1A3DE6303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9</Pages>
  <Words>631</Words>
  <Characters>3473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dc:description/>
  <cp:lastModifiedBy>Jose</cp:lastModifiedBy>
  <cp:revision>24</cp:revision>
  <dcterms:created xsi:type="dcterms:W3CDTF">2014-08-13T13:24:00Z</dcterms:created>
  <dcterms:modified xsi:type="dcterms:W3CDTF">2014-10-18T20:04:00Z</dcterms:modified>
</cp:coreProperties>
</file>