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6FF" w:rsidRDefault="007A651C">
      <w:r>
        <w:t xml:space="preserve">Alt + </w:t>
      </w:r>
      <w:proofErr w:type="spellStart"/>
      <w:r>
        <w:t>shift</w:t>
      </w:r>
      <w:proofErr w:type="spellEnd"/>
      <w:r>
        <w:t xml:space="preserve"> + </w:t>
      </w:r>
      <w:proofErr w:type="gramStart"/>
      <w:r>
        <w:t>W :</w:t>
      </w:r>
      <w:proofErr w:type="gramEnd"/>
      <w:r>
        <w:t xml:space="preserve"> </w:t>
      </w:r>
      <w:proofErr w:type="spellStart"/>
      <w:r>
        <w:t>wrap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an HTML Tag</w:t>
      </w:r>
    </w:p>
    <w:p w:rsidR="00BF1A93" w:rsidRPr="00BF1A93" w:rsidRDefault="00BF1A93">
      <w:pPr>
        <w:rPr>
          <w:vanish/>
          <w:specVanish/>
        </w:rPr>
      </w:pPr>
      <w:proofErr w:type="spellStart"/>
      <w:r>
        <w:t>ul</w:t>
      </w:r>
      <w:proofErr w:type="spellEnd"/>
      <w:r>
        <w:t xml:space="preserve"> + p {</w:t>
      </w:r>
    </w:p>
    <w:p w:rsidR="00BF1A93" w:rsidRDefault="00BF1A93" w:rsidP="00BF1A93">
      <w:pPr>
        <w:rPr>
          <w:sz w:val="24"/>
        </w:rPr>
      </w:pPr>
      <w:r>
        <w:rPr>
          <w:sz w:val="24"/>
        </w:rPr>
        <w:t xml:space="preserve">} bezieht sich nur auf den Paragraphen der NACH der 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kommt (wenn p innerhalb 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befindet wird er nicht betroffen) und auch nur wenn zwischen dem </w:t>
      </w:r>
      <w:proofErr w:type="spellStart"/>
      <w:r>
        <w:rPr>
          <w:sz w:val="24"/>
        </w:rPr>
        <w:t>paragraphen</w:t>
      </w:r>
      <w:proofErr w:type="spellEnd"/>
      <w:r>
        <w:rPr>
          <w:sz w:val="24"/>
        </w:rPr>
        <w:t xml:space="preserve"> und der </w:t>
      </w:r>
      <w:proofErr w:type="spellStart"/>
      <w:r>
        <w:rPr>
          <w:sz w:val="24"/>
        </w:rPr>
        <w:t>liste</w:t>
      </w:r>
      <w:proofErr w:type="spellEnd"/>
      <w:r>
        <w:rPr>
          <w:sz w:val="24"/>
        </w:rPr>
        <w:t xml:space="preserve"> kein sonstiges </w:t>
      </w:r>
      <w:proofErr w:type="spellStart"/>
      <w:r>
        <w:rPr>
          <w:sz w:val="24"/>
        </w:rPr>
        <w:t>element</w:t>
      </w:r>
      <w:proofErr w:type="spellEnd"/>
      <w:r>
        <w:rPr>
          <w:sz w:val="24"/>
        </w:rPr>
        <w:t xml:space="preserve"> steht</w:t>
      </w:r>
    </w:p>
    <w:p w:rsidR="005861DC" w:rsidRDefault="005861DC" w:rsidP="00BF1A93">
      <w:pPr>
        <w:rPr>
          <w:sz w:val="24"/>
        </w:rPr>
      </w:pPr>
    </w:p>
    <w:p w:rsidR="005861DC" w:rsidRDefault="005861DC" w:rsidP="00BF1A93">
      <w:pPr>
        <w:rPr>
          <w:sz w:val="24"/>
        </w:rPr>
      </w:pPr>
      <w:proofErr w:type="spellStart"/>
      <w:r>
        <w:rPr>
          <w:sz w:val="24"/>
        </w:rPr>
        <w:t>Div:nth-child</w:t>
      </w:r>
      <w:proofErr w:type="spellEnd"/>
      <w:r>
        <w:rPr>
          <w:sz w:val="24"/>
        </w:rPr>
        <w:t xml:space="preserve">(3) ist nicht das gleiche wie </w:t>
      </w:r>
      <w:proofErr w:type="spellStart"/>
      <w:r>
        <w:rPr>
          <w:sz w:val="24"/>
        </w:rPr>
        <w:t>div:nth-of-type</w:t>
      </w:r>
      <w:proofErr w:type="spellEnd"/>
      <w:r>
        <w:rPr>
          <w:sz w:val="24"/>
        </w:rPr>
        <w:t>(3)</w:t>
      </w:r>
    </w:p>
    <w:p w:rsidR="00441896" w:rsidRDefault="00441896" w:rsidP="00BF1A93">
      <w:pPr>
        <w:rPr>
          <w:sz w:val="24"/>
        </w:rPr>
      </w:pPr>
    </w:p>
    <w:p w:rsidR="00441896" w:rsidRDefault="00441896" w:rsidP="00BF1A93">
      <w:pPr>
        <w:rPr>
          <w:sz w:val="24"/>
        </w:rPr>
      </w:pPr>
    </w:p>
    <w:p w:rsidR="00441896" w:rsidRPr="00441896" w:rsidRDefault="00441896" w:rsidP="00BF1A93">
      <w:pPr>
        <w:rPr>
          <w:sz w:val="24"/>
          <w:lang w:val="en-US"/>
        </w:rPr>
      </w:pPr>
      <w:r w:rsidRPr="00441896">
        <w:rPr>
          <w:sz w:val="24"/>
          <w:lang w:val="en-US"/>
        </w:rPr>
        <w:t>Default font-size is 16px for most browsers</w:t>
      </w:r>
    </w:p>
    <w:p w:rsidR="00441896" w:rsidRDefault="00441896" w:rsidP="00BF1A93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Em</w:t>
      </w:r>
      <w:proofErr w:type="spellEnd"/>
      <w:r>
        <w:rPr>
          <w:sz w:val="24"/>
          <w:lang w:val="en-US"/>
        </w:rPr>
        <w:t xml:space="preserve"> is a dynamic unit. 1em is equal to the font size defined in a parent element.</w:t>
      </w:r>
    </w:p>
    <w:p w:rsidR="00441896" w:rsidRDefault="00441896" w:rsidP="00BF1A93">
      <w:pPr>
        <w:rPr>
          <w:sz w:val="24"/>
          <w:lang w:val="en-US"/>
        </w:rPr>
      </w:pPr>
      <w:r>
        <w:rPr>
          <w:sz w:val="24"/>
          <w:lang w:val="en-US"/>
        </w:rPr>
        <w:t xml:space="preserve">If </w:t>
      </w:r>
      <w:proofErr w:type="spellStart"/>
      <w:r>
        <w:rPr>
          <w:sz w:val="24"/>
          <w:lang w:val="en-US"/>
        </w:rPr>
        <w:t>fontsize</w:t>
      </w:r>
      <w:proofErr w:type="spellEnd"/>
      <w:r>
        <w:rPr>
          <w:sz w:val="24"/>
          <w:lang w:val="en-US"/>
        </w:rPr>
        <w:t xml:space="preserve"> was set to 16px, 1.5em would be 24px.</w:t>
      </w:r>
    </w:p>
    <w:p w:rsidR="00E74E10" w:rsidRDefault="00E74E10" w:rsidP="00BF1A93">
      <w:pPr>
        <w:rPr>
          <w:sz w:val="24"/>
          <w:lang w:val="en-US"/>
        </w:rPr>
      </w:pPr>
    </w:p>
    <w:p w:rsidR="00E74E10" w:rsidRDefault="00E74E10" w:rsidP="00BF1A93">
      <w:pPr>
        <w:rPr>
          <w:sz w:val="24"/>
          <w:lang w:val="en-US"/>
        </w:rPr>
      </w:pPr>
      <w:r>
        <w:rPr>
          <w:sz w:val="24"/>
          <w:lang w:val="en-US"/>
        </w:rPr>
        <w:t>Font-weight: bold;</w:t>
      </w:r>
    </w:p>
    <w:p w:rsidR="00E74E10" w:rsidRDefault="00E74E10" w:rsidP="00BF1A93">
      <w:pPr>
        <w:rPr>
          <w:sz w:val="24"/>
          <w:lang w:val="en-US"/>
        </w:rPr>
      </w:pPr>
      <w:r>
        <w:rPr>
          <w:sz w:val="24"/>
          <w:lang w:val="en-US"/>
        </w:rPr>
        <w:t>Font-weight: 100-800; (if supported by font)</w:t>
      </w:r>
    </w:p>
    <w:p w:rsidR="00E74E10" w:rsidRDefault="00E74E10" w:rsidP="00BF1A93">
      <w:pPr>
        <w:rPr>
          <w:sz w:val="24"/>
        </w:rPr>
      </w:pPr>
      <w:r w:rsidRPr="00E74E10">
        <w:rPr>
          <w:sz w:val="24"/>
        </w:rPr>
        <w:t>Line-</w:t>
      </w:r>
      <w:proofErr w:type="spellStart"/>
      <w:r w:rsidRPr="00E74E10">
        <w:rPr>
          <w:sz w:val="24"/>
        </w:rPr>
        <w:t>height</w:t>
      </w:r>
      <w:proofErr w:type="spellEnd"/>
      <w:r w:rsidRPr="00E74E10">
        <w:rPr>
          <w:sz w:val="24"/>
        </w:rPr>
        <w:t xml:space="preserve"> bestimmt den Abstand zwischen Zeilen</w:t>
      </w:r>
      <w:r>
        <w:rPr>
          <w:sz w:val="24"/>
        </w:rPr>
        <w:t xml:space="preserve"> und ist abhängig von der </w:t>
      </w:r>
      <w:proofErr w:type="spellStart"/>
      <w:r>
        <w:rPr>
          <w:sz w:val="24"/>
        </w:rPr>
        <w:t>Fontgrösse</w:t>
      </w:r>
      <w:proofErr w:type="spellEnd"/>
      <w:r>
        <w:rPr>
          <w:sz w:val="24"/>
        </w:rPr>
        <w:t>.</w:t>
      </w:r>
    </w:p>
    <w:p w:rsidR="00667E0D" w:rsidRDefault="00667E0D" w:rsidP="00BF1A93">
      <w:pPr>
        <w:rPr>
          <w:sz w:val="24"/>
        </w:rPr>
      </w:pPr>
    </w:p>
    <w:p w:rsidR="00667E0D" w:rsidRDefault="00667E0D" w:rsidP="00BF1A93">
      <w:pPr>
        <w:rPr>
          <w:sz w:val="24"/>
          <w:lang w:val="en-US"/>
        </w:rPr>
      </w:pPr>
      <w:r w:rsidRPr="00667E0D">
        <w:rPr>
          <w:sz w:val="24"/>
          <w:lang w:val="en-US"/>
        </w:rPr>
        <w:t xml:space="preserve">&lt;link </w:t>
      </w:r>
      <w:proofErr w:type="spellStart"/>
      <w:r w:rsidRPr="00667E0D">
        <w:rPr>
          <w:sz w:val="24"/>
          <w:lang w:val="en-US"/>
        </w:rPr>
        <w:t>href</w:t>
      </w:r>
      <w:proofErr w:type="spellEnd"/>
      <w:r w:rsidRPr="00667E0D">
        <w:rPr>
          <w:sz w:val="24"/>
          <w:lang w:val="en-US"/>
        </w:rPr>
        <w:t>="https://fonts.googleapis.com/</w:t>
      </w:r>
      <w:proofErr w:type="spellStart"/>
      <w:r w:rsidRPr="00667E0D">
        <w:rPr>
          <w:sz w:val="24"/>
          <w:lang w:val="en-US"/>
        </w:rPr>
        <w:t>css?family</w:t>
      </w:r>
      <w:proofErr w:type="spellEnd"/>
      <w:r w:rsidRPr="00667E0D">
        <w:rPr>
          <w:sz w:val="24"/>
          <w:lang w:val="en-US"/>
        </w:rPr>
        <w:t xml:space="preserve">=Dosis:400,700" </w:t>
      </w:r>
      <w:proofErr w:type="spellStart"/>
      <w:r w:rsidRPr="00667E0D">
        <w:rPr>
          <w:sz w:val="24"/>
          <w:lang w:val="en-US"/>
        </w:rPr>
        <w:t>rel</w:t>
      </w:r>
      <w:proofErr w:type="spellEnd"/>
      <w:r w:rsidRPr="00667E0D">
        <w:rPr>
          <w:sz w:val="24"/>
          <w:lang w:val="en-US"/>
        </w:rPr>
        <w:t>="stylesheet"&gt;</w:t>
      </w:r>
    </w:p>
    <w:p w:rsidR="00667E0D" w:rsidRDefault="00667E0D" w:rsidP="00BF1A93">
      <w:pPr>
        <w:rPr>
          <w:sz w:val="24"/>
          <w:lang w:val="en-US"/>
        </w:rPr>
      </w:pPr>
      <w:proofErr w:type="gramStart"/>
      <w:r w:rsidRPr="00667E0D">
        <w:rPr>
          <w:sz w:val="24"/>
          <w:lang w:val="en-US"/>
        </w:rPr>
        <w:t>font-family</w:t>
      </w:r>
      <w:proofErr w:type="gramEnd"/>
      <w:r w:rsidRPr="00667E0D">
        <w:rPr>
          <w:sz w:val="24"/>
          <w:lang w:val="en-US"/>
        </w:rPr>
        <w:t>: "</w:t>
      </w:r>
      <w:proofErr w:type="spellStart"/>
      <w:r w:rsidRPr="00667E0D">
        <w:rPr>
          <w:sz w:val="24"/>
          <w:lang w:val="en-US"/>
        </w:rPr>
        <w:t>Dosis</w:t>
      </w:r>
      <w:proofErr w:type="spellEnd"/>
      <w:r w:rsidRPr="00667E0D">
        <w:rPr>
          <w:sz w:val="24"/>
          <w:lang w:val="en-US"/>
        </w:rPr>
        <w:t>", sans-serif;</w:t>
      </w:r>
    </w:p>
    <w:p w:rsidR="00667E0D" w:rsidRDefault="00667E0D" w:rsidP="00BF1A93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font-weight</w:t>
      </w:r>
      <w:proofErr w:type="gramEnd"/>
      <w:r>
        <w:rPr>
          <w:sz w:val="24"/>
          <w:lang w:val="en-US"/>
        </w:rPr>
        <w:t>: 700;</w:t>
      </w:r>
    </w:p>
    <w:p w:rsidR="00574A3E" w:rsidRDefault="00574A3E" w:rsidP="00BF1A93">
      <w:pPr>
        <w:rPr>
          <w:sz w:val="24"/>
          <w:lang w:val="en-US"/>
        </w:rPr>
      </w:pPr>
    </w:p>
    <w:p w:rsidR="002A6343" w:rsidRDefault="002A6343" w:rsidP="00BF1A93">
      <w:pPr>
        <w:rPr>
          <w:sz w:val="24"/>
          <w:lang w:val="en-US"/>
        </w:rPr>
      </w:pPr>
    </w:p>
    <w:p w:rsidR="002A6343" w:rsidRDefault="002A6343" w:rsidP="00BF1A93">
      <w:pPr>
        <w:rPr>
          <w:sz w:val="24"/>
          <w:lang w:val="en-US"/>
        </w:rPr>
      </w:pPr>
      <w:r>
        <w:rPr>
          <w:sz w:val="24"/>
          <w:lang w:val="en-US"/>
        </w:rPr>
        <w:t>Box model:</w:t>
      </w:r>
    </w:p>
    <w:p w:rsidR="002A6343" w:rsidRDefault="002A6343" w:rsidP="00BF1A93">
      <w:pPr>
        <w:rPr>
          <w:sz w:val="24"/>
          <w:lang w:val="en-US"/>
        </w:rPr>
      </w:pPr>
      <w:r>
        <w:rPr>
          <w:sz w:val="24"/>
          <w:lang w:val="en-US"/>
        </w:rPr>
        <w:t>The box model has 4 different aspects that we can manipulate:</w:t>
      </w:r>
    </w:p>
    <w:p w:rsidR="002A6343" w:rsidRDefault="002A6343" w:rsidP="002A634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Content</w:t>
      </w:r>
    </w:p>
    <w:p w:rsidR="002A6343" w:rsidRDefault="002A6343" w:rsidP="002A634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Padding</w:t>
      </w:r>
    </w:p>
    <w:p w:rsidR="002A6343" w:rsidRDefault="002A6343" w:rsidP="002A634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Border</w:t>
      </w:r>
    </w:p>
    <w:p w:rsidR="002A6343" w:rsidRPr="002A6343" w:rsidRDefault="002A6343" w:rsidP="002A634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margin</w:t>
      </w:r>
    </w:p>
    <w:p w:rsidR="002A6343" w:rsidRDefault="002A6343" w:rsidP="00BF1A93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padding</w:t>
      </w:r>
      <w:proofErr w:type="gramEnd"/>
      <w:r>
        <w:rPr>
          <w:sz w:val="24"/>
          <w:lang w:val="en-US"/>
        </w:rPr>
        <w:t xml:space="preserve"> is not added to the total box width!</w:t>
      </w:r>
      <w:r w:rsidR="008A3E40">
        <w:rPr>
          <w:sz w:val="24"/>
          <w:lang w:val="en-US"/>
        </w:rPr>
        <w:t>$</w:t>
      </w:r>
    </w:p>
    <w:p w:rsidR="008A3E40" w:rsidRDefault="008A3E40" w:rsidP="00BF1A93">
      <w:pPr>
        <w:rPr>
          <w:sz w:val="24"/>
          <w:lang w:val="en-US"/>
        </w:rPr>
      </w:pPr>
    </w:p>
    <w:p w:rsidR="008A3E40" w:rsidRDefault="008A3E40" w:rsidP="00BF1A93">
      <w:pPr>
        <w:rPr>
          <w:sz w:val="24"/>
          <w:lang w:val="en-US"/>
        </w:rPr>
      </w:pPr>
      <w:r>
        <w:rPr>
          <w:sz w:val="24"/>
          <w:lang w:val="en-US"/>
        </w:rPr>
        <w:t>How to align block elements</w:t>
      </w:r>
      <w:r w:rsidR="008404B3">
        <w:rPr>
          <w:sz w:val="24"/>
          <w:lang w:val="en-US"/>
        </w:rPr>
        <w:t xml:space="preserve"> in the same line next to each other:</w:t>
      </w:r>
    </w:p>
    <w:p w:rsidR="008404B3" w:rsidRDefault="008404B3" w:rsidP="00BF1A93">
      <w:pPr>
        <w:rPr>
          <w:sz w:val="24"/>
          <w:lang w:val="en-US"/>
        </w:rPr>
      </w:pPr>
      <w:r>
        <w:rPr>
          <w:sz w:val="24"/>
          <w:lang w:val="en-US"/>
        </w:rPr>
        <w:t>Float: left</w:t>
      </w:r>
    </w:p>
    <w:p w:rsidR="009F17D1" w:rsidRDefault="009F17D1" w:rsidP="00BF1A93">
      <w:pPr>
        <w:rPr>
          <w:sz w:val="24"/>
          <w:lang w:val="en-US"/>
        </w:rPr>
      </w:pPr>
      <w:r>
        <w:rPr>
          <w:sz w:val="24"/>
          <w:lang w:val="en-US"/>
        </w:rPr>
        <w:t xml:space="preserve">The first element that should float needs to have the property </w:t>
      </w:r>
      <w:proofErr w:type="spellStart"/>
      <w:r>
        <w:rPr>
          <w:sz w:val="24"/>
          <w:lang w:val="en-US"/>
        </w:rPr>
        <w:t>clear</w:t>
      </w:r>
      <w:proofErr w:type="gramStart"/>
      <w:r>
        <w:rPr>
          <w:sz w:val="24"/>
          <w:lang w:val="en-US"/>
        </w:rPr>
        <w:t>:both</w:t>
      </w:r>
      <w:proofErr w:type="spellEnd"/>
      <w:proofErr w:type="gramEnd"/>
      <w:r w:rsidR="00D525B1">
        <w:rPr>
          <w:sz w:val="24"/>
          <w:lang w:val="en-US"/>
        </w:rPr>
        <w:t xml:space="preserve"> </w:t>
      </w:r>
    </w:p>
    <w:p w:rsidR="00D525B1" w:rsidRDefault="00D525B1" w:rsidP="00BF1A93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Between most block elements there is a default whitespace, to get rid of that one can use float.</w:t>
      </w:r>
    </w:p>
    <w:p w:rsidR="007171AA" w:rsidRDefault="007171AA" w:rsidP="00BF1A93">
      <w:pPr>
        <w:rPr>
          <w:sz w:val="24"/>
          <w:lang w:val="en-US"/>
        </w:rPr>
      </w:pPr>
    </w:p>
    <w:p w:rsidR="007171AA" w:rsidRDefault="007171AA" w:rsidP="00BF1A93">
      <w:pPr>
        <w:rPr>
          <w:sz w:val="24"/>
          <w:lang w:val="en-US"/>
        </w:rPr>
      </w:pPr>
      <w:r>
        <w:rPr>
          <w:sz w:val="24"/>
          <w:lang w:val="en-US"/>
        </w:rPr>
        <w:t>When we wrap images in a div and want to center the div on the page, we cannot set the side margins of the div to auto, because the div will automatically</w:t>
      </w:r>
      <w:r w:rsidR="007C628D">
        <w:rPr>
          <w:sz w:val="24"/>
          <w:lang w:val="en-US"/>
        </w:rPr>
        <w:t xml:space="preserve"> fill the whole horizontal space because it’s a block element, so giving it an auto margin will still cause the </w:t>
      </w:r>
      <w:proofErr w:type="spellStart"/>
      <w:r w:rsidR="007C628D">
        <w:rPr>
          <w:sz w:val="24"/>
          <w:lang w:val="en-US"/>
        </w:rPr>
        <w:t>the</w:t>
      </w:r>
      <w:proofErr w:type="spellEnd"/>
      <w:r w:rsidR="007C628D">
        <w:rPr>
          <w:sz w:val="24"/>
          <w:lang w:val="en-US"/>
        </w:rPr>
        <w:t xml:space="preserve"> div to be 100% of the </w:t>
      </w:r>
      <w:proofErr w:type="spellStart"/>
      <w:r w:rsidR="007C628D">
        <w:rPr>
          <w:sz w:val="24"/>
          <w:lang w:val="en-US"/>
        </w:rPr>
        <w:t>screenwidth</w:t>
      </w:r>
      <w:proofErr w:type="spellEnd"/>
      <w:r w:rsidR="007C628D">
        <w:rPr>
          <w:sz w:val="24"/>
          <w:lang w:val="en-US"/>
        </w:rPr>
        <w:t>.</w:t>
      </w:r>
    </w:p>
    <w:p w:rsidR="007C628D" w:rsidRDefault="007C628D" w:rsidP="00BF1A93">
      <w:pPr>
        <w:rPr>
          <w:sz w:val="24"/>
          <w:lang w:val="en-US"/>
        </w:rPr>
      </w:pPr>
      <w:r>
        <w:rPr>
          <w:sz w:val="24"/>
          <w:lang w:val="en-US"/>
        </w:rPr>
        <w:t xml:space="preserve">To counter that, we need to set div display: inline-block. This will make the </w:t>
      </w:r>
      <w:proofErr w:type="spellStart"/>
      <w:r>
        <w:rPr>
          <w:sz w:val="24"/>
          <w:lang w:val="en-US"/>
        </w:rPr>
        <w:t>div’s</w:t>
      </w:r>
      <w:proofErr w:type="spellEnd"/>
      <w:r>
        <w:rPr>
          <w:sz w:val="24"/>
          <w:lang w:val="en-US"/>
        </w:rPr>
        <w:t xml:space="preserve"> size fit exactly to </w:t>
      </w:r>
      <w:proofErr w:type="spellStart"/>
      <w:proofErr w:type="gramStart"/>
      <w:r>
        <w:rPr>
          <w:sz w:val="24"/>
          <w:lang w:val="en-US"/>
        </w:rPr>
        <w:t>it’s</w:t>
      </w:r>
      <w:proofErr w:type="spellEnd"/>
      <w:proofErr w:type="gramEnd"/>
      <w:r>
        <w:rPr>
          <w:sz w:val="24"/>
          <w:lang w:val="en-US"/>
        </w:rPr>
        <w:t xml:space="preserve"> content. If the content is 70% of the screen’s width, the div will also be 70% of the screen and </w:t>
      </w:r>
      <w:r w:rsidRPr="00317E79">
        <w:rPr>
          <w:strike/>
          <w:sz w:val="24"/>
          <w:lang w:val="en-US"/>
        </w:rPr>
        <w:t>margin auto will cause it to have 15% of the screen as margin left and right.</w:t>
      </w:r>
      <w:r w:rsidR="00317E79">
        <w:rPr>
          <w:sz w:val="24"/>
          <w:lang w:val="en-US"/>
        </w:rPr>
        <w:t xml:space="preserve"> Not working need to use </w:t>
      </w:r>
      <w:proofErr w:type="spellStart"/>
      <w:r w:rsidR="00317E79">
        <w:rPr>
          <w:sz w:val="24"/>
          <w:lang w:val="en-US"/>
        </w:rPr>
        <w:t>text-align</w:t>
      </w:r>
      <w:proofErr w:type="gramStart"/>
      <w:r w:rsidR="00317E79">
        <w:rPr>
          <w:sz w:val="24"/>
          <w:lang w:val="en-US"/>
        </w:rPr>
        <w:t>:centers</w:t>
      </w:r>
      <w:proofErr w:type="spellEnd"/>
      <w:proofErr w:type="gramEnd"/>
    </w:p>
    <w:p w:rsidR="00C83AC3" w:rsidRDefault="00C83AC3" w:rsidP="00BF1A93">
      <w:pPr>
        <w:rPr>
          <w:sz w:val="24"/>
          <w:lang w:val="en-US"/>
        </w:rPr>
      </w:pPr>
    </w:p>
    <w:p w:rsidR="00C83AC3" w:rsidRDefault="00C83AC3" w:rsidP="00C83AC3">
      <w:pPr>
        <w:rPr>
          <w:sz w:val="24"/>
          <w:lang w:val="en-US"/>
        </w:rPr>
      </w:pPr>
      <w:r>
        <w:rPr>
          <w:sz w:val="24"/>
          <w:lang w:val="en-US"/>
        </w:rPr>
        <w:t>Responsive screen width:</w:t>
      </w:r>
    </w:p>
    <w:p w:rsidR="00C83AC3" w:rsidRDefault="00C83AC3" w:rsidP="00C83AC3">
      <w:pPr>
        <w:rPr>
          <w:sz w:val="24"/>
          <w:lang w:val="en-US"/>
        </w:rPr>
      </w:pPr>
      <w:r>
        <w:rPr>
          <w:sz w:val="24"/>
          <w:lang w:val="en-US"/>
        </w:rPr>
        <w:t>Setting a max-width:</w:t>
      </w:r>
    </w:p>
    <w:p w:rsidR="00C83AC3" w:rsidRDefault="00C83AC3" w:rsidP="00C83AC3">
      <w:pPr>
        <w:rPr>
          <w:sz w:val="24"/>
          <w:lang w:val="en-US"/>
        </w:rPr>
      </w:pPr>
      <w:r>
        <w:rPr>
          <w:sz w:val="24"/>
          <w:lang w:val="en-US"/>
        </w:rPr>
        <w:t>Body {</w:t>
      </w:r>
    </w:p>
    <w:p w:rsidR="00C83AC3" w:rsidRDefault="00C83AC3" w:rsidP="00C83AC3">
      <w:pPr>
        <w:rPr>
          <w:sz w:val="24"/>
          <w:lang w:val="en-US"/>
        </w:rPr>
      </w:pPr>
      <w:r>
        <w:rPr>
          <w:sz w:val="24"/>
          <w:lang w:val="en-US"/>
        </w:rPr>
        <w:t>Max-width: 700px;</w:t>
      </w:r>
    </w:p>
    <w:p w:rsidR="00C83AC3" w:rsidRDefault="00C83AC3" w:rsidP="00C83AC3">
      <w:pPr>
        <w:rPr>
          <w:sz w:val="24"/>
          <w:lang w:val="en-US"/>
        </w:rPr>
      </w:pPr>
      <w:r>
        <w:rPr>
          <w:sz w:val="24"/>
          <w:lang w:val="en-US"/>
        </w:rPr>
        <w:t xml:space="preserve">Width: </w:t>
      </w:r>
      <w:proofErr w:type="gramStart"/>
      <w:r>
        <w:rPr>
          <w:sz w:val="24"/>
          <w:lang w:val="en-US"/>
        </w:rPr>
        <w:t>70%</w:t>
      </w:r>
      <w:proofErr w:type="gramEnd"/>
      <w:r>
        <w:rPr>
          <w:sz w:val="24"/>
          <w:lang w:val="en-US"/>
        </w:rPr>
        <w:t>;}</w:t>
      </w:r>
    </w:p>
    <w:p w:rsidR="00C83AC3" w:rsidRDefault="00C83AC3" w:rsidP="00C83AC3">
      <w:pPr>
        <w:rPr>
          <w:sz w:val="24"/>
          <w:lang w:val="en-US"/>
        </w:rPr>
      </w:pPr>
      <w:r>
        <w:rPr>
          <w:sz w:val="24"/>
          <w:lang w:val="en-US"/>
        </w:rPr>
        <w:t>This makes the body 700px at max, and when the screen gets smaller and 80% are less than 700px, the body will shrink accordingly.</w:t>
      </w:r>
    </w:p>
    <w:p w:rsidR="00F725AD" w:rsidRDefault="00F725AD" w:rsidP="00C83AC3">
      <w:pPr>
        <w:rPr>
          <w:sz w:val="24"/>
          <w:lang w:val="en-US"/>
        </w:rPr>
      </w:pPr>
      <w:r>
        <w:rPr>
          <w:sz w:val="24"/>
          <w:lang w:val="en-US"/>
        </w:rPr>
        <w:t>Media queries:</w:t>
      </w:r>
    </w:p>
    <w:p w:rsidR="00F725AD" w:rsidRDefault="00F725AD" w:rsidP="00C83AC3">
      <w:pPr>
        <w:rPr>
          <w:sz w:val="24"/>
          <w:lang w:val="en-US"/>
        </w:rPr>
      </w:pPr>
      <w:r w:rsidRPr="00F725AD">
        <w:rPr>
          <w:sz w:val="24"/>
          <w:lang w:val="en-US"/>
        </w:rPr>
        <w:drawing>
          <wp:inline distT="0" distB="0" distL="0" distR="0" wp14:anchorId="10A29A65" wp14:editId="4003C279">
            <wp:extent cx="5274613" cy="195130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613" cy="195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C3" w:rsidRDefault="004756F7" w:rsidP="00C83AC3">
      <w:pPr>
        <w:rPr>
          <w:sz w:val="24"/>
          <w:lang w:val="en-US"/>
        </w:rPr>
      </w:pPr>
      <w:r>
        <w:rPr>
          <w:sz w:val="24"/>
          <w:lang w:val="en-US"/>
        </w:rPr>
        <w:t xml:space="preserve">The </w:t>
      </w:r>
      <w:proofErr w:type="spellStart"/>
      <w:r>
        <w:rPr>
          <w:sz w:val="24"/>
          <w:lang w:val="en-US"/>
        </w:rPr>
        <w:t>em</w:t>
      </w:r>
      <w:proofErr w:type="spellEnd"/>
      <w:r>
        <w:rPr>
          <w:sz w:val="24"/>
          <w:lang w:val="en-US"/>
        </w:rPr>
        <w:t xml:space="preserve"> font-size is proportional to the font-size of the parent element, so 2.0em would be twice the size of the parent element’s font size.</w:t>
      </w:r>
      <w:r w:rsidR="00DB4572">
        <w:rPr>
          <w:sz w:val="24"/>
          <w:lang w:val="en-US"/>
        </w:rPr>
        <w:t xml:space="preserve"> The unit rem however is always proportional to the root font-size</w:t>
      </w:r>
      <w:r w:rsidR="004152F7">
        <w:rPr>
          <w:sz w:val="24"/>
          <w:lang w:val="en-US"/>
        </w:rPr>
        <w:t>.</w:t>
      </w:r>
    </w:p>
    <w:p w:rsidR="003A1AE5" w:rsidRDefault="003A1AE5" w:rsidP="00C83AC3">
      <w:pPr>
        <w:rPr>
          <w:sz w:val="24"/>
          <w:lang w:val="en-US"/>
        </w:rPr>
      </w:pPr>
    </w:p>
    <w:p w:rsidR="003A1AE5" w:rsidRDefault="003A1AE5" w:rsidP="00C83AC3">
      <w:pPr>
        <w:rPr>
          <w:sz w:val="24"/>
          <w:lang w:val="en-US"/>
        </w:rPr>
      </w:pPr>
    </w:p>
    <w:p w:rsidR="003A1AE5" w:rsidRDefault="003A1AE5" w:rsidP="00C83AC3">
      <w:pPr>
        <w:rPr>
          <w:sz w:val="24"/>
          <w:lang w:val="en-US"/>
        </w:rPr>
      </w:pPr>
    </w:p>
    <w:p w:rsidR="003A1AE5" w:rsidRDefault="003A1AE5" w:rsidP="00C83AC3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The content property in CSS is used with the pseudo </w:t>
      </w:r>
      <w:proofErr w:type="gramStart"/>
      <w:r>
        <w:rPr>
          <w:sz w:val="24"/>
          <w:lang w:val="en-US"/>
        </w:rPr>
        <w:t>elements :before</w:t>
      </w:r>
      <w:proofErr w:type="gramEnd"/>
      <w:r>
        <w:rPr>
          <w:sz w:val="24"/>
          <w:lang w:val="en-US"/>
        </w:rPr>
        <w:t xml:space="preserve"> and :after and allows us to insert content somewhere. This method is used by bootstrap to insert </w:t>
      </w:r>
      <w:proofErr w:type="spellStart"/>
      <w:r>
        <w:rPr>
          <w:sz w:val="24"/>
          <w:lang w:val="en-US"/>
        </w:rPr>
        <w:t>glyphicons</w:t>
      </w:r>
      <w:proofErr w:type="spellEnd"/>
      <w:r>
        <w:rPr>
          <w:sz w:val="24"/>
          <w:lang w:val="en-US"/>
        </w:rPr>
        <w:t>.</w:t>
      </w:r>
    </w:p>
    <w:p w:rsidR="003A1AE5" w:rsidRDefault="003A1AE5" w:rsidP="00C83AC3">
      <w:pPr>
        <w:rPr>
          <w:sz w:val="24"/>
          <w:lang w:val="en-US"/>
        </w:rPr>
      </w:pPr>
      <w:r>
        <w:rPr>
          <w:sz w:val="24"/>
          <w:lang w:val="en-US"/>
        </w:rPr>
        <w:t>For example if we want to insert an icon before our h1 header:</w:t>
      </w:r>
    </w:p>
    <w:p w:rsidR="00134C30" w:rsidRDefault="00134C30" w:rsidP="00134C30">
      <w:pPr>
        <w:rPr>
          <w:sz w:val="24"/>
          <w:lang w:val="en-US"/>
        </w:rPr>
      </w:pPr>
      <w:r w:rsidRPr="00134C30">
        <w:rPr>
          <w:sz w:val="24"/>
          <w:lang w:val="en-US"/>
        </w:rPr>
        <w:t>&lt;h1&gt;</w:t>
      </w:r>
    </w:p>
    <w:p w:rsidR="00134C30" w:rsidRDefault="00134C30" w:rsidP="00134C30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>&lt;span class="</w:t>
      </w:r>
      <w:proofErr w:type="spellStart"/>
      <w:r w:rsidRPr="00134C30">
        <w:rPr>
          <w:sz w:val="24"/>
          <w:lang w:val="en-US"/>
        </w:rPr>
        <w:t>glyphicons</w:t>
      </w:r>
      <w:proofErr w:type="spellEnd"/>
      <w:r w:rsidRPr="00134C30">
        <w:rPr>
          <w:sz w:val="24"/>
          <w:lang w:val="en-US"/>
        </w:rPr>
        <w:t xml:space="preserve">-scissors"&gt;&lt;/span&gt; </w:t>
      </w:r>
    </w:p>
    <w:p w:rsidR="00134C30" w:rsidRDefault="00134C30" w:rsidP="00134C30">
      <w:pPr>
        <w:ind w:firstLine="708"/>
        <w:rPr>
          <w:sz w:val="24"/>
          <w:lang w:val="en-US"/>
        </w:rPr>
      </w:pPr>
      <w:proofErr w:type="gramStart"/>
      <w:r w:rsidRPr="00134C30">
        <w:rPr>
          <w:sz w:val="24"/>
          <w:lang w:val="en-US"/>
        </w:rPr>
        <w:t>beat</w:t>
      </w:r>
      <w:proofErr w:type="gramEnd"/>
      <w:r w:rsidRPr="00134C30">
        <w:rPr>
          <w:sz w:val="24"/>
          <w:lang w:val="en-US"/>
        </w:rPr>
        <w:t xml:space="preserve"> coiffure</w:t>
      </w:r>
    </w:p>
    <w:p w:rsidR="00134C30" w:rsidRDefault="00134C30" w:rsidP="00134C30">
      <w:pPr>
        <w:rPr>
          <w:sz w:val="24"/>
          <w:lang w:val="en-US"/>
        </w:rPr>
      </w:pPr>
      <w:r w:rsidRPr="00134C30">
        <w:rPr>
          <w:sz w:val="24"/>
          <w:lang w:val="en-US"/>
        </w:rPr>
        <w:t>&lt;/h1&gt;</w:t>
      </w:r>
    </w:p>
    <w:p w:rsidR="007457FA" w:rsidRPr="007457FA" w:rsidRDefault="007457FA" w:rsidP="007457FA">
      <w:pPr>
        <w:rPr>
          <w:sz w:val="24"/>
          <w:lang w:val="en-US"/>
        </w:rPr>
      </w:pPr>
      <w:r>
        <w:rPr>
          <w:sz w:val="24"/>
          <w:lang w:val="en-US"/>
        </w:rPr>
        <w:t>CSS</w:t>
      </w:r>
      <w:proofErr w:type="gramStart"/>
      <w:r>
        <w:rPr>
          <w:sz w:val="24"/>
          <w:lang w:val="en-US"/>
        </w:rPr>
        <w:t>:</w:t>
      </w:r>
      <w:proofErr w:type="gramEnd"/>
      <w:r>
        <w:rPr>
          <w:sz w:val="24"/>
          <w:lang w:val="en-US"/>
        </w:rPr>
        <w:br/>
      </w:r>
      <w:r w:rsidRPr="007457FA">
        <w:rPr>
          <w:sz w:val="24"/>
          <w:lang w:val="en-US"/>
        </w:rPr>
        <w:t>.</w:t>
      </w:r>
      <w:proofErr w:type="spellStart"/>
      <w:r w:rsidRPr="007457FA">
        <w:rPr>
          <w:sz w:val="24"/>
          <w:lang w:val="en-US"/>
        </w:rPr>
        <w:t>glyphicons-scissors:before</w:t>
      </w:r>
      <w:proofErr w:type="spellEnd"/>
      <w:r w:rsidRPr="007457FA">
        <w:rPr>
          <w:sz w:val="24"/>
          <w:lang w:val="en-US"/>
        </w:rPr>
        <w:t xml:space="preserve"> {</w:t>
      </w:r>
    </w:p>
    <w:p w:rsidR="007457FA" w:rsidRPr="007457FA" w:rsidRDefault="007457FA" w:rsidP="007457FA">
      <w:pPr>
        <w:rPr>
          <w:sz w:val="24"/>
          <w:lang w:val="en-US"/>
        </w:rPr>
      </w:pPr>
      <w:r w:rsidRPr="007457FA">
        <w:rPr>
          <w:sz w:val="24"/>
          <w:lang w:val="en-US"/>
        </w:rPr>
        <w:tab/>
      </w:r>
      <w:proofErr w:type="gramStart"/>
      <w:r w:rsidRPr="007457FA">
        <w:rPr>
          <w:sz w:val="24"/>
          <w:lang w:val="en-US"/>
        </w:rPr>
        <w:t>content</w:t>
      </w:r>
      <w:proofErr w:type="gramEnd"/>
      <w:r w:rsidRPr="007457FA">
        <w:rPr>
          <w:sz w:val="24"/>
          <w:lang w:val="en-US"/>
        </w:rPr>
        <w:t xml:space="preserve">: </w:t>
      </w:r>
      <w:proofErr w:type="spellStart"/>
      <w:r w:rsidRPr="007457FA">
        <w:rPr>
          <w:sz w:val="24"/>
          <w:lang w:val="en-US"/>
        </w:rPr>
        <w:t>url</w:t>
      </w:r>
      <w:proofErr w:type="spellEnd"/>
      <w:r w:rsidRPr="007457FA">
        <w:rPr>
          <w:sz w:val="24"/>
          <w:lang w:val="en-US"/>
        </w:rPr>
        <w:t>(scissors.png);</w:t>
      </w:r>
    </w:p>
    <w:p w:rsidR="00134C30" w:rsidRDefault="007457FA" w:rsidP="007457FA">
      <w:pPr>
        <w:rPr>
          <w:sz w:val="24"/>
          <w:lang w:val="en-US"/>
        </w:rPr>
      </w:pPr>
      <w:r w:rsidRPr="007457FA">
        <w:rPr>
          <w:sz w:val="24"/>
          <w:lang w:val="en-US"/>
        </w:rPr>
        <w:t>}</w:t>
      </w:r>
    </w:p>
    <w:p w:rsidR="007457FA" w:rsidRDefault="007457FA" w:rsidP="007457FA">
      <w:pPr>
        <w:rPr>
          <w:sz w:val="24"/>
          <w:lang w:val="en-US"/>
        </w:rPr>
      </w:pPr>
      <w:r>
        <w:rPr>
          <w:sz w:val="24"/>
          <w:lang w:val="en-US"/>
        </w:rPr>
        <w:t xml:space="preserve">For more information see: </w:t>
      </w:r>
      <w:hyperlink r:id="rId6" w:history="1">
        <w:r w:rsidRPr="00E071B8">
          <w:rPr>
            <w:rStyle w:val="Hyperlink"/>
            <w:sz w:val="24"/>
            <w:lang w:val="en-US"/>
          </w:rPr>
          <w:t>https://css-tricks.com/almanac/properties/c/content/</w:t>
        </w:r>
      </w:hyperlink>
    </w:p>
    <w:p w:rsidR="007457FA" w:rsidRDefault="007457FA" w:rsidP="007457FA">
      <w:pPr>
        <w:rPr>
          <w:sz w:val="24"/>
          <w:lang w:val="en-US"/>
        </w:rPr>
      </w:pPr>
      <w:bookmarkStart w:id="0" w:name="_GoBack"/>
      <w:bookmarkEnd w:id="0"/>
    </w:p>
    <w:p w:rsidR="007457FA" w:rsidRDefault="007457FA" w:rsidP="007457FA">
      <w:pPr>
        <w:rPr>
          <w:sz w:val="24"/>
          <w:lang w:val="en-US"/>
        </w:rPr>
      </w:pPr>
    </w:p>
    <w:p w:rsidR="007457FA" w:rsidRPr="00134C30" w:rsidRDefault="007457FA" w:rsidP="007457FA">
      <w:pPr>
        <w:rPr>
          <w:sz w:val="24"/>
          <w:lang w:val="en-US"/>
        </w:rPr>
      </w:pPr>
    </w:p>
    <w:p w:rsidR="003A1AE5" w:rsidRDefault="00134C30" w:rsidP="00134C30">
      <w:pPr>
        <w:rPr>
          <w:sz w:val="24"/>
          <w:lang w:val="en-US"/>
        </w:rPr>
      </w:pPr>
      <w:r w:rsidRPr="00134C30">
        <w:rPr>
          <w:sz w:val="24"/>
          <w:lang w:val="en-US"/>
        </w:rPr>
        <w:tab/>
      </w:r>
      <w:r w:rsidRPr="00134C30">
        <w:rPr>
          <w:sz w:val="24"/>
          <w:lang w:val="en-US"/>
        </w:rPr>
        <w:tab/>
      </w:r>
      <w:r w:rsidRPr="00134C30">
        <w:rPr>
          <w:sz w:val="24"/>
          <w:lang w:val="en-US"/>
        </w:rPr>
        <w:tab/>
      </w:r>
      <w:r w:rsidR="003A1AE5">
        <w:rPr>
          <w:sz w:val="24"/>
          <w:lang w:val="en-US"/>
        </w:rPr>
        <w:t xml:space="preserve"> </w:t>
      </w:r>
    </w:p>
    <w:p w:rsidR="00C83AC3" w:rsidRPr="00C83AC3" w:rsidRDefault="00C83AC3" w:rsidP="00C83AC3">
      <w:pPr>
        <w:rPr>
          <w:sz w:val="24"/>
          <w:lang w:val="en-US"/>
        </w:rPr>
      </w:pPr>
    </w:p>
    <w:sectPr w:rsidR="00C83AC3" w:rsidRPr="00C83A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42376"/>
    <w:multiLevelType w:val="hybridMultilevel"/>
    <w:tmpl w:val="F33861D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D7CB5"/>
    <w:multiLevelType w:val="hybridMultilevel"/>
    <w:tmpl w:val="AF3E76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1C"/>
    <w:rsid w:val="00134C30"/>
    <w:rsid w:val="002A6343"/>
    <w:rsid w:val="00317E79"/>
    <w:rsid w:val="00327D05"/>
    <w:rsid w:val="003A1AE5"/>
    <w:rsid w:val="004152F7"/>
    <w:rsid w:val="00441896"/>
    <w:rsid w:val="004756F7"/>
    <w:rsid w:val="00574A3E"/>
    <w:rsid w:val="005861DC"/>
    <w:rsid w:val="00667E0D"/>
    <w:rsid w:val="007171AA"/>
    <w:rsid w:val="007457FA"/>
    <w:rsid w:val="007A651C"/>
    <w:rsid w:val="007C628D"/>
    <w:rsid w:val="008404B3"/>
    <w:rsid w:val="008A3E40"/>
    <w:rsid w:val="009F17D1"/>
    <w:rsid w:val="00B716FF"/>
    <w:rsid w:val="00BF1A93"/>
    <w:rsid w:val="00C83AC3"/>
    <w:rsid w:val="00D525B1"/>
    <w:rsid w:val="00DB4572"/>
    <w:rsid w:val="00E74E10"/>
    <w:rsid w:val="00F7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6B0E9-A340-4B61-886E-F84FC45C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almanac/properties/c/cont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Vögtli</dc:creator>
  <cp:keywords/>
  <dc:description/>
  <cp:lastModifiedBy>Niki Vögtli</cp:lastModifiedBy>
  <cp:revision>17</cp:revision>
  <dcterms:created xsi:type="dcterms:W3CDTF">2017-05-17T11:23:00Z</dcterms:created>
  <dcterms:modified xsi:type="dcterms:W3CDTF">2017-05-22T15:10:00Z</dcterms:modified>
</cp:coreProperties>
</file>