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Arial" w:hAnsi="Arial" w:cs="Arial"/>
          <w:b/>
          <w:caps/>
          <w:sz w:val="28"/>
          <w:szCs w:val="28"/>
        </w:rPr>
      </w:pPr>
      <w:bookmarkStart w:id="0" w:name="_Hlk208952259"/>
      <w:bookmarkEnd w:id="0"/>
      <w:r>
        <w:rPr>
          <w:rFonts w:cs="Arial" w:ascii="Arial" w:hAnsi="Arial"/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rFonts w:ascii="Arial" w:hAnsi="Arial" w:cs="Arial"/>
          <w:b/>
          <w:caps/>
          <w:sz w:val="28"/>
          <w:szCs w:val="28"/>
        </w:rPr>
      </w:pPr>
      <w:r>
        <w:rPr>
          <w:rFonts w:cs="Arial" w:ascii="Arial" w:hAnsi="Arial"/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rFonts w:ascii="Arial" w:hAnsi="Arial" w:cs="Arial"/>
          <w:b/>
          <w:caps/>
          <w:sz w:val="28"/>
          <w:szCs w:val="28"/>
        </w:rPr>
      </w:pPr>
      <w:r>
        <w:rPr>
          <w:rFonts w:cs="Arial" w:ascii="Arial" w:hAnsi="Arial"/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rFonts w:ascii="Arial" w:hAnsi="Arial" w:cs="Arial"/>
          <w:b/>
          <w:caps/>
          <w:sz w:val="28"/>
          <w:szCs w:val="28"/>
        </w:rPr>
      </w:pPr>
      <w:r>
        <w:rPr>
          <w:rFonts w:cs="Arial" w:ascii="Arial" w:hAnsi="Arial"/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 w:before="0" w:after="2268"/>
        <w:jc w:val="center"/>
        <w:rPr>
          <w:rFonts w:ascii="Arial" w:hAnsi="Arial" w:cs="Arial"/>
        </w:rPr>
      </w:pPr>
      <w:r>
        <w:rPr>
          <w:rFonts w:cs="Arial" w:ascii="Arial" w:hAnsi="Arial"/>
          <w:b/>
          <w:sz w:val="28"/>
          <w:szCs w:val="28"/>
        </w:rPr>
        <w:t>Кафедра Вычислительной техники</w:t>
      </w:r>
    </w:p>
    <w:p>
      <w:pPr>
        <w:pStyle w:val="Times142"/>
        <w:spacing w:lineRule="auto" w:line="360" w:before="1134" w:after="0"/>
        <w:ind w:hanging="0"/>
        <w:jc w:val="center"/>
        <w:rPr>
          <w:rFonts w:ascii="Arial" w:hAnsi="Arial" w:cs="Arial"/>
        </w:rPr>
      </w:pPr>
      <w:r>
        <w:rPr>
          <w:rStyle w:val="BookTitle"/>
          <w:rFonts w:cs="Arial" w:ascii="Arial" w:hAnsi="Arial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>
          <w:rFonts w:ascii="Arial" w:hAnsi="Arial" w:cs="Arial"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по лабораторной работе № 3</w:t>
      </w:r>
    </w:p>
    <w:p>
      <w:pPr>
        <w:pStyle w:val="Normal"/>
        <w:spacing w:lineRule="auto" w:line="360"/>
        <w:jc w:val="center"/>
        <w:rPr>
          <w:rFonts w:ascii="Arial" w:hAnsi="Arial" w:cs="Arial"/>
        </w:rPr>
      </w:pPr>
      <w:r>
        <w:rPr>
          <w:rFonts w:cs="Arial" w:ascii="Arial" w:hAnsi="Arial"/>
          <w:b/>
          <w:sz w:val="28"/>
          <w:szCs w:val="28"/>
        </w:rPr>
        <w:t>по дисциплине «Алгоритмы и структуры данных»</w:t>
      </w:r>
    </w:p>
    <w:p>
      <w:pPr>
        <w:pStyle w:val="Normal"/>
        <w:spacing w:lineRule="auto" w:line="360" w:before="0" w:after="2835"/>
        <w:jc w:val="center"/>
        <w:rPr>
          <w:rFonts w:ascii="Arial" w:hAnsi="Arial" w:cs="Arial"/>
        </w:rPr>
      </w:pPr>
      <w:r>
        <w:rPr>
          <w:rStyle w:val="BookTitle"/>
          <w:rFonts w:cs="Arial" w:ascii="Arial" w:hAnsi="Arial"/>
          <w:sz w:val="28"/>
          <w:szCs w:val="28"/>
        </w:rPr>
        <w:t>Тема: Деревья</w:t>
      </w:r>
    </w:p>
    <w:tbl>
      <w:tblPr>
        <w:tblW w:w="3650" w:type="pct"/>
        <w:jc w:val="left"/>
        <w:tblInd w:w="122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00"/>
        <w:gridCol w:w="2728"/>
      </w:tblGrid>
      <w:tr>
        <w:trPr>
          <w:trHeight w:val="614" w:hRule="atLeast"/>
        </w:trPr>
        <w:tc>
          <w:tcPr>
            <w:tcW w:w="4100" w:type="dxa"/>
            <w:tcBorders/>
            <w:vAlign w:val="bottom"/>
          </w:tcPr>
          <w:p>
            <w:pPr>
              <w:pStyle w:val="Normal"/>
              <w:rPr>
                <w:rFonts w:ascii="Arial" w:hAnsi="Arial" w:cs="Arial"/>
                <w:sz w:val="28"/>
                <w:szCs w:val="28"/>
                <w:lang w:bidi="hi-IN"/>
              </w:rPr>
            </w:pPr>
            <w:r>
              <w:rPr>
                <w:rFonts w:cs="Arial" w:ascii="Arial" w:hAnsi="Arial"/>
                <w:sz w:val="28"/>
                <w:szCs w:val="28"/>
                <w:lang w:bidi="hi-IN"/>
              </w:rPr>
              <w:t>Студенты гр. 4312</w:t>
            </w:r>
          </w:p>
        </w:tc>
        <w:tc>
          <w:tcPr>
            <w:tcW w:w="2728" w:type="dxa"/>
            <w:tcBorders/>
            <w:vAlign w:val="bottom"/>
          </w:tcPr>
          <w:p>
            <w:pPr>
              <w:pStyle w:val="Normal"/>
              <w:jc w:val="center"/>
              <w:rPr>
                <w:rFonts w:ascii="Arial" w:hAnsi="Arial" w:cs="Arial"/>
                <w:sz w:val="28"/>
                <w:szCs w:val="28"/>
                <w:lang w:bidi="hi-IN"/>
              </w:rPr>
            </w:pPr>
            <w:r>
              <w:rPr>
                <w:rFonts w:cs="Arial" w:ascii="Arial" w:hAnsi="Arial"/>
                <w:sz w:val="28"/>
                <w:szCs w:val="28"/>
                <w:lang w:bidi="hi-IN"/>
              </w:rPr>
              <w:t>Устинов В. А. Гущин К. Д.</w:t>
            </w:r>
          </w:p>
        </w:tc>
      </w:tr>
      <w:tr>
        <w:trPr>
          <w:trHeight w:val="614" w:hRule="atLeast"/>
        </w:trPr>
        <w:tc>
          <w:tcPr>
            <w:tcW w:w="4100" w:type="dxa"/>
            <w:tcBorders/>
            <w:vAlign w:val="bottom"/>
          </w:tcPr>
          <w:p>
            <w:pPr>
              <w:pStyle w:val="Normal"/>
              <w:rPr>
                <w:rFonts w:ascii="Arial" w:hAnsi="Arial" w:cs="Arial"/>
                <w:sz w:val="28"/>
                <w:szCs w:val="28"/>
                <w:lang w:bidi="hi-IN"/>
              </w:rPr>
            </w:pPr>
            <w:r>
              <w:rPr>
                <w:rFonts w:cs="Arial" w:ascii="Arial" w:hAnsi="Arial"/>
                <w:sz w:val="28"/>
                <w:szCs w:val="28"/>
                <w:lang w:bidi="hi-IN"/>
              </w:rPr>
              <w:t>Преподаватель</w:t>
            </w:r>
          </w:p>
        </w:tc>
        <w:tc>
          <w:tcPr>
            <w:tcW w:w="2728" w:type="dxa"/>
            <w:tcBorders/>
            <w:vAlign w:val="bottom"/>
          </w:tcPr>
          <w:p>
            <w:pPr>
              <w:pStyle w:val="Normal"/>
              <w:jc w:val="center"/>
              <w:rPr>
                <w:rFonts w:ascii="Arial" w:hAnsi="Arial" w:cs="Arial"/>
                <w:sz w:val="28"/>
                <w:szCs w:val="28"/>
                <w:lang w:bidi="hi-IN"/>
              </w:rPr>
            </w:pPr>
            <w:r>
              <w:rPr>
                <w:rFonts w:cs="Arial" w:ascii="Arial" w:hAnsi="Arial"/>
                <w:sz w:val="28"/>
                <w:szCs w:val="28"/>
                <w:lang w:bidi="hi-IN"/>
              </w:rPr>
              <w:t>Аббас С. А. М.</w:t>
            </w:r>
          </w:p>
        </w:tc>
      </w:tr>
    </w:tbl>
    <w:p>
      <w:pPr>
        <w:pStyle w:val="Normal"/>
        <w:spacing w:lineRule="auto" w:line="360"/>
        <w:jc w:val="center"/>
        <w:rPr>
          <w:rFonts w:ascii="Arial" w:hAnsi="Arial" w:cs="Arial"/>
          <w:bCs/>
          <w:sz w:val="28"/>
          <w:szCs w:val="28"/>
        </w:rPr>
      </w:pPr>
      <w:r>
        <w:rPr>
          <w:rFonts w:cs="Arial" w:ascii="Arial" w:hAnsi="Arial"/>
          <w:bCs/>
          <w:sz w:val="28"/>
          <w:szCs w:val="28"/>
        </w:rPr>
      </w:r>
    </w:p>
    <w:p>
      <w:pPr>
        <w:pStyle w:val="Normal"/>
        <w:spacing w:lineRule="auto" w:line="360" w:before="1134" w:after="0"/>
        <w:jc w:val="center"/>
        <w:rPr>
          <w:rFonts w:ascii="Arial" w:hAnsi="Arial" w:cs="Arial"/>
          <w:bCs/>
          <w:sz w:val="28"/>
          <w:szCs w:val="28"/>
        </w:rPr>
      </w:pPr>
      <w:r>
        <w:rPr>
          <w:rFonts w:cs="Arial" w:ascii="Arial" w:hAnsi="Arial"/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rFonts w:ascii="Arial" w:hAnsi="Arial" w:cs="Arial"/>
          <w:bCs/>
          <w:sz w:val="28"/>
          <w:szCs w:val="28"/>
        </w:rPr>
      </w:pPr>
      <w:r>
        <w:rPr>
          <w:rFonts w:cs="Arial" w:ascii="Arial" w:hAnsi="Arial"/>
          <w:bCs/>
          <w:sz w:val="28"/>
          <w:szCs w:val="28"/>
        </w:rPr>
        <w:t>2025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numPr>
              <w:ilvl w:val="0"/>
              <w:numId w:val="0"/>
            </w:numPr>
            <w:spacing w:before="0" w:after="0"/>
            <w:ind w:hanging="0" w:left="432"/>
            <w:jc w:val="center"/>
            <w:rPr>
              <w:b w:val="false"/>
              <w:bCs w:val="false"/>
            </w:rPr>
          </w:pPr>
          <w:r>
            <w:br w:type="page"/>
          </w:r>
          <w:r>
            <w:rPr>
              <w:b w:val="false"/>
              <w:bCs w:val="false"/>
            </w:rPr>
            <w:t>Оглавление</w:t>
          </w:r>
        </w:p>
        <w:p>
          <w:pPr>
            <w:pStyle w:val="TOC1"/>
            <w:tabs>
              <w:tab w:val="left" w:pos="44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ru-RU"/>
            </w:rPr>
          </w:pPr>
          <w:r>
            <w:fldChar w:fldCharType="begin"/>
          </w:r>
          <w:r>
            <w:rPr>
              <w:webHidden/>
              <w:rStyle w:val="Style7"/>
            </w:rPr>
            <w:instrText xml:space="preserve"> TOC \z \o "1-3" \u \h</w:instrText>
          </w:r>
          <w:r>
            <w:rPr>
              <w:webHidden/>
              <w:rStyle w:val="Style7"/>
            </w:rPr>
            <w:fldChar w:fldCharType="separate"/>
          </w:r>
          <w:hyperlink w:anchor="_Toc210861615">
            <w:r>
              <w:rPr>
                <w:webHidden/>
                <w:rStyle w:val="Style7"/>
              </w:rPr>
              <w:t>1</w:t>
            </w:r>
            <w:r>
              <w:rPr>
                <w:rStyle w:val="Style7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ru-RU"/>
              </w:rPr>
              <w:tab/>
            </w:r>
            <w:r>
              <w:rPr>
                <w:rStyle w:val="Style7"/>
              </w:rPr>
              <w:t>Цель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_Toc210861615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left" w:pos="44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ru-RU"/>
            </w:rPr>
          </w:pPr>
          <w:hyperlink w:anchor="_Toc210861616">
            <w:r>
              <w:rPr>
                <w:webHidden/>
                <w:rStyle w:val="Style7"/>
              </w:rPr>
              <w:t>2</w:t>
            </w:r>
            <w:r>
              <w:rPr>
                <w:rStyle w:val="Style7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ru-RU"/>
              </w:rPr>
              <w:tab/>
            </w:r>
            <w:r>
              <w:rPr>
                <w:rStyle w:val="Style7"/>
              </w:rPr>
              <w:t>Задание 35 на работу с деревьями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_Toc210861616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left" w:pos="66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ru-RU"/>
            </w:rPr>
          </w:pPr>
          <w:hyperlink w:anchor="_Toc210861617">
            <w:r>
              <w:rPr>
                <w:webHidden/>
                <w:rStyle w:val="Style7"/>
              </w:rPr>
              <w:t>3</w:t>
            </w:r>
            <w:r>
              <w:rPr>
                <w:rStyle w:val="Style7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ru-RU"/>
              </w:rPr>
              <w:tab/>
            </w:r>
            <w:r>
              <w:rPr>
                <w:rStyle w:val="Style7"/>
              </w:rPr>
              <w:t>Обоснование выбора способа представления деревьев в памяти ЭВМ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_Toc210861617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left" w:pos="88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ru-RU"/>
            </w:rPr>
          </w:pPr>
          <w:hyperlink w:anchor="_Toc210861618">
            <w:r>
              <w:rPr>
                <w:webHidden/>
                <w:rStyle w:val="Style7"/>
              </w:rPr>
              <w:t>4</w:t>
            </w:r>
            <w:r>
              <w:rPr>
                <w:rStyle w:val="Style7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ru-RU"/>
              </w:rPr>
              <w:tab/>
            </w:r>
            <w:r>
              <w:rPr>
                <w:rStyle w:val="Style7"/>
              </w:rPr>
              <w:t>Тестовый пример: изображение дерева и порядок его ввода с клавиатуры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_Toc210861618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left" w:pos="44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ru-RU"/>
            </w:rPr>
          </w:pPr>
          <w:hyperlink w:anchor="_Toc210861619">
            <w:r>
              <w:rPr>
                <w:webHidden/>
                <w:rStyle w:val="Style7"/>
              </w:rPr>
              <w:t>5</w:t>
            </w:r>
            <w:r>
              <w:rPr>
                <w:rStyle w:val="Style7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ru-RU"/>
              </w:rPr>
              <w:tab/>
            </w:r>
            <w:r>
              <w:rPr>
                <w:rStyle w:val="Style7"/>
              </w:rPr>
              <w:t>Результаты прогона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_Toc210861619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left" w:pos="44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ru-RU"/>
            </w:rPr>
          </w:pPr>
          <w:hyperlink w:anchor="_Toc210861620">
            <w:r>
              <w:rPr>
                <w:webHidden/>
                <w:rStyle w:val="Style7"/>
              </w:rPr>
              <w:t>6</w:t>
            </w:r>
            <w:r>
              <w:rPr>
                <w:rStyle w:val="Style7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ru-RU"/>
              </w:rPr>
              <w:tab/>
            </w:r>
            <w:r>
              <w:rPr>
                <w:rStyle w:val="Style7"/>
              </w:rPr>
              <w:t>Оценки временной сложности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_Toc210861620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left" w:pos="44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ru-RU"/>
            </w:rPr>
          </w:pPr>
          <w:hyperlink w:anchor="_Toc210861621">
            <w:r>
              <w:rPr>
                <w:webHidden/>
                <w:rStyle w:val="Style7"/>
              </w:rPr>
              <w:t>7</w:t>
            </w:r>
            <w:r>
              <w:rPr>
                <w:rStyle w:val="Style7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ru-RU"/>
              </w:rPr>
              <w:tab/>
            </w:r>
            <w:r>
              <w:rPr>
                <w:rStyle w:val="Style7"/>
              </w:rPr>
              <w:t>Выводы о результатах испытаний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_Toc210861621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1"/>
        <w:rPr/>
      </w:pPr>
      <w:bookmarkStart w:id="1" w:name="_Toc210861615"/>
      <w:bookmarkStart w:id="2" w:name="_Toc208954837"/>
      <w:bookmarkStart w:id="3" w:name="_Toc208954479"/>
      <w:bookmarkStart w:id="4" w:name="_Toc208937189"/>
      <w:r>
        <w:rPr/>
        <w:t>Цель работы</w:t>
      </w:r>
      <w:bookmarkEnd w:id="1"/>
      <w:bookmarkEnd w:id="2"/>
      <w:bookmarkEnd w:id="3"/>
      <w:bookmarkEnd w:id="4"/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ind w:firstLine="432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Исследование алгоритмов для работы с двоичным деревом</w:t>
      </w:r>
    </w:p>
    <w:p>
      <w:pPr>
        <w:pStyle w:val="Heading1"/>
        <w:rPr/>
      </w:pPr>
      <w:bookmarkStart w:id="5" w:name="_Toc210861616"/>
      <w:bookmarkStart w:id="6" w:name="_Toc208954838"/>
      <w:bookmarkStart w:id="7" w:name="_Toc208954480"/>
      <w:bookmarkStart w:id="8" w:name="_Toc208937190"/>
      <w:r>
        <w:rPr/>
        <w:t>Задание 35</w:t>
      </w:r>
      <w:bookmarkEnd w:id="6"/>
      <w:bookmarkEnd w:id="7"/>
      <w:bookmarkEnd w:id="8"/>
      <w:r>
        <w:rPr/>
        <w:t xml:space="preserve"> на работу с деревьями</w:t>
      </w:r>
      <w:bookmarkEnd w:id="5"/>
    </w:p>
    <w:p>
      <w:pPr>
        <w:pStyle w:val="Normal"/>
        <w:rPr/>
      </w:pPr>
      <w:r>
        <w:rPr/>
      </w:r>
    </w:p>
    <w:p>
      <w:pPr>
        <w:pStyle w:val="Normal"/>
        <w:spacing w:lineRule="auto" w:line="360"/>
        <w:ind w:firstLine="432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Найти количество вершин на самом нижнем уровне двоичного дерева при поиске в ширину. Разметка симметричная.</w:t>
      </w:r>
    </w:p>
    <w:p>
      <w:pPr>
        <w:pStyle w:val="Heading1"/>
        <w:rPr/>
      </w:pPr>
      <w:bookmarkStart w:id="9" w:name="_Toc208937193"/>
      <w:bookmarkStart w:id="10" w:name="_Toc210861617"/>
      <w:bookmarkEnd w:id="9"/>
      <w:r>
        <w:rPr/>
        <w:t>Обоснование выбора способа представления деревьев в памяти ЭВМ</w:t>
      </w:r>
      <w:bookmarkEnd w:id="10"/>
    </w:p>
    <w:p>
      <w:pPr>
        <w:pStyle w:val="Normal"/>
        <w:rPr/>
      </w:pPr>
      <w:r>
        <w:rPr/>
      </w:r>
    </w:p>
    <w:p>
      <w:pPr>
        <w:pStyle w:val="Normal"/>
        <w:ind w:firstLine="432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В программе для хранения дерева в памяти используется структура на основе узлов с указателями на левого и правого потомка. Этот способ имеет следующие преимущества и обоснования:</w:t>
      </w:r>
    </w:p>
    <w:p>
      <w:pPr>
        <w:pStyle w:val="Normal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Динамическая структура данных</w:t>
      </w:r>
    </w:p>
    <w:p>
      <w:pPr>
        <w:pStyle w:val="Normal"/>
        <w:ind w:left="442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Гибкость: Дерево может расти динамически во время выполнения программы без необходимости предварительного выделения фиксированного объема памяти.</w:t>
      </w:r>
    </w:p>
    <w:p>
      <w:pPr>
        <w:pStyle w:val="Normal"/>
        <w:ind w:left="442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ind w:left="442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Эффективность по памяти: Память выделяется только под реально существующие узлы, что оптимально для разреженных деревьев.</w:t>
      </w:r>
    </w:p>
    <w:p>
      <w:pPr>
        <w:pStyle w:val="Normal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ind w:firstLine="442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2. Естественность представления бинарного дерева</w:t>
      </w:r>
    </w:p>
    <w:p>
      <w:pPr>
        <w:pStyle w:val="Normal"/>
        <w:ind w:left="442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Логичная структура: Каждый узел содержит: value (данные узла),left (указатель на левого потомка), right (указатель на правого потомка)</w:t>
      </w:r>
    </w:p>
    <w:p>
      <w:pPr>
        <w:pStyle w:val="Normal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ind w:left="442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Прямое отражение теории: Такое представление соответствует классическому определению бинарного дерева в теории структур данных.</w:t>
      </w:r>
    </w:p>
    <w:p>
      <w:pPr>
        <w:pStyle w:val="Normal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ind w:left="442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3. Удобство реализации алгоритмов обхода и модификации</w:t>
      </w:r>
    </w:p>
    <w:p>
      <w:pPr>
        <w:pStyle w:val="Normal"/>
        <w:ind w:left="442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Рекурсивные алгоритмы: Рекурсивные методы естественно ложатся на такую структуру.</w:t>
      </w:r>
    </w:p>
    <w:p>
      <w:pPr>
        <w:pStyle w:val="Normal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ind w:left="442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Простота навигации: Прямой доступ к потомкам упрощает реализацию обходов.</w:t>
      </w:r>
    </w:p>
    <w:p>
      <w:pPr>
        <w:pStyle w:val="Normal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ind w:left="442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4. Поддержка разных стратегий построения дерева</w:t>
      </w:r>
    </w:p>
    <w:p>
      <w:pPr>
        <w:pStyle w:val="Normal"/>
        <w:ind w:left="442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Рандомизированное построение: Метод generateRandomTree использует вероятностный подход для создания дерева.</w:t>
      </w:r>
    </w:p>
    <w:p>
      <w:pPr>
        <w:pStyle w:val="Normal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ind w:left="442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Детерминированное построение: Метод makeTreeSimple строит полное бинарное дерево по заданному количеству узлов.</w:t>
      </w:r>
    </w:p>
    <w:p>
      <w:pPr>
        <w:pStyle w:val="Normal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ind w:left="442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5. Эффективное управление памятью</w:t>
      </w:r>
    </w:p>
    <w:p>
      <w:pPr>
        <w:pStyle w:val="Normal"/>
        <w:ind w:left="442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Автоматическое освобождение: Деструктор класса Node рекурсивно удаляет всех потомков, что предотвращает утечки памяти.</w:t>
      </w:r>
    </w:p>
    <w:p>
      <w:pPr>
        <w:pStyle w:val="Normal"/>
        <w:ind w:left="442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ind w:left="442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Четкое владение ресурсами: Каждый узел владеет своими потомками, что упрощает управление временем жизни объектов.</w:t>
      </w:r>
    </w:p>
    <w:p>
      <w:pPr>
        <w:pStyle w:val="Normal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ind w:left="442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6. Визуализация дерева</w:t>
      </w:r>
    </w:p>
    <w:p>
      <w:pPr>
        <w:pStyle w:val="Normal"/>
        <w:ind w:left="442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Метод print использует рекурсивный обход для красивого вывода дерева в консоль в виде древовидной структуры, что удобно для отладки и демонстрации.</w:t>
      </w:r>
    </w:p>
    <w:p>
      <w:pPr>
        <w:pStyle w:val="Normal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Heading1"/>
        <w:rPr/>
      </w:pPr>
      <w:bookmarkStart w:id="11" w:name="_Toc208937193"/>
      <w:bookmarkStart w:id="12" w:name="_Toc210861618"/>
      <w:bookmarkEnd w:id="11"/>
      <w:r>
        <w:rPr/>
        <w:t>Тестовый пример: изображение дерева и порядок его ввода с клавиатуры</w:t>
      </w:r>
      <w:bookmarkEnd w:id="12"/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drawing>
          <wp:anchor behindDoc="0" distT="0" distB="0" distL="114300" distR="114300" simplePos="0" locked="0" layoutInCell="0" allowOverlap="1" relativeHeight="14">
            <wp:simplePos x="0" y="0"/>
            <wp:positionH relativeFrom="page">
              <wp:align>center</wp:align>
            </wp:positionH>
            <wp:positionV relativeFrom="paragraph">
              <wp:posOffset>40005</wp:posOffset>
            </wp:positionV>
            <wp:extent cx="4395470" cy="4560570"/>
            <wp:effectExtent l="0" t="0" r="0" b="0"/>
            <wp:wrapThrough wrapText="bothSides">
              <wp:wrapPolygon edited="0">
                <wp:start x="1" y="0"/>
                <wp:lineTo x="1" y="21477"/>
                <wp:lineTo x="21533" y="21477"/>
                <wp:lineTo x="21533" y="0"/>
                <wp:lineTo x="1" y="0"/>
              </wp:wrapPolygon>
            </wp:wrapThrough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470" cy="4560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ind w:firstLine="432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Через консоль производится ввод количества элементов дерева, на основе количества элементов, код создает симметричное бинарное дерево</w:t>
      </w:r>
    </w:p>
    <w:p>
      <w:pPr>
        <w:pStyle w:val="Heading1"/>
        <w:rPr/>
      </w:pPr>
      <w:bookmarkStart w:id="13" w:name="_Toc210861619"/>
      <w:r>
        <w:rPr/>
        <w:t>Результаты прогона программы</w:t>
      </w:r>
      <w:bookmarkEnd w:id="13"/>
    </w:p>
    <w:p>
      <w:pPr>
        <w:pStyle w:val="Normal"/>
        <w:rPr/>
      </w:pPr>
      <w:r>
        <w:rPr/>
      </w:r>
    </w:p>
    <w:p>
      <w:pPr>
        <w:pStyle w:val="Normal"/>
        <w:ind w:left="442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Испытание 1:</w:t>
      </w:r>
    </w:p>
    <w:p>
      <w:pPr>
        <w:pStyle w:val="Normal"/>
        <w:rPr/>
      </w:pPr>
      <w:r>
        <w:rPr/>
        <w:drawing>
          <wp:anchor behindDoc="0" distT="0" distB="0" distL="114300" distR="114300" simplePos="0" locked="0" layoutInCell="0" allowOverlap="1" relativeHeight="15">
            <wp:simplePos x="0" y="0"/>
            <wp:positionH relativeFrom="margin">
              <wp:align>center</wp:align>
            </wp:positionH>
            <wp:positionV relativeFrom="paragraph">
              <wp:posOffset>33655</wp:posOffset>
            </wp:positionV>
            <wp:extent cx="3228975" cy="3656330"/>
            <wp:effectExtent l="0" t="0" r="0" b="0"/>
            <wp:wrapThrough wrapText="bothSides">
              <wp:wrapPolygon edited="0">
                <wp:start x="963" y="0"/>
                <wp:lineTo x="963" y="580701"/>
                <wp:lineTo x="473066" y="580701"/>
                <wp:lineTo x="473066" y="0"/>
                <wp:lineTo x="963" y="0"/>
              </wp:wrapPolygon>
            </wp:wrapThrough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656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442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Испытание 2:</w:t>
      </w:r>
    </w:p>
    <w:p>
      <w:pPr>
        <w:pStyle w:val="Normal"/>
        <w:rPr/>
      </w:pPr>
      <w:r>
        <w:rPr/>
        <w:drawing>
          <wp:anchor behindDoc="0" distT="0" distB="0" distL="114300" distR="114300" simplePos="0" locked="0" layoutInCell="0" allowOverlap="1" relativeHeight="16">
            <wp:simplePos x="0" y="0"/>
            <wp:positionH relativeFrom="margin">
              <wp:align>center</wp:align>
            </wp:positionH>
            <wp:positionV relativeFrom="paragraph">
              <wp:posOffset>68580</wp:posOffset>
            </wp:positionV>
            <wp:extent cx="3877310" cy="4325620"/>
            <wp:effectExtent l="0" t="0" r="0" b="0"/>
            <wp:wrapThrough wrapText="bothSides">
              <wp:wrapPolygon edited="0">
                <wp:start x="963" y="0"/>
                <wp:lineTo x="963" y="540726"/>
                <wp:lineTo x="518857" y="540726"/>
                <wp:lineTo x="518857" y="0"/>
                <wp:lineTo x="963" y="0"/>
              </wp:wrapPolygon>
            </wp:wrapThrough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10" cy="4325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14" w:name="_Toc210861620"/>
      <w:r>
        <w:rPr/>
        <w:t>Оценки временной сложности</w:t>
      </w:r>
      <w:bookmarkEnd w:id="14"/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cs="Arial" w:ascii="Arial" w:hAnsi="Arial"/>
          <w:sz w:val="28"/>
          <w:szCs w:val="28"/>
        </w:rPr>
        <w:t>Создание дерева</w:t>
      </w:r>
    </w:p>
    <w:p>
      <w:pPr>
        <w:pStyle w:val="ListParagraph"/>
        <w:numPr>
          <w:ilvl w:val="0"/>
          <w:numId w:val="4"/>
        </w:numPr>
        <w:ind w:hanging="360" w:left="1068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cs="Arial" w:ascii="Arial" w:hAnsi="Arial"/>
          <w:sz w:val="28"/>
          <w:szCs w:val="28"/>
          <w:lang w:val="en-US"/>
        </w:rPr>
        <w:t>makeTreeSimple(int _numNodes):</w:t>
      </w:r>
    </w:p>
    <w:p>
      <w:pPr>
        <w:pStyle w:val="ListParagraph"/>
        <w:numPr>
          <w:ilvl w:val="0"/>
          <w:numId w:val="5"/>
        </w:numPr>
        <w:ind w:hanging="360" w:left="1428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cs="Arial" w:ascii="Arial" w:hAnsi="Arial"/>
          <w:sz w:val="28"/>
          <w:szCs w:val="28"/>
        </w:rPr>
        <w:t>Сложность</w:t>
      </w:r>
      <w:r>
        <w:rPr>
          <w:rFonts w:cs="Arial" w:ascii="Arial" w:hAnsi="Arial"/>
          <w:sz w:val="28"/>
          <w:szCs w:val="28"/>
          <w:lang w:val="en-US"/>
        </w:rPr>
        <w:t>: O(n)</w:t>
      </w:r>
    </w:p>
    <w:p>
      <w:pPr>
        <w:pStyle w:val="ListParagraph"/>
        <w:numPr>
          <w:ilvl w:val="0"/>
          <w:numId w:val="5"/>
        </w:numPr>
        <w:ind w:hanging="360" w:left="1428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cs="Arial" w:ascii="Arial" w:hAnsi="Arial"/>
          <w:sz w:val="28"/>
          <w:szCs w:val="28"/>
        </w:rPr>
        <w:t>Обоснование: Каждый узел создается один раз и добавляется в очередь. Все</w:t>
      </w:r>
      <w:r>
        <w:rPr>
          <w:rFonts w:cs="Arial" w:ascii="Arial" w:hAnsi="Arial"/>
          <w:sz w:val="28"/>
          <w:szCs w:val="28"/>
          <w:lang w:val="en-US"/>
        </w:rPr>
        <w:t xml:space="preserve"> </w:t>
      </w:r>
      <w:r>
        <w:rPr>
          <w:rFonts w:cs="Arial" w:ascii="Arial" w:hAnsi="Arial"/>
          <w:sz w:val="28"/>
          <w:szCs w:val="28"/>
        </w:rPr>
        <w:t>операции</w:t>
      </w:r>
      <w:r>
        <w:rPr>
          <w:rFonts w:cs="Arial" w:ascii="Arial" w:hAnsi="Arial"/>
          <w:sz w:val="28"/>
          <w:szCs w:val="28"/>
          <w:lang w:val="en-US"/>
        </w:rPr>
        <w:t xml:space="preserve"> </w:t>
      </w:r>
      <w:r>
        <w:rPr>
          <w:rFonts w:cs="Arial" w:ascii="Arial" w:hAnsi="Arial"/>
          <w:sz w:val="28"/>
          <w:szCs w:val="28"/>
        </w:rPr>
        <w:t>с</w:t>
      </w:r>
      <w:r>
        <w:rPr>
          <w:rFonts w:cs="Arial" w:ascii="Arial" w:hAnsi="Arial"/>
          <w:sz w:val="28"/>
          <w:szCs w:val="28"/>
          <w:lang w:val="en-US"/>
        </w:rPr>
        <w:t xml:space="preserve"> </w:t>
      </w:r>
      <w:r>
        <w:rPr>
          <w:rFonts w:cs="Arial" w:ascii="Arial" w:hAnsi="Arial"/>
          <w:sz w:val="28"/>
          <w:szCs w:val="28"/>
        </w:rPr>
        <w:t>очередью</w:t>
      </w:r>
      <w:r>
        <w:rPr>
          <w:rFonts w:cs="Arial" w:ascii="Arial" w:hAnsi="Arial"/>
          <w:sz w:val="28"/>
          <w:szCs w:val="28"/>
          <w:lang w:val="en-US"/>
        </w:rPr>
        <w:t xml:space="preserve"> - O(1).</w:t>
      </w:r>
    </w:p>
    <w:p>
      <w:pPr>
        <w:pStyle w:val="ListParagraph"/>
        <w:ind w:left="1428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cs="Arial" w:ascii="Arial" w:hAnsi="Arial"/>
          <w:sz w:val="28"/>
          <w:szCs w:val="28"/>
          <w:lang w:val="en-US"/>
        </w:rPr>
      </w:r>
    </w:p>
    <w:p>
      <w:pPr>
        <w:pStyle w:val="ListParagraph"/>
        <w:numPr>
          <w:ilvl w:val="0"/>
          <w:numId w:val="4"/>
        </w:numPr>
        <w:ind w:hanging="360" w:left="1068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cs="Arial" w:ascii="Arial" w:hAnsi="Arial"/>
          <w:sz w:val="28"/>
          <w:szCs w:val="28"/>
          <w:lang w:val="en-US"/>
        </w:rPr>
        <w:t>makeRandomSubtree(double chanceOfGeneration, int currDepth):</w:t>
      </w:r>
    </w:p>
    <w:p>
      <w:pPr>
        <w:pStyle w:val="ListParagraph"/>
        <w:numPr>
          <w:ilvl w:val="0"/>
          <w:numId w:val="6"/>
        </w:numPr>
        <w:ind w:hanging="360" w:left="1428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Сложность: O(n) </w:t>
      </w:r>
    </w:p>
    <w:p>
      <w:pPr>
        <w:pStyle w:val="ListParagraph"/>
        <w:numPr>
          <w:ilvl w:val="0"/>
          <w:numId w:val="6"/>
        </w:numPr>
        <w:ind w:hanging="360" w:left="1428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Обоснование: Рекурсивно создает узлы с вероятностным условием. В худшем случае O(2^h), но вероятность уменьшается с глубиной.</w:t>
      </w:r>
    </w:p>
    <w:p>
      <w:pPr>
        <w:pStyle w:val="ListParagraph"/>
        <w:ind w:left="1428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ListParagraph"/>
        <w:numPr>
          <w:ilvl w:val="0"/>
          <w:numId w:val="4"/>
        </w:numPr>
        <w:ind w:hanging="360" w:left="1068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generateRandomTree():</w:t>
      </w:r>
    </w:p>
    <w:p>
      <w:pPr>
        <w:pStyle w:val="ListParagraph"/>
        <w:numPr>
          <w:ilvl w:val="0"/>
          <w:numId w:val="7"/>
        </w:numPr>
        <w:ind w:hanging="360" w:left="1428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Сложность: O(n</w:t>
      </w:r>
      <w:r>
        <w:rPr>
          <w:rFonts w:cs="Arial" w:ascii="Arial" w:hAnsi="Arial"/>
          <w:sz w:val="28"/>
          <w:szCs w:val="28"/>
          <w:lang w:val="en-US"/>
        </w:rPr>
        <w:t>)</w:t>
      </w:r>
    </w:p>
    <w:p>
      <w:pPr>
        <w:pStyle w:val="ListParagraph"/>
        <w:numPr>
          <w:ilvl w:val="0"/>
          <w:numId w:val="7"/>
        </w:numPr>
        <w:ind w:hanging="360" w:left="1428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Обоснование: Вызывает makeRandomSubtree, который создает дерево за линейное время относительно количества узлов.</w:t>
      </w:r>
    </w:p>
    <w:p>
      <w:pPr>
        <w:pStyle w:val="ListParagraph"/>
        <w:ind w:left="1428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Обработка дерева</w:t>
      </w:r>
    </w:p>
    <w:p>
      <w:pPr>
        <w:pStyle w:val="ListParagraph"/>
        <w:numPr>
          <w:ilvl w:val="0"/>
          <w:numId w:val="8"/>
        </w:numPr>
        <w:ind w:hanging="360" w:left="1068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countNodesInDeepestLevel():</w:t>
      </w:r>
    </w:p>
    <w:p>
      <w:pPr>
        <w:pStyle w:val="ListParagraph"/>
        <w:numPr>
          <w:ilvl w:val="0"/>
          <w:numId w:val="9"/>
        </w:numPr>
        <w:ind w:hanging="360" w:left="1428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Сложность: O(n)</w:t>
      </w:r>
    </w:p>
    <w:p>
      <w:pPr>
        <w:pStyle w:val="ListParagraph"/>
        <w:numPr>
          <w:ilvl w:val="0"/>
          <w:numId w:val="9"/>
        </w:numPr>
        <w:ind w:hanging="360" w:left="1428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Обоснование: Полный обход дерева для подсчета узлов на максимальной глубине.</w:t>
      </w:r>
    </w:p>
    <w:p>
      <w:pPr>
        <w:pStyle w:val="ListParagraph"/>
        <w:ind w:left="1428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ListParagraph"/>
        <w:numPr>
          <w:ilvl w:val="0"/>
          <w:numId w:val="8"/>
        </w:numPr>
        <w:ind w:hanging="360" w:left="1068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cs="Arial" w:ascii="Arial" w:hAnsi="Arial"/>
          <w:sz w:val="28"/>
          <w:szCs w:val="28"/>
          <w:lang w:val="en-US"/>
        </w:rPr>
        <w:t>cntNdsDL(Node* node, int depth):</w:t>
      </w:r>
    </w:p>
    <w:p>
      <w:pPr>
        <w:pStyle w:val="ListParagraph"/>
        <w:numPr>
          <w:ilvl w:val="0"/>
          <w:numId w:val="10"/>
        </w:numPr>
        <w:ind w:hanging="360" w:left="1428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Сложность: O(n)</w:t>
      </w:r>
    </w:p>
    <w:p>
      <w:pPr>
        <w:pStyle w:val="ListParagraph"/>
        <w:numPr>
          <w:ilvl w:val="0"/>
          <w:numId w:val="10"/>
        </w:numPr>
        <w:ind w:hanging="360" w:left="1428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Обоснование: Рекурсивный обход всех узлов дерева.</w:t>
      </w:r>
    </w:p>
    <w:p>
      <w:pPr>
        <w:pStyle w:val="ListParagraph"/>
        <w:ind w:left="1428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ListParagraph"/>
        <w:numPr>
          <w:ilvl w:val="0"/>
          <w:numId w:val="8"/>
        </w:numPr>
        <w:ind w:hanging="360" w:left="1068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clearTree():</w:t>
      </w:r>
    </w:p>
    <w:p>
      <w:pPr>
        <w:pStyle w:val="ListParagraph"/>
        <w:numPr>
          <w:ilvl w:val="0"/>
          <w:numId w:val="11"/>
        </w:numPr>
        <w:ind w:hanging="360" w:left="1428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Сложность: O(n)</w:t>
      </w:r>
    </w:p>
    <w:p>
      <w:pPr>
        <w:pStyle w:val="ListParagraph"/>
        <w:numPr>
          <w:ilvl w:val="0"/>
          <w:numId w:val="11"/>
        </w:numPr>
        <w:ind w:hanging="360" w:left="1428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Обоснование: Деструктор рекурсивно удаляет все узлы дерева.</w:t>
      </w:r>
    </w:p>
    <w:p>
      <w:pPr>
        <w:pStyle w:val="ListParagraph"/>
        <w:ind w:left="1428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Вывод дерева</w:t>
      </w:r>
    </w:p>
    <w:p>
      <w:pPr>
        <w:pStyle w:val="ListParagraph"/>
        <w:numPr>
          <w:ilvl w:val="0"/>
          <w:numId w:val="12"/>
        </w:numPr>
        <w:ind w:hanging="360" w:left="1068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print() (основной метод):</w:t>
      </w:r>
    </w:p>
    <w:p>
      <w:pPr>
        <w:pStyle w:val="ListParagraph"/>
        <w:numPr>
          <w:ilvl w:val="0"/>
          <w:numId w:val="13"/>
        </w:numPr>
        <w:ind w:hanging="360" w:left="1428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Сложность: O(n)</w:t>
      </w:r>
    </w:p>
    <w:p>
      <w:pPr>
        <w:pStyle w:val="ListParagraph"/>
        <w:numPr>
          <w:ilvl w:val="0"/>
          <w:numId w:val="13"/>
        </w:numPr>
        <w:ind w:hanging="360" w:left="1428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Обоснование: Вызывает рекурсивный обход для вывода всех узлов.</w:t>
      </w:r>
    </w:p>
    <w:p>
      <w:pPr>
        <w:pStyle w:val="ListParagraph"/>
        <w:ind w:left="1428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ListParagraph"/>
        <w:numPr>
          <w:ilvl w:val="0"/>
          <w:numId w:val="12"/>
        </w:numPr>
        <w:ind w:hanging="360" w:left="1068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cs="Arial" w:ascii="Arial" w:hAnsi="Arial"/>
          <w:sz w:val="28"/>
          <w:szCs w:val="28"/>
          <w:lang w:val="en-US"/>
        </w:rPr>
        <w:t>print(Node* node, std::string prefix, bool isLeft):</w:t>
      </w:r>
    </w:p>
    <w:p>
      <w:pPr>
        <w:pStyle w:val="ListParagraph"/>
        <w:numPr>
          <w:ilvl w:val="0"/>
          <w:numId w:val="14"/>
        </w:numPr>
        <w:ind w:hanging="360" w:left="1428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Сложность: O(n)</w:t>
      </w:r>
    </w:p>
    <w:p>
      <w:pPr>
        <w:pStyle w:val="ListParagraph"/>
        <w:numPr>
          <w:ilvl w:val="0"/>
          <w:numId w:val="14"/>
        </w:numPr>
        <w:ind w:hanging="360" w:left="1428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Обоснование: Посещает каждый узел ровно один раз для вывода.</w:t>
      </w:r>
    </w:p>
    <w:p>
      <w:pPr>
        <w:pStyle w:val="Heading1"/>
        <w:rPr/>
      </w:pPr>
      <w:bookmarkStart w:id="15" w:name="_Toc210861621"/>
      <w:r>
        <w:rPr/>
        <w:t>Выводы о результатах испытаний</w:t>
      </w:r>
      <w:bookmarkEnd w:id="15"/>
    </w:p>
    <w:p>
      <w:pPr>
        <w:pStyle w:val="Normal"/>
        <w:rPr/>
      </w:pPr>
      <w:r>
        <w:rPr/>
      </w:r>
    </w:p>
    <w:p>
      <w:pPr>
        <w:pStyle w:val="Normal"/>
        <w:ind w:left="432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1. Эффективность алгоритмов</w:t>
      </w:r>
    </w:p>
    <w:p>
      <w:pPr>
        <w:pStyle w:val="Normal"/>
        <w:ind w:left="708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lang w:val="en-US"/>
        </w:rPr>
        <w:t>a</w:t>
      </w:r>
      <w:r>
        <w:rPr>
          <w:rFonts w:cs="Arial" w:ascii="Arial" w:hAnsi="Arial"/>
          <w:sz w:val="28"/>
          <w:szCs w:val="28"/>
        </w:rPr>
        <w:t>) Линейная зависимость: Все алгоритмы демонстрируют O(n) сложность, что является оптимальным для операций, требующих полного обхода дерева.</w:t>
      </w:r>
    </w:p>
    <w:p>
      <w:pPr>
        <w:pStyle w:val="Normal"/>
        <w:ind w:left="708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ind w:firstLine="708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lang w:val="en-US"/>
        </w:rPr>
        <w:t xml:space="preserve">b) </w:t>
      </w:r>
      <w:r>
        <w:rPr>
          <w:rFonts w:cs="Arial" w:ascii="Arial" w:hAnsi="Arial"/>
          <w:sz w:val="28"/>
          <w:szCs w:val="28"/>
        </w:rPr>
        <w:t>Рекурсивная природа:</w:t>
      </w:r>
    </w:p>
    <w:p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Преимущество: Код становится чище и проще для понимания</w:t>
      </w:r>
    </w:p>
    <w:p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Недостаток: Риск переполнения стека для очень глубоких деревьев</w:t>
      </w:r>
    </w:p>
    <w:p>
      <w:pPr>
        <w:pStyle w:val="ListParagraph"/>
        <w:ind w:left="1431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ind w:firstLine="708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lang w:val="en-US"/>
        </w:rPr>
        <w:t xml:space="preserve">c) </w:t>
      </w:r>
      <w:r>
        <w:rPr>
          <w:rFonts w:cs="Arial" w:ascii="Arial" w:hAnsi="Arial"/>
          <w:sz w:val="28"/>
          <w:szCs w:val="28"/>
        </w:rPr>
        <w:t>Сравнение стратегий построения:</w:t>
      </w:r>
    </w:p>
    <w:p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makeTreeSimple создает полное бинарное дерево - детерминированное и предсказуемое</w:t>
      </w:r>
    </w:p>
    <w:p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generateRandomTree создает нерегулярное дерево - более реалистичное для многих приложений</w:t>
      </w:r>
    </w:p>
    <w:p>
      <w:pPr>
        <w:pStyle w:val="ListParagraph"/>
        <w:ind w:left="1428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ind w:left="432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3. Практические наблюдения</w:t>
      </w:r>
    </w:p>
    <w:p>
      <w:pPr>
        <w:pStyle w:val="Normal"/>
        <w:ind w:firstLine="708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lang w:val="en-US"/>
        </w:rPr>
        <w:t>a</w:t>
      </w:r>
      <w:r>
        <w:rPr>
          <w:rFonts w:cs="Arial" w:ascii="Arial" w:hAnsi="Arial"/>
          <w:sz w:val="28"/>
          <w:szCs w:val="28"/>
        </w:rPr>
        <w:t>) Обход в глубину (DFS):</w:t>
      </w:r>
    </w:p>
    <w:p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cs="Arial" w:ascii="Arial" w:hAnsi="Arial"/>
          <w:sz w:val="28"/>
          <w:szCs w:val="28"/>
        </w:rPr>
        <w:t>Используется</w:t>
      </w:r>
      <w:r>
        <w:rPr>
          <w:rFonts w:cs="Arial" w:ascii="Arial" w:hAnsi="Arial"/>
          <w:sz w:val="28"/>
          <w:szCs w:val="28"/>
          <w:lang w:val="en-US"/>
        </w:rPr>
        <w:t xml:space="preserve"> </w:t>
      </w:r>
      <w:r>
        <w:rPr>
          <w:rFonts w:cs="Arial" w:ascii="Arial" w:hAnsi="Arial"/>
          <w:sz w:val="28"/>
          <w:szCs w:val="28"/>
        </w:rPr>
        <w:t>в</w:t>
      </w:r>
      <w:r>
        <w:rPr>
          <w:rFonts w:cs="Arial" w:ascii="Arial" w:hAnsi="Arial"/>
          <w:sz w:val="28"/>
          <w:szCs w:val="28"/>
          <w:lang w:val="en-US"/>
        </w:rPr>
        <w:t xml:space="preserve"> cntNdsDL, print, makeRandomSubtree</w:t>
      </w:r>
    </w:p>
    <w:p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Эффективен для поиска на максимальной глубине</w:t>
      </w:r>
    </w:p>
    <w:p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Естественно реализуется рекурсивно</w:t>
      </w:r>
    </w:p>
    <w:p>
      <w:pPr>
        <w:pStyle w:val="ListParagraph"/>
        <w:ind w:left="1428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ind w:firstLine="708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lang w:val="en-US"/>
        </w:rPr>
        <w:t>b</w:t>
      </w:r>
      <w:r>
        <w:rPr>
          <w:rFonts w:cs="Arial" w:ascii="Arial" w:hAnsi="Arial"/>
          <w:sz w:val="28"/>
          <w:szCs w:val="28"/>
        </w:rPr>
        <w:t>) Обход в ширину (BFS):</w:t>
      </w:r>
    </w:p>
    <w:p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Используется в makeTreeSimple через очередь</w:t>
      </w:r>
    </w:p>
    <w:p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Эффективен для построения полных деревьев</w:t>
      </w:r>
    </w:p>
    <w:p>
      <w:pPr>
        <w:pStyle w:val="ListParagraph"/>
        <w:ind w:left="1428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ind w:firstLine="708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lang w:val="en-US"/>
        </w:rPr>
        <w:t xml:space="preserve">c) </w:t>
      </w:r>
      <w:r>
        <w:rPr>
          <w:rFonts w:cs="Arial" w:ascii="Arial" w:hAnsi="Arial"/>
          <w:sz w:val="28"/>
          <w:szCs w:val="28"/>
        </w:rPr>
        <w:t>Визуализация:</w:t>
      </w:r>
    </w:p>
    <w:p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Метод print обеспечивает понятное графическое представление</w:t>
      </w:r>
    </w:p>
    <w:p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Позволяет легко анализировать структуру дерева</w:t>
      </w:r>
    </w:p>
    <w:p>
      <w:pPr>
        <w:pStyle w:val="ListParagraph"/>
        <w:ind w:left="1428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ind w:left="432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4. Заключение</w:t>
      </w:r>
    </w:p>
    <w:p>
      <w:pPr>
        <w:pStyle w:val="Normal"/>
        <w:ind w:firstLine="276" w:left="432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Представленные алгоритмы обхода демонстрируют высокую эффективность и практическую применимость. Линейная временная сложность делает их подходящими для работы с деревьями среднего размера. Выбор между DFS и BFS зависит от конкретной задачи: DFS для работы с глубиной, BFS для построения полных структур.</w:t>
      </w:r>
    </w:p>
    <w:sectPr>
      <w:footerReference w:type="even" r:id="rId5"/>
      <w:footerReference w:type="default" r:id="rId6"/>
      <w:footerReference w:type="first" r:id="rId7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g">
          <w:drawing>
            <wp:anchor behindDoc="1" distT="9525" distB="0" distL="9525" distR="9525" simplePos="0" locked="0" layoutInCell="0" allowOverlap="1" relativeHeight="12" wp14:anchorId="751D7A1E">
              <wp:simplePos x="0" y="0"/>
              <wp:positionH relativeFrom="page">
                <wp:align>center</wp:align>
              </wp:positionH>
              <wp:positionV relativeFrom="bottomMargin">
                <wp:align>center</wp:align>
              </wp:positionV>
              <wp:extent cx="7753350" cy="190500"/>
              <wp:effectExtent l="635" t="5715" r="0" b="0"/>
              <wp:wrapNone/>
              <wp:docPr id="4" name="Группа 16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20" cy="190440"/>
                        <a:chOff x="0" y="0"/>
                        <a:chExt cx="7753320" cy="190440"/>
                      </a:xfrm>
                    </wpg:grpSpPr>
                    <wps:wsp>
                      <wps:cNvPr id="5" name="Text Box 25"/>
                      <wps:cNvSpPr/>
                      <wps:spPr>
                        <a:xfrm>
                          <a:off x="6835320" y="8280"/>
                          <a:ext cx="416520" cy="182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sdt>
                            <w:sdtPr>
                              <w:docPartObj>
                                <w:docPartGallery w:val="Page Numbers (Bottom of Page)"/>
                                <w:docPartUnique w:val="true"/>
                              </w:docPartObj>
                              <w:id w:val="1375500893"/>
                            </w:sdtPr>
                            <w:sdtContent>
                              <w:p>
                                <w:pPr>
                                  <w:pStyle w:val="Normal"/>
                                  <w:jc w:val="center"/>
                                  <w:rPr/>
                                </w:pPr>
                                <w:r>
                                  <w:rPr/>
                                  <w:fldChar w:fldCharType="begin"/>
                                </w:r>
                                <w:r>
                                  <w:rPr/>
                                  <w:instrText xml:space="preserve"> PAGE </w:instrText>
                                </w:r>
                                <w:r>
                                  <w:rPr/>
                                  <w:fldChar w:fldCharType="separate"/>
                                </w:r>
                                <w:r>
                                  <w:rPr/>
                                  <w:t>5</w:t>
                                </w:r>
                                <w:r>
                                  <w:rPr/>
                                  <w:fldChar w:fldCharType="end"/>
                                </w:r>
                              </w:p>
                            </w:sdtContent>
                          </w:sdt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g:grpSp>
                      <wpg:cNvGrpSpPr/>
                      <wpg:grpSpPr>
                        <a:xfrm>
                          <a:off x="0" y="0"/>
                          <a:ext cx="7753320" cy="145440"/>
                        </a:xfrm>
                      </wpg:grpSpPr>
                      <wps:wsp>
                        <wps:cNvPr id="6" name="AutoShape 27"/>
                        <wps:cNvSpPr/>
                        <wps:spPr>
                          <a:xfrm flipH="1" flipV="1">
                            <a:off x="6957000" y="0"/>
                            <a:ext cx="796320" cy="14544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7" name="AutoShape 28"/>
                        <wps:cNvSpPr/>
                        <wps:spPr>
                          <a:xfrm flipH="1" rot="10800000">
                            <a:off x="0" y="0"/>
                            <a:ext cx="6956280" cy="14544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group id="shape_0" alt="Группа 16" style="position:absolute;margin-left:-7.7pt;margin-top:20.8pt;width:610.6pt;height:15.05pt" coordorigin="-154,416" coordsize="12212,301">
              <v:rect id="shape_0" ID="Text Box 25" path="m0,0l-2147483645,0l-2147483645,-2147483646l0,-2147483646xe" stroked="f" o:allowincell="f" style="position:absolute;left:10612;top:430;width:655;height:286;mso-wrap-style:square;v-text-anchor:top;mso-position-horizontal:center;mso-position-horizontal-relative:page;mso-position-vertical:center">
                <v:fill o:detectmouseclick="t" on="false"/>
                <v:stroke color="#3465a4" joinstyle="round" endcap="flat"/>
                <v:textbox>
                  <w:txbxContent>
                    <w:sdt>
                      <w:sdtPr>
                        <w:docPartObj>
                          <w:docPartGallery w:val="Page Numbers (Bottom of Page)"/>
                          <w:docPartUnique w:val="true"/>
                        </w:docPartObj>
                        <w:id w:val="1375500893"/>
                      </w:sdtPr>
                      <w:sdtContent>
                        <w:p>
                          <w:pPr>
                            <w:pStyle w:val="Normal"/>
                            <w:jc w:val="center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5</w:t>
                          </w:r>
                          <w:r>
                            <w:rPr/>
                            <w:fldChar w:fldCharType="end"/>
                          </w:r>
                        </w:p>
                      </w:sdtContent>
                    </w:sdt>
                  </w:txbxContent>
                </v:textbox>
                <w10:wrap type="none"/>
              </v:rect>
              <v:group id="shape_0" style="position:absolute;left:-154;top:416;width:12212;height:229">
                <v:shapetype id="_x0000_t34" coordsize="21600,21600" o:spt="34" adj="10800" path="m,l@0,l@0,21600l21600,21600nfe">
                  <v:stroke joinstyle="miter"/>
                  <v:formulas>
                    <v:f eqn="val #0"/>
                  </v:formulas>
                  <v:path gradientshapeok="t" o:connecttype="rect" textboxrect="0,0,21600,21600"/>
                  <v:handles>
                    <v:h position="@0,10800"/>
                  </v:handles>
                </v:shapetype>
                <v:shape id="shape_0" ID="AutoShape 27" path="m0,0l-2147483647,0l-2147483647,-2147483644l-2147483645,-2147483644e" stroked="t" o:allowincell="f" style="position:absolute;left:10804;top:417;width:1253;height:228;flip:xy;mso-wrap-style:none;v-text-anchor:middle;mso-position-horizontal:center;mso-position-horizontal-relative:page;mso-position-vertical:center" type="_x0000_t34">
                  <v:fill o:detectmouseclick="t" on="false"/>
                  <v:stroke color="#a5a5a5" weight="9360" joinstyle="miter" endcap="flat"/>
                  <w10:wrap type="none"/>
                </v:shape>
                <v:shape id="shape_0" ID="AutoShape 28" path="m0,0l-2147483647,0l-2147483647,-2147483644l-2147483645,-2147483644e" stroked="t" o:allowincell="f" style="position:absolute;left:-152;top:417;width:10954;height:228;flip:x;mso-wrap-style:none;v-text-anchor:middle;rotation:180;mso-position-horizontal:center;mso-position-horizontal-relative:page;mso-position-vertical:center" type="_x0000_t34">
                  <v:fill o:detectmouseclick="t" on="false"/>
                  <v:stroke color="#a5a5a5" weight="9360" joinstyle="miter" endcap="flat"/>
                  <w10:wrap type="none"/>
                </v:shape>
              </v:group>
            </v:group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802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522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42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62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82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402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122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42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62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92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512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32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52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72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92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112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32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52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0"/>
        </w:tabs>
        <w:ind w:left="143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5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7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9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1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3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5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7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91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c1125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zh-CN" w:val="ru-RU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733530"/>
    <w:pPr>
      <w:keepNext w:val="true"/>
      <w:keepLines/>
      <w:numPr>
        <w:ilvl w:val="0"/>
        <w:numId w:val="1"/>
      </w:numPr>
      <w:spacing w:before="240" w:after="0"/>
      <w:outlineLvl w:val="0"/>
    </w:pPr>
    <w:rPr>
      <w:rFonts w:ascii="Arial" w:hAnsi="Arial" w:eastAsia="" w:cs="Arial" w:eastAsiaTheme="majorEastAsia"/>
      <w:b/>
      <w:bCs/>
      <w:sz w:val="32"/>
      <w:szCs w:val="32"/>
    </w:rPr>
  </w:style>
  <w:style w:type="paragraph" w:styleId="Heading2">
    <w:name w:val="heading 2"/>
    <w:basedOn w:val="Heading1"/>
    <w:next w:val="Heading3"/>
    <w:link w:val="2"/>
    <w:uiPriority w:val="9"/>
    <w:unhideWhenUsed/>
    <w:qFormat/>
    <w:rsid w:val="004b42c5"/>
    <w:pPr>
      <w:numPr>
        <w:ilvl w:val="1"/>
        <w:numId w:val="1"/>
      </w:numPr>
      <w:outlineLvl w:val="1"/>
    </w:pPr>
    <w:rPr>
      <w:b w:val="false"/>
      <w:bCs w:val="false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4b42c5"/>
    <w:pPr>
      <w:keepNext w:val="true"/>
      <w:keepLines/>
      <w:numPr>
        <w:ilvl w:val="2"/>
        <w:numId w:val="1"/>
      </w:numPr>
      <w:spacing w:before="40" w:after="0"/>
      <w:outlineLvl w:val="2"/>
    </w:pPr>
    <w:rPr>
      <w:rFonts w:ascii="Arial" w:hAnsi="Arial" w:eastAsia="" w:cs="Arial" w:eastAsiaTheme="majorEastAsia"/>
      <w:i/>
      <w:iCs/>
      <w:color w:themeColor="text1" w:val="000000"/>
      <w:sz w:val="28"/>
      <w:szCs w:val="28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4b42c5"/>
    <w:pPr>
      <w:keepNext w:val="true"/>
      <w:keepLines/>
      <w:numPr>
        <w:ilvl w:val="3"/>
        <w:numId w:val="1"/>
      </w:numPr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4b42c5"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4b42c5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4b42c5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7f" w:val="1F3763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4b42c5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themeColor="text1" w:themeTint="d8" w:val="272727"/>
      <w:sz w:val="21"/>
      <w:szCs w:val="21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4b42c5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okTitle">
    <w:name w:val="Book Title"/>
    <w:basedOn w:val="DefaultParagraphFont"/>
    <w:qFormat/>
    <w:rsid w:val="00cd150d"/>
    <w:rPr>
      <w:b/>
      <w:bCs/>
      <w:smallCaps/>
      <w:spacing w:val="5"/>
    </w:rPr>
  </w:style>
  <w:style w:type="character" w:styleId="1" w:customStyle="1">
    <w:name w:val="Заголовок 1 Знак"/>
    <w:basedOn w:val="DefaultParagraphFont"/>
    <w:uiPriority w:val="9"/>
    <w:qFormat/>
    <w:rsid w:val="00733530"/>
    <w:rPr>
      <w:rFonts w:ascii="Arial" w:hAnsi="Arial" w:eastAsia="" w:cs="Arial" w:eastAsiaTheme="majorEastAsia"/>
      <w:b/>
      <w:bCs/>
      <w:sz w:val="32"/>
      <w:szCs w:val="32"/>
      <w:lang w:eastAsia="zh-CN"/>
    </w:rPr>
  </w:style>
  <w:style w:type="character" w:styleId="Hyperlink">
    <w:name w:val="Hyperlink"/>
    <w:basedOn w:val="DefaultParagraphFont"/>
    <w:uiPriority w:val="99"/>
    <w:unhideWhenUsed/>
    <w:rsid w:val="003c002d"/>
    <w:rPr>
      <w:color w:themeColor="hyperlink" w:val="0563C1"/>
      <w:u w:val="single"/>
    </w:rPr>
  </w:style>
  <w:style w:type="character" w:styleId="Style5" w:customStyle="1">
    <w:name w:val="Верхний колонтитул Знак"/>
    <w:basedOn w:val="DefaultParagraphFont"/>
    <w:uiPriority w:val="99"/>
    <w:qFormat/>
    <w:rsid w:val="003c002d"/>
    <w:rPr>
      <w:rFonts w:ascii="Times New Roman" w:hAnsi="Times New Roman" w:eastAsia="Times New Roman" w:cs="Times New Roman"/>
      <w:sz w:val="24"/>
      <w:szCs w:val="24"/>
      <w:lang w:eastAsia="zh-CN"/>
    </w:rPr>
  </w:style>
  <w:style w:type="character" w:styleId="Style6" w:customStyle="1">
    <w:name w:val="Нижний колонтитул Знак"/>
    <w:basedOn w:val="DefaultParagraphFont"/>
    <w:uiPriority w:val="99"/>
    <w:qFormat/>
    <w:rsid w:val="003c002d"/>
    <w:rPr>
      <w:rFonts w:ascii="Times New Roman" w:hAnsi="Times New Roman" w:eastAsia="Times New Roman" w:cs="Times New Roman"/>
      <w:sz w:val="24"/>
      <w:szCs w:val="24"/>
      <w:lang w:eastAsia="zh-CN"/>
    </w:rPr>
  </w:style>
  <w:style w:type="character" w:styleId="2" w:customStyle="1">
    <w:name w:val="Заголовок 2 Знак"/>
    <w:basedOn w:val="DefaultParagraphFont"/>
    <w:uiPriority w:val="9"/>
    <w:qFormat/>
    <w:rsid w:val="00af7ffc"/>
    <w:rPr>
      <w:rFonts w:ascii="Arial" w:hAnsi="Arial" w:eastAsia="" w:cs="Arial" w:eastAsiaTheme="majorEastAsia"/>
      <w:sz w:val="32"/>
      <w:szCs w:val="32"/>
      <w:lang w:eastAsia="zh-CN"/>
    </w:rPr>
  </w:style>
  <w:style w:type="character" w:styleId="3" w:customStyle="1">
    <w:name w:val="Заголовок 3 Знак"/>
    <w:basedOn w:val="DefaultParagraphFont"/>
    <w:uiPriority w:val="9"/>
    <w:qFormat/>
    <w:rsid w:val="004b42c5"/>
    <w:rPr>
      <w:rFonts w:ascii="Arial" w:hAnsi="Arial" w:eastAsia="" w:cs="Arial" w:eastAsiaTheme="majorEastAsia"/>
      <w:i/>
      <w:iCs/>
      <w:color w:themeColor="text1" w:val="000000"/>
      <w:sz w:val="28"/>
      <w:szCs w:val="28"/>
      <w:lang w:eastAsia="zh-CN"/>
    </w:rPr>
  </w:style>
  <w:style w:type="character" w:styleId="4" w:customStyle="1">
    <w:name w:val="Заголовок 4 Знак"/>
    <w:basedOn w:val="DefaultParagraphFont"/>
    <w:uiPriority w:val="9"/>
    <w:semiHidden/>
    <w:qFormat/>
    <w:rsid w:val="004b42c5"/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F5496"/>
      <w:sz w:val="24"/>
      <w:szCs w:val="24"/>
      <w:lang w:eastAsia="zh-CN"/>
    </w:rPr>
  </w:style>
  <w:style w:type="character" w:styleId="5" w:customStyle="1">
    <w:name w:val="Заголовок 5 Знак"/>
    <w:basedOn w:val="DefaultParagraphFont"/>
    <w:uiPriority w:val="9"/>
    <w:semiHidden/>
    <w:qFormat/>
    <w:rsid w:val="004b42c5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4"/>
      <w:szCs w:val="24"/>
      <w:lang w:eastAsia="zh-CN"/>
    </w:rPr>
  </w:style>
  <w:style w:type="character" w:styleId="6" w:customStyle="1">
    <w:name w:val="Заголовок 6 Знак"/>
    <w:basedOn w:val="DefaultParagraphFont"/>
    <w:uiPriority w:val="9"/>
    <w:semiHidden/>
    <w:qFormat/>
    <w:rsid w:val="004b42c5"/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  <w:lang w:eastAsia="zh-CN"/>
    </w:rPr>
  </w:style>
  <w:style w:type="character" w:styleId="7" w:customStyle="1">
    <w:name w:val="Заголовок 7 Знак"/>
    <w:basedOn w:val="DefaultParagraphFont"/>
    <w:uiPriority w:val="9"/>
    <w:semiHidden/>
    <w:qFormat/>
    <w:rsid w:val="004b42c5"/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7f" w:val="1F3763"/>
      <w:sz w:val="24"/>
      <w:szCs w:val="24"/>
      <w:lang w:eastAsia="zh-CN"/>
    </w:rPr>
  </w:style>
  <w:style w:type="character" w:styleId="8" w:customStyle="1">
    <w:name w:val="Заголовок 8 Знак"/>
    <w:basedOn w:val="DefaultParagraphFont"/>
    <w:uiPriority w:val="9"/>
    <w:semiHidden/>
    <w:qFormat/>
    <w:rsid w:val="004b42c5"/>
    <w:rPr>
      <w:rFonts w:ascii="Calibri Light" w:hAnsi="Calibri Light" w:eastAsia="" w:cs="" w:asciiTheme="majorHAnsi" w:cstheme="majorBidi" w:eastAsiaTheme="majorEastAsia" w:hAnsiTheme="majorHAnsi"/>
      <w:color w:themeColor="text1" w:themeTint="d8" w:val="272727"/>
      <w:sz w:val="21"/>
      <w:szCs w:val="21"/>
      <w:lang w:eastAsia="zh-CN"/>
    </w:rPr>
  </w:style>
  <w:style w:type="character" w:styleId="9" w:customStyle="1">
    <w:name w:val="Заголовок 9 Знак"/>
    <w:basedOn w:val="DefaultParagraphFont"/>
    <w:uiPriority w:val="9"/>
    <w:semiHidden/>
    <w:qFormat/>
    <w:rsid w:val="004b42c5"/>
    <w:rPr>
      <w:rFonts w:ascii="Calibri Light" w:hAnsi="Calibri Light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40582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040582"/>
    <w:rPr>
      <w:color w:themeColor="followedHyperlink" w:val="954F72"/>
      <w:u w:val="single"/>
    </w:rPr>
  </w:style>
  <w:style w:type="character" w:styleId="Strong">
    <w:name w:val="Strong"/>
    <w:basedOn w:val="DefaultParagraphFont"/>
    <w:uiPriority w:val="22"/>
    <w:qFormat/>
    <w:rsid w:val="00396e3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396e3a"/>
    <w:rPr>
      <w:rFonts w:ascii="Courier New" w:hAnsi="Courier New" w:eastAsia="Times New Roman" w:cs="Courier New"/>
      <w:sz w:val="20"/>
      <w:szCs w:val="20"/>
    </w:rPr>
  </w:style>
  <w:style w:type="character" w:styleId="Style7">
    <w:name w:val="Ссылка указателя"/>
    <w:qFormat/>
    <w:rPr/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uiPriority w:val="35"/>
    <w:unhideWhenUsed/>
    <w:qFormat/>
    <w:rsid w:val="00466fa1"/>
    <w:pPr>
      <w:spacing w:before="0" w:after="200"/>
      <w:jc w:val="center"/>
    </w:pPr>
    <w:rPr>
      <w:rFonts w:ascii="Arial" w:hAnsi="Arial"/>
      <w:i/>
      <w:iCs/>
      <w:szCs w:val="18"/>
    </w:rPr>
  </w:style>
  <w:style w:type="paragraph" w:styleId="Style9">
    <w:name w:val="Указатель"/>
    <w:basedOn w:val="Normal"/>
    <w:qFormat/>
    <w:pPr>
      <w:suppressLineNumbers/>
    </w:pPr>
    <w:rPr>
      <w:rFonts w:cs="Noto Sans Devanagari"/>
    </w:rPr>
  </w:style>
  <w:style w:type="paragraph" w:styleId="Times142" w:customStyle="1">
    <w:name w:val="Times14_РИО2"/>
    <w:basedOn w:val="Normal"/>
    <w:qFormat/>
    <w:rsid w:val="00cd150d"/>
    <w:pPr>
      <w:spacing w:lineRule="auto" w:line="312"/>
      <w:ind w:firstLine="709"/>
      <w:jc w:val="both"/>
    </w:pPr>
    <w:rPr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9951b8"/>
    <w:pPr>
      <w:tabs>
        <w:tab w:val="clear" w:pos="708"/>
        <w:tab w:val="right" w:pos="9345" w:leader="dot"/>
      </w:tabs>
      <w:spacing w:before="0" w:after="100"/>
      <w:jc w:val="center"/>
    </w:pPr>
    <w:rPr>
      <w:sz w:val="32"/>
      <w:szCs w:val="32"/>
    </w:rPr>
  </w:style>
  <w:style w:type="paragraph" w:styleId="Style10">
    <w:name w:val="Колонтитулы"/>
    <w:basedOn w:val="Normal"/>
    <w:qFormat/>
    <w:pPr/>
    <w:rPr/>
  </w:style>
  <w:style w:type="paragraph" w:styleId="Header">
    <w:name w:val="header"/>
    <w:basedOn w:val="Normal"/>
    <w:link w:val="Style5"/>
    <w:uiPriority w:val="99"/>
    <w:unhideWhenUsed/>
    <w:rsid w:val="003c002d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6"/>
    <w:uiPriority w:val="99"/>
    <w:unhideWhenUsed/>
    <w:rsid w:val="003c002d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ListParagraph">
    <w:name w:val="List Paragraph"/>
    <w:basedOn w:val="Normal"/>
    <w:uiPriority w:val="34"/>
    <w:qFormat/>
    <w:rsid w:val="00c54580"/>
    <w:pPr>
      <w:spacing w:before="0" w:after="0"/>
      <w:ind w:left="720"/>
      <w:contextualSpacing/>
    </w:pPr>
    <w:rPr/>
  </w:style>
  <w:style w:type="paragraph" w:styleId="IndexHeading">
    <w:name w:val="index heading"/>
    <w:basedOn w:val="Style8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fd0db8"/>
    <w:pPr>
      <w:numPr>
        <w:ilvl w:val="0"/>
        <w:numId w:val="1"/>
      </w:numPr>
      <w:suppressAutoHyphens w:val="false"/>
      <w:spacing w:lineRule="auto" w:line="259"/>
      <w:outlineLvl w:val="9"/>
    </w:pPr>
    <w:rPr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1e4a7b"/>
    <w:pPr>
      <w:spacing w:before="0" w:after="100"/>
      <w:ind w:left="240"/>
    </w:pPr>
    <w:rPr/>
  </w:style>
  <w:style w:type="paragraph" w:styleId="ds-markdown-paragraph" w:customStyle="1">
    <w:name w:val="ds-markdown-paragraph"/>
    <w:basedOn w:val="Normal"/>
    <w:qFormat/>
    <w:rsid w:val="00396e3a"/>
    <w:pPr>
      <w:suppressAutoHyphens w:val="false"/>
      <w:spacing w:beforeAutospacing="1" w:afterAutospacing="1"/>
    </w:pPr>
    <w:rPr>
      <w:lang w:eastAsia="ru-RU"/>
    </w:rPr>
  </w:style>
  <w:style w:type="paragraph" w:styleId="TOC3">
    <w:name w:val="toc 3"/>
    <w:basedOn w:val="Style9"/>
    <w:pPr/>
    <w:rPr/>
  </w:style>
  <w:style w:type="paragraph" w:styleId="TOC4">
    <w:name w:val="toc 4"/>
    <w:basedOn w:val="Style9"/>
    <w:pPr/>
    <w:rPr/>
  </w:style>
  <w:style w:type="paragraph" w:styleId="TOC5">
    <w:name w:val="toc 5"/>
    <w:basedOn w:val="Style9"/>
    <w:pPr/>
    <w:rPr/>
  </w:style>
  <w:style w:type="paragraph" w:styleId="TOC6">
    <w:name w:val="toc 6"/>
    <w:basedOn w:val="Style9"/>
    <w:pPr/>
    <w:rPr/>
  </w:style>
  <w:style w:type="paragraph" w:styleId="TOC7">
    <w:name w:val="toc 7"/>
    <w:basedOn w:val="Style9"/>
    <w:pPr/>
    <w:rPr/>
  </w:style>
  <w:style w:type="paragraph" w:styleId="TOC8">
    <w:name w:val="toc 8"/>
    <w:basedOn w:val="Style9"/>
    <w:pPr/>
    <w:rPr/>
  </w:style>
  <w:style w:type="paragraph" w:styleId="TOC9">
    <w:name w:val="toc 9"/>
    <w:basedOn w:val="Style9"/>
    <w:pPr/>
    <w:rPr/>
  </w:style>
  <w:style w:type="paragraph" w:styleId="Style11">
    <w:name w:val="Содержимое врезки"/>
    <w:basedOn w:val="Normal"/>
    <w:qFormat/>
    <w:pPr/>
    <w:rPr/>
  </w:style>
  <w:style w:type="numbering" w:styleId="Style12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39"/>
    <w:rsid w:val="00cf046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04D77A-603E-4BD0-8E59-50BEFC2CF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Application>LibreOffice/25.2.6.2$Linux_X86_64 LibreOffice_project/40d1a0e1d5bdf1afaeae24d9ece32bbb00fa66a4</Application>
  <AppVersion>15.0000</AppVersion>
  <Pages>7</Pages>
  <Words>706</Words>
  <Characters>4680</Characters>
  <CharactersWithSpaces>5239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2025-10-02T06:26:00Z</dcterms:created>
  <dc:creator>vedmix.work@gmail.com</dc:creator>
  <dc:description/>
  <dc:language>ru-RU</dc:language>
  <cp:lastModifiedBy/>
  <dcterms:modified xsi:type="dcterms:W3CDTF">2025-10-23T15:24:46Z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