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C98F7" w14:textId="77777777" w:rsidR="00711D47" w:rsidRPr="00CF3F55" w:rsidRDefault="00B47A54">
      <w:pPr>
        <w:pStyle w:val="2"/>
        <w:spacing w:after="106"/>
        <w:ind w:left="0" w:right="944"/>
        <w:rPr>
          <w:rFonts w:asciiTheme="majorHAnsi" w:hAnsiTheme="majorHAnsi" w:cstheme="majorHAnsi"/>
        </w:rPr>
      </w:pPr>
      <w:bookmarkStart w:id="0" w:name="_Hlk211335653"/>
      <w:r w:rsidRPr="00CF3F55">
        <w:rPr>
          <w:rFonts w:asciiTheme="majorHAnsi" w:hAnsiTheme="majorHAnsi" w:cstheme="majorHAnsi"/>
        </w:rPr>
        <w:t>МИНОБРНАУКИ РОССИИ САНКТ-ПЕТЕРБУРГСКИЙ ГОСУДАРСТВЕННЫЙ ЭЛЕКТРОТЕХНИЧЕСКИЙ УНИВЕРСИТЕТ «ЛЭТИ» ИМ. В.И. УЛЬЯНОВА (ЛЕНИНА) Кафедра вычислительной техники</w:t>
      </w:r>
    </w:p>
    <w:p w14:paraId="0E55198B" w14:textId="77777777" w:rsidR="00711D47" w:rsidRPr="00CF3F55" w:rsidRDefault="00711D47">
      <w:pPr>
        <w:spacing w:after="137"/>
        <w:ind w:right="19"/>
        <w:jc w:val="center"/>
        <w:rPr>
          <w:rFonts w:asciiTheme="majorHAnsi" w:hAnsiTheme="majorHAnsi" w:cstheme="majorHAnsi"/>
        </w:rPr>
      </w:pPr>
    </w:p>
    <w:p w14:paraId="71C1ACDB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2E1132B7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64D35259" w14:textId="77777777" w:rsidR="00711D47" w:rsidRPr="00CF3F55" w:rsidRDefault="00711D47">
      <w:pPr>
        <w:spacing w:after="291"/>
        <w:ind w:right="19"/>
        <w:jc w:val="center"/>
        <w:rPr>
          <w:rFonts w:asciiTheme="majorHAnsi" w:hAnsiTheme="majorHAnsi" w:cstheme="majorHAnsi"/>
        </w:rPr>
      </w:pPr>
    </w:p>
    <w:p w14:paraId="1A0AFF32" w14:textId="77777777" w:rsidR="00711D47" w:rsidRPr="00CF3F55" w:rsidRDefault="00B47A54">
      <w:pPr>
        <w:spacing w:after="0" w:line="398" w:lineRule="auto"/>
        <w:ind w:left="2555" w:right="2641" w:hanging="10"/>
        <w:jc w:val="center"/>
        <w:rPr>
          <w:rFonts w:asciiTheme="majorHAnsi" w:eastAsia="Times New Roman" w:hAnsiTheme="majorHAnsi" w:cstheme="majorHAnsi"/>
          <w:b/>
          <w:sz w:val="36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ОТЧЕТ</w:t>
      </w:r>
    </w:p>
    <w:p w14:paraId="32ECD2FE" w14:textId="42D5CE97" w:rsidR="00711D47" w:rsidRPr="00E14ECE" w:rsidRDefault="00B47A54">
      <w:pPr>
        <w:spacing w:after="0" w:line="398" w:lineRule="auto"/>
        <w:ind w:left="2555" w:right="2641" w:hanging="287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лабораторной работе №</w:t>
      </w:r>
      <w:r w:rsidR="00E14ECE">
        <w:rPr>
          <w:rFonts w:asciiTheme="majorHAnsi" w:eastAsia="Times New Roman" w:hAnsiTheme="majorHAnsi" w:cstheme="majorHAnsi"/>
          <w:b/>
          <w:sz w:val="36"/>
        </w:rPr>
        <w:t>4</w:t>
      </w:r>
    </w:p>
    <w:p w14:paraId="42672C18" w14:textId="4624E364" w:rsidR="00711D47" w:rsidRPr="00CF3F55" w:rsidRDefault="00B47A54">
      <w:pPr>
        <w:spacing w:after="262"/>
        <w:ind w:left="10" w:right="91" w:hanging="10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дисциплине «</w:t>
      </w:r>
      <w:r w:rsidR="00902491" w:rsidRPr="00CF3F55">
        <w:rPr>
          <w:rFonts w:asciiTheme="majorHAnsi" w:hAnsiTheme="majorHAnsi" w:cstheme="majorHAnsi"/>
          <w:b/>
          <w:bCs/>
          <w:color w:val="auto"/>
          <w:sz w:val="36"/>
          <w:szCs w:val="36"/>
          <w:shd w:val="clear" w:color="auto" w:fill="FFFFFF"/>
        </w:rPr>
        <w:t>Организация ЭВМ и систем</w:t>
      </w:r>
      <w:r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0B137C0C" w14:textId="1AD4BB99" w:rsidR="00711D47" w:rsidRPr="00CF3F55" w:rsidRDefault="00B47A54" w:rsidP="00E14ECE">
      <w:pPr>
        <w:spacing w:after="107"/>
        <w:ind w:right="91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Т</w:t>
      </w:r>
      <w:r w:rsidRPr="00CF3F55">
        <w:rPr>
          <w:rFonts w:asciiTheme="majorHAnsi" w:eastAsia="Times New Roman" w:hAnsiTheme="majorHAnsi" w:cstheme="majorHAnsi"/>
          <w:b/>
          <w:sz w:val="29"/>
        </w:rPr>
        <w:t>ЕМА</w:t>
      </w:r>
      <w:r w:rsidRPr="00CF3F55">
        <w:rPr>
          <w:rFonts w:asciiTheme="majorHAnsi" w:eastAsia="Times New Roman" w:hAnsiTheme="majorHAnsi" w:cstheme="majorHAnsi"/>
          <w:b/>
          <w:sz w:val="36"/>
        </w:rPr>
        <w:t>:</w:t>
      </w:r>
      <w:r w:rsidRPr="00CF3F55">
        <w:rPr>
          <w:rFonts w:asciiTheme="majorHAnsi" w:eastAsia="Times New Roman" w:hAnsiTheme="majorHAnsi" w:cstheme="majorHAnsi"/>
          <w:b/>
          <w:sz w:val="29"/>
        </w:rPr>
        <w:t xml:space="preserve"> </w:t>
      </w:r>
      <w:r w:rsidRPr="00CF3F55">
        <w:rPr>
          <w:rFonts w:asciiTheme="majorHAnsi" w:eastAsia="Times New Roman" w:hAnsiTheme="majorHAnsi" w:cstheme="majorHAnsi"/>
          <w:sz w:val="36"/>
        </w:rPr>
        <w:t>«</w:t>
      </w:r>
      <w:r w:rsidR="00E14ECE" w:rsidRPr="00E14ECE">
        <w:rPr>
          <w:rFonts w:asciiTheme="majorHAnsi" w:hAnsiTheme="majorHAnsi" w:cstheme="majorHAnsi"/>
          <w:b/>
          <w:bCs/>
          <w:sz w:val="36"/>
          <w:szCs w:val="36"/>
        </w:rPr>
        <w:t>ИССЛЕДОВАНИЕ СТРАТЕГИЙ КЭШИРОВАНИЯ В RIPES</w:t>
      </w:r>
      <w:r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058A9E59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31E96279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617380E4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272488DD" w14:textId="77777777" w:rsidR="00711D47" w:rsidRPr="00CF3F55" w:rsidRDefault="00B47A54">
      <w:pPr>
        <w:spacing w:after="13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3FA35E8D" w14:textId="77777777" w:rsidR="00711D47" w:rsidRPr="00CF3F55" w:rsidRDefault="00B47A54">
      <w:pPr>
        <w:spacing w:after="18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796F2002" w14:textId="77777777" w:rsidR="00711D47" w:rsidRPr="00CF3F55" w:rsidRDefault="00B47A54">
      <w:pPr>
        <w:spacing w:after="16"/>
        <w:ind w:right="229"/>
        <w:jc w:val="center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                                                                                                       </w:t>
      </w:r>
    </w:p>
    <w:p w14:paraId="372BF64C" w14:textId="6964E841" w:rsidR="00711D47" w:rsidRPr="00CF3F55" w:rsidRDefault="00636FDC">
      <w:pPr>
        <w:tabs>
          <w:tab w:val="center" w:pos="4351"/>
          <w:tab w:val="center" w:pos="8303"/>
        </w:tabs>
        <w:spacing w:after="5" w:line="269" w:lineRule="auto"/>
        <w:ind w:left="-15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>Ст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уденты гр. </w:t>
      </w:r>
      <w:r w:rsidR="00902491" w:rsidRPr="00CF3F55">
        <w:rPr>
          <w:rFonts w:asciiTheme="majorHAnsi" w:eastAsia="Times New Roman" w:hAnsiTheme="majorHAnsi" w:cstheme="majorHAnsi"/>
          <w:sz w:val="28"/>
        </w:rPr>
        <w:t>4312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Устинов В. А. </w:t>
      </w:r>
      <w:r w:rsidR="00902491" w:rsidRPr="00CF3F55">
        <w:rPr>
          <w:rFonts w:asciiTheme="majorHAnsi" w:eastAsia="Times New Roman" w:hAnsiTheme="majorHAnsi" w:cstheme="majorHAnsi"/>
          <w:sz w:val="28"/>
        </w:rPr>
        <w:t>/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Гущин К. Д. </w:t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/ </w:t>
      </w:r>
      <w:proofErr w:type="spellStart"/>
      <w:r w:rsidR="00BC5602" w:rsidRPr="00CF3F55">
        <w:rPr>
          <w:rFonts w:asciiTheme="majorHAnsi" w:eastAsia="Times New Roman" w:hAnsiTheme="majorHAnsi" w:cstheme="majorHAnsi"/>
          <w:sz w:val="28"/>
        </w:rPr>
        <w:t>Парлакач</w:t>
      </w:r>
      <w:proofErr w:type="spellEnd"/>
      <w:r w:rsidR="00BC5602" w:rsidRPr="00CF3F55">
        <w:rPr>
          <w:rFonts w:asciiTheme="majorHAnsi" w:eastAsia="Times New Roman" w:hAnsiTheme="majorHAnsi" w:cstheme="majorHAnsi"/>
          <w:sz w:val="28"/>
        </w:rPr>
        <w:t xml:space="preserve"> Я.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</w:p>
    <w:p w14:paraId="2C9487F8" w14:textId="77777777" w:rsidR="00711D47" w:rsidRPr="00CF3F55" w:rsidRDefault="00B47A54">
      <w:pPr>
        <w:spacing w:after="352"/>
        <w:ind w:left="4240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187A22EF" wp14:editId="209AE9D7">
                <wp:extent cx="1658620" cy="6350"/>
                <wp:effectExtent l="0" t="0" r="0" b="3175"/>
                <wp:docPr id="1" name="Group 12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5_ar/aZhMAAAAlAAAAAQAAAA0AAAAAkAAAAEgAAACQAAAASAAAAAAAAAAAAAAAAAAAABcAAAAUAAAAAAAAAAAAAAD/fwAA/38AAAAAAAAJAAAABAAAAAAAAAAhAAAAQAAAADwAAAAQAAAAB6AAAAAAAAAAAAAAAAAAAAAAAAAAAAAAAAAAAAAAAAAAAAAANA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58620" cy="6350"/>
                          <a:chOff x="0" y="0"/>
                          <a:chExt cx="1658620" cy="6350"/>
                        </a:xfrm>
                      </wpg:grpSpPr>
                      <wps:wsp>
                        <wps:cNvPr id="2" name="Shape 14962"/>
                        <wps:cNvSpPr>
                          <a:extLst>
                            <a:ext uri="sm">
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58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58620" b="9525"/>
                            <a:pathLst>
                              <a:path w="1658620" h="9525">
                                <a:moveTo>
                                  <a:pt x="0" y="0"/>
                                </a:moveTo>
                                <a:lnTo>
                                  <a:pt x="1658620" y="0"/>
                                </a:lnTo>
                                <a:lnTo>
                                  <a:pt x="16586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0.60pt;height:0.50pt;z-index:251658241;mso-wrap-distance-left:0.00pt;mso-wrap-distance-right:0.00pt" coordorigin="0,0" coordsize="2612,10">
                <v:shape id="Shape 14962" o:spid="_x0000_s1026" style="position:absolute;left:0;top:0;width:2612;height:15" coordsize="2612,15" path="m0,0l2612,0l2612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5930FE13" w14:textId="2A9849CA" w:rsidR="00711D47" w:rsidRPr="00CF3F55" w:rsidRDefault="00B47A54">
      <w:pPr>
        <w:tabs>
          <w:tab w:val="center" w:pos="4351"/>
          <w:tab w:val="right" w:pos="9731"/>
        </w:tabs>
        <w:spacing w:after="5" w:line="269" w:lineRule="auto"/>
        <w:ind w:left="-15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Преподаватель </w:t>
      </w:r>
      <w:r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                  Ильин С.Е.</w:t>
      </w: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Pr="00CF3F55">
        <w:rPr>
          <w:rFonts w:asciiTheme="majorHAnsi" w:eastAsia="Times New Roman" w:hAnsiTheme="majorHAnsi" w:cstheme="majorHAnsi"/>
          <w:sz w:val="28"/>
        </w:rPr>
        <w:tab/>
        <w:t xml:space="preserve"> </w:t>
      </w:r>
    </w:p>
    <w:p w14:paraId="478FF598" w14:textId="77777777" w:rsidR="00711D47" w:rsidRPr="00CF3F55" w:rsidRDefault="00B47A54">
      <w:pPr>
        <w:spacing w:after="11"/>
        <w:ind w:left="4226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7209ADBA" wp14:editId="785AA37D">
                <wp:extent cx="1668145" cy="6350"/>
                <wp:effectExtent l="0" t="0" r="0" b="3175"/>
                <wp:docPr id="3" name="Group 1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5_ar/aZhMAAAAlAAAAAQAAAA0AAAAAkAAAAEgAAACQAAAASAAAAAAAAAAAAAAAAAAAABcAAAAUAAAAAAAAAAAAAAD/fwAA/38AAAAAAAAJAAAABAAAAAAAAAAhAAAAQAAAADwAAAASAAAAB6AAAAAAAAAAAAAAAAAAAAAAAAAAAAAAAAAAAAAAAAAAAAAAQw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68145" cy="6350"/>
                          <a:chOff x="0" y="0"/>
                          <a:chExt cx="1668145" cy="6350"/>
                        </a:xfrm>
                      </wpg:grpSpPr>
                      <wps:wsp>
                        <wps:cNvPr id="4" name="Shape 14964"/>
                        <wps:cNvSpPr>
                          <a:extLst>
                            <a:ext uri="sm">
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68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68145" b="9525"/>
                            <a:pathLst>
                              <a:path w="1668145" h="9525">
                                <a:moveTo>
                                  <a:pt x="0" y="0"/>
                                </a:moveTo>
                                <a:lnTo>
                                  <a:pt x="1668145" y="0"/>
                                </a:lnTo>
                                <a:lnTo>
                                  <a:pt x="1668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1.35pt;height:0.50pt;z-index:251658243;mso-wrap-distance-left:0.00pt;mso-wrap-distance-right:0.00pt" coordorigin="0,0" coordsize="2627,10">
                <v:shape id="Shape 14964" o:spid="_x0000_s1027" style="position:absolute;left:0;top:0;width:2627;height:15" coordsize="2627,15" path="m0,0l2627,0l2627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78CDA820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04B7C0A6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8665EDF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4F434B9" w14:textId="281EEA32" w:rsidR="00711D47" w:rsidRPr="00CF3F55" w:rsidRDefault="00B47A54" w:rsidP="00BC5602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7977C85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2990AF98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F3FBD6F" w14:textId="7C086BC7" w:rsidR="00711D47" w:rsidRPr="00CF3F55" w:rsidRDefault="00B47A54" w:rsidP="00722D36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D48FC26" w14:textId="197BB0EA" w:rsidR="00722D36" w:rsidRDefault="00722D36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393EB229" w14:textId="77777777" w:rsidR="00495AA5" w:rsidRPr="00CF3F55" w:rsidRDefault="00495AA5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49C344A9" w14:textId="63F184D1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A36F9D6" w14:textId="77777777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FA483CC" w14:textId="2A1B75A3" w:rsidR="00EC6BDC" w:rsidRPr="00CF3F55" w:rsidRDefault="00B47A54" w:rsidP="00EC6BDC">
      <w:pPr>
        <w:spacing w:after="0" w:line="235" w:lineRule="auto"/>
        <w:ind w:left="3693" w:right="3732"/>
        <w:jc w:val="center"/>
        <w:rPr>
          <w:rFonts w:asciiTheme="majorHAnsi" w:eastAsia="Times New Roman" w:hAnsiTheme="majorHAnsi" w:cstheme="majorHAnsi"/>
          <w:sz w:val="24"/>
        </w:rPr>
      </w:pPr>
      <w:r w:rsidRPr="00CF3F55">
        <w:rPr>
          <w:rFonts w:asciiTheme="majorHAnsi" w:eastAsia="Times New Roman" w:hAnsiTheme="majorHAnsi" w:cstheme="majorHAnsi"/>
          <w:sz w:val="24"/>
          <w:szCs w:val="24"/>
        </w:rPr>
        <w:t>Санкт-Петербург 202</w:t>
      </w:r>
      <w:r w:rsidR="00CE53CB" w:rsidRPr="00CF3F55">
        <w:rPr>
          <w:rFonts w:asciiTheme="majorHAnsi" w:eastAsia="Times New Roman" w:hAnsiTheme="majorHAnsi" w:cstheme="majorHAnsi"/>
          <w:sz w:val="24"/>
          <w:szCs w:val="24"/>
        </w:rPr>
        <w:t>5</w:t>
      </w:r>
      <w:r w:rsidR="002578EF" w:rsidRPr="00CF3F55">
        <w:rPr>
          <w:rFonts w:asciiTheme="majorHAnsi" w:eastAsia="Times New Roman" w:hAnsiTheme="majorHAnsi" w:cstheme="majorHAnsi"/>
          <w:b/>
          <w:sz w:val="28"/>
        </w:rPr>
        <w:softHyphen/>
      </w:r>
      <w:r w:rsidRPr="00CF3F55">
        <w:rPr>
          <w:rFonts w:asciiTheme="majorHAnsi" w:eastAsia="Times New Roman" w:hAnsiTheme="majorHAnsi" w:cstheme="majorHAnsi"/>
          <w:sz w:val="24"/>
        </w:rPr>
        <w:t xml:space="preserve"> </w:t>
      </w:r>
    </w:p>
    <w:bookmarkEnd w:id="0"/>
    <w:p w14:paraId="3B5EA145" w14:textId="41BD8FA3" w:rsidR="00EC6BDC" w:rsidRPr="00CF3F55" w:rsidRDefault="00722D36" w:rsidP="00EC6BDC">
      <w:pPr>
        <w:spacing w:line="12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Цель работы </w:t>
      </w:r>
    </w:p>
    <w:p w14:paraId="7EC9C4D2" w14:textId="4FAF0E65" w:rsidR="00E14ECE" w:rsidRDefault="00E14ECE" w:rsidP="00E14ECE">
      <w:pPr>
        <w:spacing w:line="120" w:lineRule="atLeast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Р</w:t>
      </w:r>
      <w:r w:rsidRPr="00E14ECE">
        <w:rPr>
          <w:rFonts w:asciiTheme="majorHAnsi" w:hAnsiTheme="majorHAnsi" w:cstheme="majorHAnsi"/>
          <w:sz w:val="28"/>
          <w:szCs w:val="28"/>
        </w:rPr>
        <w:t>азвитие навыков работы с массивами и циклами на языке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E14ECE">
        <w:rPr>
          <w:rFonts w:asciiTheme="majorHAnsi" w:hAnsiTheme="majorHAnsi" w:cstheme="majorHAnsi"/>
          <w:sz w:val="28"/>
          <w:szCs w:val="28"/>
        </w:rPr>
        <w:t>ассемблера, изучение алгоритмов кэширования.</w:t>
      </w:r>
    </w:p>
    <w:p w14:paraId="39453E48" w14:textId="1AEF4935" w:rsidR="00722D36" w:rsidRPr="00495AA5" w:rsidRDefault="00E14ECE" w:rsidP="00E14ECE">
      <w:pPr>
        <w:spacing w:line="120" w:lineRule="atLeast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Теоретический блок </w:t>
      </w:r>
    </w:p>
    <w:p w14:paraId="4C03F50C" w14:textId="3F86E3BB" w:rsidR="00E14ECE" w:rsidRPr="00627A4D" w:rsidRDefault="00E14ECE" w:rsidP="00627A4D">
      <w:pPr>
        <w:pStyle w:val="a5"/>
        <w:spacing w:line="240" w:lineRule="atLeast"/>
        <w:ind w:left="0"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14ECE">
        <w:rPr>
          <w:rFonts w:asciiTheme="majorHAnsi" w:hAnsiTheme="majorHAnsi" w:cstheme="majorHAnsi"/>
          <w:sz w:val="28"/>
          <w:szCs w:val="28"/>
        </w:rPr>
        <w:t>Кэш-память — это высокоскоростная буферная память небольшого объема, расположенная между процессором и основной оперативной памятью, которая хранит часто используемые данные и инструкции для их быстрого доступа процессором без необходимости обращения к более медленной основной памяти.</w:t>
      </w:r>
    </w:p>
    <w:tbl>
      <w:tblPr>
        <w:tblStyle w:val="a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3260"/>
        <w:gridCol w:w="3914"/>
      </w:tblGrid>
      <w:tr w:rsidR="00E14ECE" w14:paraId="0D23F7E8" w14:textId="77777777" w:rsidTr="00E14ECE">
        <w:tc>
          <w:tcPr>
            <w:tcW w:w="2547" w:type="dxa"/>
            <w:vAlign w:val="center"/>
          </w:tcPr>
          <w:p w14:paraId="794B6364" w14:textId="12D7F3EE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Критерий сравнения</w:t>
            </w:r>
          </w:p>
        </w:tc>
        <w:tc>
          <w:tcPr>
            <w:tcW w:w="3260" w:type="dxa"/>
            <w:vAlign w:val="center"/>
          </w:tcPr>
          <w:p w14:paraId="5C30F554" w14:textId="01B5BBF2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Кэш-память</w:t>
            </w:r>
          </w:p>
        </w:tc>
        <w:tc>
          <w:tcPr>
            <w:tcW w:w="3914" w:type="dxa"/>
            <w:vAlign w:val="center"/>
          </w:tcPr>
          <w:p w14:paraId="5D40770C" w14:textId="7A09487B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Оперативная память</w:t>
            </w:r>
          </w:p>
        </w:tc>
      </w:tr>
      <w:tr w:rsidR="00E14ECE" w14:paraId="2A799724" w14:textId="77777777" w:rsidTr="00E14ECE">
        <w:tc>
          <w:tcPr>
            <w:tcW w:w="2547" w:type="dxa"/>
            <w:vAlign w:val="center"/>
          </w:tcPr>
          <w:p w14:paraId="37EA2C04" w14:textId="7742A863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Style w:val="ad"/>
                <w:rFonts w:asciiTheme="minorHAnsi" w:hAnsiTheme="minorHAnsi" w:cstheme="minorHAnsi"/>
                <w:b w:val="0"/>
                <w:bCs w:val="0"/>
                <w:color w:val="auto"/>
                <w:sz w:val="28"/>
                <w:szCs w:val="28"/>
              </w:rPr>
              <w:t xml:space="preserve">Назначение </w:t>
            </w:r>
          </w:p>
        </w:tc>
        <w:tc>
          <w:tcPr>
            <w:tcW w:w="3260" w:type="dxa"/>
            <w:vAlign w:val="center"/>
          </w:tcPr>
          <w:p w14:paraId="2DA759CA" w14:textId="5342E822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Ускорение доступа к данным</w:t>
            </w:r>
          </w:p>
        </w:tc>
        <w:tc>
          <w:tcPr>
            <w:tcW w:w="3914" w:type="dxa"/>
            <w:vAlign w:val="center"/>
          </w:tcPr>
          <w:p w14:paraId="082C670A" w14:textId="48D03818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Временное хранение данных и программ, выполняемых в текущий момент</w:t>
            </w:r>
          </w:p>
        </w:tc>
      </w:tr>
      <w:tr w:rsidR="00E14ECE" w14:paraId="454D6A51" w14:textId="77777777" w:rsidTr="00E14ECE">
        <w:tc>
          <w:tcPr>
            <w:tcW w:w="2547" w:type="dxa"/>
            <w:vAlign w:val="center"/>
          </w:tcPr>
          <w:p w14:paraId="15A815E0" w14:textId="1527FB2E" w:rsidR="00E14ECE" w:rsidRPr="000F7C4D" w:rsidRDefault="00E14ECE" w:rsidP="000F7C4D">
            <w:pPr>
              <w:spacing w:line="240" w:lineRule="atLeast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E14ECE">
              <w:rPr>
                <w:rStyle w:val="ad"/>
                <w:rFonts w:asciiTheme="minorHAnsi" w:hAnsiTheme="minorHAnsi" w:cstheme="minorHAnsi"/>
                <w:b w:val="0"/>
                <w:bCs w:val="0"/>
                <w:color w:val="auto"/>
                <w:sz w:val="28"/>
                <w:szCs w:val="28"/>
              </w:rPr>
              <w:t>Быстродействие</w:t>
            </w:r>
          </w:p>
        </w:tc>
        <w:tc>
          <w:tcPr>
            <w:tcW w:w="3260" w:type="dxa"/>
            <w:vAlign w:val="center"/>
          </w:tcPr>
          <w:p w14:paraId="6C5BE506" w14:textId="618AF87E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Крайне высокая скорость доступа </w:t>
            </w:r>
          </w:p>
        </w:tc>
        <w:tc>
          <w:tcPr>
            <w:tcW w:w="3914" w:type="dxa"/>
            <w:vAlign w:val="center"/>
          </w:tcPr>
          <w:p w14:paraId="1C6E0F4B" w14:textId="64B5C7C8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Высокая скорость, но медленнее кэша</w:t>
            </w:r>
          </w:p>
        </w:tc>
      </w:tr>
      <w:tr w:rsidR="00E14ECE" w14:paraId="4A8C3034" w14:textId="77777777" w:rsidTr="00E14ECE">
        <w:tc>
          <w:tcPr>
            <w:tcW w:w="2547" w:type="dxa"/>
            <w:vAlign w:val="center"/>
          </w:tcPr>
          <w:p w14:paraId="45F47680" w14:textId="733F2E02" w:rsidR="00E14ECE" w:rsidRPr="00E14ECE" w:rsidRDefault="000F7C4D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>
              <w:rPr>
                <w:rStyle w:val="ad"/>
                <w:rFonts w:asciiTheme="minorHAnsi" w:hAnsiTheme="minorHAnsi" w:cstheme="minorHAnsi"/>
                <w:b w:val="0"/>
                <w:bCs w:val="0"/>
                <w:color w:val="auto"/>
                <w:sz w:val="28"/>
                <w:szCs w:val="28"/>
              </w:rPr>
              <w:t>О</w:t>
            </w:r>
            <w:r w:rsidRPr="00E14ECE">
              <w:rPr>
                <w:rStyle w:val="ad"/>
                <w:rFonts w:asciiTheme="minorHAnsi" w:hAnsiTheme="minorHAnsi" w:cstheme="minorHAnsi"/>
                <w:b w:val="0"/>
                <w:bCs w:val="0"/>
                <w:color w:val="auto"/>
                <w:sz w:val="28"/>
                <w:szCs w:val="28"/>
              </w:rPr>
              <w:t>бъем</w:t>
            </w:r>
            <w:r w:rsidRPr="00E14ECE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4E72D481" w14:textId="4F1B3347" w:rsidR="00E14ECE" w:rsidRPr="00E14ECE" w:rsidRDefault="000F7C4D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М</w:t>
            </w: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алый объем</w:t>
            </w:r>
          </w:p>
        </w:tc>
        <w:tc>
          <w:tcPr>
            <w:tcW w:w="3914" w:type="dxa"/>
            <w:vAlign w:val="center"/>
          </w:tcPr>
          <w:p w14:paraId="264F480F" w14:textId="4088BC73" w:rsidR="00E14ECE" w:rsidRPr="00E14ECE" w:rsidRDefault="000F7C4D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Б</w:t>
            </w: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ольшой объем</w:t>
            </w:r>
          </w:p>
        </w:tc>
      </w:tr>
      <w:tr w:rsidR="00E14ECE" w14:paraId="65BF9CB4" w14:textId="77777777" w:rsidTr="00E14ECE">
        <w:tc>
          <w:tcPr>
            <w:tcW w:w="2547" w:type="dxa"/>
            <w:vAlign w:val="center"/>
          </w:tcPr>
          <w:p w14:paraId="7EA591BB" w14:textId="43AE7345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Style w:val="ad"/>
                <w:rFonts w:asciiTheme="minorHAnsi" w:hAnsiTheme="minorHAnsi" w:cstheme="minorHAnsi"/>
                <w:b w:val="0"/>
                <w:bCs w:val="0"/>
                <w:color w:val="auto"/>
                <w:sz w:val="28"/>
                <w:szCs w:val="28"/>
              </w:rPr>
              <w:t>Энергопотребление</w:t>
            </w:r>
          </w:p>
        </w:tc>
        <w:tc>
          <w:tcPr>
            <w:tcW w:w="3260" w:type="dxa"/>
            <w:vAlign w:val="center"/>
          </w:tcPr>
          <w:p w14:paraId="30D4B576" w14:textId="1689052C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Минимальное (интегрирована в процессор)</w:t>
            </w:r>
          </w:p>
        </w:tc>
        <w:tc>
          <w:tcPr>
            <w:tcW w:w="3914" w:type="dxa"/>
            <w:vAlign w:val="center"/>
          </w:tcPr>
          <w:p w14:paraId="6B423386" w14:textId="21981A11" w:rsidR="00E14ECE" w:rsidRPr="00E14ECE" w:rsidRDefault="00E14ECE" w:rsidP="00E14ECE">
            <w:pPr>
              <w:spacing w:line="240" w:lineRule="atLeast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E14EC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Существенное (отдельные модули памяти)</w:t>
            </w:r>
          </w:p>
        </w:tc>
      </w:tr>
    </w:tbl>
    <w:p w14:paraId="4A55088D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F9F141B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E9F1448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75C3BBB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EEB8A08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716A479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1A36120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9425A70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364663E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A86BAAA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4DE8568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3A67C41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454751A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8E19A90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332830B" w14:textId="775E3419" w:rsidR="000F7C4D" w:rsidRDefault="00627A4D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Практический блок</w:t>
      </w:r>
    </w:p>
    <w:p w14:paraId="5573EBB7" w14:textId="5CEAC5C5" w:rsidR="00627A4D" w:rsidRPr="00627A4D" w:rsidRDefault="005A15A8" w:rsidP="001A77E3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5A15A8">
        <w:rPr>
          <w:rFonts w:asciiTheme="majorHAnsi" w:hAnsiTheme="majorHAnsi" w:cstheme="majorHAnsi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1306462" wp14:editId="0FB38D6B">
            <wp:simplePos x="0" y="0"/>
            <wp:positionH relativeFrom="margin">
              <wp:align>center</wp:align>
            </wp:positionH>
            <wp:positionV relativeFrom="paragraph">
              <wp:posOffset>713105</wp:posOffset>
            </wp:positionV>
            <wp:extent cx="5120640" cy="7721600"/>
            <wp:effectExtent l="0" t="0" r="3810" b="0"/>
            <wp:wrapThrough wrapText="bothSides">
              <wp:wrapPolygon edited="0">
                <wp:start x="0" y="0"/>
                <wp:lineTo x="0" y="21529"/>
                <wp:lineTo x="21536" y="21529"/>
                <wp:lineTo x="21536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A4D">
        <w:rPr>
          <w:rFonts w:asciiTheme="majorHAnsi" w:hAnsiTheme="majorHAnsi" w:cstheme="majorHAnsi"/>
          <w:sz w:val="28"/>
          <w:szCs w:val="28"/>
        </w:rPr>
        <w:t xml:space="preserve">При запуске программы багов и ошибок обнаружено не было. Программа корректно находит элементы </w:t>
      </w:r>
      <w:r w:rsidR="00627A4D" w:rsidRPr="00627A4D">
        <w:rPr>
          <w:rFonts w:asciiTheme="majorHAnsi" w:hAnsiTheme="majorHAnsi" w:cstheme="majorHAnsi"/>
          <w:sz w:val="28"/>
          <w:szCs w:val="28"/>
        </w:rPr>
        <w:t>содержащие 2 единицы</w:t>
      </w:r>
      <w:r w:rsidR="00627A4D">
        <w:rPr>
          <w:rFonts w:asciiTheme="majorHAnsi" w:hAnsiTheme="majorHAnsi" w:cstheme="majorHAnsi"/>
          <w:sz w:val="28"/>
          <w:szCs w:val="28"/>
        </w:rPr>
        <w:t xml:space="preserve"> </w:t>
      </w:r>
      <w:r w:rsidR="00627A4D" w:rsidRPr="00627A4D">
        <w:rPr>
          <w:rFonts w:asciiTheme="majorHAnsi" w:hAnsiTheme="majorHAnsi" w:cstheme="majorHAnsi"/>
          <w:sz w:val="28"/>
          <w:szCs w:val="28"/>
        </w:rPr>
        <w:t>в двоичном представлении</w:t>
      </w:r>
      <w:r w:rsidR="00627A4D">
        <w:rPr>
          <w:rFonts w:asciiTheme="majorHAnsi" w:hAnsiTheme="majorHAnsi" w:cstheme="majorHAnsi"/>
          <w:sz w:val="28"/>
          <w:szCs w:val="28"/>
        </w:rPr>
        <w:t xml:space="preserve"> и записывает массив найденных элементов в Кэш-память</w:t>
      </w:r>
    </w:p>
    <w:p w14:paraId="61E9F30F" w14:textId="04C6E278" w:rsidR="000F7C4D" w:rsidRDefault="000F7C4D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4C67482" w14:textId="77777777" w:rsidR="000F7C4D" w:rsidRDefault="000F7C4D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ED935C5" w14:textId="79F1779E" w:rsidR="000F7C4D" w:rsidRDefault="000F7C4D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D7B4A2F" w14:textId="77777777" w:rsidR="000F7C4D" w:rsidRDefault="000F7C4D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1653508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3246D39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842D58C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B927AF8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38C20ED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649D0F3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1AEE2B5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4BA2089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D72CC8E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BAE6A31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69E3022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19F77B9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526DCA4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5EC0E62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3844464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38CBB2B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EE27FCE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D8FE8F0" w14:textId="77777777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4A9F800" w14:textId="3E358FFC" w:rsidR="005A15A8" w:rsidRPr="005A15A8" w:rsidRDefault="005A15A8" w:rsidP="005A15A8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5A15A8">
        <w:rPr>
          <w:rFonts w:asciiTheme="majorHAnsi" w:hAnsiTheme="majorHAnsi" w:cstheme="majorHAnsi"/>
          <w:i/>
          <w:iCs/>
          <w:sz w:val="24"/>
          <w:szCs w:val="24"/>
        </w:rPr>
        <w:t>Рисунок 1 — Вывод найденных элементов</w:t>
      </w:r>
    </w:p>
    <w:p w14:paraId="33A261E7" w14:textId="717C8823" w:rsidR="005A15A8" w:rsidRDefault="005A15A8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A15A8">
        <w:rPr>
          <w:rFonts w:asciiTheme="majorHAnsi" w:hAnsiTheme="majorHAnsi" w:cstheme="majorHAnsi"/>
          <w:b/>
          <w:bCs/>
          <w:sz w:val="32"/>
          <w:szCs w:val="32"/>
        </w:rPr>
        <w:lastRenderedPageBreak/>
        <w:drawing>
          <wp:inline distT="0" distB="0" distL="0" distR="0" wp14:anchorId="517FA68B" wp14:editId="46088D1D">
            <wp:extent cx="6179185" cy="6426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BC6F" w14:textId="7A31E7A6" w:rsidR="005A15A8" w:rsidRPr="005A15A8" w:rsidRDefault="005A15A8" w:rsidP="005A15A8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5A15A8">
        <w:rPr>
          <w:rFonts w:asciiTheme="majorHAnsi" w:hAnsiTheme="majorHAnsi" w:cstheme="majorHAnsi"/>
          <w:i/>
          <w:iCs/>
          <w:sz w:val="24"/>
          <w:szCs w:val="24"/>
        </w:rPr>
        <w:t xml:space="preserve">Рисунок </w:t>
      </w:r>
      <w:r>
        <w:rPr>
          <w:rFonts w:asciiTheme="majorHAnsi" w:hAnsiTheme="majorHAnsi" w:cstheme="majorHAnsi"/>
          <w:i/>
          <w:iCs/>
          <w:sz w:val="24"/>
          <w:szCs w:val="24"/>
        </w:rPr>
        <w:t>2</w:t>
      </w:r>
      <w:r w:rsidRPr="005A15A8">
        <w:rPr>
          <w:rFonts w:asciiTheme="majorHAnsi" w:hAnsiTheme="majorHAnsi" w:cstheme="majorHAnsi"/>
          <w:i/>
          <w:iCs/>
          <w:sz w:val="24"/>
          <w:szCs w:val="24"/>
        </w:rPr>
        <w:t xml:space="preserve"> — 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Расположение массива </w:t>
      </w:r>
      <w:r>
        <w:rPr>
          <w:rFonts w:asciiTheme="majorHAnsi" w:hAnsiTheme="majorHAnsi" w:cstheme="majorHAnsi"/>
          <w:i/>
          <w:iCs/>
          <w:sz w:val="24"/>
          <w:szCs w:val="24"/>
          <w:lang w:val="en-US"/>
        </w:rPr>
        <w:t>B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 в кэш-памяти</w:t>
      </w:r>
    </w:p>
    <w:p w14:paraId="7AB0297F" w14:textId="3F8F5EBA" w:rsidR="00D10AD9" w:rsidRPr="005A15A8" w:rsidRDefault="00D10AD9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10AD9">
        <w:rPr>
          <w:rFonts w:asciiTheme="majorHAnsi" w:hAnsiTheme="majorHAnsi" w:cstheme="majorHAnsi"/>
          <w:b/>
          <w:bCs/>
          <w:sz w:val="32"/>
          <w:szCs w:val="32"/>
        </w:rPr>
        <w:t>Выводы</w:t>
      </w:r>
    </w:p>
    <w:p w14:paraId="34F47232" w14:textId="10F8E210" w:rsidR="00495AA5" w:rsidRPr="00D10AD9" w:rsidRDefault="00D10AD9" w:rsidP="00D10AD9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10AD9">
        <w:rPr>
          <w:rFonts w:asciiTheme="majorHAnsi" w:hAnsiTheme="majorHAnsi" w:cstheme="majorHAnsi"/>
          <w:sz w:val="28"/>
          <w:szCs w:val="28"/>
        </w:rPr>
        <w:t xml:space="preserve">В ходе работы изучены принципы работы с </w:t>
      </w:r>
      <w:r w:rsidR="005A15A8">
        <w:rPr>
          <w:rFonts w:asciiTheme="majorHAnsi" w:hAnsiTheme="majorHAnsi" w:cstheme="majorHAnsi"/>
          <w:sz w:val="28"/>
          <w:szCs w:val="28"/>
        </w:rPr>
        <w:t xml:space="preserve">Кэш-памятью и получены практические знания по расположению данных в Кэше. </w:t>
      </w:r>
    </w:p>
    <w:p w14:paraId="0F004467" w14:textId="0B8E311D" w:rsidR="00495AA5" w:rsidRDefault="00495AA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68FEC993" w14:textId="1187F468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9FCB068" w14:textId="3705457F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6047F020" w14:textId="77777777" w:rsidR="005A15A8" w:rsidRDefault="005A15A8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584150D3" w14:textId="0FE61CE1" w:rsidR="00495AA5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Приложение</w:t>
      </w:r>
      <w:r w:rsidRPr="005A15A8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</w:p>
    <w:p w14:paraId="09EE9784" w14:textId="0AA72093" w:rsidR="001A77E3" w:rsidRPr="001A77E3" w:rsidRDefault="001A77E3" w:rsidP="003250EA">
      <w:pPr>
        <w:jc w:val="both"/>
        <w:rPr>
          <w:rFonts w:asciiTheme="majorHAnsi" w:hAnsiTheme="majorHAnsi" w:cstheme="majorHAnsi"/>
          <w:sz w:val="28"/>
          <w:szCs w:val="28"/>
        </w:rPr>
      </w:pPr>
      <w:r w:rsidRPr="001A77E3">
        <w:rPr>
          <w:rFonts w:asciiTheme="majorHAnsi" w:hAnsiTheme="majorHAnsi" w:cstheme="majorHAnsi"/>
          <w:sz w:val="28"/>
          <w:szCs w:val="28"/>
        </w:rPr>
        <w:t>1)Текст программы</w:t>
      </w:r>
      <w:r>
        <w:rPr>
          <w:rFonts w:asciiTheme="majorHAnsi" w:hAnsiTheme="majorHAnsi" w:cstheme="majorHAnsi"/>
          <w:sz w:val="28"/>
          <w:szCs w:val="28"/>
        </w:rPr>
        <w:t>:</w:t>
      </w:r>
    </w:p>
    <w:p w14:paraId="39F27A90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.data</w:t>
      </w:r>
    </w:p>
    <w:p w14:paraId="2654A64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A: .word 0, 0, 0, 0, 0, 0, 0, 0, 0, 0, 0, 0, 0, 0, 0, 0</w:t>
      </w:r>
    </w:p>
    <w:p w14:paraId="187CB67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0370823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0E405E69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5672A13C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06A0526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4F8586C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508FEF22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3CD5D4B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724DBFB3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2BC02CB7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06803789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7FDF2815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2F119901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51277A1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72832C60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2D4A5A49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18765C4B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0FBF5E73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3B9713E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2DE3729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09B0C7E1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5DF0CA3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798AAB1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57D3A9D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6E2868CF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1F49D220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6E0ED217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word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0, 0, 0, 0, 0, 0, 0, 0, 0, 0, 0, 0, 0, 0, 0, 0</w:t>
      </w:r>
    </w:p>
    <w:p w14:paraId="499EAC99" w14:textId="7738928F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word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0, 0, 0, 0, 0, 0, 0, 0, 0, 0, 0, 0, 0, 0, 0, 0</w:t>
      </w:r>
    </w:p>
    <w:p w14:paraId="505B7FB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581BAF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pad1: .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word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0, 0, 0, 0, 0, 0, 0, 0, 0, 0, 0, 0, 0, 0, 0, 0</w:t>
      </w:r>
    </w:p>
    <w:p w14:paraId="5F3B7573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85B471F" w14:textId="613F94C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B_adr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 .word 0, 0, 0, 0, 0, 0, 0, 0, 0, 0, 0, 0, 0, 0, 0, 0</w:t>
      </w:r>
    </w:p>
    <w:p w14:paraId="10C465D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0, 0, 0, 0, 0, 0, 0, 0, 0, 0, 0, 0, 0</w:t>
      </w:r>
    </w:p>
    <w:p w14:paraId="5983294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.word 0, 0, 0, 0</w:t>
      </w:r>
    </w:p>
    <w:p w14:paraId="17D2F8D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13A0E922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count: .word 0</w:t>
      </w:r>
    </w:p>
    <w:p w14:paraId="1F1C8A75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found_msg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 .string "Total found: "</w:t>
      </w:r>
    </w:p>
    <w:p w14:paraId="24F85A7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addr_msg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 .string "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Addr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:"</w:t>
      </w:r>
    </w:p>
    <w:p w14:paraId="66B31DEF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val_msg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 .string " Val:"</w:t>
      </w:r>
    </w:p>
    <w:p w14:paraId="00903517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bin_msg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 .string " Bin:"</w:t>
      </w:r>
    </w:p>
    <w:p w14:paraId="37516FF9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nl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 .string "\n"</w:t>
      </w:r>
    </w:p>
    <w:p w14:paraId="4A417B4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4D230D3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.text</w:t>
      </w:r>
    </w:p>
    <w:p w14:paraId="54BFAAB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.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globl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main</w:t>
      </w:r>
    </w:p>
    <w:p w14:paraId="5804E1E1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4E5A65C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main:</w:t>
      </w:r>
    </w:p>
    <w:p w14:paraId="7D006D5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lastRenderedPageBreak/>
        <w:t xml:space="preserve"># </w:t>
      </w: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Заполняем</w:t>
      </w: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массив</w:t>
      </w: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A </w:t>
      </w: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числами</w:t>
      </w: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0-499</w:t>
      </w:r>
    </w:p>
    <w:p w14:paraId="146FBD2F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la t0, A</w:t>
      </w:r>
    </w:p>
    <w:p w14:paraId="1DB9836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t1, 0</w:t>
      </w:r>
    </w:p>
    <w:p w14:paraId="70F3ADC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t2, 500</w:t>
      </w:r>
    </w:p>
    <w:p w14:paraId="4F5ED2E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fill_loop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03CDF4D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sw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t1, 0(t0)</w:t>
      </w:r>
    </w:p>
    <w:p w14:paraId="0F3768F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t0, t0, 4</w:t>
      </w:r>
    </w:p>
    <w:p w14:paraId="5BC201A0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t1, t1, 1</w:t>
      </w:r>
    </w:p>
    <w:p w14:paraId="3CC53EA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blt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t1, t2,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fill_loop</w:t>
      </w:r>
      <w:proofErr w:type="spellEnd"/>
    </w:p>
    <w:p w14:paraId="76024DBC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516D0BCC" w14:textId="1B344AD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# Поиск элементов с 2 единицами в бинарном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виде</w:t>
      </w:r>
    </w:p>
    <w:p w14:paraId="5F6A7D87" w14:textId="4027E688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la s0, A </w:t>
      </w:r>
    </w:p>
    <w:p w14:paraId="135E9DE1" w14:textId="55C3D3BC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la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s2,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B_adr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2FDB818D" w14:textId="549EB574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s3, 0 </w:t>
      </w:r>
    </w:p>
    <w:p w14:paraId="1305DCA3" w14:textId="73EE0095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s4, 0 </w:t>
      </w:r>
      <w:r w:rsidR="00A05231">
        <w:rPr>
          <w:rFonts w:ascii="Times New Roman" w:eastAsia="Times New Roman" w:hAnsi="Times New Roman" w:cs="Times New Roman"/>
          <w:color w:val="auto"/>
          <w:sz w:val="24"/>
          <w:szCs w:val="24"/>
        </w:rPr>
        <w:t>й</w:t>
      </w:r>
    </w:p>
    <w:p w14:paraId="62EE079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0A63CC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search_loop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6476104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t5, 500</w:t>
      </w:r>
    </w:p>
    <w:p w14:paraId="205B7545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bge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s4, t5,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print_results</w:t>
      </w:r>
      <w:proofErr w:type="spellEnd"/>
    </w:p>
    <w:p w14:paraId="6FAEAD1C" w14:textId="18E23E38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lw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a0, 0(s0) </w:t>
      </w:r>
    </w:p>
    <w:p w14:paraId="1B33EB3C" w14:textId="3A79BBCB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t0, 0 </w:t>
      </w:r>
    </w:p>
    <w:p w14:paraId="31D40B2E" w14:textId="6B261F3A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mv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t1, a0 </w:t>
      </w:r>
    </w:p>
    <w:p w14:paraId="2EBDA7E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CDEE145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count_bits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4D74EF2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beqz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t1,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check_count</w:t>
      </w:r>
      <w:proofErr w:type="spellEnd"/>
    </w:p>
    <w:p w14:paraId="1A088CC2" w14:textId="3088F506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andi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t2, t1, 1 </w:t>
      </w:r>
    </w:p>
    <w:p w14:paraId="550CA82C" w14:textId="112CB1E3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add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t0, t0, t2 </w:t>
      </w:r>
    </w:p>
    <w:p w14:paraId="619C7494" w14:textId="7AB1089C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srli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t1, t1, 1 </w:t>
      </w:r>
    </w:p>
    <w:p w14:paraId="4A312E60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j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count_bits</w:t>
      </w:r>
      <w:proofErr w:type="spellEnd"/>
    </w:p>
    <w:p w14:paraId="5BCD0632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3738687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check_count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61FCC521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t2, 2</w:t>
      </w:r>
    </w:p>
    <w:p w14:paraId="1E08D30B" w14:textId="5BC09FD0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bne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t0, t2,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next_element</w:t>
      </w:r>
      <w:proofErr w:type="spellEnd"/>
    </w:p>
    <w:p w14:paraId="53950019" w14:textId="07BFD631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sw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s0, 0(s2) </w:t>
      </w:r>
    </w:p>
    <w:p w14:paraId="16319447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s2, s2, 4</w:t>
      </w:r>
    </w:p>
    <w:p w14:paraId="07122F6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s3, s3, 1</w:t>
      </w:r>
    </w:p>
    <w:p w14:paraId="5FB234F3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52A62BA3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next_element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4BE4F27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s0, s0, 4</w:t>
      </w:r>
    </w:p>
    <w:p w14:paraId="2937A34B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s4, s4, 1</w:t>
      </w:r>
    </w:p>
    <w:p w14:paraId="56802DB7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j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search_loop</w:t>
      </w:r>
      <w:proofErr w:type="spellEnd"/>
    </w:p>
    <w:p w14:paraId="0E66AB89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13CF6962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print_results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0CD37942" w14:textId="4CD20CA0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sw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s3, count, t0</w:t>
      </w:r>
    </w:p>
    <w:p w14:paraId="27DF7FCB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la a0,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found_msg</w:t>
      </w:r>
      <w:proofErr w:type="spellEnd"/>
    </w:p>
    <w:p w14:paraId="443645AB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a7, 4</w:t>
      </w:r>
    </w:p>
    <w:p w14:paraId="711B906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ecall</w:t>
      </w:r>
      <w:proofErr w:type="spellEnd"/>
    </w:p>
    <w:p w14:paraId="67AA781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mv a0, s3</w:t>
      </w:r>
    </w:p>
    <w:p w14:paraId="11CEE115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a7, 1</w:t>
      </w:r>
    </w:p>
    <w:p w14:paraId="489D8F5C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ecall</w:t>
      </w:r>
      <w:proofErr w:type="spellEnd"/>
    </w:p>
    <w:p w14:paraId="71C51CE9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la a0,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nl</w:t>
      </w:r>
      <w:proofErr w:type="spellEnd"/>
    </w:p>
    <w:p w14:paraId="31F30FE1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a7, 4</w:t>
      </w:r>
    </w:p>
    <w:p w14:paraId="54B500AE" w14:textId="0CD68B9B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lastRenderedPageBreak/>
        <w:t>ecall</w:t>
      </w:r>
      <w:proofErr w:type="spellEnd"/>
    </w:p>
    <w:p w14:paraId="1DB66AF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6474E6C3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la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s2,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B_adr</w:t>
      </w:r>
      <w:proofErr w:type="spellEnd"/>
    </w:p>
    <w:p w14:paraId="73C5A7F2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s4, 0</w:t>
      </w:r>
    </w:p>
    <w:p w14:paraId="00C8D85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34204AF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print_loop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55E8928A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bge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s4, s3, exit</w:t>
      </w:r>
    </w:p>
    <w:p w14:paraId="055A646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la a0,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addr_msg</w:t>
      </w:r>
      <w:proofErr w:type="spellEnd"/>
    </w:p>
    <w:p w14:paraId="77CAADB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a7, 4</w:t>
      </w:r>
    </w:p>
    <w:p w14:paraId="35782233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ecall</w:t>
      </w:r>
      <w:proofErr w:type="spellEnd"/>
    </w:p>
    <w:p w14:paraId="498327AF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2FE8A3E" w14:textId="313B42EC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lw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a0, 0(s2)</w:t>
      </w:r>
    </w:p>
    <w:p w14:paraId="7A0A288A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a7, 34</w:t>
      </w:r>
    </w:p>
    <w:p w14:paraId="72C222E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ecall</w:t>
      </w:r>
      <w:proofErr w:type="spellEnd"/>
    </w:p>
    <w:p w14:paraId="26CC75F9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7CD0EAF4" w14:textId="469A416B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la a0,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val_msg</w:t>
      </w:r>
      <w:proofErr w:type="spellEnd"/>
    </w:p>
    <w:p w14:paraId="75D29CF5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a7, 4</w:t>
      </w:r>
    </w:p>
    <w:p w14:paraId="2BDC48D5" w14:textId="7A332FCB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ecall</w:t>
      </w:r>
      <w:proofErr w:type="spellEnd"/>
    </w:p>
    <w:p w14:paraId="7E96ACCF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7D8D8D8" w14:textId="75706B38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lw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t0, 0(s2) </w:t>
      </w:r>
    </w:p>
    <w:p w14:paraId="0503B628" w14:textId="74CE4471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la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t1, A </w:t>
      </w:r>
    </w:p>
    <w:p w14:paraId="7A6FCE48" w14:textId="2824A20E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sub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t2, t0, t1 </w:t>
      </w:r>
    </w:p>
    <w:p w14:paraId="2E499160" w14:textId="2069C86E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srli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a0, t2, 2 </w:t>
      </w:r>
    </w:p>
    <w:p w14:paraId="575AD50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a7, 1</w:t>
      </w:r>
    </w:p>
    <w:p w14:paraId="52AB86D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ecall</w:t>
      </w:r>
      <w:proofErr w:type="spellEnd"/>
    </w:p>
    <w:p w14:paraId="12839A85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39194C36" w14:textId="153AF988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la a0,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bin_msg</w:t>
      </w:r>
      <w:proofErr w:type="spellEnd"/>
    </w:p>
    <w:p w14:paraId="1A8D8C43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a7, 4</w:t>
      </w:r>
    </w:p>
    <w:p w14:paraId="434A953F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ecall</w:t>
      </w:r>
      <w:proofErr w:type="spellEnd"/>
    </w:p>
    <w:p w14:paraId="66957D0B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01E63A4" w14:textId="5DCB9810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lw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t0, 0(s2)</w:t>
      </w:r>
    </w:p>
    <w:p w14:paraId="38E16850" w14:textId="0FEB0A08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la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t1, A </w:t>
      </w:r>
    </w:p>
    <w:p w14:paraId="3A6BA7D2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sub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t2, t0, t1</w:t>
      </w:r>
    </w:p>
    <w:p w14:paraId="4F11E633" w14:textId="46EC921F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srli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a0, t2, 2</w:t>
      </w:r>
    </w:p>
    <w:p w14:paraId="7CB9143B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a7, 35</w:t>
      </w:r>
    </w:p>
    <w:p w14:paraId="634A163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ecall</w:t>
      </w:r>
      <w:proofErr w:type="spellEnd"/>
    </w:p>
    <w:p w14:paraId="511BC19B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4B3DAE99" w14:textId="7CAE9875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la a0,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nl</w:t>
      </w:r>
      <w:proofErr w:type="spellEnd"/>
    </w:p>
    <w:p w14:paraId="185FF91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li a7, 4</w:t>
      </w:r>
    </w:p>
    <w:p w14:paraId="34E3316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ecall</w:t>
      </w:r>
      <w:proofErr w:type="spellEnd"/>
    </w:p>
    <w:p w14:paraId="7D3F528B" w14:textId="77777777" w:rsid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7EC362F2" w14:textId="30DF2FF3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s2, s2, 4</w:t>
      </w:r>
    </w:p>
    <w:p w14:paraId="28B7DC78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addi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s4, s4, 1</w:t>
      </w:r>
    </w:p>
    <w:p w14:paraId="3091B97E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j </w:t>
      </w: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print_loop</w:t>
      </w:r>
      <w:proofErr w:type="spellEnd"/>
    </w:p>
    <w:p w14:paraId="6185DEB4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67BD879D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exit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14:paraId="6D088546" w14:textId="77777777" w:rsidR="005A15A8" w:rsidRPr="005A15A8" w:rsidRDefault="005A15A8" w:rsidP="005A15A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li</w:t>
      </w:r>
      <w:proofErr w:type="spellEnd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a7, 10</w:t>
      </w:r>
    </w:p>
    <w:p w14:paraId="43762018" w14:textId="7AEDB634" w:rsidR="00CF3F55" w:rsidRPr="005A15A8" w:rsidRDefault="005A15A8" w:rsidP="005A15A8">
      <w:pPr>
        <w:rPr>
          <w:rFonts w:asciiTheme="majorHAnsi" w:hAnsiTheme="majorHAnsi" w:cstheme="majorHAnsi"/>
          <w:i/>
          <w:iCs/>
          <w:sz w:val="28"/>
          <w:szCs w:val="28"/>
        </w:rPr>
      </w:pPr>
      <w:proofErr w:type="spellStart"/>
      <w:r w:rsidRPr="005A15A8">
        <w:rPr>
          <w:rFonts w:ascii="Times New Roman" w:eastAsia="Times New Roman" w:hAnsi="Times New Roman" w:cs="Times New Roman"/>
          <w:color w:val="auto"/>
          <w:sz w:val="24"/>
          <w:szCs w:val="24"/>
        </w:rPr>
        <w:t>ecall</w:t>
      </w:r>
      <w:proofErr w:type="spellEnd"/>
    </w:p>
    <w:sectPr w:rsidR="00CF3F55" w:rsidRPr="005A15A8">
      <w:footerReference w:type="default" r:id="rId10"/>
      <w:footerReference w:type="first" r:id="rId11"/>
      <w:pgSz w:w="11904" w:h="16838"/>
      <w:pgMar w:top="1134" w:right="473" w:bottom="1216" w:left="1700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8B388" w14:textId="77777777" w:rsidR="00282692" w:rsidRDefault="00282692">
      <w:pPr>
        <w:spacing w:after="0" w:line="240" w:lineRule="auto"/>
      </w:pPr>
      <w:r>
        <w:separator/>
      </w:r>
    </w:p>
  </w:endnote>
  <w:endnote w:type="continuationSeparator" w:id="0">
    <w:p w14:paraId="5C7145D0" w14:textId="77777777" w:rsidR="00282692" w:rsidRDefault="0028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8A9F8" w14:textId="77777777" w:rsidR="00711D47" w:rsidRDefault="00B47A54">
    <w:pPr>
      <w:spacing w:after="0"/>
      <w:ind w:right="94"/>
      <w:jc w:val="center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 w:rsidR="00636FDC">
      <w:rPr>
        <w:rFonts w:ascii="Times New Roman" w:eastAsia="Times New Roman" w:hAnsi="Times New Roman" w:cs="Times New Roman"/>
        <w:noProof/>
        <w:sz w:val="24"/>
      </w:rPr>
      <w:t>11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67D5347" w14:textId="77777777" w:rsidR="00711D47" w:rsidRDefault="00B47A5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7D932" w14:textId="77777777" w:rsidR="00711D47" w:rsidRDefault="00711D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BB2A2" w14:textId="77777777" w:rsidR="00282692" w:rsidRDefault="00282692">
      <w:pPr>
        <w:spacing w:after="0" w:line="240" w:lineRule="auto"/>
      </w:pPr>
      <w:r>
        <w:separator/>
      </w:r>
    </w:p>
  </w:footnote>
  <w:footnote w:type="continuationSeparator" w:id="0">
    <w:p w14:paraId="798894B9" w14:textId="77777777" w:rsidR="00282692" w:rsidRDefault="00282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366"/>
    <w:multiLevelType w:val="hybridMultilevel"/>
    <w:tmpl w:val="46F214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34DF4"/>
    <w:multiLevelType w:val="hybridMultilevel"/>
    <w:tmpl w:val="A0901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458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1818E8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8F942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CC22D7"/>
    <w:multiLevelType w:val="hybridMultilevel"/>
    <w:tmpl w:val="34089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C45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D6A2F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E3012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F3646E3"/>
    <w:multiLevelType w:val="hybridMultilevel"/>
    <w:tmpl w:val="67C0B6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C553D1"/>
    <w:multiLevelType w:val="hybridMultilevel"/>
    <w:tmpl w:val="62445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9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47"/>
    <w:rsid w:val="00017F56"/>
    <w:rsid w:val="00035C4A"/>
    <w:rsid w:val="000E5988"/>
    <w:rsid w:val="000F7C4D"/>
    <w:rsid w:val="00101BCA"/>
    <w:rsid w:val="00113000"/>
    <w:rsid w:val="001154CE"/>
    <w:rsid w:val="001A77E3"/>
    <w:rsid w:val="001E2C90"/>
    <w:rsid w:val="001E7F4D"/>
    <w:rsid w:val="0020113B"/>
    <w:rsid w:val="002425A6"/>
    <w:rsid w:val="002578EF"/>
    <w:rsid w:val="00282692"/>
    <w:rsid w:val="002C66ED"/>
    <w:rsid w:val="003250EA"/>
    <w:rsid w:val="00495AA5"/>
    <w:rsid w:val="0053057B"/>
    <w:rsid w:val="00584DCC"/>
    <w:rsid w:val="005A15A8"/>
    <w:rsid w:val="005A333E"/>
    <w:rsid w:val="005A4DF9"/>
    <w:rsid w:val="00627A4D"/>
    <w:rsid w:val="00636FDC"/>
    <w:rsid w:val="00711D47"/>
    <w:rsid w:val="00722D36"/>
    <w:rsid w:val="007A7696"/>
    <w:rsid w:val="00830AA3"/>
    <w:rsid w:val="0084092C"/>
    <w:rsid w:val="008A2BAC"/>
    <w:rsid w:val="008D05BE"/>
    <w:rsid w:val="00902491"/>
    <w:rsid w:val="00917854"/>
    <w:rsid w:val="00937641"/>
    <w:rsid w:val="00A0174A"/>
    <w:rsid w:val="00A03063"/>
    <w:rsid w:val="00A05231"/>
    <w:rsid w:val="00AA4789"/>
    <w:rsid w:val="00AB21B5"/>
    <w:rsid w:val="00B37276"/>
    <w:rsid w:val="00B47A54"/>
    <w:rsid w:val="00BC5602"/>
    <w:rsid w:val="00C349E9"/>
    <w:rsid w:val="00CE53CB"/>
    <w:rsid w:val="00CF3F55"/>
    <w:rsid w:val="00D10AD9"/>
    <w:rsid w:val="00E14ECE"/>
    <w:rsid w:val="00E86123"/>
    <w:rsid w:val="00EB6DCB"/>
    <w:rsid w:val="00EC6BDC"/>
    <w:rsid w:val="00ED14A5"/>
    <w:rsid w:val="00EF3E23"/>
    <w:rsid w:val="00F36778"/>
    <w:rsid w:val="00F6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36251"/>
  <w15:docId w15:val="{0676D039-461B-4EA2-9955-E3DD293A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5A8"/>
    <w:rPr>
      <w:color w:val="000000"/>
    </w:rPr>
  </w:style>
  <w:style w:type="paragraph" w:styleId="1">
    <w:name w:val="heading 1"/>
    <w:next w:val="a"/>
    <w:qFormat/>
    <w:pPr>
      <w:keepNext/>
      <w:keepLines/>
      <w:spacing w:after="0"/>
      <w:ind w:left="10" w:right="85" w:hanging="10"/>
      <w:jc w:val="center"/>
      <w:outlineLvl w:val="0"/>
    </w:pPr>
    <w:rPr>
      <w:b/>
      <w:color w:val="000000"/>
      <w:sz w:val="32"/>
    </w:rPr>
  </w:style>
  <w:style w:type="paragraph" w:styleId="2">
    <w:name w:val="heading 2"/>
    <w:next w:val="a"/>
    <w:qFormat/>
    <w:pPr>
      <w:keepNext/>
      <w:keepLines/>
      <w:spacing w:after="0"/>
      <w:ind w:left="10" w:right="85" w:hanging="10"/>
      <w:jc w:val="center"/>
      <w:outlineLvl w:val="1"/>
    </w:pPr>
    <w:rPr>
      <w:b/>
      <w:color w:val="000000"/>
      <w:sz w:val="32"/>
    </w:rPr>
  </w:style>
  <w:style w:type="paragraph" w:styleId="3">
    <w:name w:val="heading 3"/>
    <w:basedOn w:val="a"/>
    <w:next w:val="a"/>
    <w:link w:val="30"/>
    <w:uiPriority w:val="9"/>
    <w:qFormat/>
    <w:rsid w:val="00B372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B372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qFormat/>
    <w:pPr>
      <w:spacing w:after="98"/>
      <w:ind w:left="25" w:right="98" w:hanging="10"/>
    </w:pPr>
    <w:rPr>
      <w:color w:val="000000"/>
      <w:sz w:val="24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styleId="a3">
    <w:name w:val="Hyperlink"/>
    <w:basedOn w:val="a0"/>
    <w:rPr>
      <w:color w:val="0563C1"/>
      <w:u w:val="single"/>
    </w:rPr>
  </w:style>
  <w:style w:type="table" w:styleId="a4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372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3727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5">
    <w:name w:val="List Paragraph"/>
    <w:basedOn w:val="a"/>
    <w:uiPriority w:val="34"/>
    <w:qFormat/>
    <w:rsid w:val="00B37276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5A4D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115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154CE"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a0"/>
    <w:rsid w:val="001154CE"/>
  </w:style>
  <w:style w:type="character" w:customStyle="1" w:styleId="cm-operator">
    <w:name w:val="cm-operator"/>
    <w:basedOn w:val="a0"/>
    <w:rsid w:val="001154CE"/>
  </w:style>
  <w:style w:type="character" w:customStyle="1" w:styleId="cm-variable">
    <w:name w:val="cm-variable"/>
    <w:basedOn w:val="a0"/>
    <w:rsid w:val="001154CE"/>
  </w:style>
  <w:style w:type="character" w:customStyle="1" w:styleId="cm-string">
    <w:name w:val="cm-string"/>
    <w:basedOn w:val="a0"/>
    <w:rsid w:val="001154CE"/>
  </w:style>
  <w:style w:type="character" w:customStyle="1" w:styleId="cm-keyword">
    <w:name w:val="cm-keyword"/>
    <w:basedOn w:val="a0"/>
    <w:rsid w:val="001154CE"/>
  </w:style>
  <w:style w:type="character" w:customStyle="1" w:styleId="cm-number">
    <w:name w:val="cm-number"/>
    <w:basedOn w:val="a0"/>
    <w:rsid w:val="001154CE"/>
  </w:style>
  <w:style w:type="character" w:styleId="a7">
    <w:name w:val="FollowedHyperlink"/>
    <w:basedOn w:val="a0"/>
    <w:uiPriority w:val="99"/>
    <w:rsid w:val="00CF3F55"/>
    <w:rPr>
      <w:color w:val="800080" w:themeColor="followedHyperlink"/>
      <w:u w:val="single"/>
    </w:rPr>
  </w:style>
  <w:style w:type="character" w:styleId="a8">
    <w:name w:val="annotation reference"/>
    <w:basedOn w:val="a0"/>
    <w:uiPriority w:val="99"/>
    <w:rsid w:val="00CF3F55"/>
    <w:rPr>
      <w:sz w:val="16"/>
      <w:szCs w:val="16"/>
    </w:rPr>
  </w:style>
  <w:style w:type="paragraph" w:styleId="a9">
    <w:name w:val="annotation text"/>
    <w:basedOn w:val="a"/>
    <w:link w:val="aa"/>
    <w:uiPriority w:val="99"/>
    <w:rsid w:val="00CF3F55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CF3F55"/>
    <w:rPr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F3F55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F3F55"/>
    <w:rPr>
      <w:b/>
      <w:bCs/>
      <w:color w:val="000000"/>
      <w:sz w:val="20"/>
      <w:szCs w:val="20"/>
    </w:rPr>
  </w:style>
  <w:style w:type="character" w:styleId="HTML1">
    <w:name w:val="HTML Code"/>
    <w:basedOn w:val="a0"/>
    <w:uiPriority w:val="99"/>
    <w:unhideWhenUsed/>
    <w:rsid w:val="00A03063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A03063"/>
    <w:rPr>
      <w:b/>
      <w:bCs/>
    </w:rPr>
  </w:style>
  <w:style w:type="paragraph" w:styleId="ae">
    <w:name w:val="Normal (Web)"/>
    <w:basedOn w:val="a"/>
    <w:uiPriority w:val="99"/>
    <w:unhideWhenUsed/>
    <w:rsid w:val="005A1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669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28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93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4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080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B195-E167-41F9-BB81-41FDBC9F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vedmix.work@gmail.com</cp:lastModifiedBy>
  <cp:revision>21</cp:revision>
  <dcterms:created xsi:type="dcterms:W3CDTF">2025-09-24T13:24:00Z</dcterms:created>
  <dcterms:modified xsi:type="dcterms:W3CDTF">2025-11-30T21:03:00Z</dcterms:modified>
</cp:coreProperties>
</file>