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619B" w14:textId="6BDA4ED7" w:rsidR="004F0C49" w:rsidRDefault="004F0C49" w:rsidP="004F0C49">
      <w:pPr>
        <w:pStyle w:val="NoSpacing"/>
      </w:pPr>
      <w:r w:rsidRPr="00D92DDE">
        <w:rPr>
          <w:b/>
          <w:bCs/>
        </w:rPr>
        <w:t>Program Name:</w:t>
      </w:r>
      <w:r>
        <w:tab/>
      </w:r>
      <w:r w:rsidR="00D92DDE">
        <w:tab/>
      </w:r>
      <w:r>
        <w:t>program_09.py</w:t>
      </w:r>
    </w:p>
    <w:p w14:paraId="4F928D9E" w14:textId="310F8DDC" w:rsidR="00E36513" w:rsidRDefault="004F0C49" w:rsidP="004F0C49">
      <w:pPr>
        <w:pStyle w:val="NoSpacing"/>
      </w:pPr>
      <w:r w:rsidRPr="00D92DDE">
        <w:rPr>
          <w:b/>
          <w:bCs/>
        </w:rPr>
        <w:t>Programmer Name:</w:t>
      </w:r>
      <w:r>
        <w:tab/>
      </w:r>
      <w:r w:rsidR="00D92DDE">
        <w:tab/>
      </w:r>
      <w:r>
        <w:t>Tyler Field</w:t>
      </w:r>
    </w:p>
    <w:p w14:paraId="02F60E01" w14:textId="0163C71D" w:rsidR="00D92DDE" w:rsidRDefault="00D92DDE" w:rsidP="004F0C49">
      <w:pPr>
        <w:pStyle w:val="NoSpacing"/>
      </w:pPr>
      <w:r w:rsidRPr="00D92DDE">
        <w:rPr>
          <w:b/>
          <w:bCs/>
        </w:rPr>
        <w:t>Programmer Username:</w:t>
      </w:r>
      <w:r>
        <w:tab/>
        <w:t>tfield</w:t>
      </w:r>
    </w:p>
    <w:p w14:paraId="57AAA4A9" w14:textId="430188F6" w:rsidR="004F0C49" w:rsidRDefault="004F0C49" w:rsidP="004F0C49">
      <w:pPr>
        <w:pStyle w:val="NoSpacing"/>
      </w:pPr>
    </w:p>
    <w:p w14:paraId="2CF012C5" w14:textId="6B2AE717" w:rsidR="004F0C49" w:rsidRDefault="004F0C49" w:rsidP="004F0C49">
      <w:pPr>
        <w:pStyle w:val="NoSpacing"/>
      </w:pPr>
      <w:r>
        <w:t>Program Overview:</w:t>
      </w:r>
    </w:p>
    <w:p w14:paraId="67F05C82" w14:textId="11AB46E0" w:rsidR="004F0C49" w:rsidRPr="00A47F21" w:rsidRDefault="00A47F21" w:rsidP="00443CA3">
      <w:pPr>
        <w:pStyle w:val="NoSpacing"/>
        <w:jc w:val="both"/>
      </w:pPr>
      <w:r>
        <w:tab/>
        <w:t xml:space="preserve">The program loads in the file </w:t>
      </w:r>
      <w:r w:rsidRPr="00A47F21">
        <w:rPr>
          <w:i/>
          <w:iCs/>
        </w:rPr>
        <w:t>DataQualityChecking.txt</w:t>
      </w:r>
      <w:r w:rsidRPr="00A47F21">
        <w:t xml:space="preserve"> </w:t>
      </w:r>
      <w:r>
        <w:t xml:space="preserve">and runs four checks for data quality. </w:t>
      </w:r>
      <w:r w:rsidR="003B473A">
        <w:t>There are four variables in the dataset: Precipitation (mm), Maximum Temperature (</w:t>
      </w:r>
      <w:r w:rsidR="003B473A">
        <w:rPr>
          <w:rFonts w:cs="Times New Roman"/>
        </w:rPr>
        <w:t>°</w:t>
      </w:r>
      <w:r w:rsidR="003B473A">
        <w:t>C), Minimum Temperature (</w:t>
      </w:r>
      <w:r w:rsidR="003B473A">
        <w:rPr>
          <w:rFonts w:cs="Times New Roman"/>
        </w:rPr>
        <w:t>°</w:t>
      </w:r>
      <w:r w:rsidR="003B473A">
        <w:t xml:space="preserve">C), and Wind Speed (m/s). </w:t>
      </w:r>
      <w:r>
        <w:t>Summary statistics are output before and after each check to analyze the changes made, and this data is compiled into a final table summarizing the effect of each quality check. Additionally, plots for each variable, before and after each relevant check are outputted as PNG images for graphical confirmation of significant changes.</w:t>
      </w:r>
      <w:r w:rsidR="00443CA3" w:rsidRPr="00443CA3">
        <w:t xml:space="preserve"> </w:t>
      </w:r>
      <w:r w:rsidR="00443CA3">
        <w:t>Two files are output:</w:t>
      </w:r>
      <w:r w:rsidR="00443CA3">
        <w:t xml:space="preserve"> </w:t>
      </w:r>
      <w:r w:rsidR="00443CA3" w:rsidRPr="00443CA3">
        <w:rPr>
          <w:i/>
          <w:iCs/>
        </w:rPr>
        <w:t>DataQualityCheckingChangesMade_Field.txt</w:t>
      </w:r>
      <w:r w:rsidR="00443CA3">
        <w:t xml:space="preserve"> </w:t>
      </w:r>
      <w:r w:rsidR="00443CA3">
        <w:t xml:space="preserve">which is a tab delimited text file with a table of the number of replaced values for each check and </w:t>
      </w:r>
      <w:r w:rsidR="00443CA3" w:rsidRPr="00443CA3">
        <w:rPr>
          <w:i/>
          <w:iCs/>
        </w:rPr>
        <w:t>DataQualityCheckingComplete_Field.txt</w:t>
      </w:r>
      <w:r w:rsidR="00443CA3">
        <w:t xml:space="preserve"> </w:t>
      </w:r>
      <w:r w:rsidR="00B634F6">
        <w:t>which is the revised dataset after all quality checking has been performed, outputted as a space delimited text file.</w:t>
      </w:r>
      <w:bookmarkStart w:id="0" w:name="_GoBack"/>
      <w:bookmarkEnd w:id="0"/>
    </w:p>
    <w:p w14:paraId="777AAA8D" w14:textId="37EDCE72" w:rsidR="004F0C49" w:rsidRDefault="004F0C49" w:rsidP="004F0C49">
      <w:pPr>
        <w:pStyle w:val="NoSpacing"/>
      </w:pPr>
    </w:p>
    <w:p w14:paraId="3915C28E" w14:textId="6324DED0" w:rsidR="004F0C49" w:rsidRDefault="004F0C49" w:rsidP="004F0C49">
      <w:pPr>
        <w:pStyle w:val="NoSpacing"/>
      </w:pPr>
      <w:r>
        <w:t>Data Quality Checking:</w:t>
      </w:r>
    </w:p>
    <w:p w14:paraId="1884C1F5" w14:textId="153DA8BA" w:rsidR="004F0C49" w:rsidRDefault="003B473A" w:rsidP="004F0C49">
      <w:pPr>
        <w:pStyle w:val="NoSpacing"/>
      </w:pPr>
      <w:r>
        <w:tab/>
        <w:t>There are four data quality checks performed by this program:</w:t>
      </w:r>
    </w:p>
    <w:p w14:paraId="797EAEC0" w14:textId="527A8925" w:rsidR="003B473A" w:rsidRDefault="003B473A" w:rsidP="001B0165">
      <w:pPr>
        <w:pStyle w:val="NoSpacing"/>
        <w:numPr>
          <w:ilvl w:val="0"/>
          <w:numId w:val="2"/>
        </w:numPr>
        <w:ind w:left="1440"/>
      </w:pPr>
      <w:r>
        <w:t>Removal of no data values (-999) from all four variables</w:t>
      </w:r>
    </w:p>
    <w:p w14:paraId="48669EC7" w14:textId="2969297E" w:rsidR="003B473A" w:rsidRDefault="003B473A" w:rsidP="001B0165">
      <w:pPr>
        <w:pStyle w:val="NoSpacing"/>
        <w:numPr>
          <w:ilvl w:val="0"/>
          <w:numId w:val="2"/>
        </w:numPr>
        <w:ind w:left="1440"/>
      </w:pPr>
      <w:r>
        <w:t>Removal of gross error values from all four variables using the following ranges:</w:t>
      </w:r>
    </w:p>
    <w:p w14:paraId="7EC81949" w14:textId="1112E1FB" w:rsidR="003B473A" w:rsidRDefault="00F1311C" w:rsidP="001B0165">
      <w:pPr>
        <w:pStyle w:val="NoSpacing"/>
        <w:numPr>
          <w:ilvl w:val="1"/>
          <w:numId w:val="2"/>
        </w:numPr>
        <w:ind w:left="1800"/>
      </w:pPr>
      <m:oMath>
        <m:r>
          <w:rPr>
            <w:rFonts w:ascii="Cambria Math" w:hAnsi="Cambria Math"/>
          </w:rPr>
          <m:t>0 ≤ P ≤ 25</m:t>
        </m:r>
      </m:oMath>
    </w:p>
    <w:p w14:paraId="4F1F0A2B" w14:textId="579FD0DC" w:rsidR="003B473A" w:rsidRDefault="00F1311C" w:rsidP="001B0165">
      <w:pPr>
        <w:pStyle w:val="NoSpacing"/>
        <w:numPr>
          <w:ilvl w:val="1"/>
          <w:numId w:val="2"/>
        </w:numPr>
        <w:ind w:left="1800"/>
      </w:pPr>
      <m:oMath>
        <m:r>
          <w:rPr>
            <w:rFonts w:ascii="Cambria Math" w:hAnsi="Cambria Math"/>
          </w:rPr>
          <m:t>-25≤ T ≤ 35</m:t>
        </m:r>
      </m:oMath>
    </w:p>
    <w:p w14:paraId="41EC3DE9" w14:textId="41638190" w:rsidR="003B473A" w:rsidRDefault="00F1311C" w:rsidP="001B0165">
      <w:pPr>
        <w:pStyle w:val="NoSpacing"/>
        <w:numPr>
          <w:ilvl w:val="1"/>
          <w:numId w:val="2"/>
        </w:numPr>
        <w:ind w:left="1800"/>
      </w:pPr>
      <m:oMath>
        <m:r>
          <w:rPr>
            <w:rFonts w:ascii="Cambria Math" w:hAnsi="Cambria Math"/>
          </w:rPr>
          <m:t>0 ≤ WS ≤ 10</m:t>
        </m:r>
      </m:oMath>
    </w:p>
    <w:p w14:paraId="46958A34" w14:textId="19314205" w:rsidR="00964281" w:rsidRDefault="00964281" w:rsidP="001B0165">
      <w:pPr>
        <w:pStyle w:val="NoSpacing"/>
        <w:numPr>
          <w:ilvl w:val="0"/>
          <w:numId w:val="2"/>
        </w:numPr>
        <w:ind w:left="1440"/>
      </w:pPr>
      <w:r>
        <w:t xml:space="preserve">Swapping the value for max and min temperature for a given day if </w:t>
      </w:r>
      <w:r w:rsidR="00531098">
        <w:t>the maximum temperature is less than the minimum temperature</w:t>
      </w:r>
    </w:p>
    <w:p w14:paraId="162DACD6" w14:textId="199DB4CF" w:rsidR="004F0C49" w:rsidRDefault="00531098" w:rsidP="004F0C49">
      <w:pPr>
        <w:pStyle w:val="NoSpacing"/>
        <w:numPr>
          <w:ilvl w:val="0"/>
          <w:numId w:val="2"/>
        </w:numPr>
        <w:ind w:left="1440"/>
      </w:pPr>
      <w:r>
        <w:t xml:space="preserve">Removal of days where the maximum temperature exceeds the minimum temperature by more than </w:t>
      </w:r>
      <m:oMath>
        <m:r>
          <w:rPr>
            <w:rFonts w:ascii="Cambria Math" w:hAnsi="Cambria Math"/>
          </w:rPr>
          <m:t>25°C</m:t>
        </m:r>
      </m:oMath>
    </w:p>
    <w:p w14:paraId="522E1B8D" w14:textId="05AD3650" w:rsidR="00D92DDE" w:rsidRDefault="00D92DDE" w:rsidP="006360C7">
      <w:pPr>
        <w:pStyle w:val="NoSpacing"/>
        <w:jc w:val="both"/>
      </w:pPr>
      <w:r>
        <w:t>After</w:t>
      </w:r>
      <w:r w:rsidR="00F55EB6">
        <w:t xml:space="preserve"> each quality check, appropriate figures were generated and saved as PNG files. Each file is saved in the format </w:t>
      </w:r>
      <w:r w:rsidR="00F55EB6" w:rsidRPr="00134CC0">
        <w:rPr>
          <w:b/>
          <w:bCs/>
        </w:rPr>
        <w:t>QC_[QC check number].[variable number]_[QC check type]_[variable name].png</w:t>
      </w:r>
      <w:r w:rsidR="006360C7">
        <w:t xml:space="preserve">. All removals were performed by converting the offending value to NaN. The change to the dataset after each quality check can be seen in </w:t>
      </w:r>
      <w:r w:rsidR="006360C7">
        <w:fldChar w:fldCharType="begin"/>
      </w:r>
      <w:r w:rsidR="006360C7">
        <w:instrText xml:space="preserve"> REF _Ref38878010 \h </w:instrText>
      </w:r>
      <w:r w:rsidR="006360C7">
        <w:fldChar w:fldCharType="separate"/>
      </w:r>
      <w:r w:rsidR="00443CA3">
        <w:t xml:space="preserve">Table </w:t>
      </w:r>
      <w:r w:rsidR="00443CA3">
        <w:rPr>
          <w:noProof/>
        </w:rPr>
        <w:t>1</w:t>
      </w:r>
      <w:r w:rsidR="006360C7">
        <w:fldChar w:fldCharType="end"/>
      </w:r>
      <w:r w:rsidR="006360C7">
        <w:t>.</w:t>
      </w:r>
    </w:p>
    <w:p w14:paraId="617C57F1" w14:textId="540A0210" w:rsidR="006360C7" w:rsidRDefault="006360C7" w:rsidP="006360C7">
      <w:pPr>
        <w:pStyle w:val="NoSpacing"/>
        <w:jc w:val="both"/>
      </w:pPr>
    </w:p>
    <w:p w14:paraId="1EFE1155" w14:textId="6158BE4C" w:rsidR="006360C7" w:rsidRDefault="006360C7" w:rsidP="006360C7">
      <w:pPr>
        <w:pStyle w:val="Caption"/>
      </w:pPr>
      <w:bookmarkStart w:id="1" w:name="_Ref38878010"/>
      <w:r>
        <w:t xml:space="preserve">Table </w:t>
      </w:r>
      <w:fldSimple w:instr=" SEQ Table \* ARABIC ">
        <w:r w:rsidR="00443CA3">
          <w:rPr>
            <w:noProof/>
          </w:rPr>
          <w:t>1</w:t>
        </w:r>
      </w:fldSimple>
      <w:bookmarkEnd w:id="1"/>
      <w:r>
        <w:t>: Number of Changed Values after each Quality Check</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360C7" w:rsidRPr="00C348F7" w14:paraId="663739B8" w14:textId="77777777" w:rsidTr="00C348F7">
        <w:trPr>
          <w:jc w:val="center"/>
        </w:trPr>
        <w:tc>
          <w:tcPr>
            <w:tcW w:w="1870" w:type="dxa"/>
            <w:vAlign w:val="center"/>
          </w:tcPr>
          <w:p w14:paraId="4BC82FA9" w14:textId="03C316AA" w:rsidR="006360C7" w:rsidRPr="00C348F7" w:rsidRDefault="006360C7" w:rsidP="00C348F7">
            <w:pPr>
              <w:pStyle w:val="NoSpacing"/>
              <w:jc w:val="center"/>
              <w:rPr>
                <w:b/>
                <w:bCs/>
              </w:rPr>
            </w:pPr>
            <w:r w:rsidRPr="00C348F7">
              <w:rPr>
                <w:b/>
                <w:bCs/>
              </w:rPr>
              <w:t>Quality Check</w:t>
            </w:r>
          </w:p>
        </w:tc>
        <w:tc>
          <w:tcPr>
            <w:tcW w:w="1870" w:type="dxa"/>
            <w:vAlign w:val="center"/>
          </w:tcPr>
          <w:p w14:paraId="58971D91" w14:textId="5EDA2E7B" w:rsidR="006360C7" w:rsidRPr="00C348F7" w:rsidRDefault="006360C7" w:rsidP="00C348F7">
            <w:pPr>
              <w:pStyle w:val="NoSpacing"/>
              <w:jc w:val="center"/>
              <w:rPr>
                <w:b/>
                <w:bCs/>
              </w:rPr>
            </w:pPr>
            <w:r w:rsidRPr="00C348F7">
              <w:rPr>
                <w:b/>
                <w:bCs/>
              </w:rPr>
              <w:t>Precipitation</w:t>
            </w:r>
          </w:p>
        </w:tc>
        <w:tc>
          <w:tcPr>
            <w:tcW w:w="1870" w:type="dxa"/>
            <w:vAlign w:val="center"/>
          </w:tcPr>
          <w:p w14:paraId="38562169" w14:textId="577D1AA9" w:rsidR="006360C7" w:rsidRPr="00C348F7" w:rsidRDefault="00C348F7" w:rsidP="00C348F7">
            <w:pPr>
              <w:pStyle w:val="NoSpacing"/>
              <w:jc w:val="center"/>
              <w:rPr>
                <w:b/>
                <w:bCs/>
              </w:rPr>
            </w:pPr>
            <w:r w:rsidRPr="00C348F7">
              <w:rPr>
                <w:b/>
                <w:bCs/>
              </w:rPr>
              <w:t>Maximum Temperature</w:t>
            </w:r>
          </w:p>
        </w:tc>
        <w:tc>
          <w:tcPr>
            <w:tcW w:w="1870" w:type="dxa"/>
            <w:vAlign w:val="center"/>
          </w:tcPr>
          <w:p w14:paraId="5B4C9BE6" w14:textId="01437278" w:rsidR="006360C7" w:rsidRPr="00C348F7" w:rsidRDefault="00C348F7" w:rsidP="00C348F7">
            <w:pPr>
              <w:pStyle w:val="NoSpacing"/>
              <w:jc w:val="center"/>
              <w:rPr>
                <w:b/>
                <w:bCs/>
              </w:rPr>
            </w:pPr>
            <w:r w:rsidRPr="00C348F7">
              <w:rPr>
                <w:b/>
                <w:bCs/>
              </w:rPr>
              <w:t>Minimum Temperature</w:t>
            </w:r>
          </w:p>
        </w:tc>
        <w:tc>
          <w:tcPr>
            <w:tcW w:w="1870" w:type="dxa"/>
            <w:vAlign w:val="center"/>
          </w:tcPr>
          <w:p w14:paraId="2505AFD5" w14:textId="7BC7C60F" w:rsidR="006360C7" w:rsidRPr="00C348F7" w:rsidRDefault="00C348F7" w:rsidP="00C348F7">
            <w:pPr>
              <w:pStyle w:val="NoSpacing"/>
              <w:jc w:val="center"/>
              <w:rPr>
                <w:b/>
                <w:bCs/>
              </w:rPr>
            </w:pPr>
            <w:r w:rsidRPr="00C348F7">
              <w:rPr>
                <w:b/>
                <w:bCs/>
              </w:rPr>
              <w:t>Wind Speed</w:t>
            </w:r>
          </w:p>
        </w:tc>
      </w:tr>
      <w:tr w:rsidR="006360C7" w14:paraId="136A35B6" w14:textId="77777777" w:rsidTr="00C348F7">
        <w:trPr>
          <w:jc w:val="center"/>
        </w:trPr>
        <w:tc>
          <w:tcPr>
            <w:tcW w:w="1870" w:type="dxa"/>
            <w:vAlign w:val="center"/>
          </w:tcPr>
          <w:p w14:paraId="7E42D24F" w14:textId="275C7F0F" w:rsidR="006360C7" w:rsidRPr="00C348F7" w:rsidRDefault="00C348F7" w:rsidP="00C348F7">
            <w:pPr>
              <w:pStyle w:val="NoSpacing"/>
              <w:jc w:val="center"/>
              <w:rPr>
                <w:b/>
                <w:bCs/>
              </w:rPr>
            </w:pPr>
            <w:r>
              <w:rPr>
                <w:b/>
                <w:bCs/>
              </w:rPr>
              <w:t xml:space="preserve">1. </w:t>
            </w:r>
            <w:r w:rsidRPr="00C348F7">
              <w:rPr>
                <w:b/>
                <w:bCs/>
              </w:rPr>
              <w:t>No Data</w:t>
            </w:r>
          </w:p>
        </w:tc>
        <w:tc>
          <w:tcPr>
            <w:tcW w:w="1870" w:type="dxa"/>
            <w:vAlign w:val="center"/>
          </w:tcPr>
          <w:p w14:paraId="6FAE42A6" w14:textId="6AED2008" w:rsidR="006360C7" w:rsidRDefault="00C348F7" w:rsidP="00C348F7">
            <w:pPr>
              <w:pStyle w:val="NoSpacing"/>
              <w:jc w:val="center"/>
            </w:pPr>
            <w:r>
              <w:t>2</w:t>
            </w:r>
          </w:p>
        </w:tc>
        <w:tc>
          <w:tcPr>
            <w:tcW w:w="1870" w:type="dxa"/>
            <w:vAlign w:val="center"/>
          </w:tcPr>
          <w:p w14:paraId="0B3FCF59" w14:textId="25F2B98F" w:rsidR="006360C7" w:rsidRDefault="00C348F7" w:rsidP="00C348F7">
            <w:pPr>
              <w:pStyle w:val="NoSpacing"/>
              <w:jc w:val="center"/>
            </w:pPr>
            <w:r>
              <w:t>2</w:t>
            </w:r>
          </w:p>
        </w:tc>
        <w:tc>
          <w:tcPr>
            <w:tcW w:w="1870" w:type="dxa"/>
            <w:vAlign w:val="center"/>
          </w:tcPr>
          <w:p w14:paraId="2A023252" w14:textId="6BC57717" w:rsidR="006360C7" w:rsidRDefault="00C348F7" w:rsidP="00C348F7">
            <w:pPr>
              <w:pStyle w:val="NoSpacing"/>
              <w:jc w:val="center"/>
            </w:pPr>
            <w:r>
              <w:t>2</w:t>
            </w:r>
          </w:p>
        </w:tc>
        <w:tc>
          <w:tcPr>
            <w:tcW w:w="1870" w:type="dxa"/>
            <w:vAlign w:val="center"/>
          </w:tcPr>
          <w:p w14:paraId="315134FA" w14:textId="12626BE1" w:rsidR="006360C7" w:rsidRDefault="00C348F7" w:rsidP="00C348F7">
            <w:pPr>
              <w:pStyle w:val="NoSpacing"/>
              <w:jc w:val="center"/>
            </w:pPr>
            <w:r>
              <w:t>0</w:t>
            </w:r>
          </w:p>
        </w:tc>
      </w:tr>
      <w:tr w:rsidR="006360C7" w14:paraId="6D16E40A" w14:textId="77777777" w:rsidTr="00C348F7">
        <w:trPr>
          <w:jc w:val="center"/>
        </w:trPr>
        <w:tc>
          <w:tcPr>
            <w:tcW w:w="1870" w:type="dxa"/>
            <w:vAlign w:val="center"/>
          </w:tcPr>
          <w:p w14:paraId="4A7F7863" w14:textId="0CAEFE09" w:rsidR="006360C7" w:rsidRPr="00C348F7" w:rsidRDefault="00C348F7" w:rsidP="00C348F7">
            <w:pPr>
              <w:pStyle w:val="NoSpacing"/>
              <w:jc w:val="center"/>
              <w:rPr>
                <w:b/>
                <w:bCs/>
              </w:rPr>
            </w:pPr>
            <w:r>
              <w:rPr>
                <w:b/>
                <w:bCs/>
              </w:rPr>
              <w:t xml:space="preserve">2. </w:t>
            </w:r>
            <w:r w:rsidRPr="00C348F7">
              <w:rPr>
                <w:b/>
                <w:bCs/>
              </w:rPr>
              <w:t>Gross Error</w:t>
            </w:r>
          </w:p>
        </w:tc>
        <w:tc>
          <w:tcPr>
            <w:tcW w:w="1870" w:type="dxa"/>
            <w:vAlign w:val="center"/>
          </w:tcPr>
          <w:p w14:paraId="6C9B4741" w14:textId="4E5D9787" w:rsidR="006360C7" w:rsidRDefault="00C348F7" w:rsidP="00C348F7">
            <w:pPr>
              <w:pStyle w:val="NoSpacing"/>
              <w:jc w:val="center"/>
            </w:pPr>
            <w:r>
              <w:t>15</w:t>
            </w:r>
          </w:p>
        </w:tc>
        <w:tc>
          <w:tcPr>
            <w:tcW w:w="1870" w:type="dxa"/>
            <w:vAlign w:val="center"/>
          </w:tcPr>
          <w:p w14:paraId="1C097509" w14:textId="29CAEFA3" w:rsidR="006360C7" w:rsidRDefault="00C348F7" w:rsidP="00C348F7">
            <w:pPr>
              <w:pStyle w:val="NoSpacing"/>
              <w:jc w:val="center"/>
            </w:pPr>
            <w:r>
              <w:t>14</w:t>
            </w:r>
          </w:p>
        </w:tc>
        <w:tc>
          <w:tcPr>
            <w:tcW w:w="1870" w:type="dxa"/>
            <w:vAlign w:val="center"/>
          </w:tcPr>
          <w:p w14:paraId="31DBADD1" w14:textId="6957F749" w:rsidR="006360C7" w:rsidRDefault="00C348F7" w:rsidP="00C348F7">
            <w:pPr>
              <w:pStyle w:val="NoSpacing"/>
              <w:jc w:val="center"/>
            </w:pPr>
            <w:r>
              <w:t>2</w:t>
            </w:r>
          </w:p>
        </w:tc>
        <w:tc>
          <w:tcPr>
            <w:tcW w:w="1870" w:type="dxa"/>
            <w:vAlign w:val="center"/>
          </w:tcPr>
          <w:p w14:paraId="53A7F2B5" w14:textId="6EB698C3" w:rsidR="006360C7" w:rsidRDefault="00C348F7" w:rsidP="00C348F7">
            <w:pPr>
              <w:pStyle w:val="NoSpacing"/>
              <w:jc w:val="center"/>
            </w:pPr>
            <w:r>
              <w:t>2</w:t>
            </w:r>
          </w:p>
        </w:tc>
      </w:tr>
      <w:tr w:rsidR="006360C7" w14:paraId="2665DA2A" w14:textId="77777777" w:rsidTr="00C348F7">
        <w:trPr>
          <w:jc w:val="center"/>
        </w:trPr>
        <w:tc>
          <w:tcPr>
            <w:tcW w:w="1870" w:type="dxa"/>
            <w:vAlign w:val="center"/>
          </w:tcPr>
          <w:p w14:paraId="30ED2680" w14:textId="571C581B" w:rsidR="006360C7" w:rsidRPr="00C348F7" w:rsidRDefault="00C348F7" w:rsidP="00C348F7">
            <w:pPr>
              <w:pStyle w:val="NoSpacing"/>
              <w:jc w:val="center"/>
              <w:rPr>
                <w:b/>
                <w:bCs/>
              </w:rPr>
            </w:pPr>
            <w:r>
              <w:rPr>
                <w:b/>
                <w:bCs/>
              </w:rPr>
              <w:t xml:space="preserve">3. </w:t>
            </w:r>
            <w:r w:rsidRPr="00C348F7">
              <w:rPr>
                <w:b/>
                <w:bCs/>
              </w:rPr>
              <w:t>Swapped</w:t>
            </w:r>
          </w:p>
        </w:tc>
        <w:tc>
          <w:tcPr>
            <w:tcW w:w="1870" w:type="dxa"/>
            <w:vAlign w:val="center"/>
          </w:tcPr>
          <w:p w14:paraId="22374F1E" w14:textId="6E0F6A99" w:rsidR="006360C7" w:rsidRDefault="00C348F7" w:rsidP="00C348F7">
            <w:pPr>
              <w:pStyle w:val="NoSpacing"/>
              <w:jc w:val="center"/>
            </w:pPr>
            <w:r>
              <w:t>0</w:t>
            </w:r>
          </w:p>
        </w:tc>
        <w:tc>
          <w:tcPr>
            <w:tcW w:w="1870" w:type="dxa"/>
            <w:vAlign w:val="center"/>
          </w:tcPr>
          <w:p w14:paraId="3EE2F290" w14:textId="60794FDD" w:rsidR="006360C7" w:rsidRDefault="00C348F7" w:rsidP="00C348F7">
            <w:pPr>
              <w:pStyle w:val="NoSpacing"/>
              <w:jc w:val="center"/>
            </w:pPr>
            <w:r>
              <w:t>4</w:t>
            </w:r>
          </w:p>
        </w:tc>
        <w:tc>
          <w:tcPr>
            <w:tcW w:w="1870" w:type="dxa"/>
            <w:vAlign w:val="center"/>
          </w:tcPr>
          <w:p w14:paraId="23804ECA" w14:textId="28F9BADC" w:rsidR="006360C7" w:rsidRDefault="00C348F7" w:rsidP="00C348F7">
            <w:pPr>
              <w:pStyle w:val="NoSpacing"/>
              <w:jc w:val="center"/>
            </w:pPr>
            <w:r>
              <w:t>4</w:t>
            </w:r>
          </w:p>
        </w:tc>
        <w:tc>
          <w:tcPr>
            <w:tcW w:w="1870" w:type="dxa"/>
            <w:vAlign w:val="center"/>
          </w:tcPr>
          <w:p w14:paraId="0C5B5202" w14:textId="0F826124" w:rsidR="006360C7" w:rsidRDefault="00C348F7" w:rsidP="00C348F7">
            <w:pPr>
              <w:pStyle w:val="NoSpacing"/>
              <w:jc w:val="center"/>
            </w:pPr>
            <w:r>
              <w:t>0</w:t>
            </w:r>
          </w:p>
        </w:tc>
      </w:tr>
      <w:tr w:rsidR="006360C7" w14:paraId="0A840239" w14:textId="77777777" w:rsidTr="00C348F7">
        <w:trPr>
          <w:jc w:val="center"/>
        </w:trPr>
        <w:tc>
          <w:tcPr>
            <w:tcW w:w="1870" w:type="dxa"/>
            <w:vAlign w:val="center"/>
          </w:tcPr>
          <w:p w14:paraId="10DCF164" w14:textId="70901680" w:rsidR="006360C7" w:rsidRPr="00C348F7" w:rsidRDefault="00C348F7" w:rsidP="00C348F7">
            <w:pPr>
              <w:pStyle w:val="NoSpacing"/>
              <w:jc w:val="center"/>
              <w:rPr>
                <w:b/>
                <w:bCs/>
              </w:rPr>
            </w:pPr>
            <w:r>
              <w:rPr>
                <w:b/>
                <w:bCs/>
              </w:rPr>
              <w:t xml:space="preserve">4. </w:t>
            </w:r>
            <w:r w:rsidRPr="00C348F7">
              <w:rPr>
                <w:b/>
                <w:bCs/>
              </w:rPr>
              <w:t>Range Fail</w:t>
            </w:r>
          </w:p>
        </w:tc>
        <w:tc>
          <w:tcPr>
            <w:tcW w:w="1870" w:type="dxa"/>
            <w:vAlign w:val="center"/>
          </w:tcPr>
          <w:p w14:paraId="2C6F4304" w14:textId="17D5660A" w:rsidR="006360C7" w:rsidRDefault="00C348F7" w:rsidP="00C348F7">
            <w:pPr>
              <w:pStyle w:val="NoSpacing"/>
              <w:jc w:val="center"/>
            </w:pPr>
            <w:r>
              <w:t>0</w:t>
            </w:r>
          </w:p>
        </w:tc>
        <w:tc>
          <w:tcPr>
            <w:tcW w:w="1870" w:type="dxa"/>
            <w:vAlign w:val="center"/>
          </w:tcPr>
          <w:p w14:paraId="436ACE6A" w14:textId="70B85DCE" w:rsidR="006360C7" w:rsidRDefault="00C348F7" w:rsidP="00C348F7">
            <w:pPr>
              <w:pStyle w:val="NoSpacing"/>
              <w:jc w:val="center"/>
            </w:pPr>
            <w:r>
              <w:t>5</w:t>
            </w:r>
          </w:p>
        </w:tc>
        <w:tc>
          <w:tcPr>
            <w:tcW w:w="1870" w:type="dxa"/>
            <w:vAlign w:val="center"/>
          </w:tcPr>
          <w:p w14:paraId="737D89CD" w14:textId="6BF38F4F" w:rsidR="006360C7" w:rsidRDefault="00C348F7" w:rsidP="00C348F7">
            <w:pPr>
              <w:pStyle w:val="NoSpacing"/>
              <w:jc w:val="center"/>
            </w:pPr>
            <w:r>
              <w:t>5</w:t>
            </w:r>
          </w:p>
        </w:tc>
        <w:tc>
          <w:tcPr>
            <w:tcW w:w="1870" w:type="dxa"/>
            <w:vAlign w:val="center"/>
          </w:tcPr>
          <w:p w14:paraId="321C80C0" w14:textId="79CDC40E" w:rsidR="006360C7" w:rsidRDefault="00C348F7" w:rsidP="00C348F7">
            <w:pPr>
              <w:pStyle w:val="NoSpacing"/>
              <w:jc w:val="center"/>
            </w:pPr>
            <w:r>
              <w:t>0</w:t>
            </w:r>
          </w:p>
        </w:tc>
      </w:tr>
    </w:tbl>
    <w:p w14:paraId="0079375C" w14:textId="77777777" w:rsidR="006360C7" w:rsidRPr="006360C7" w:rsidRDefault="006360C7" w:rsidP="006360C7">
      <w:pPr>
        <w:pStyle w:val="NoSpacing"/>
        <w:jc w:val="both"/>
      </w:pPr>
    </w:p>
    <w:p w14:paraId="1917E8DC" w14:textId="7598962F" w:rsidR="004F0C49" w:rsidRDefault="00F3337F" w:rsidP="00C3023C">
      <w:pPr>
        <w:pStyle w:val="NoSpacing"/>
        <w:ind w:firstLine="720"/>
        <w:jc w:val="both"/>
      </w:pPr>
      <w:r>
        <w:t xml:space="preserve">As can be seen in the No Data row of </w:t>
      </w:r>
      <w:r>
        <w:fldChar w:fldCharType="begin"/>
      </w:r>
      <w:r>
        <w:instrText xml:space="preserve"> REF _Ref38878010 \h </w:instrText>
      </w:r>
      <w:r>
        <w:fldChar w:fldCharType="separate"/>
      </w:r>
      <w:r w:rsidR="00443CA3">
        <w:t xml:space="preserve">Table </w:t>
      </w:r>
      <w:r w:rsidR="00443CA3">
        <w:rPr>
          <w:noProof/>
        </w:rPr>
        <w:t>1</w:t>
      </w:r>
      <w:r>
        <w:fldChar w:fldCharType="end"/>
      </w:r>
      <w:r>
        <w:t xml:space="preserve">, two values were </w:t>
      </w:r>
      <w:r w:rsidR="00823F4A">
        <w:t xml:space="preserve">missing from each of the first three variables. This led to the noticeable difference before and after the quality </w:t>
      </w:r>
      <w:r w:rsidR="00111036">
        <w:t xml:space="preserve">check </w:t>
      </w:r>
      <w:r w:rsidR="00823F4A">
        <w:t xml:space="preserve">in </w:t>
      </w:r>
      <w:r w:rsidR="00A0290E">
        <w:fldChar w:fldCharType="begin"/>
      </w:r>
      <w:r w:rsidR="00A0290E">
        <w:instrText xml:space="preserve"> REF _Ref38878405 \h </w:instrText>
      </w:r>
      <w:r w:rsidR="00A0290E">
        <w:fldChar w:fldCharType="separate"/>
      </w:r>
      <w:r w:rsidR="00443CA3">
        <w:t xml:space="preserve">Figure </w:t>
      </w:r>
      <w:r w:rsidR="00443CA3">
        <w:rPr>
          <w:noProof/>
        </w:rPr>
        <w:t>1</w:t>
      </w:r>
      <w:r w:rsidR="00A0290E">
        <w:fldChar w:fldCharType="end"/>
      </w:r>
      <w:r w:rsidR="00877FB2">
        <w:t xml:space="preserve">a, </w:t>
      </w:r>
      <w:r w:rsidR="00877FB2">
        <w:fldChar w:fldCharType="begin"/>
      </w:r>
      <w:r w:rsidR="00877FB2">
        <w:instrText xml:space="preserve"> REF _Ref38878405 \h </w:instrText>
      </w:r>
      <w:r w:rsidR="00877FB2">
        <w:fldChar w:fldCharType="separate"/>
      </w:r>
      <w:r w:rsidR="00443CA3">
        <w:t xml:space="preserve">Figure </w:t>
      </w:r>
      <w:r w:rsidR="00443CA3">
        <w:rPr>
          <w:noProof/>
        </w:rPr>
        <w:t>1</w:t>
      </w:r>
      <w:r w:rsidR="00877FB2">
        <w:fldChar w:fldCharType="end"/>
      </w:r>
      <w:r w:rsidR="00877FB2">
        <w:t xml:space="preserve">b, and </w:t>
      </w:r>
      <w:r w:rsidR="00877FB2">
        <w:fldChar w:fldCharType="begin"/>
      </w:r>
      <w:r w:rsidR="00877FB2">
        <w:instrText xml:space="preserve"> REF _Ref38878405 \h </w:instrText>
      </w:r>
      <w:r w:rsidR="00877FB2">
        <w:fldChar w:fldCharType="separate"/>
      </w:r>
      <w:r w:rsidR="00443CA3">
        <w:t xml:space="preserve">Figure </w:t>
      </w:r>
      <w:r w:rsidR="00443CA3">
        <w:rPr>
          <w:noProof/>
        </w:rPr>
        <w:t>1</w:t>
      </w:r>
      <w:r w:rsidR="00877FB2">
        <w:fldChar w:fldCharType="end"/>
      </w:r>
      <w:r w:rsidR="00877FB2">
        <w:t xml:space="preserve">c, but no change in </w:t>
      </w:r>
      <w:r w:rsidR="00877FB2">
        <w:fldChar w:fldCharType="begin"/>
      </w:r>
      <w:r w:rsidR="00877FB2">
        <w:instrText xml:space="preserve"> REF _Ref38878405 \h </w:instrText>
      </w:r>
      <w:r w:rsidR="00877FB2">
        <w:fldChar w:fldCharType="separate"/>
      </w:r>
      <w:r w:rsidR="00443CA3">
        <w:t xml:space="preserve">Figure </w:t>
      </w:r>
      <w:r w:rsidR="00443CA3">
        <w:rPr>
          <w:noProof/>
        </w:rPr>
        <w:t>1</w:t>
      </w:r>
      <w:r w:rsidR="00877FB2">
        <w:fldChar w:fldCharType="end"/>
      </w:r>
      <w:r w:rsidR="00877FB2">
        <w:t>d, since Wind Speed had no missing values</w:t>
      </w:r>
      <w:r w:rsidR="007A4F71">
        <w:t>.</w:t>
      </w:r>
    </w:p>
    <w:p w14:paraId="3AB7B954" w14:textId="354D8DFA" w:rsidR="00823F4A" w:rsidRDefault="00823F4A" w:rsidP="004F0C49">
      <w:pPr>
        <w:pStyle w:val="NoSpacing"/>
      </w:pPr>
    </w:p>
    <w:p w14:paraId="482E4E56" w14:textId="5725127B" w:rsidR="00823F4A" w:rsidRDefault="00823F4A" w:rsidP="00E0551E">
      <w:pPr>
        <w:pStyle w:val="NoSpacing"/>
        <w:jc w:val="center"/>
      </w:pPr>
      <w:r>
        <w:rPr>
          <w:noProof/>
        </w:rPr>
        <w:lastRenderedPageBreak/>
        <w:drawing>
          <wp:inline distT="0" distB="0" distL="0" distR="0" wp14:anchorId="4BA8FB5A" wp14:editId="76AA2700">
            <wp:extent cx="2743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C_1.1_NoData_Precip.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7E513B42" wp14:editId="6774B908">
            <wp:extent cx="27432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C_1.2_NoData_MaxTemp.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4442E375" w14:textId="0CF6A73F" w:rsidR="00E0551E" w:rsidRDefault="00E0551E" w:rsidP="00E0551E">
      <w:pPr>
        <w:pStyle w:val="NoSpacing"/>
        <w:jc w:val="center"/>
      </w:pPr>
      <w:r>
        <w:t>(a)</w:t>
      </w:r>
      <w:r w:rsidR="00260B2B">
        <w:t xml:space="preserve"> Precipitation</w:t>
      </w:r>
      <w:r>
        <w:tab/>
      </w:r>
      <w:r>
        <w:tab/>
      </w:r>
      <w:r>
        <w:tab/>
        <w:t>(b)</w:t>
      </w:r>
      <w:r w:rsidR="00260B2B">
        <w:t xml:space="preserve"> Maximum Temperature</w:t>
      </w:r>
    </w:p>
    <w:p w14:paraId="551F79DE" w14:textId="4AA9C87B" w:rsidR="00823F4A" w:rsidRDefault="00823F4A" w:rsidP="00823F4A">
      <w:pPr>
        <w:pStyle w:val="NoSpacing"/>
        <w:jc w:val="center"/>
      </w:pPr>
      <w:r>
        <w:rPr>
          <w:noProof/>
        </w:rPr>
        <w:drawing>
          <wp:inline distT="0" distB="0" distL="0" distR="0" wp14:anchorId="71889900" wp14:editId="1B3146FA">
            <wp:extent cx="27432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C_1.3_NoData_MinTemp.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5F2B1D05" wp14:editId="5B4EE6FF">
            <wp:extent cx="27432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C_1.4_NoData_WindSpeed.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6E7CFF6E" w14:textId="53FDD6E7" w:rsidR="00E0551E" w:rsidRDefault="00E0551E" w:rsidP="00823F4A">
      <w:pPr>
        <w:pStyle w:val="NoSpacing"/>
        <w:jc w:val="center"/>
      </w:pPr>
      <w:r>
        <w:t>(c)</w:t>
      </w:r>
      <w:r w:rsidR="00260B2B">
        <w:t xml:space="preserve"> Minimum Temperature</w:t>
      </w:r>
      <w:r>
        <w:tab/>
      </w:r>
      <w:r>
        <w:tab/>
      </w:r>
      <w:r w:rsidR="00260B2B">
        <w:tab/>
      </w:r>
      <w:r>
        <w:tab/>
        <w:t>(d)</w:t>
      </w:r>
      <w:r w:rsidR="00260B2B">
        <w:t xml:space="preserve"> Wind Speed</w:t>
      </w:r>
    </w:p>
    <w:p w14:paraId="57480401" w14:textId="4743808B" w:rsidR="00A47F21" w:rsidRDefault="00A0290E" w:rsidP="00A0290E">
      <w:pPr>
        <w:pStyle w:val="Caption"/>
        <w:jc w:val="center"/>
      </w:pPr>
      <w:bookmarkStart w:id="2" w:name="_Ref38878401"/>
      <w:bookmarkStart w:id="3" w:name="_Ref38878405"/>
      <w:r>
        <w:t xml:space="preserve">Figure </w:t>
      </w:r>
      <w:fldSimple w:instr=" SEQ Figure \* ARABIC ">
        <w:r w:rsidR="00443CA3">
          <w:rPr>
            <w:noProof/>
          </w:rPr>
          <w:t>1</w:t>
        </w:r>
      </w:fldSimple>
      <w:bookmarkEnd w:id="3"/>
      <w:r>
        <w:t>: Pre- &amp; Post- Data Quality Check #1</w:t>
      </w:r>
      <w:bookmarkEnd w:id="2"/>
    </w:p>
    <w:p w14:paraId="236D2758" w14:textId="77777777" w:rsidR="00443CA3" w:rsidRDefault="00111036" w:rsidP="00260B2B">
      <w:pPr>
        <w:pStyle w:val="NoSpacing"/>
        <w:jc w:val="center"/>
      </w:pPr>
      <w:r>
        <w:t xml:space="preserve">All four variables </w:t>
      </w:r>
      <w:r w:rsidR="00193DE8">
        <w:t xml:space="preserve">had at least two gross errors removed during quality check #2, as seen in the Gross Error row of </w:t>
      </w:r>
      <w:r w:rsidR="00193DE8">
        <w:fldChar w:fldCharType="begin"/>
      </w:r>
      <w:r w:rsidR="00193DE8">
        <w:instrText xml:space="preserve"> REF _Ref38878010 \h </w:instrText>
      </w:r>
      <w:r w:rsidR="00193DE8">
        <w:fldChar w:fldCharType="separate"/>
      </w:r>
      <w:r w:rsidR="00443CA3">
        <w:t xml:space="preserve">Table </w:t>
      </w:r>
      <w:r w:rsidR="00443CA3">
        <w:rPr>
          <w:noProof/>
        </w:rPr>
        <w:t>1</w:t>
      </w:r>
      <w:r w:rsidR="00193DE8">
        <w:fldChar w:fldCharType="end"/>
      </w:r>
      <w:r w:rsidR="00193DE8">
        <w:t>.</w:t>
      </w:r>
      <w:r w:rsidR="004D1B80">
        <w:t xml:space="preserve"> Although it is not easily possible to observe the red, </w:t>
      </w:r>
      <w:r w:rsidR="006C3263">
        <w:t>pre-</w:t>
      </w:r>
      <w:r w:rsidR="004D1B80">
        <w:t xml:space="preserve">quality check lines in </w:t>
      </w:r>
      <w:r w:rsidR="006C3263">
        <w:fldChar w:fldCharType="begin"/>
      </w:r>
      <w:r w:rsidR="006C3263">
        <w:instrText xml:space="preserve"> REF _Ref38878894 \h </w:instrText>
      </w:r>
      <w:r w:rsidR="006C3263">
        <w:fldChar w:fldCharType="separate"/>
      </w:r>
      <w:r w:rsidR="00443CA3">
        <w:t>(c) Minimum Temperature</w:t>
      </w:r>
      <w:r w:rsidR="00443CA3">
        <w:tab/>
      </w:r>
      <w:r w:rsidR="00443CA3">
        <w:tab/>
      </w:r>
      <w:r w:rsidR="00443CA3">
        <w:tab/>
      </w:r>
      <w:r w:rsidR="00443CA3">
        <w:tab/>
        <w:t>(d) Wind Speed</w:t>
      </w:r>
    </w:p>
    <w:p w14:paraId="0EAB19C5" w14:textId="289D899B" w:rsidR="00A47F21" w:rsidRDefault="00443CA3" w:rsidP="00314E13">
      <w:pPr>
        <w:pStyle w:val="NoSpacing"/>
        <w:ind w:firstLine="720"/>
        <w:jc w:val="both"/>
      </w:pPr>
      <w:r>
        <w:t xml:space="preserve">Figure </w:t>
      </w:r>
      <w:r>
        <w:rPr>
          <w:noProof/>
        </w:rPr>
        <w:t>2</w:t>
      </w:r>
      <w:r w:rsidR="006C3263">
        <w:fldChar w:fldCharType="end"/>
      </w:r>
      <w:r w:rsidR="006C3263">
        <w:t>, due to the overlap of the green, post-quality check lines, the post-quality check lines can be seen to be within the prescribed boundaries defined at the beginning of this section.</w:t>
      </w:r>
      <w:r w:rsidR="00CF24D6">
        <w:t xml:space="preserve"> Additionally, using the max and min lines from the </w:t>
      </w:r>
      <w:r w:rsidR="00CF24D6">
        <w:rPr>
          <w:i/>
          <w:iCs/>
        </w:rPr>
        <w:t xml:space="preserve">describe() </w:t>
      </w:r>
      <w:r w:rsidR="00CF24D6">
        <w:t xml:space="preserve">method before and after the quality check is performed, its success can be verified. </w:t>
      </w:r>
      <w:r w:rsidR="002D09F1">
        <w:t xml:space="preserve">This </w:t>
      </w:r>
      <w:r w:rsidR="00CF24D6">
        <w:t xml:space="preserve">is shown in </w:t>
      </w:r>
      <w:r w:rsidR="00D44582">
        <w:fldChar w:fldCharType="begin"/>
      </w:r>
      <w:r w:rsidR="00D44582">
        <w:instrText xml:space="preserve"> REF _Ref38879188 \h </w:instrText>
      </w:r>
      <w:r w:rsidR="00D44582">
        <w:fldChar w:fldCharType="separate"/>
      </w:r>
      <w:r>
        <w:t xml:space="preserve">Table </w:t>
      </w:r>
      <w:r>
        <w:rPr>
          <w:noProof/>
        </w:rPr>
        <w:t>2</w:t>
      </w:r>
      <w:r w:rsidR="00D44582">
        <w:fldChar w:fldCharType="end"/>
      </w:r>
      <w:r w:rsidR="002417B1">
        <w:t>.</w:t>
      </w:r>
    </w:p>
    <w:p w14:paraId="50C39A81" w14:textId="77777777" w:rsidR="00D44582" w:rsidRDefault="00D44582" w:rsidP="006C3263">
      <w:pPr>
        <w:pStyle w:val="NoSpacing"/>
        <w:jc w:val="both"/>
      </w:pPr>
    </w:p>
    <w:p w14:paraId="4F08FC06" w14:textId="53771D66" w:rsidR="00CF24D6" w:rsidRDefault="00D44582" w:rsidP="00D44582">
      <w:pPr>
        <w:pStyle w:val="Caption"/>
      </w:pPr>
      <w:bookmarkStart w:id="4" w:name="_Ref38879188"/>
      <w:r>
        <w:t xml:space="preserve">Table </w:t>
      </w:r>
      <w:fldSimple w:instr=" SEQ Table \* ARABIC ">
        <w:r w:rsidR="00443CA3">
          <w:rPr>
            <w:noProof/>
          </w:rPr>
          <w:t>2</w:t>
        </w:r>
      </w:fldSimple>
      <w:bookmarkEnd w:id="4"/>
      <w:r>
        <w:t>: Pre- &amp; Post-</w:t>
      </w:r>
      <w:r>
        <w:rPr>
          <w:noProof/>
        </w:rPr>
        <w:t xml:space="preserve"> Quality Check #2 Max and Min Values</w:t>
      </w:r>
    </w:p>
    <w:tbl>
      <w:tblPr>
        <w:tblStyle w:val="TableGrid"/>
        <w:tblW w:w="0" w:type="auto"/>
        <w:tblLook w:val="04A0" w:firstRow="1" w:lastRow="0" w:firstColumn="1" w:lastColumn="0" w:noHBand="0" w:noVBand="1"/>
      </w:tblPr>
      <w:tblGrid>
        <w:gridCol w:w="1870"/>
        <w:gridCol w:w="1870"/>
        <w:gridCol w:w="1870"/>
        <w:gridCol w:w="1870"/>
        <w:gridCol w:w="1870"/>
      </w:tblGrid>
      <w:tr w:rsidR="00CF24D6" w14:paraId="75D87D4D" w14:textId="77777777" w:rsidTr="00B154BE">
        <w:tc>
          <w:tcPr>
            <w:tcW w:w="1870" w:type="dxa"/>
          </w:tcPr>
          <w:p w14:paraId="5BE98817" w14:textId="77777777" w:rsidR="00CF24D6" w:rsidRDefault="00CF24D6" w:rsidP="00CF24D6">
            <w:pPr>
              <w:pStyle w:val="NoSpacing"/>
              <w:jc w:val="center"/>
            </w:pPr>
          </w:p>
        </w:tc>
        <w:tc>
          <w:tcPr>
            <w:tcW w:w="1870" w:type="dxa"/>
            <w:vAlign w:val="center"/>
          </w:tcPr>
          <w:p w14:paraId="2916B3BF" w14:textId="3BF1FC3C" w:rsidR="00CF24D6" w:rsidRDefault="00CF24D6" w:rsidP="00CF24D6">
            <w:pPr>
              <w:pStyle w:val="NoSpacing"/>
              <w:jc w:val="center"/>
            </w:pPr>
            <w:r w:rsidRPr="00C348F7">
              <w:rPr>
                <w:b/>
                <w:bCs/>
              </w:rPr>
              <w:t>Precipitation</w:t>
            </w:r>
          </w:p>
        </w:tc>
        <w:tc>
          <w:tcPr>
            <w:tcW w:w="1870" w:type="dxa"/>
            <w:vAlign w:val="center"/>
          </w:tcPr>
          <w:p w14:paraId="66FA749C" w14:textId="4D6652C7" w:rsidR="00CF24D6" w:rsidRDefault="00CF24D6" w:rsidP="00CF24D6">
            <w:pPr>
              <w:pStyle w:val="NoSpacing"/>
              <w:jc w:val="center"/>
            </w:pPr>
            <w:r w:rsidRPr="00C348F7">
              <w:rPr>
                <w:b/>
                <w:bCs/>
              </w:rPr>
              <w:t>Maximum Temperature</w:t>
            </w:r>
          </w:p>
        </w:tc>
        <w:tc>
          <w:tcPr>
            <w:tcW w:w="1870" w:type="dxa"/>
            <w:vAlign w:val="center"/>
          </w:tcPr>
          <w:p w14:paraId="315876CA" w14:textId="698272FC" w:rsidR="00CF24D6" w:rsidRDefault="00CF24D6" w:rsidP="00CF24D6">
            <w:pPr>
              <w:pStyle w:val="NoSpacing"/>
              <w:jc w:val="center"/>
            </w:pPr>
            <w:r w:rsidRPr="00C348F7">
              <w:rPr>
                <w:b/>
                <w:bCs/>
              </w:rPr>
              <w:t>Minimum Temperature</w:t>
            </w:r>
          </w:p>
        </w:tc>
        <w:tc>
          <w:tcPr>
            <w:tcW w:w="1870" w:type="dxa"/>
            <w:vAlign w:val="center"/>
          </w:tcPr>
          <w:p w14:paraId="29D1EF5D" w14:textId="4C820D74" w:rsidR="00CF24D6" w:rsidRDefault="00CF24D6" w:rsidP="00CF24D6">
            <w:pPr>
              <w:pStyle w:val="NoSpacing"/>
              <w:jc w:val="center"/>
            </w:pPr>
            <w:r w:rsidRPr="00C348F7">
              <w:rPr>
                <w:b/>
                <w:bCs/>
              </w:rPr>
              <w:t>Wind Speed</w:t>
            </w:r>
          </w:p>
        </w:tc>
      </w:tr>
      <w:tr w:rsidR="00CF24D6" w14:paraId="147A934F" w14:textId="77777777" w:rsidTr="00CF24D6">
        <w:tc>
          <w:tcPr>
            <w:tcW w:w="1870" w:type="dxa"/>
          </w:tcPr>
          <w:p w14:paraId="0D4BEDDC" w14:textId="0E9958A4" w:rsidR="00CF24D6" w:rsidRDefault="00CF24D6" w:rsidP="00CF24D6">
            <w:pPr>
              <w:pStyle w:val="NoSpacing"/>
              <w:jc w:val="center"/>
            </w:pPr>
            <w:r>
              <w:t>Pre-Min</w:t>
            </w:r>
          </w:p>
        </w:tc>
        <w:tc>
          <w:tcPr>
            <w:tcW w:w="1870" w:type="dxa"/>
          </w:tcPr>
          <w:p w14:paraId="34F0C034" w14:textId="05A59F16" w:rsidR="00CF24D6" w:rsidRDefault="002D09F1" w:rsidP="00CF24D6">
            <w:pPr>
              <w:pStyle w:val="NoSpacing"/>
              <w:jc w:val="center"/>
            </w:pPr>
            <w:r>
              <w:t>-3.475</w:t>
            </w:r>
          </w:p>
        </w:tc>
        <w:tc>
          <w:tcPr>
            <w:tcW w:w="1870" w:type="dxa"/>
          </w:tcPr>
          <w:p w14:paraId="130A55F9" w14:textId="769F203F" w:rsidR="00CF24D6" w:rsidRDefault="002D09F1" w:rsidP="00CF24D6">
            <w:pPr>
              <w:pStyle w:val="NoSpacing"/>
              <w:jc w:val="center"/>
            </w:pPr>
            <w:r>
              <w:t>-10.080</w:t>
            </w:r>
          </w:p>
        </w:tc>
        <w:tc>
          <w:tcPr>
            <w:tcW w:w="1870" w:type="dxa"/>
          </w:tcPr>
          <w:p w14:paraId="0E90E516" w14:textId="1D62E95C" w:rsidR="00CF24D6" w:rsidRDefault="002D09F1" w:rsidP="00CF24D6">
            <w:pPr>
              <w:pStyle w:val="NoSpacing"/>
              <w:jc w:val="center"/>
            </w:pPr>
            <w:r>
              <w:t>-82.600</w:t>
            </w:r>
          </w:p>
        </w:tc>
        <w:tc>
          <w:tcPr>
            <w:tcW w:w="1870" w:type="dxa"/>
          </w:tcPr>
          <w:p w14:paraId="67B1363C" w14:textId="6A06AE8B" w:rsidR="00CF24D6" w:rsidRDefault="002D09F1" w:rsidP="00CF24D6">
            <w:pPr>
              <w:pStyle w:val="NoSpacing"/>
              <w:jc w:val="center"/>
            </w:pPr>
            <w:r>
              <w:t>-2.500</w:t>
            </w:r>
          </w:p>
        </w:tc>
      </w:tr>
      <w:tr w:rsidR="00CF24D6" w14:paraId="11253255" w14:textId="77777777" w:rsidTr="00CF24D6">
        <w:tc>
          <w:tcPr>
            <w:tcW w:w="1870" w:type="dxa"/>
          </w:tcPr>
          <w:p w14:paraId="3D720CAD" w14:textId="0377E040" w:rsidR="00CF24D6" w:rsidRDefault="00CF24D6" w:rsidP="00CF24D6">
            <w:pPr>
              <w:pStyle w:val="NoSpacing"/>
              <w:jc w:val="center"/>
            </w:pPr>
            <w:r>
              <w:t>Post-Min</w:t>
            </w:r>
          </w:p>
        </w:tc>
        <w:tc>
          <w:tcPr>
            <w:tcW w:w="1870" w:type="dxa"/>
          </w:tcPr>
          <w:p w14:paraId="5B5D0D8E" w14:textId="740C65A9" w:rsidR="00CF24D6" w:rsidRDefault="000A38E2" w:rsidP="00CF24D6">
            <w:pPr>
              <w:pStyle w:val="NoSpacing"/>
              <w:jc w:val="center"/>
            </w:pPr>
            <w:r>
              <w:t>0</w:t>
            </w:r>
          </w:p>
        </w:tc>
        <w:tc>
          <w:tcPr>
            <w:tcW w:w="1870" w:type="dxa"/>
          </w:tcPr>
          <w:p w14:paraId="1BDDF015" w14:textId="03561DEF" w:rsidR="00CF24D6" w:rsidRDefault="000A38E2" w:rsidP="00CF24D6">
            <w:pPr>
              <w:pStyle w:val="NoSpacing"/>
              <w:jc w:val="center"/>
            </w:pPr>
            <w:r>
              <w:t>-10.080</w:t>
            </w:r>
          </w:p>
        </w:tc>
        <w:tc>
          <w:tcPr>
            <w:tcW w:w="1870" w:type="dxa"/>
          </w:tcPr>
          <w:p w14:paraId="2C5013E5" w14:textId="42F9C70D" w:rsidR="00CF24D6" w:rsidRDefault="000A38E2" w:rsidP="00CF24D6">
            <w:pPr>
              <w:pStyle w:val="NoSpacing"/>
              <w:jc w:val="center"/>
            </w:pPr>
            <w:r>
              <w:t>-18.630</w:t>
            </w:r>
          </w:p>
        </w:tc>
        <w:tc>
          <w:tcPr>
            <w:tcW w:w="1870" w:type="dxa"/>
          </w:tcPr>
          <w:p w14:paraId="17180FDC" w14:textId="62C537C7" w:rsidR="00CF24D6" w:rsidRDefault="000A38E2" w:rsidP="00CF24D6">
            <w:pPr>
              <w:pStyle w:val="NoSpacing"/>
              <w:jc w:val="center"/>
            </w:pPr>
            <w:r>
              <w:t>1.500</w:t>
            </w:r>
          </w:p>
        </w:tc>
      </w:tr>
      <w:tr w:rsidR="00CF24D6" w14:paraId="54433CF2" w14:textId="77777777" w:rsidTr="00CF24D6">
        <w:tc>
          <w:tcPr>
            <w:tcW w:w="1870" w:type="dxa"/>
          </w:tcPr>
          <w:p w14:paraId="5B089E53" w14:textId="2178C971" w:rsidR="00CF24D6" w:rsidRDefault="00CF24D6" w:rsidP="00CF24D6">
            <w:pPr>
              <w:pStyle w:val="NoSpacing"/>
              <w:jc w:val="center"/>
            </w:pPr>
            <w:r>
              <w:t>Pre-Max</w:t>
            </w:r>
          </w:p>
        </w:tc>
        <w:tc>
          <w:tcPr>
            <w:tcW w:w="1870" w:type="dxa"/>
          </w:tcPr>
          <w:p w14:paraId="74AEBFE0" w14:textId="061B12F8" w:rsidR="00CF24D6" w:rsidRDefault="002D09F1" w:rsidP="00CF24D6">
            <w:pPr>
              <w:pStyle w:val="NoSpacing"/>
              <w:jc w:val="center"/>
            </w:pPr>
            <w:r>
              <w:t>279.000</w:t>
            </w:r>
          </w:p>
        </w:tc>
        <w:tc>
          <w:tcPr>
            <w:tcW w:w="1870" w:type="dxa"/>
          </w:tcPr>
          <w:p w14:paraId="6F03D987" w14:textId="6C364357" w:rsidR="00CF24D6" w:rsidRDefault="002D09F1" w:rsidP="00CF24D6">
            <w:pPr>
              <w:pStyle w:val="NoSpacing"/>
              <w:jc w:val="center"/>
            </w:pPr>
            <w:r>
              <w:t>194.800</w:t>
            </w:r>
          </w:p>
        </w:tc>
        <w:tc>
          <w:tcPr>
            <w:tcW w:w="1870" w:type="dxa"/>
          </w:tcPr>
          <w:p w14:paraId="01BCF247" w14:textId="1ADA32BC" w:rsidR="00CF24D6" w:rsidRDefault="002D09F1" w:rsidP="00CF24D6">
            <w:pPr>
              <w:pStyle w:val="NoSpacing"/>
              <w:jc w:val="center"/>
            </w:pPr>
            <w:r>
              <w:t>26.100</w:t>
            </w:r>
          </w:p>
        </w:tc>
        <w:tc>
          <w:tcPr>
            <w:tcW w:w="1870" w:type="dxa"/>
          </w:tcPr>
          <w:p w14:paraId="48A7465D" w14:textId="0EFD8BF5" w:rsidR="00CF24D6" w:rsidRDefault="002D09F1" w:rsidP="00CF24D6">
            <w:pPr>
              <w:pStyle w:val="NoSpacing"/>
              <w:jc w:val="center"/>
            </w:pPr>
            <w:r>
              <w:t>39.900</w:t>
            </w:r>
          </w:p>
        </w:tc>
      </w:tr>
      <w:tr w:rsidR="00CF24D6" w14:paraId="5F19099C" w14:textId="77777777" w:rsidTr="00CF24D6">
        <w:tc>
          <w:tcPr>
            <w:tcW w:w="1870" w:type="dxa"/>
          </w:tcPr>
          <w:p w14:paraId="3285F49E" w14:textId="3763C8FF" w:rsidR="00CF24D6" w:rsidRDefault="00CF24D6" w:rsidP="00CF24D6">
            <w:pPr>
              <w:pStyle w:val="NoSpacing"/>
              <w:jc w:val="center"/>
            </w:pPr>
            <w:r>
              <w:t>Post-Max</w:t>
            </w:r>
          </w:p>
        </w:tc>
        <w:tc>
          <w:tcPr>
            <w:tcW w:w="1870" w:type="dxa"/>
          </w:tcPr>
          <w:p w14:paraId="58063008" w14:textId="48015433" w:rsidR="00CF24D6" w:rsidRDefault="000A38E2" w:rsidP="00CF24D6">
            <w:pPr>
              <w:pStyle w:val="NoSpacing"/>
              <w:jc w:val="center"/>
            </w:pPr>
            <w:r>
              <w:t>24.050</w:t>
            </w:r>
          </w:p>
        </w:tc>
        <w:tc>
          <w:tcPr>
            <w:tcW w:w="1870" w:type="dxa"/>
          </w:tcPr>
          <w:p w14:paraId="006D8C8F" w14:textId="7607F819" w:rsidR="00CF24D6" w:rsidRDefault="000A38E2" w:rsidP="00CF24D6">
            <w:pPr>
              <w:pStyle w:val="NoSpacing"/>
              <w:jc w:val="center"/>
            </w:pPr>
            <w:r>
              <w:t>34.960</w:t>
            </w:r>
          </w:p>
        </w:tc>
        <w:tc>
          <w:tcPr>
            <w:tcW w:w="1870" w:type="dxa"/>
          </w:tcPr>
          <w:p w14:paraId="05B601C6" w14:textId="2AC5D38A" w:rsidR="00CF24D6" w:rsidRDefault="000A38E2" w:rsidP="00CF24D6">
            <w:pPr>
              <w:pStyle w:val="NoSpacing"/>
              <w:jc w:val="center"/>
            </w:pPr>
            <w:r>
              <w:t>26.100</w:t>
            </w:r>
          </w:p>
        </w:tc>
        <w:tc>
          <w:tcPr>
            <w:tcW w:w="1870" w:type="dxa"/>
          </w:tcPr>
          <w:p w14:paraId="326EC8C5" w14:textId="025123BD" w:rsidR="00CF24D6" w:rsidRDefault="000A38E2" w:rsidP="00CF24D6">
            <w:pPr>
              <w:pStyle w:val="NoSpacing"/>
              <w:jc w:val="center"/>
            </w:pPr>
            <w:r>
              <w:t>4.280</w:t>
            </w:r>
          </w:p>
        </w:tc>
      </w:tr>
    </w:tbl>
    <w:p w14:paraId="2D69D035" w14:textId="77777777" w:rsidR="00CF24D6" w:rsidRPr="00CF24D6" w:rsidRDefault="00CF24D6" w:rsidP="006C3263">
      <w:pPr>
        <w:pStyle w:val="NoSpacing"/>
        <w:jc w:val="both"/>
      </w:pPr>
    </w:p>
    <w:p w14:paraId="6DCE9339" w14:textId="28F2D6DD" w:rsidR="00BD3236" w:rsidRDefault="004D1B80" w:rsidP="004D1B80">
      <w:pPr>
        <w:pStyle w:val="NoSpacing"/>
        <w:jc w:val="center"/>
      </w:pPr>
      <w:r>
        <w:rPr>
          <w:noProof/>
        </w:rPr>
        <w:lastRenderedPageBreak/>
        <w:drawing>
          <wp:inline distT="0" distB="0" distL="0" distR="0" wp14:anchorId="3292B2C0" wp14:editId="715E484B">
            <wp:extent cx="27432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C_2.1_Gross_Precip.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4A8C499B" wp14:editId="34E814AA">
            <wp:extent cx="27432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C_2.2_Gross_MaxTemp.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1A5E00E0" w14:textId="77777777" w:rsidR="00260B2B" w:rsidRDefault="00260B2B" w:rsidP="00260B2B">
      <w:pPr>
        <w:pStyle w:val="NoSpacing"/>
        <w:jc w:val="center"/>
      </w:pPr>
      <w:r>
        <w:t>(a) Precipitation</w:t>
      </w:r>
      <w:r>
        <w:tab/>
      </w:r>
      <w:r>
        <w:tab/>
      </w:r>
      <w:r>
        <w:tab/>
        <w:t>(b) Maximum Temperature</w:t>
      </w:r>
    </w:p>
    <w:p w14:paraId="394828F3" w14:textId="7DE162AB" w:rsidR="00A47F21" w:rsidRDefault="004D1B80" w:rsidP="004D1B80">
      <w:pPr>
        <w:pStyle w:val="NoSpacing"/>
        <w:jc w:val="center"/>
      </w:pPr>
      <w:r>
        <w:rPr>
          <w:noProof/>
        </w:rPr>
        <w:drawing>
          <wp:inline distT="0" distB="0" distL="0" distR="0" wp14:anchorId="64A81F86" wp14:editId="1BC354A5">
            <wp:extent cx="27432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C_2.3_Gross_MinTemp.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6AD3DBBF" wp14:editId="6896E232">
            <wp:extent cx="27432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C_2.4_Gross_WindSpeed.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0CDB4871" w14:textId="77777777" w:rsidR="00260B2B" w:rsidRDefault="00260B2B" w:rsidP="00260B2B">
      <w:pPr>
        <w:pStyle w:val="NoSpacing"/>
        <w:jc w:val="center"/>
      </w:pPr>
      <w:bookmarkStart w:id="5" w:name="_Ref38878894"/>
      <w:r>
        <w:t>(c) Minimum Temperature</w:t>
      </w:r>
      <w:r>
        <w:tab/>
      </w:r>
      <w:r>
        <w:tab/>
      </w:r>
      <w:r>
        <w:tab/>
      </w:r>
      <w:r>
        <w:tab/>
        <w:t>(d) Wind Speed</w:t>
      </w:r>
    </w:p>
    <w:p w14:paraId="31341346" w14:textId="4D25EE25" w:rsidR="00332B29" w:rsidRDefault="00CD63D7" w:rsidP="00CD63D7">
      <w:pPr>
        <w:pStyle w:val="Caption"/>
        <w:jc w:val="center"/>
      </w:pPr>
      <w:r>
        <w:t xml:space="preserve">Figure </w:t>
      </w:r>
      <w:fldSimple w:instr=" SEQ Figure \* ARABIC ">
        <w:r w:rsidR="00443CA3">
          <w:rPr>
            <w:noProof/>
          </w:rPr>
          <w:t>2</w:t>
        </w:r>
      </w:fldSimple>
      <w:bookmarkEnd w:id="5"/>
      <w:r>
        <w:t xml:space="preserve">: </w:t>
      </w:r>
      <w:r>
        <w:t>Pre- &amp; Post- Data Quality Check #</w:t>
      </w:r>
      <w:r>
        <w:t>2</w:t>
      </w:r>
    </w:p>
    <w:p w14:paraId="6C84E7B0" w14:textId="77777777" w:rsidR="00443CA3" w:rsidRDefault="005F7F9E" w:rsidP="00260B2B">
      <w:pPr>
        <w:pStyle w:val="NoSpacing"/>
        <w:jc w:val="center"/>
      </w:pPr>
      <w:r>
        <w:tab/>
        <w:t xml:space="preserve">As data quality checks 3 and 4 only pertain to the maximum and minimum temperature variables, no figures are generated for precipitation and wind speed, since there will be no change beyond the </w:t>
      </w:r>
      <w:r w:rsidR="00BD3236">
        <w:t xml:space="preserve">post-quality check #2 lines shown in </w:t>
      </w:r>
      <w:r w:rsidR="006659B0">
        <w:fldChar w:fldCharType="begin"/>
      </w:r>
      <w:r w:rsidR="006659B0">
        <w:instrText xml:space="preserve"> REF _Ref38878894 \h </w:instrText>
      </w:r>
      <w:r w:rsidR="006659B0">
        <w:fldChar w:fldCharType="separate"/>
      </w:r>
      <w:r w:rsidR="00443CA3">
        <w:t>(c) Minimum Temperature</w:t>
      </w:r>
      <w:r w:rsidR="00443CA3">
        <w:tab/>
      </w:r>
      <w:r w:rsidR="00443CA3">
        <w:tab/>
      </w:r>
      <w:r w:rsidR="00443CA3">
        <w:tab/>
      </w:r>
      <w:r w:rsidR="00443CA3">
        <w:tab/>
        <w:t>(d) Wind Speed</w:t>
      </w:r>
    </w:p>
    <w:p w14:paraId="19AF137C" w14:textId="77777777" w:rsidR="00443CA3" w:rsidRDefault="00443CA3" w:rsidP="00260B2B">
      <w:pPr>
        <w:pStyle w:val="NoSpacing"/>
        <w:jc w:val="center"/>
      </w:pPr>
      <w:r>
        <w:t xml:space="preserve">Figure </w:t>
      </w:r>
      <w:r>
        <w:rPr>
          <w:noProof/>
        </w:rPr>
        <w:t>2</w:t>
      </w:r>
      <w:r w:rsidR="006659B0">
        <w:fldChar w:fldCharType="end"/>
      </w:r>
      <w:r w:rsidR="006659B0">
        <w:t xml:space="preserve">a and </w:t>
      </w:r>
      <w:r w:rsidR="006659B0">
        <w:fldChar w:fldCharType="begin"/>
      </w:r>
      <w:r w:rsidR="006659B0">
        <w:instrText xml:space="preserve"> REF _Ref38878894 \h </w:instrText>
      </w:r>
      <w:r w:rsidR="006659B0">
        <w:fldChar w:fldCharType="separate"/>
      </w:r>
      <w:r>
        <w:t>(c) Minimum Temperature</w:t>
      </w:r>
      <w:r>
        <w:tab/>
      </w:r>
      <w:r>
        <w:tab/>
      </w:r>
      <w:r>
        <w:tab/>
      </w:r>
      <w:r>
        <w:tab/>
        <w:t>(d) Wind Speed</w:t>
      </w:r>
    </w:p>
    <w:p w14:paraId="4D98C4F2" w14:textId="411B6E5E" w:rsidR="00853C2F" w:rsidRDefault="00443CA3" w:rsidP="00BD3236">
      <w:pPr>
        <w:pStyle w:val="NoSpacing"/>
        <w:jc w:val="both"/>
      </w:pPr>
      <w:r>
        <w:t xml:space="preserve">Figure </w:t>
      </w:r>
      <w:r>
        <w:rPr>
          <w:noProof/>
        </w:rPr>
        <w:t>2</w:t>
      </w:r>
      <w:r w:rsidR="006659B0">
        <w:fldChar w:fldCharType="end"/>
      </w:r>
      <w:r w:rsidR="006659B0">
        <w:t>d</w:t>
      </w:r>
      <w:r w:rsidR="00853C2F">
        <w:t xml:space="preserve">. </w:t>
      </w:r>
      <w:r w:rsidR="009A4CD1">
        <w:t>Additionally, d</w:t>
      </w:r>
      <w:r w:rsidR="00853C2F">
        <w:t xml:space="preserve">ata quality checks 3 and 4 are performed in unison on both temperatures, resulting in </w:t>
      </w:r>
      <w:r w:rsidR="009A4CD1">
        <w:t>the equal numbers</w:t>
      </w:r>
      <w:r w:rsidR="00AA1156">
        <w:t xml:space="preserve"> for the two temperatures in the Swapped and Range Fail rows of </w:t>
      </w:r>
      <w:r w:rsidR="00AA1156">
        <w:fldChar w:fldCharType="begin"/>
      </w:r>
      <w:r w:rsidR="00AA1156">
        <w:instrText xml:space="preserve"> REF _Ref38878010 \h </w:instrText>
      </w:r>
      <w:r w:rsidR="00AA1156">
        <w:fldChar w:fldCharType="separate"/>
      </w:r>
      <w:r>
        <w:t xml:space="preserve">Table </w:t>
      </w:r>
      <w:r>
        <w:rPr>
          <w:noProof/>
        </w:rPr>
        <w:t>1</w:t>
      </w:r>
      <w:r w:rsidR="00AA1156">
        <w:fldChar w:fldCharType="end"/>
      </w:r>
      <w:r w:rsidR="00AA1156">
        <w:t>, and zeros for the Precipitation and Wind Speed variables in those rows, since the quality checks do not affect them.</w:t>
      </w:r>
    </w:p>
    <w:p w14:paraId="4CB0C6E1" w14:textId="4C978F5E" w:rsidR="00491BC4" w:rsidRDefault="00491BC4" w:rsidP="00491BC4">
      <w:pPr>
        <w:pStyle w:val="NoSpacing"/>
        <w:jc w:val="center"/>
      </w:pPr>
      <w:r>
        <w:rPr>
          <w:noProof/>
        </w:rPr>
        <w:drawing>
          <wp:inline distT="0" distB="0" distL="0" distR="0" wp14:anchorId="50885496" wp14:editId="3922844A">
            <wp:extent cx="27432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C_3.2_Swapped_MaxTemp.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6EF1F55E" wp14:editId="3233A242">
            <wp:extent cx="27432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C_3.3_Swapped_MinTemp.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6D63EFB9" w14:textId="4DFE3697" w:rsidR="00491BC4" w:rsidRDefault="00491BC4" w:rsidP="00491BC4">
      <w:pPr>
        <w:pStyle w:val="NoSpacing"/>
        <w:jc w:val="center"/>
      </w:pPr>
      <w:r>
        <w:lastRenderedPageBreak/>
        <w:t>(a)</w:t>
      </w:r>
      <w:r w:rsidR="00260B2B">
        <w:t xml:space="preserve"> Maximum Temperature</w:t>
      </w:r>
      <w:r>
        <w:tab/>
      </w:r>
      <w:r>
        <w:tab/>
      </w:r>
      <w:r>
        <w:tab/>
        <w:t>(b)</w:t>
      </w:r>
      <w:r w:rsidR="00260B2B">
        <w:t xml:space="preserve"> Minimum Temperature</w:t>
      </w:r>
    </w:p>
    <w:p w14:paraId="5264C8C3" w14:textId="00131158" w:rsidR="00491BC4" w:rsidRDefault="00491BC4" w:rsidP="00491BC4">
      <w:pPr>
        <w:pStyle w:val="Caption"/>
        <w:jc w:val="center"/>
      </w:pPr>
      <w:bookmarkStart w:id="6" w:name="_Ref38879881"/>
      <w:r>
        <w:t xml:space="preserve">Figure </w:t>
      </w:r>
      <w:fldSimple w:instr=" SEQ Figure \* ARABIC ">
        <w:r w:rsidR="00443CA3">
          <w:rPr>
            <w:noProof/>
          </w:rPr>
          <w:t>3</w:t>
        </w:r>
      </w:fldSimple>
      <w:bookmarkEnd w:id="6"/>
      <w:r>
        <w:t>: Pre- &amp; Post- Data Quality Check #3</w:t>
      </w:r>
    </w:p>
    <w:p w14:paraId="63347D5C" w14:textId="77777777" w:rsidR="00443CA3" w:rsidRDefault="00C3023C" w:rsidP="00260B2B">
      <w:pPr>
        <w:pStyle w:val="NoSpacing"/>
        <w:jc w:val="center"/>
      </w:pPr>
      <w:r>
        <w:tab/>
      </w:r>
      <w:r>
        <w:fldChar w:fldCharType="begin"/>
      </w:r>
      <w:r>
        <w:instrText xml:space="preserve"> REF _Ref38879881 \h </w:instrText>
      </w:r>
      <w:r>
        <w:fldChar w:fldCharType="separate"/>
      </w:r>
      <w:r w:rsidR="00443CA3">
        <w:t xml:space="preserve">Figure </w:t>
      </w:r>
      <w:r w:rsidR="00443CA3">
        <w:rPr>
          <w:noProof/>
        </w:rPr>
        <w:t>3</w:t>
      </w:r>
      <w:r>
        <w:fldChar w:fldCharType="end"/>
      </w:r>
      <w:r>
        <w:t xml:space="preserve"> shows the swapping of maximum and minimum temperatures when the maximum is less than the minimum, but no discernable change can be seen, likely due to the high frequency of data and only four values being swapped. </w:t>
      </w:r>
      <w:r w:rsidR="000B2320">
        <w:t xml:space="preserve">This is also what occurs in </w:t>
      </w:r>
      <w:r w:rsidR="006D24F8">
        <w:fldChar w:fldCharType="begin"/>
      </w:r>
      <w:r w:rsidR="006D24F8">
        <w:instrText xml:space="preserve"> REF _Ref38880107 \h </w:instrText>
      </w:r>
      <w:r w:rsidR="006D24F8">
        <w:fldChar w:fldCharType="separate"/>
      </w:r>
      <w:r w:rsidR="00443CA3">
        <w:t>(a) Maximum Temperature</w:t>
      </w:r>
      <w:r w:rsidR="00443CA3">
        <w:tab/>
      </w:r>
      <w:r w:rsidR="00443CA3">
        <w:tab/>
      </w:r>
      <w:r w:rsidR="00443CA3">
        <w:tab/>
        <w:t>(b) Minimum Temperature</w:t>
      </w:r>
    </w:p>
    <w:p w14:paraId="3CE561A4" w14:textId="52B112C4" w:rsidR="00A47F21" w:rsidRDefault="00443CA3" w:rsidP="00C3023C">
      <w:pPr>
        <w:pStyle w:val="NoSpacing"/>
        <w:jc w:val="both"/>
      </w:pPr>
      <w:r>
        <w:t xml:space="preserve">Figure </w:t>
      </w:r>
      <w:r>
        <w:rPr>
          <w:noProof/>
        </w:rPr>
        <w:t>4</w:t>
      </w:r>
      <w:r w:rsidR="006D24F8">
        <w:fldChar w:fldCharType="end"/>
      </w:r>
      <w:r w:rsidR="006D24F8">
        <w:t xml:space="preserve">, although five values are removed due to the range being greater than </w:t>
      </w:r>
      <m:oMath>
        <m:r>
          <w:rPr>
            <w:rFonts w:ascii="Cambria Math" w:hAnsi="Cambria Math"/>
          </w:rPr>
          <m:t>25°C</m:t>
        </m:r>
      </m:oMath>
      <w:r w:rsidR="006D24F8">
        <w:rPr>
          <w:rFonts w:eastAsiaTheme="minorEastAsia"/>
        </w:rPr>
        <w:t>.</w:t>
      </w:r>
    </w:p>
    <w:p w14:paraId="49D570EC" w14:textId="32290823" w:rsidR="00C3023C" w:rsidRDefault="00A70D0D" w:rsidP="00A70D0D">
      <w:pPr>
        <w:pStyle w:val="NoSpacing"/>
        <w:jc w:val="center"/>
      </w:pPr>
      <w:r>
        <w:rPr>
          <w:noProof/>
        </w:rPr>
        <w:drawing>
          <wp:inline distT="0" distB="0" distL="0" distR="0" wp14:anchorId="3F1FA98A" wp14:editId="268EE565">
            <wp:extent cx="27432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C_4.2_Range_MaxTemp.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r>
        <w:rPr>
          <w:noProof/>
        </w:rPr>
        <w:drawing>
          <wp:inline distT="0" distB="0" distL="0" distR="0" wp14:anchorId="76F87160" wp14:editId="3AABFAF4">
            <wp:extent cx="27432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C_4.3_Range_MinTemp.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711E6501" w14:textId="77777777" w:rsidR="00260B2B" w:rsidRDefault="00260B2B" w:rsidP="00260B2B">
      <w:pPr>
        <w:pStyle w:val="NoSpacing"/>
        <w:jc w:val="center"/>
      </w:pPr>
      <w:bookmarkStart w:id="7" w:name="_Ref38880107"/>
      <w:r>
        <w:t>(a) Maximum Temperature</w:t>
      </w:r>
      <w:r>
        <w:tab/>
      </w:r>
      <w:r>
        <w:tab/>
      </w:r>
      <w:r>
        <w:tab/>
        <w:t>(b) Minimum Temperature</w:t>
      </w:r>
    </w:p>
    <w:p w14:paraId="6CC1666F" w14:textId="541E9DEB" w:rsidR="006D24F8" w:rsidRDefault="006D24F8" w:rsidP="006D24F8">
      <w:pPr>
        <w:pStyle w:val="Caption"/>
        <w:jc w:val="center"/>
      </w:pPr>
      <w:r>
        <w:t xml:space="preserve">Figure </w:t>
      </w:r>
      <w:fldSimple w:instr=" SEQ Figure \* ARABIC ">
        <w:r w:rsidR="00443CA3">
          <w:rPr>
            <w:noProof/>
          </w:rPr>
          <w:t>4</w:t>
        </w:r>
      </w:fldSimple>
      <w:bookmarkEnd w:id="7"/>
      <w:r>
        <w:t>: Pre- &amp; Post- Data Quality Check #4</w:t>
      </w:r>
    </w:p>
    <w:p w14:paraId="3FA888FD" w14:textId="77777777" w:rsidR="00C3023C" w:rsidRDefault="00C3023C" w:rsidP="00C3023C">
      <w:pPr>
        <w:pStyle w:val="NoSpacing"/>
        <w:jc w:val="both"/>
      </w:pPr>
    </w:p>
    <w:p w14:paraId="0F79A6F3" w14:textId="73869F4B" w:rsidR="00A47F21" w:rsidRDefault="00B66FD0" w:rsidP="00957869">
      <w:pPr>
        <w:pStyle w:val="NoSpacing"/>
        <w:ind w:firstLine="720"/>
        <w:jc w:val="both"/>
      </w:pPr>
      <w:r>
        <w:t xml:space="preserve">By summing the values in each column of </w:t>
      </w:r>
      <w:r>
        <w:fldChar w:fldCharType="begin"/>
      </w:r>
      <w:r>
        <w:instrText xml:space="preserve"> REF _Ref38878010 \h </w:instrText>
      </w:r>
      <w:r>
        <w:fldChar w:fldCharType="separate"/>
      </w:r>
      <w:r w:rsidR="00443CA3">
        <w:t xml:space="preserve">Table </w:t>
      </w:r>
      <w:r w:rsidR="00443CA3">
        <w:rPr>
          <w:noProof/>
        </w:rPr>
        <w:t>1</w:t>
      </w:r>
      <w:r>
        <w:fldChar w:fldCharType="end"/>
      </w:r>
      <w:r>
        <w:t xml:space="preserve">, the total number of changes made to each variable can be calculated, as shown in </w:t>
      </w:r>
      <w:r w:rsidR="00487D0F">
        <w:fldChar w:fldCharType="begin"/>
      </w:r>
      <w:r w:rsidR="00487D0F">
        <w:instrText xml:space="preserve"> REF _Ref38880386 \h </w:instrText>
      </w:r>
      <w:r w:rsidR="00487D0F">
        <w:fldChar w:fldCharType="separate"/>
      </w:r>
      <w:r w:rsidR="00443CA3">
        <w:t xml:space="preserve">Table </w:t>
      </w:r>
      <w:r w:rsidR="00443CA3">
        <w:rPr>
          <w:noProof/>
        </w:rPr>
        <w:t>3</w:t>
      </w:r>
      <w:r w:rsidR="00487D0F">
        <w:fldChar w:fldCharType="end"/>
      </w:r>
      <w:r w:rsidR="00487D0F">
        <w:t>. This can provide feedback on which subsystems may need improvements or may have failed.</w:t>
      </w:r>
    </w:p>
    <w:p w14:paraId="61176D44" w14:textId="77777777" w:rsidR="00487D0F" w:rsidRDefault="00487D0F" w:rsidP="004F0C49">
      <w:pPr>
        <w:pStyle w:val="NoSpacing"/>
      </w:pPr>
    </w:p>
    <w:p w14:paraId="7AD94C1F" w14:textId="0D9E8507" w:rsidR="00B66FD0" w:rsidRDefault="00487D0F" w:rsidP="00487D0F">
      <w:pPr>
        <w:pStyle w:val="Caption"/>
      </w:pPr>
      <w:bookmarkStart w:id="8" w:name="_Ref38880386"/>
      <w:r>
        <w:t xml:space="preserve">Table </w:t>
      </w:r>
      <w:fldSimple w:instr=" SEQ Table \* ARABIC ">
        <w:r w:rsidR="00443CA3">
          <w:rPr>
            <w:noProof/>
          </w:rPr>
          <w:t>3</w:t>
        </w:r>
      </w:fldSimple>
      <w:bookmarkEnd w:id="8"/>
      <w:r>
        <w:t>: Total Quality Check Changes Made to Each Variable</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B66FD0" w:rsidRPr="00C348F7" w14:paraId="16204D75" w14:textId="77777777" w:rsidTr="000516A8">
        <w:trPr>
          <w:jc w:val="center"/>
        </w:trPr>
        <w:tc>
          <w:tcPr>
            <w:tcW w:w="1870" w:type="dxa"/>
            <w:vAlign w:val="center"/>
          </w:tcPr>
          <w:p w14:paraId="7DE441B9" w14:textId="53E3880F" w:rsidR="00B66FD0" w:rsidRPr="00C348F7" w:rsidRDefault="00B66FD0" w:rsidP="000516A8">
            <w:pPr>
              <w:pStyle w:val="NoSpacing"/>
              <w:jc w:val="center"/>
              <w:rPr>
                <w:b/>
                <w:bCs/>
              </w:rPr>
            </w:pPr>
          </w:p>
        </w:tc>
        <w:tc>
          <w:tcPr>
            <w:tcW w:w="1870" w:type="dxa"/>
            <w:vAlign w:val="center"/>
          </w:tcPr>
          <w:p w14:paraId="38BA5BA8" w14:textId="77777777" w:rsidR="00B66FD0" w:rsidRPr="00C348F7" w:rsidRDefault="00B66FD0" w:rsidP="000516A8">
            <w:pPr>
              <w:pStyle w:val="NoSpacing"/>
              <w:jc w:val="center"/>
              <w:rPr>
                <w:b/>
                <w:bCs/>
              </w:rPr>
            </w:pPr>
            <w:r w:rsidRPr="00C348F7">
              <w:rPr>
                <w:b/>
                <w:bCs/>
              </w:rPr>
              <w:t>Precipitation</w:t>
            </w:r>
          </w:p>
        </w:tc>
        <w:tc>
          <w:tcPr>
            <w:tcW w:w="1870" w:type="dxa"/>
            <w:vAlign w:val="center"/>
          </w:tcPr>
          <w:p w14:paraId="605B02D6" w14:textId="77777777" w:rsidR="00B66FD0" w:rsidRPr="00C348F7" w:rsidRDefault="00B66FD0" w:rsidP="000516A8">
            <w:pPr>
              <w:pStyle w:val="NoSpacing"/>
              <w:jc w:val="center"/>
              <w:rPr>
                <w:b/>
                <w:bCs/>
              </w:rPr>
            </w:pPr>
            <w:r w:rsidRPr="00C348F7">
              <w:rPr>
                <w:b/>
                <w:bCs/>
              </w:rPr>
              <w:t>Maximum Temperature</w:t>
            </w:r>
          </w:p>
        </w:tc>
        <w:tc>
          <w:tcPr>
            <w:tcW w:w="1870" w:type="dxa"/>
            <w:vAlign w:val="center"/>
          </w:tcPr>
          <w:p w14:paraId="1E88BE89" w14:textId="77777777" w:rsidR="00B66FD0" w:rsidRPr="00C348F7" w:rsidRDefault="00B66FD0" w:rsidP="000516A8">
            <w:pPr>
              <w:pStyle w:val="NoSpacing"/>
              <w:jc w:val="center"/>
              <w:rPr>
                <w:b/>
                <w:bCs/>
              </w:rPr>
            </w:pPr>
            <w:r w:rsidRPr="00C348F7">
              <w:rPr>
                <w:b/>
                <w:bCs/>
              </w:rPr>
              <w:t>Minimum Temperature</w:t>
            </w:r>
          </w:p>
        </w:tc>
        <w:tc>
          <w:tcPr>
            <w:tcW w:w="1870" w:type="dxa"/>
            <w:vAlign w:val="center"/>
          </w:tcPr>
          <w:p w14:paraId="7F024BBB" w14:textId="77777777" w:rsidR="00B66FD0" w:rsidRPr="00C348F7" w:rsidRDefault="00B66FD0" w:rsidP="000516A8">
            <w:pPr>
              <w:pStyle w:val="NoSpacing"/>
              <w:jc w:val="center"/>
              <w:rPr>
                <w:b/>
                <w:bCs/>
              </w:rPr>
            </w:pPr>
            <w:r w:rsidRPr="00C348F7">
              <w:rPr>
                <w:b/>
                <w:bCs/>
              </w:rPr>
              <w:t>Wind Speed</w:t>
            </w:r>
          </w:p>
        </w:tc>
      </w:tr>
      <w:tr w:rsidR="00B66FD0" w14:paraId="51B9B007" w14:textId="77777777" w:rsidTr="000516A8">
        <w:trPr>
          <w:jc w:val="center"/>
        </w:trPr>
        <w:tc>
          <w:tcPr>
            <w:tcW w:w="1870" w:type="dxa"/>
            <w:vAlign w:val="center"/>
          </w:tcPr>
          <w:p w14:paraId="7048332E" w14:textId="65B484F8" w:rsidR="00B66FD0" w:rsidRPr="00C348F7" w:rsidRDefault="00B66FD0" w:rsidP="000516A8">
            <w:pPr>
              <w:pStyle w:val="NoSpacing"/>
              <w:jc w:val="center"/>
              <w:rPr>
                <w:b/>
                <w:bCs/>
              </w:rPr>
            </w:pPr>
            <w:r>
              <w:rPr>
                <w:b/>
                <w:bCs/>
              </w:rPr>
              <w:t>Total Number of Quality Improvements</w:t>
            </w:r>
          </w:p>
        </w:tc>
        <w:tc>
          <w:tcPr>
            <w:tcW w:w="1870" w:type="dxa"/>
            <w:vAlign w:val="center"/>
          </w:tcPr>
          <w:p w14:paraId="1CE055F6" w14:textId="338FA8AA" w:rsidR="00B66FD0" w:rsidRDefault="00B66FD0" w:rsidP="000516A8">
            <w:pPr>
              <w:pStyle w:val="NoSpacing"/>
              <w:jc w:val="center"/>
            </w:pPr>
            <w:r>
              <w:t>17</w:t>
            </w:r>
          </w:p>
        </w:tc>
        <w:tc>
          <w:tcPr>
            <w:tcW w:w="1870" w:type="dxa"/>
            <w:vAlign w:val="center"/>
          </w:tcPr>
          <w:p w14:paraId="654E87B8" w14:textId="05FE8B49" w:rsidR="00B66FD0" w:rsidRDefault="00B66FD0" w:rsidP="000516A8">
            <w:pPr>
              <w:pStyle w:val="NoSpacing"/>
              <w:jc w:val="center"/>
            </w:pPr>
            <w:r>
              <w:t>25</w:t>
            </w:r>
          </w:p>
        </w:tc>
        <w:tc>
          <w:tcPr>
            <w:tcW w:w="1870" w:type="dxa"/>
            <w:vAlign w:val="center"/>
          </w:tcPr>
          <w:p w14:paraId="10B99761" w14:textId="44348C72" w:rsidR="00B66FD0" w:rsidRDefault="00B66FD0" w:rsidP="000516A8">
            <w:pPr>
              <w:pStyle w:val="NoSpacing"/>
              <w:jc w:val="center"/>
            </w:pPr>
            <w:r>
              <w:t>13</w:t>
            </w:r>
          </w:p>
        </w:tc>
        <w:tc>
          <w:tcPr>
            <w:tcW w:w="1870" w:type="dxa"/>
            <w:vAlign w:val="center"/>
          </w:tcPr>
          <w:p w14:paraId="3AF12F8B" w14:textId="30B86930" w:rsidR="00B66FD0" w:rsidRDefault="00B66FD0" w:rsidP="000516A8">
            <w:pPr>
              <w:pStyle w:val="NoSpacing"/>
              <w:jc w:val="center"/>
            </w:pPr>
            <w:r>
              <w:t>2</w:t>
            </w:r>
          </w:p>
        </w:tc>
      </w:tr>
    </w:tbl>
    <w:p w14:paraId="268D0F15" w14:textId="77777777" w:rsidR="00B66FD0" w:rsidRDefault="00B66FD0" w:rsidP="004F0C49">
      <w:pPr>
        <w:pStyle w:val="NoSpacing"/>
      </w:pPr>
    </w:p>
    <w:sectPr w:rsidR="00B66FD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DFD6A" w14:textId="77777777" w:rsidR="005D1B65" w:rsidRDefault="005D1B65" w:rsidP="00F45618">
      <w:r>
        <w:separator/>
      </w:r>
    </w:p>
  </w:endnote>
  <w:endnote w:type="continuationSeparator" w:id="0">
    <w:p w14:paraId="20803C3F" w14:textId="77777777" w:rsidR="005D1B65" w:rsidRDefault="005D1B65" w:rsidP="00F4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576087"/>
      <w:docPartObj>
        <w:docPartGallery w:val="Page Numbers (Bottom of Page)"/>
        <w:docPartUnique/>
      </w:docPartObj>
    </w:sdtPr>
    <w:sdtEndPr>
      <w:rPr>
        <w:noProof/>
      </w:rPr>
    </w:sdtEndPr>
    <w:sdtContent>
      <w:p w14:paraId="42010122" w14:textId="679EF868" w:rsidR="00F45618" w:rsidRDefault="00F456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E09D5" w14:textId="77777777" w:rsidR="00F45618" w:rsidRDefault="00F45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AC005" w14:textId="77777777" w:rsidR="005D1B65" w:rsidRDefault="005D1B65" w:rsidP="00F45618">
      <w:r>
        <w:separator/>
      </w:r>
    </w:p>
  </w:footnote>
  <w:footnote w:type="continuationSeparator" w:id="0">
    <w:p w14:paraId="52B4E5C0" w14:textId="77777777" w:rsidR="005D1B65" w:rsidRDefault="005D1B65" w:rsidP="00F45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6FE"/>
    <w:multiLevelType w:val="hybridMultilevel"/>
    <w:tmpl w:val="BA28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17F98"/>
    <w:multiLevelType w:val="multilevel"/>
    <w:tmpl w:val="A296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9"/>
    <w:rsid w:val="000A38E2"/>
    <w:rsid w:val="000B2320"/>
    <w:rsid w:val="001014C0"/>
    <w:rsid w:val="00111036"/>
    <w:rsid w:val="00134CC0"/>
    <w:rsid w:val="00152120"/>
    <w:rsid w:val="001718CD"/>
    <w:rsid w:val="00193DE8"/>
    <w:rsid w:val="001B0165"/>
    <w:rsid w:val="002417B1"/>
    <w:rsid w:val="00260B2B"/>
    <w:rsid w:val="002D09F1"/>
    <w:rsid w:val="00314E13"/>
    <w:rsid w:val="00332B29"/>
    <w:rsid w:val="003B473A"/>
    <w:rsid w:val="003D4ADC"/>
    <w:rsid w:val="00443CA3"/>
    <w:rsid w:val="00487D0F"/>
    <w:rsid w:val="00491BC4"/>
    <w:rsid w:val="004D1B80"/>
    <w:rsid w:val="004E7075"/>
    <w:rsid w:val="004F0C49"/>
    <w:rsid w:val="00531098"/>
    <w:rsid w:val="005D1B65"/>
    <w:rsid w:val="005F7F9E"/>
    <w:rsid w:val="006360C7"/>
    <w:rsid w:val="00653192"/>
    <w:rsid w:val="006659B0"/>
    <w:rsid w:val="006C3263"/>
    <w:rsid w:val="006D24F8"/>
    <w:rsid w:val="006F5027"/>
    <w:rsid w:val="007A4F71"/>
    <w:rsid w:val="00823F4A"/>
    <w:rsid w:val="00853C2F"/>
    <w:rsid w:val="00877FB2"/>
    <w:rsid w:val="00957869"/>
    <w:rsid w:val="00964281"/>
    <w:rsid w:val="009A4CD1"/>
    <w:rsid w:val="009C7568"/>
    <w:rsid w:val="00A0290E"/>
    <w:rsid w:val="00A47F21"/>
    <w:rsid w:val="00A70D0D"/>
    <w:rsid w:val="00AA1156"/>
    <w:rsid w:val="00B634F6"/>
    <w:rsid w:val="00B66FD0"/>
    <w:rsid w:val="00BD3236"/>
    <w:rsid w:val="00C3023C"/>
    <w:rsid w:val="00C348F7"/>
    <w:rsid w:val="00CD63D7"/>
    <w:rsid w:val="00CF24D6"/>
    <w:rsid w:val="00D44582"/>
    <w:rsid w:val="00D92DDE"/>
    <w:rsid w:val="00DC7D24"/>
    <w:rsid w:val="00E0551E"/>
    <w:rsid w:val="00E36513"/>
    <w:rsid w:val="00E41057"/>
    <w:rsid w:val="00F1311C"/>
    <w:rsid w:val="00F3337F"/>
    <w:rsid w:val="00F45618"/>
    <w:rsid w:val="00F5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313C"/>
  <w15:chartTrackingRefBased/>
  <w15:docId w15:val="{C610038D-0B63-4554-83B8-D3FE4AB2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18C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ADC"/>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3B473A"/>
    <w:rPr>
      <w:color w:val="808080"/>
    </w:rPr>
  </w:style>
  <w:style w:type="table" w:styleId="TableGrid">
    <w:name w:val="Table Grid"/>
    <w:basedOn w:val="TableNormal"/>
    <w:uiPriority w:val="39"/>
    <w:rsid w:val="00636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60C7"/>
    <w:pPr>
      <w:spacing w:after="200"/>
    </w:pPr>
    <w:rPr>
      <w:i/>
      <w:iCs/>
      <w:color w:val="44546A" w:themeColor="text2"/>
      <w:sz w:val="18"/>
      <w:szCs w:val="18"/>
    </w:rPr>
  </w:style>
  <w:style w:type="paragraph" w:styleId="Header">
    <w:name w:val="header"/>
    <w:basedOn w:val="Normal"/>
    <w:link w:val="HeaderChar"/>
    <w:uiPriority w:val="99"/>
    <w:unhideWhenUsed/>
    <w:rsid w:val="00F45618"/>
    <w:pPr>
      <w:tabs>
        <w:tab w:val="center" w:pos="4680"/>
        <w:tab w:val="right" w:pos="9360"/>
      </w:tabs>
    </w:pPr>
  </w:style>
  <w:style w:type="character" w:customStyle="1" w:styleId="HeaderChar">
    <w:name w:val="Header Char"/>
    <w:basedOn w:val="DefaultParagraphFont"/>
    <w:link w:val="Header"/>
    <w:uiPriority w:val="99"/>
    <w:rsid w:val="00F45618"/>
    <w:rPr>
      <w:rFonts w:ascii="Times New Roman" w:hAnsi="Times New Roman"/>
      <w:sz w:val="24"/>
    </w:rPr>
  </w:style>
  <w:style w:type="paragraph" w:styleId="Footer">
    <w:name w:val="footer"/>
    <w:basedOn w:val="Normal"/>
    <w:link w:val="FooterChar"/>
    <w:uiPriority w:val="99"/>
    <w:unhideWhenUsed/>
    <w:rsid w:val="00F45618"/>
    <w:pPr>
      <w:tabs>
        <w:tab w:val="center" w:pos="4680"/>
        <w:tab w:val="right" w:pos="9360"/>
      </w:tabs>
    </w:pPr>
  </w:style>
  <w:style w:type="character" w:customStyle="1" w:styleId="FooterChar">
    <w:name w:val="Footer Char"/>
    <w:basedOn w:val="DefaultParagraphFont"/>
    <w:link w:val="Footer"/>
    <w:uiPriority w:val="99"/>
    <w:rsid w:val="00F45618"/>
    <w:rPr>
      <w:rFonts w:ascii="Times New Roman" w:hAnsi="Times New Roman"/>
      <w:sz w:val="24"/>
    </w:rPr>
  </w:style>
  <w:style w:type="paragraph" w:styleId="BalloonText">
    <w:name w:val="Balloon Text"/>
    <w:basedOn w:val="Normal"/>
    <w:link w:val="BalloonTextChar"/>
    <w:uiPriority w:val="99"/>
    <w:semiHidden/>
    <w:unhideWhenUsed/>
    <w:rsid w:val="00443C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CFA04-AAA7-4520-B982-BF96623C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Field</dc:creator>
  <cp:keywords/>
  <dc:description/>
  <cp:lastModifiedBy>Tyler Field</cp:lastModifiedBy>
  <cp:revision>51</cp:revision>
  <cp:lastPrinted>2020-04-27T15:48:00Z</cp:lastPrinted>
  <dcterms:created xsi:type="dcterms:W3CDTF">2020-04-27T14:39:00Z</dcterms:created>
  <dcterms:modified xsi:type="dcterms:W3CDTF">2020-04-27T15:58:00Z</dcterms:modified>
</cp:coreProperties>
</file>