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C508" w14:textId="27A54A39" w:rsidR="003E0198" w:rsidRDefault="00023045" w:rsidP="00023045">
      <w:pPr>
        <w:pStyle w:val="Heading1"/>
        <w:rPr>
          <w:lang w:val="en-US"/>
        </w:rPr>
      </w:pPr>
      <w:r>
        <w:rPr>
          <w:lang w:val="en-US"/>
        </w:rPr>
        <w:t xml:space="preserve">Trace </w:t>
      </w:r>
      <w:proofErr w:type="spellStart"/>
      <w:r w:rsidR="003E0198">
        <w:rPr>
          <w:lang w:val="en-US"/>
        </w:rPr>
        <w:t>Analyser</w:t>
      </w:r>
      <w:proofErr w:type="spellEnd"/>
      <w:r w:rsidR="003E0198">
        <w:rPr>
          <w:lang w:val="en-US"/>
        </w:rPr>
        <w:t xml:space="preserve"> </w:t>
      </w:r>
      <w:r>
        <w:rPr>
          <w:lang w:val="en-US"/>
        </w:rPr>
        <w:t>C</w:t>
      </w:r>
      <w:r w:rsidR="003E0198">
        <w:rPr>
          <w:lang w:val="en-US"/>
        </w:rPr>
        <w:t xml:space="preserve">onsole </w:t>
      </w:r>
      <w:r>
        <w:rPr>
          <w:lang w:val="en-US"/>
        </w:rPr>
        <w:t>A</w:t>
      </w:r>
      <w:r w:rsidR="003E0198">
        <w:rPr>
          <w:lang w:val="en-US"/>
        </w:rPr>
        <w:t>pplication</w:t>
      </w:r>
    </w:p>
    <w:p w14:paraId="451E67E3" w14:textId="3A84513F" w:rsidR="003E0198" w:rsidRDefault="003E0198">
      <w:pPr>
        <w:rPr>
          <w:lang w:val="en-US"/>
        </w:rPr>
      </w:pPr>
    </w:p>
    <w:p w14:paraId="012DB94E" w14:textId="4D284BCC" w:rsidR="003E0198" w:rsidRPr="00F73159" w:rsidRDefault="003E0198">
      <w:pPr>
        <w:rPr>
          <w:lang w:val="en-US"/>
        </w:rPr>
      </w:pPr>
      <w:r w:rsidRPr="00F73159">
        <w:rPr>
          <w:lang w:val="en-US"/>
        </w:rPr>
        <w:t>Enxhi Ferko (</w:t>
      </w:r>
      <w:hyperlink r:id="rId7" w:history="1">
        <w:r w:rsidRPr="00F73159">
          <w:rPr>
            <w:rStyle w:val="Hyperlink"/>
            <w:lang w:val="en-US"/>
          </w:rPr>
          <w:t>enxhi.ferko@mdh.se</w:t>
        </w:r>
      </w:hyperlink>
      <w:r w:rsidRPr="00F73159">
        <w:rPr>
          <w:lang w:val="en-US"/>
        </w:rPr>
        <w:t>)</w:t>
      </w:r>
    </w:p>
    <w:p w14:paraId="7A3AE3FB" w14:textId="1E858BDE" w:rsidR="003E0198" w:rsidRPr="00F73159" w:rsidRDefault="003E0198">
      <w:pPr>
        <w:rPr>
          <w:lang w:val="en-US"/>
        </w:rPr>
      </w:pPr>
      <w:r w:rsidRPr="00F73159">
        <w:rPr>
          <w:lang w:val="en-US"/>
        </w:rPr>
        <w:t>Last edited : 2021/0</w:t>
      </w:r>
      <w:r w:rsidR="00B52F79">
        <w:rPr>
          <w:lang w:val="en-US"/>
        </w:rPr>
        <w:t>3</w:t>
      </w:r>
      <w:r w:rsidRPr="00F73159">
        <w:rPr>
          <w:lang w:val="en-US"/>
        </w:rPr>
        <w:t>/1</w:t>
      </w:r>
    </w:p>
    <w:p w14:paraId="51D8AED7" w14:textId="4473B849" w:rsidR="00023045" w:rsidRPr="00F73159" w:rsidRDefault="00023045">
      <w:pPr>
        <w:rPr>
          <w:lang w:val="en-US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0637E" wp14:editId="7043231B">
                <wp:simplePos x="0" y="0"/>
                <wp:positionH relativeFrom="column">
                  <wp:posOffset>-1</wp:posOffset>
                </wp:positionH>
                <wp:positionV relativeFrom="paragraph">
                  <wp:posOffset>109929</wp:posOffset>
                </wp:positionV>
                <wp:extent cx="5640779" cy="0"/>
                <wp:effectExtent l="0" t="0" r="107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B1EB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444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B272431" w14:textId="77777777" w:rsidR="00023045" w:rsidRDefault="00023045" w:rsidP="00023045">
      <w:pPr>
        <w:rPr>
          <w:lang w:val="en-US"/>
        </w:rPr>
      </w:pPr>
    </w:p>
    <w:p w14:paraId="58E04774" w14:textId="309608A5" w:rsidR="003E0198" w:rsidRDefault="00023045" w:rsidP="00232A00">
      <w:pPr>
        <w:rPr>
          <w:lang w:val="en-US"/>
        </w:rPr>
      </w:pPr>
      <w:r w:rsidRPr="003E0198">
        <w:rPr>
          <w:lang w:val="en-US"/>
        </w:rPr>
        <w:t xml:space="preserve">This document contains a short </w:t>
      </w:r>
      <w:r>
        <w:rPr>
          <w:lang w:val="en-US"/>
        </w:rPr>
        <w:t xml:space="preserve">description for the Trace </w:t>
      </w:r>
      <w:proofErr w:type="spellStart"/>
      <w:r>
        <w:rPr>
          <w:lang w:val="en-US"/>
        </w:rPr>
        <w:t>Analyser</w:t>
      </w:r>
      <w:proofErr w:type="spellEnd"/>
      <w:r>
        <w:rPr>
          <w:lang w:val="en-US"/>
        </w:rPr>
        <w:t xml:space="preserve"> console application and </w:t>
      </w:r>
      <w:r w:rsidR="004E3F6D">
        <w:rPr>
          <w:lang w:val="en-US"/>
        </w:rPr>
        <w:t>few</w:t>
      </w:r>
      <w:r>
        <w:rPr>
          <w:lang w:val="en-US"/>
        </w:rPr>
        <w:t xml:space="preserve"> test cases performed on it.</w:t>
      </w:r>
    </w:p>
    <w:p w14:paraId="7B073A45" w14:textId="77777777" w:rsidR="00232A00" w:rsidRPr="00023045" w:rsidRDefault="00232A00" w:rsidP="00232A00">
      <w:pPr>
        <w:rPr>
          <w:lang w:val="en-US"/>
        </w:rPr>
      </w:pPr>
    </w:p>
    <w:p w14:paraId="21F40E91" w14:textId="1A0AF7B0" w:rsidR="00023045" w:rsidRDefault="00023045" w:rsidP="00232A00">
      <w:pPr>
        <w:pStyle w:val="Heading2"/>
        <w:rPr>
          <w:lang w:val="en-US"/>
        </w:rPr>
      </w:pPr>
      <w:r w:rsidRPr="00023045">
        <w:rPr>
          <w:lang w:val="en-US"/>
        </w:rPr>
        <w:t xml:space="preserve">Console App Functionality </w:t>
      </w:r>
    </w:p>
    <w:p w14:paraId="3E297F19" w14:textId="77777777" w:rsidR="00023045" w:rsidRDefault="00023045">
      <w:pPr>
        <w:rPr>
          <w:lang w:val="en-US"/>
        </w:rPr>
      </w:pPr>
    </w:p>
    <w:p w14:paraId="2E16F5B2" w14:textId="77777777" w:rsidR="00C53CD3" w:rsidRDefault="00023045" w:rsidP="0049519E">
      <w:pPr>
        <w:rPr>
          <w:lang w:val="en-US"/>
        </w:rPr>
      </w:pPr>
      <w:r>
        <w:rPr>
          <w:lang w:val="en-US"/>
        </w:rPr>
        <w:t xml:space="preserve">The console app takes as input two files, </w:t>
      </w:r>
      <w:proofErr w:type="spellStart"/>
      <w:r>
        <w:rPr>
          <w:lang w:val="en-US"/>
        </w:rPr>
        <w:t>BasicWW.eaxml</w:t>
      </w:r>
      <w:proofErr w:type="spellEnd"/>
      <w:r>
        <w:rPr>
          <w:lang w:val="en-US"/>
        </w:rPr>
        <w:t xml:space="preserve"> and LogFile.csv. </w:t>
      </w:r>
    </w:p>
    <w:p w14:paraId="44FC4963" w14:textId="77777777" w:rsidR="00C53CD3" w:rsidRDefault="00C53CD3" w:rsidP="0049519E">
      <w:pPr>
        <w:rPr>
          <w:lang w:val="en-US"/>
        </w:rPr>
      </w:pPr>
    </w:p>
    <w:p w14:paraId="1F1FBFB4" w14:textId="41DC8C39" w:rsidR="0049519E" w:rsidRPr="00C53CD3" w:rsidRDefault="00023045" w:rsidP="00C53CD3">
      <w:pPr>
        <w:pStyle w:val="ListParagraph"/>
        <w:numPr>
          <w:ilvl w:val="0"/>
          <w:numId w:val="2"/>
        </w:numPr>
        <w:rPr>
          <w:lang w:val="en-US"/>
        </w:rPr>
      </w:pPr>
      <w:r w:rsidRPr="00C53CD3">
        <w:rPr>
          <w:lang w:val="en-US"/>
        </w:rPr>
        <w:t xml:space="preserve">The first file, </w:t>
      </w:r>
      <w:proofErr w:type="spellStart"/>
      <w:r w:rsidRPr="00C53CD3">
        <w:rPr>
          <w:lang w:val="en-US"/>
        </w:rPr>
        <w:t>BasicWW.eaxml</w:t>
      </w:r>
      <w:proofErr w:type="spellEnd"/>
      <w:r w:rsidRPr="00C53CD3">
        <w:rPr>
          <w:lang w:val="en-US"/>
        </w:rPr>
        <w:t xml:space="preserve"> </w:t>
      </w:r>
      <w:r w:rsidR="0049519E" w:rsidRPr="00C53CD3">
        <w:rPr>
          <w:lang w:val="en-US"/>
        </w:rPr>
        <w:t xml:space="preserve">is the EAST-ADL model for a vehicle windshield wiper system and contains all relevant information for the system elements, signal names, port names and constraints. </w:t>
      </w:r>
    </w:p>
    <w:p w14:paraId="22E61468" w14:textId="6B49B0E0" w:rsidR="0049519E" w:rsidRPr="00C53CD3" w:rsidRDefault="00FC3AC3" w:rsidP="00C53CD3">
      <w:pPr>
        <w:pStyle w:val="ListParagraph"/>
        <w:numPr>
          <w:ilvl w:val="0"/>
          <w:numId w:val="2"/>
        </w:numPr>
        <w:rPr>
          <w:lang w:val="en-US"/>
        </w:rPr>
      </w:pPr>
      <w:r w:rsidRPr="00C53CD3">
        <w:rPr>
          <w:lang w:val="en-US"/>
        </w:rPr>
        <w:t>In t</w:t>
      </w:r>
      <w:r w:rsidR="0049519E" w:rsidRPr="00C53CD3">
        <w:rPr>
          <w:lang w:val="en-US"/>
        </w:rPr>
        <w:t>he second file, LogFile.csv</w:t>
      </w:r>
      <w:r w:rsidRPr="00C53CD3">
        <w:rPr>
          <w:lang w:val="en-US"/>
        </w:rPr>
        <w:t xml:space="preserve">, are listed all signal values in different timestamps. </w:t>
      </w:r>
    </w:p>
    <w:p w14:paraId="05136C60" w14:textId="55316109" w:rsidR="00FC3AC3" w:rsidRDefault="00FC3AC3" w:rsidP="0049519E">
      <w:pPr>
        <w:rPr>
          <w:lang w:val="en-US"/>
        </w:rPr>
      </w:pPr>
    </w:p>
    <w:p w14:paraId="62647F04" w14:textId="25BBE0EA" w:rsidR="00FC3AC3" w:rsidRDefault="00FC3AC3" w:rsidP="0049519E">
      <w:pPr>
        <w:rPr>
          <w:lang w:val="en-US"/>
        </w:rPr>
      </w:pPr>
      <w:r>
        <w:rPr>
          <w:lang w:val="en-US"/>
        </w:rPr>
        <w:t>The goal of the application is to check the log file and inform if the timing constraints defined in the model are met or not.</w:t>
      </w:r>
    </w:p>
    <w:p w14:paraId="33B0423B" w14:textId="0BE9A761" w:rsidR="00616053" w:rsidRDefault="00616053" w:rsidP="0049519E">
      <w:pPr>
        <w:rPr>
          <w:lang w:val="en-US"/>
        </w:rPr>
      </w:pPr>
    </w:p>
    <w:p w14:paraId="1DC6F4D4" w14:textId="51126477" w:rsidR="00616053" w:rsidRDefault="00616053" w:rsidP="0049519E">
      <w:pPr>
        <w:rPr>
          <w:lang w:val="en-US"/>
        </w:rPr>
      </w:pPr>
      <w:r>
        <w:rPr>
          <w:lang w:val="en-US"/>
        </w:rPr>
        <w:t xml:space="preserve">Constraints that are not met </w:t>
      </w:r>
      <w:r w:rsidR="00E6480B">
        <w:rPr>
          <w:lang w:val="en-US"/>
        </w:rPr>
        <w:t xml:space="preserve">will be write back in the model </w:t>
      </w:r>
      <w:r w:rsidR="00B04920">
        <w:rPr>
          <w:lang w:val="en-US"/>
        </w:rPr>
        <w:t xml:space="preserve">following the structure of the tags generated by EATOP tool. </w:t>
      </w:r>
    </w:p>
    <w:p w14:paraId="49A4FEB9" w14:textId="7F9A6B42" w:rsidR="00B04920" w:rsidRDefault="003A78CE" w:rsidP="0049519E">
      <w:pPr>
        <w:rPr>
          <w:lang w:val="en-US"/>
        </w:rPr>
      </w:pPr>
      <w:r>
        <w:rPr>
          <w:noProof/>
        </w:rPr>
        <w:drawing>
          <wp:inline distT="0" distB="0" distL="0" distR="0" wp14:anchorId="5B7DD05F" wp14:editId="4FB2C8EE">
            <wp:extent cx="4057650" cy="39533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17" cy="39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6D37" w14:textId="34B9879C" w:rsidR="00FC3AC3" w:rsidRDefault="00FC3AC3" w:rsidP="0049519E">
      <w:pPr>
        <w:rPr>
          <w:lang w:val="en-US"/>
        </w:rPr>
      </w:pPr>
    </w:p>
    <w:p w14:paraId="4C944117" w14:textId="5F53739B" w:rsidR="00FC3AC3" w:rsidRDefault="00FC3AC3" w:rsidP="0049519E">
      <w:pPr>
        <w:rPr>
          <w:lang w:val="en-US"/>
        </w:rPr>
      </w:pPr>
      <w:r>
        <w:rPr>
          <w:lang w:val="en-US"/>
        </w:rPr>
        <w:lastRenderedPageBreak/>
        <w:t>Detailed description of the algorithm on how the log file is checked for Age Constraint and Delay Constraint</w:t>
      </w:r>
      <w:r w:rsidR="00232A00">
        <w:rPr>
          <w:lang w:val="en-US"/>
        </w:rPr>
        <w:t>,</w:t>
      </w:r>
      <w:r>
        <w:rPr>
          <w:lang w:val="en-US"/>
        </w:rPr>
        <w:t xml:space="preserve"> with a generic example can be found in LogFileTest9Dec.xlsx</w:t>
      </w:r>
    </w:p>
    <w:p w14:paraId="1F86FBF8" w14:textId="187D19D6" w:rsidR="00232A00" w:rsidRDefault="00232A00" w:rsidP="0049519E">
      <w:pPr>
        <w:rPr>
          <w:lang w:val="en-US"/>
        </w:rPr>
      </w:pPr>
    </w:p>
    <w:p w14:paraId="1254D7D3" w14:textId="12C4161F" w:rsidR="00232A00" w:rsidRDefault="00232A00" w:rsidP="00E14391">
      <w:pPr>
        <w:pStyle w:val="Heading2"/>
        <w:rPr>
          <w:lang w:val="en-US"/>
        </w:rPr>
      </w:pPr>
      <w:r>
        <w:rPr>
          <w:lang w:val="en-US"/>
        </w:rPr>
        <w:t xml:space="preserve">Code Structure Explanation. </w:t>
      </w:r>
    </w:p>
    <w:p w14:paraId="111DF0CE" w14:textId="44ABD9C4" w:rsidR="00232A00" w:rsidRDefault="00232A00" w:rsidP="0049519E">
      <w:pPr>
        <w:rPr>
          <w:lang w:val="en-US"/>
        </w:rPr>
      </w:pPr>
    </w:p>
    <w:p w14:paraId="3DE06D57" w14:textId="7F18A404" w:rsidR="00E14391" w:rsidRPr="00E14391" w:rsidRDefault="00232A00" w:rsidP="00E143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F135A">
        <w:rPr>
          <w:b/>
          <w:bCs/>
          <w:i/>
          <w:iCs/>
          <w:lang w:val="en-US"/>
        </w:rPr>
        <w:t>ConstraintProvider.cs</w:t>
      </w:r>
      <w:proofErr w:type="spellEnd"/>
      <w:r w:rsidRPr="00E14391">
        <w:rPr>
          <w:lang w:val="en-US"/>
        </w:rPr>
        <w:t xml:space="preserve"> – takes as argument path to file BasicWW2.eaxml and parse the file. </w:t>
      </w:r>
      <w:r w:rsidR="00E14391" w:rsidRPr="00E14391">
        <w:rPr>
          <w:lang w:val="en-US"/>
        </w:rPr>
        <w:t>It stores all the info in the following helper classes.</w:t>
      </w:r>
    </w:p>
    <w:p w14:paraId="2D754C08" w14:textId="77777777" w:rsidR="00E14391" w:rsidRDefault="00E14391" w:rsidP="0049519E">
      <w:pPr>
        <w:rPr>
          <w:lang w:val="en-US"/>
        </w:rPr>
      </w:pPr>
    </w:p>
    <w:p w14:paraId="427B5DF4" w14:textId="6E2A7BFC" w:rsidR="00232A00" w:rsidRPr="00E14391" w:rsidRDefault="00232A00" w:rsidP="00E1439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F135A">
        <w:rPr>
          <w:b/>
          <w:bCs/>
          <w:i/>
          <w:iCs/>
          <w:lang w:val="en-US"/>
        </w:rPr>
        <w:t>Constraint.cs</w:t>
      </w:r>
      <w:proofErr w:type="spellEnd"/>
      <w:r w:rsidRPr="00E14391">
        <w:rPr>
          <w:lang w:val="en-US"/>
        </w:rPr>
        <w:t xml:space="preserve"> – is an abstract class to store all relevant info related with a specific constraint. </w:t>
      </w:r>
    </w:p>
    <w:p w14:paraId="758ADC8D" w14:textId="31B6D2FB" w:rsidR="00E14391" w:rsidRPr="00E14391" w:rsidRDefault="00232A00" w:rsidP="00E1439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F135A">
        <w:rPr>
          <w:b/>
          <w:bCs/>
          <w:i/>
          <w:iCs/>
          <w:lang w:val="en-US"/>
        </w:rPr>
        <w:t>DelayConstraint.cs</w:t>
      </w:r>
      <w:proofErr w:type="spellEnd"/>
      <w:r w:rsidRPr="006F135A">
        <w:rPr>
          <w:b/>
          <w:bCs/>
          <w:i/>
          <w:iCs/>
          <w:lang w:val="en-US"/>
        </w:rPr>
        <w:t xml:space="preserve">, </w:t>
      </w:r>
      <w:proofErr w:type="spellStart"/>
      <w:r w:rsidRPr="006F135A">
        <w:rPr>
          <w:b/>
          <w:bCs/>
          <w:i/>
          <w:iCs/>
          <w:lang w:val="en-US"/>
        </w:rPr>
        <w:t>AgeConstraint.cs</w:t>
      </w:r>
      <w:proofErr w:type="spellEnd"/>
      <w:r w:rsidRPr="006F135A">
        <w:rPr>
          <w:b/>
          <w:bCs/>
          <w:i/>
          <w:iCs/>
          <w:lang w:val="en-US"/>
        </w:rPr>
        <w:t xml:space="preserve"> </w:t>
      </w:r>
      <w:r w:rsidR="00E14391" w:rsidRPr="00E14391">
        <w:rPr>
          <w:lang w:val="en-US"/>
        </w:rPr>
        <w:t>–</w:t>
      </w:r>
      <w:r w:rsidRPr="00E14391">
        <w:rPr>
          <w:lang w:val="en-US"/>
        </w:rPr>
        <w:t xml:space="preserve"> </w:t>
      </w:r>
      <w:r w:rsidR="00E14391" w:rsidRPr="00E14391">
        <w:rPr>
          <w:lang w:val="en-US"/>
        </w:rPr>
        <w:t xml:space="preserve">Implemented separately just in case </w:t>
      </w:r>
      <w:r w:rsidR="00E14391">
        <w:rPr>
          <w:lang w:val="en-US"/>
        </w:rPr>
        <w:t>d</w:t>
      </w:r>
      <w:r w:rsidR="00E14391" w:rsidRPr="00E14391">
        <w:rPr>
          <w:lang w:val="en-US"/>
        </w:rPr>
        <w:t xml:space="preserve">ifferent methods would be needed in the future. </w:t>
      </w:r>
    </w:p>
    <w:p w14:paraId="1B1A2318" w14:textId="483CEDC1" w:rsidR="00E14391" w:rsidRPr="00E14391" w:rsidRDefault="00E14391" w:rsidP="00E14391">
      <w:pPr>
        <w:pStyle w:val="ListParagraph"/>
        <w:numPr>
          <w:ilvl w:val="3"/>
          <w:numId w:val="1"/>
        </w:numPr>
      </w:pPr>
      <w:proofErr w:type="spellStart"/>
      <w:r w:rsidRPr="006F135A">
        <w:rPr>
          <w:b/>
          <w:bCs/>
          <w:i/>
          <w:iCs/>
          <w:lang w:val="en-US"/>
        </w:rPr>
        <w:t>StimulusResponse.cs</w:t>
      </w:r>
      <w:proofErr w:type="spellEnd"/>
      <w:r w:rsidRPr="00E14391">
        <w:rPr>
          <w:lang w:val="en-US"/>
        </w:rPr>
        <w:t xml:space="preserve"> – Used to store a stimul</w:t>
      </w:r>
      <w:r w:rsidR="005A07DF">
        <w:rPr>
          <w:lang w:val="en-US"/>
        </w:rPr>
        <w:t>us</w:t>
      </w:r>
      <w:r w:rsidRPr="00E14391">
        <w:rPr>
          <w:lang w:val="en-US"/>
        </w:rPr>
        <w:t xml:space="preserve"> response couple for a constraint.</w:t>
      </w:r>
    </w:p>
    <w:p w14:paraId="256EC539" w14:textId="5C6EC96D" w:rsidR="00E14391" w:rsidRPr="006F135A" w:rsidRDefault="00E14391" w:rsidP="00E14391">
      <w:pPr>
        <w:pStyle w:val="ListParagraph"/>
        <w:numPr>
          <w:ilvl w:val="0"/>
          <w:numId w:val="1"/>
        </w:numPr>
      </w:pPr>
      <w:proofErr w:type="spellStart"/>
      <w:r w:rsidRPr="006F135A">
        <w:rPr>
          <w:b/>
          <w:bCs/>
          <w:i/>
          <w:iCs/>
          <w:lang w:val="en-US"/>
        </w:rPr>
        <w:t>LogStream.cs</w:t>
      </w:r>
      <w:proofErr w:type="spellEnd"/>
      <w:r>
        <w:rPr>
          <w:lang w:val="en-US"/>
        </w:rPr>
        <w:t xml:space="preserve"> – this class provides a stream to read logs from. </w:t>
      </w:r>
      <w:r w:rsidR="006F135A">
        <w:rPr>
          <w:lang w:val="en-US"/>
        </w:rPr>
        <w:t xml:space="preserve">Logs are enqueued one by one, processed and then dequeued if certain criteria are met. </w:t>
      </w:r>
      <w:r w:rsidR="006F135A" w:rsidRPr="006F135A">
        <w:rPr>
          <w:lang w:val="en-US"/>
        </w:rPr>
        <w:t xml:space="preserve">Queue&lt;Log&gt; </w:t>
      </w:r>
      <w:proofErr w:type="spellStart"/>
      <w:r w:rsidR="006F135A" w:rsidRPr="006F135A">
        <w:rPr>
          <w:lang w:val="en-US"/>
        </w:rPr>
        <w:t>QueuedLogs</w:t>
      </w:r>
      <w:proofErr w:type="spellEnd"/>
      <w:r w:rsidR="006F135A">
        <w:rPr>
          <w:lang w:val="en-US"/>
        </w:rPr>
        <w:t xml:space="preserve"> is used to store the logs.</w:t>
      </w:r>
    </w:p>
    <w:p w14:paraId="4D0F3870" w14:textId="6CB39F47" w:rsidR="00A55121" w:rsidRPr="00A55121" w:rsidRDefault="006F135A" w:rsidP="00A55121">
      <w:pPr>
        <w:pStyle w:val="ListParagraph"/>
        <w:numPr>
          <w:ilvl w:val="1"/>
          <w:numId w:val="1"/>
        </w:numPr>
      </w:pPr>
      <w:proofErr w:type="spellStart"/>
      <w:r w:rsidRPr="006F135A">
        <w:rPr>
          <w:b/>
          <w:bCs/>
          <w:i/>
          <w:iCs/>
          <w:lang w:val="en-US"/>
        </w:rPr>
        <w:t>Log.cs</w:t>
      </w:r>
      <w:proofErr w:type="spellEnd"/>
      <w:r>
        <w:rPr>
          <w:lang w:val="en-US"/>
        </w:rPr>
        <w:t xml:space="preserve"> – This class extend Dictionary&lt;string, string&gt; and is used to store one row of the csv </w:t>
      </w:r>
    </w:p>
    <w:p w14:paraId="41F25AC8" w14:textId="26748433" w:rsidR="00A55121" w:rsidRPr="002D2A17" w:rsidRDefault="00112320" w:rsidP="00A5512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i/>
          <w:iCs/>
          <w:lang w:val="en-US"/>
        </w:rPr>
        <w:t>Verification</w:t>
      </w:r>
      <w:r w:rsidR="00C0122E">
        <w:rPr>
          <w:b/>
          <w:bCs/>
          <w:i/>
          <w:iCs/>
          <w:lang w:val="en-US"/>
        </w:rPr>
        <w:t>Validation</w:t>
      </w:r>
      <w:proofErr w:type="spellEnd"/>
      <w:r w:rsidR="00C0122E">
        <w:rPr>
          <w:b/>
          <w:bCs/>
          <w:i/>
          <w:iCs/>
          <w:lang w:val="en-US"/>
        </w:rPr>
        <w:t xml:space="preserve"> </w:t>
      </w:r>
      <w:r w:rsidR="00616E0D">
        <w:t>–</w:t>
      </w:r>
      <w:r w:rsidR="00616E0D" w:rsidRPr="00616E0D">
        <w:rPr>
          <w:lang w:val="en-US"/>
        </w:rPr>
        <w:t xml:space="preserve"> folder that contains a</w:t>
      </w:r>
      <w:r w:rsidR="00616E0D">
        <w:rPr>
          <w:lang w:val="en-US"/>
        </w:rPr>
        <w:t xml:space="preserve">ll the classes needed for writing </w:t>
      </w:r>
      <w:r w:rsidR="002D2A17">
        <w:rPr>
          <w:lang w:val="en-US"/>
        </w:rPr>
        <w:t xml:space="preserve">the results back in the model </w:t>
      </w:r>
    </w:p>
    <w:p w14:paraId="5F004F39" w14:textId="15317B0B" w:rsidR="002D2A17" w:rsidRPr="006C0EB0" w:rsidRDefault="002D2A17" w:rsidP="002D2A17">
      <w:pPr>
        <w:pStyle w:val="ListParagraph"/>
        <w:numPr>
          <w:ilvl w:val="1"/>
          <w:numId w:val="1"/>
        </w:numPr>
      </w:pPr>
      <w:r>
        <w:rPr>
          <w:b/>
          <w:bCs/>
          <w:i/>
          <w:iCs/>
          <w:lang w:val="en-US"/>
        </w:rPr>
        <w:t>Models</w:t>
      </w:r>
    </w:p>
    <w:p w14:paraId="1D5327E4" w14:textId="1A2E08EF" w:rsidR="00E177F2" w:rsidRPr="00E177F2" w:rsidRDefault="006C0EB0" w:rsidP="006D5561">
      <w:pPr>
        <w:pStyle w:val="ListParagraph"/>
        <w:numPr>
          <w:ilvl w:val="2"/>
          <w:numId w:val="1"/>
        </w:numPr>
      </w:pPr>
      <w:r w:rsidRPr="00E177F2">
        <w:rPr>
          <w:b/>
          <w:bCs/>
          <w:i/>
          <w:iCs/>
          <w:lang w:val="en-US"/>
        </w:rPr>
        <w:t>Cases</w:t>
      </w:r>
      <w:r w:rsidR="004B5EBF" w:rsidRPr="00E177F2">
        <w:rPr>
          <w:b/>
          <w:bCs/>
          <w:i/>
          <w:iCs/>
          <w:lang w:val="en-US"/>
        </w:rPr>
        <w:t xml:space="preserve"> </w:t>
      </w:r>
    </w:p>
    <w:p w14:paraId="731967A7" w14:textId="35D6200E" w:rsidR="00E177F2" w:rsidRPr="00E964B1" w:rsidRDefault="00E177F2" w:rsidP="00E177F2">
      <w:pPr>
        <w:pStyle w:val="ListParagraph"/>
        <w:numPr>
          <w:ilvl w:val="3"/>
          <w:numId w:val="1"/>
        </w:numPr>
      </w:pPr>
      <w:r>
        <w:rPr>
          <w:b/>
          <w:bCs/>
          <w:i/>
          <w:iCs/>
          <w:lang w:val="en-US"/>
        </w:rPr>
        <w:t>Logs</w:t>
      </w:r>
    </w:p>
    <w:p w14:paraId="72989B17" w14:textId="40EE6A22" w:rsidR="00E964B1" w:rsidRPr="00E177F2" w:rsidRDefault="00E964B1" w:rsidP="00E964B1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  <w:i/>
          <w:iCs/>
          <w:lang w:val="en-US"/>
        </w:rPr>
        <w:t>VvLog</w:t>
      </w:r>
      <w:proofErr w:type="spellEnd"/>
    </w:p>
    <w:p w14:paraId="394523EF" w14:textId="7A26FF7F" w:rsidR="00E177F2" w:rsidRPr="00BB35CE" w:rsidRDefault="00BB35CE" w:rsidP="00E177F2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  <w:i/>
          <w:iCs/>
          <w:lang w:val="en-US"/>
        </w:rPr>
        <w:t>VvActualOutcomes</w:t>
      </w:r>
      <w:proofErr w:type="spellEnd"/>
    </w:p>
    <w:p w14:paraId="6247A230" w14:textId="156A6189" w:rsidR="00E177F2" w:rsidRPr="00E964B1" w:rsidRDefault="00E177F2" w:rsidP="00E177F2">
      <w:pPr>
        <w:pStyle w:val="ListParagraph"/>
        <w:numPr>
          <w:ilvl w:val="3"/>
          <w:numId w:val="1"/>
        </w:numPr>
      </w:pPr>
      <w:r>
        <w:rPr>
          <w:b/>
          <w:bCs/>
          <w:i/>
          <w:iCs/>
          <w:lang w:val="en-US"/>
        </w:rPr>
        <w:t>Procedures</w:t>
      </w:r>
    </w:p>
    <w:p w14:paraId="2D2C8DAD" w14:textId="71C63F89" w:rsidR="00E964B1" w:rsidRPr="00FB4F34" w:rsidRDefault="00E964B1" w:rsidP="00E964B1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  <w:i/>
          <w:iCs/>
          <w:lang w:val="en-US"/>
        </w:rPr>
        <w:t>Vv</w:t>
      </w:r>
      <w:r w:rsidR="00FB4F34">
        <w:rPr>
          <w:b/>
          <w:bCs/>
          <w:i/>
          <w:iCs/>
          <w:lang w:val="en-US"/>
        </w:rPr>
        <w:t>Procedure</w:t>
      </w:r>
      <w:proofErr w:type="spellEnd"/>
    </w:p>
    <w:p w14:paraId="5D805E3C" w14:textId="445E53F9" w:rsidR="00FB4F34" w:rsidRPr="00E177F2" w:rsidRDefault="00FB4F34" w:rsidP="00E964B1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  <w:i/>
          <w:iCs/>
          <w:lang w:val="en-US"/>
        </w:rPr>
        <w:t>VvIntendedOutcome</w:t>
      </w:r>
      <w:proofErr w:type="spellEnd"/>
    </w:p>
    <w:p w14:paraId="4C92F62C" w14:textId="6858618B" w:rsidR="00E177F2" w:rsidRPr="00E177F2" w:rsidRDefault="00E177F2" w:rsidP="00E177F2">
      <w:pPr>
        <w:pStyle w:val="ListParagraph"/>
        <w:numPr>
          <w:ilvl w:val="3"/>
          <w:numId w:val="1"/>
        </w:numPr>
      </w:pPr>
      <w:proofErr w:type="spellStart"/>
      <w:r>
        <w:rPr>
          <w:b/>
          <w:bCs/>
          <w:i/>
          <w:iCs/>
          <w:lang w:val="en-US"/>
        </w:rPr>
        <w:t>VvCase</w:t>
      </w:r>
      <w:proofErr w:type="spellEnd"/>
    </w:p>
    <w:p w14:paraId="21A2FFDE" w14:textId="3BD3C468" w:rsidR="00E177F2" w:rsidRDefault="00E177F2" w:rsidP="00E177F2">
      <w:pPr>
        <w:pStyle w:val="ListParagraph"/>
        <w:numPr>
          <w:ilvl w:val="3"/>
          <w:numId w:val="1"/>
        </w:numPr>
      </w:pPr>
      <w:proofErr w:type="spellStart"/>
      <w:r>
        <w:rPr>
          <w:b/>
          <w:bCs/>
          <w:i/>
          <w:iCs/>
          <w:lang w:val="en-US"/>
        </w:rPr>
        <w:t>VvTargetRef</w:t>
      </w:r>
      <w:proofErr w:type="spellEnd"/>
    </w:p>
    <w:p w14:paraId="2BBB8958" w14:textId="243EEE92" w:rsidR="00115854" w:rsidRPr="00115854" w:rsidRDefault="00115854" w:rsidP="006D5561">
      <w:pPr>
        <w:pStyle w:val="ListParagraph"/>
        <w:numPr>
          <w:ilvl w:val="2"/>
          <w:numId w:val="1"/>
        </w:numPr>
      </w:pPr>
      <w:r w:rsidRPr="00E177F2">
        <w:rPr>
          <w:b/>
          <w:bCs/>
          <w:i/>
          <w:iCs/>
          <w:lang w:val="en-US"/>
        </w:rPr>
        <w:t>Abstract Element</w:t>
      </w:r>
      <w:r w:rsidR="00FE4F5C" w:rsidRPr="00E177F2">
        <w:rPr>
          <w:b/>
          <w:bCs/>
          <w:i/>
          <w:iCs/>
          <w:lang w:val="en-US"/>
        </w:rPr>
        <w:t xml:space="preserve"> </w:t>
      </w:r>
      <w:r w:rsidR="005F375D" w:rsidRPr="00E177F2">
        <w:rPr>
          <w:b/>
          <w:bCs/>
          <w:i/>
          <w:iCs/>
          <w:lang w:val="en-US"/>
        </w:rPr>
        <w:t xml:space="preserve">– </w:t>
      </w:r>
      <w:r w:rsidR="005F375D" w:rsidRPr="00E177F2">
        <w:rPr>
          <w:lang w:val="en-US"/>
        </w:rPr>
        <w:t xml:space="preserve">class that stores all the properties that are the same </w:t>
      </w:r>
      <w:r w:rsidR="00A51C71" w:rsidRPr="00E177F2">
        <w:rPr>
          <w:lang w:val="en-US"/>
        </w:rPr>
        <w:t>for different elements</w:t>
      </w:r>
    </w:p>
    <w:p w14:paraId="74BFA0FA" w14:textId="46F33C28" w:rsidR="00115854" w:rsidRPr="002D2A17" w:rsidRDefault="00115854" w:rsidP="006C0EB0">
      <w:pPr>
        <w:pStyle w:val="ListParagraph"/>
        <w:numPr>
          <w:ilvl w:val="2"/>
          <w:numId w:val="1"/>
        </w:numPr>
      </w:pPr>
      <w:proofErr w:type="spellStart"/>
      <w:r>
        <w:rPr>
          <w:b/>
          <w:bCs/>
          <w:i/>
          <w:iCs/>
          <w:lang w:val="en-US"/>
        </w:rPr>
        <w:t>AbstractSerializableObject</w:t>
      </w:r>
      <w:proofErr w:type="spellEnd"/>
      <w:r w:rsidR="00604B34">
        <w:rPr>
          <w:b/>
          <w:bCs/>
          <w:i/>
          <w:iCs/>
          <w:lang w:val="en-US"/>
        </w:rPr>
        <w:t xml:space="preserve"> </w:t>
      </w:r>
      <w:r w:rsidR="003F6700">
        <w:rPr>
          <w:b/>
          <w:bCs/>
          <w:i/>
          <w:iCs/>
          <w:lang w:val="en-US"/>
        </w:rPr>
        <w:t>–</w:t>
      </w:r>
      <w:r w:rsidR="00604B34">
        <w:rPr>
          <w:b/>
          <w:bCs/>
          <w:i/>
          <w:iCs/>
          <w:lang w:val="en-US"/>
        </w:rPr>
        <w:t xml:space="preserve"> </w:t>
      </w:r>
      <w:r w:rsidR="003F6700" w:rsidRPr="00E35283">
        <w:rPr>
          <w:lang w:val="en-US"/>
        </w:rPr>
        <w:t>serialize object into XML</w:t>
      </w:r>
      <w:r w:rsidR="00E35283" w:rsidRPr="00E35283">
        <w:rPr>
          <w:lang w:val="en-US"/>
        </w:rPr>
        <w:t xml:space="preserve"> code</w:t>
      </w:r>
      <w:r w:rsidR="00E35283">
        <w:rPr>
          <w:b/>
          <w:bCs/>
          <w:i/>
          <w:iCs/>
          <w:lang w:val="en-US"/>
        </w:rPr>
        <w:t xml:space="preserve"> </w:t>
      </w:r>
    </w:p>
    <w:p w14:paraId="104F025D" w14:textId="3B291055" w:rsidR="002D2A17" w:rsidRPr="002D2A17" w:rsidRDefault="002D2A17" w:rsidP="002D2A17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  <w:i/>
          <w:iCs/>
          <w:lang w:val="en-US"/>
        </w:rPr>
        <w:t>ValidationWriter</w:t>
      </w:r>
      <w:proofErr w:type="spellEnd"/>
      <w:r w:rsidR="000C37FC">
        <w:rPr>
          <w:b/>
          <w:bCs/>
          <w:i/>
          <w:iCs/>
          <w:lang w:val="en-US"/>
        </w:rPr>
        <w:t xml:space="preserve"> – </w:t>
      </w:r>
      <w:r w:rsidR="00126C83" w:rsidRPr="00D715DB">
        <w:rPr>
          <w:lang w:val="en-US"/>
        </w:rPr>
        <w:t xml:space="preserve">Write back in the model </w:t>
      </w:r>
      <w:r w:rsidR="00D715DB" w:rsidRPr="00D715DB">
        <w:rPr>
          <w:lang w:val="en-US"/>
        </w:rPr>
        <w:t>verify and case tags for constraints that are not met</w:t>
      </w:r>
    </w:p>
    <w:p w14:paraId="7611495D" w14:textId="2A43008C" w:rsidR="002D2A17" w:rsidRPr="0049519E" w:rsidRDefault="002D2A17" w:rsidP="002D2A17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  <w:i/>
          <w:iCs/>
          <w:lang w:val="en-US"/>
        </w:rPr>
        <w:t>VerificationValidationLog</w:t>
      </w:r>
      <w:proofErr w:type="spellEnd"/>
      <w:r w:rsidR="00741219">
        <w:rPr>
          <w:b/>
          <w:bCs/>
          <w:i/>
          <w:iCs/>
          <w:lang w:val="en-US"/>
        </w:rPr>
        <w:t xml:space="preserve"> </w:t>
      </w:r>
    </w:p>
    <w:p w14:paraId="250B48A8" w14:textId="77777777" w:rsidR="00023045" w:rsidRPr="006F135A" w:rsidRDefault="00023045"/>
    <w:p w14:paraId="3E49953B" w14:textId="6A727EAD" w:rsidR="00023045" w:rsidRPr="00023045" w:rsidRDefault="00023045" w:rsidP="00232A00">
      <w:pPr>
        <w:pStyle w:val="Heading2"/>
        <w:rPr>
          <w:lang w:val="en-US"/>
        </w:rPr>
      </w:pPr>
      <w:r w:rsidRPr="00023045">
        <w:rPr>
          <w:lang w:val="en-US"/>
        </w:rPr>
        <w:t xml:space="preserve">Console App Test </w:t>
      </w:r>
      <w:r>
        <w:rPr>
          <w:lang w:val="en-US"/>
        </w:rPr>
        <w:t xml:space="preserve">Cases </w:t>
      </w:r>
    </w:p>
    <w:p w14:paraId="7E9B7D4C" w14:textId="4756ABAB" w:rsidR="003E0198" w:rsidRDefault="003E0198">
      <w:pPr>
        <w:rPr>
          <w:lang w:val="en-US"/>
        </w:rPr>
      </w:pPr>
    </w:p>
    <w:p w14:paraId="54AB838C" w14:textId="35C946C4" w:rsidR="003E0198" w:rsidRDefault="003E0198">
      <w:pPr>
        <w:rPr>
          <w:lang w:val="en-US"/>
        </w:rPr>
      </w:pPr>
      <w:r>
        <w:rPr>
          <w:lang w:val="en-US"/>
        </w:rPr>
        <w:t xml:space="preserve">For each test case </w:t>
      </w:r>
      <w:r w:rsidR="005A07DF">
        <w:rPr>
          <w:lang w:val="en-US"/>
        </w:rPr>
        <w:t>LogFile</w:t>
      </w:r>
      <w:r w:rsidR="00174915">
        <w:rPr>
          <w:lang w:val="en-US"/>
        </w:rPr>
        <w:t>1</w:t>
      </w:r>
      <w:r w:rsidR="005A07DF">
        <w:rPr>
          <w:lang w:val="en-US"/>
        </w:rPr>
        <w:t>.csv</w:t>
      </w:r>
      <w:r w:rsidR="00E5194E">
        <w:rPr>
          <w:lang w:val="en-US"/>
        </w:rPr>
        <w:t xml:space="preserve"> </w:t>
      </w:r>
      <w:r>
        <w:rPr>
          <w:lang w:val="en-US"/>
        </w:rPr>
        <w:t xml:space="preserve">is modified to test several aspects of the app. All </w:t>
      </w:r>
      <w:r w:rsidR="005A07DF">
        <w:rPr>
          <w:lang w:val="en-US"/>
        </w:rPr>
        <w:t>its versions</w:t>
      </w:r>
      <w:r>
        <w:rPr>
          <w:lang w:val="en-US"/>
        </w:rPr>
        <w:t xml:space="preserve"> </w:t>
      </w:r>
      <w:r w:rsidR="005A07DF">
        <w:rPr>
          <w:lang w:val="en-US"/>
        </w:rPr>
        <w:t>with corresponding</w:t>
      </w:r>
      <w:r>
        <w:rPr>
          <w:lang w:val="en-US"/>
        </w:rPr>
        <w:t xml:space="preserve"> modification of the file will be motivated and explained shortly</w:t>
      </w:r>
      <w:r w:rsidR="00174915">
        <w:rPr>
          <w:lang w:val="en-US"/>
        </w:rPr>
        <w:t>, visualizing with corresponding excel files.</w:t>
      </w:r>
    </w:p>
    <w:p w14:paraId="2F7635FA" w14:textId="65018F56" w:rsidR="00E5194E" w:rsidRDefault="00E5194E">
      <w:pPr>
        <w:rPr>
          <w:lang w:val="en-US"/>
        </w:rPr>
      </w:pPr>
    </w:p>
    <w:p w14:paraId="0C3EE9B5" w14:textId="345B5C27" w:rsidR="005A07DF" w:rsidRDefault="00E5194E">
      <w:pPr>
        <w:rPr>
          <w:lang w:val="en-US"/>
        </w:rPr>
      </w:pPr>
      <w:r>
        <w:rPr>
          <w:lang w:val="en-US"/>
        </w:rPr>
        <w:t>Mapping the signals names in the file with stimul</w:t>
      </w:r>
      <w:r w:rsidR="005A07DF">
        <w:rPr>
          <w:lang w:val="en-US"/>
        </w:rPr>
        <w:t>us</w:t>
      </w:r>
      <w:r>
        <w:rPr>
          <w:lang w:val="en-US"/>
        </w:rPr>
        <w:t xml:space="preserve"> and response of Age and Delay Constraint. </w:t>
      </w:r>
    </w:p>
    <w:p w14:paraId="4AAAA5B0" w14:textId="77777777" w:rsidR="005A07DF" w:rsidRDefault="005A07DF">
      <w:pPr>
        <w:rPr>
          <w:lang w:val="en-US"/>
        </w:rPr>
      </w:pPr>
    </w:p>
    <w:p w14:paraId="754ADF9E" w14:textId="1C1F4F64" w:rsidR="00441EEE" w:rsidRDefault="00441EEE">
      <w:pPr>
        <w:rPr>
          <w:lang w:val="en-US"/>
        </w:rPr>
      </w:pPr>
      <w:r w:rsidRPr="00441EEE">
        <w:rPr>
          <w:b/>
          <w:bCs/>
          <w:i/>
          <w:iCs/>
          <w:lang w:val="en-US"/>
        </w:rPr>
        <w:t>Delay Constraint</w:t>
      </w:r>
      <w:r>
        <w:rPr>
          <w:lang w:val="en-US"/>
        </w:rPr>
        <w:t xml:space="preserve"> has only one stimulus signal and one response signal </w:t>
      </w:r>
    </w:p>
    <w:p w14:paraId="78356B1E" w14:textId="77777777" w:rsidR="004D396B" w:rsidRDefault="004D396B">
      <w:pPr>
        <w:rPr>
          <w:lang w:val="en-US"/>
        </w:rPr>
      </w:pPr>
    </w:p>
    <w:p w14:paraId="0BFB4D83" w14:textId="7F78478B" w:rsidR="00441EEE" w:rsidRDefault="00441EEE">
      <w:pPr>
        <w:rPr>
          <w:lang w:val="en-US"/>
        </w:rPr>
      </w:pPr>
      <w:r>
        <w:rPr>
          <w:lang w:val="en-US"/>
        </w:rPr>
        <w:t xml:space="preserve">Stimulus – </w:t>
      </w:r>
      <w:proofErr w:type="spellStart"/>
      <w:r>
        <w:rPr>
          <w:lang w:val="en-US"/>
        </w:rPr>
        <w:t>Wiping_HMI_rqst</w:t>
      </w:r>
      <w:proofErr w:type="spellEnd"/>
    </w:p>
    <w:p w14:paraId="26E504B8" w14:textId="15808B9A" w:rsidR="00441EEE" w:rsidRDefault="00441EEE">
      <w:pPr>
        <w:rPr>
          <w:lang w:val="en-US"/>
        </w:rPr>
      </w:pPr>
      <w:r>
        <w:rPr>
          <w:lang w:val="en-US"/>
        </w:rPr>
        <w:t xml:space="preserve">Response – </w:t>
      </w:r>
      <w:proofErr w:type="spellStart"/>
      <w:r>
        <w:rPr>
          <w:lang w:val="en-US"/>
        </w:rPr>
        <w:t>WipingMotorAngle</w:t>
      </w:r>
      <w:proofErr w:type="spellEnd"/>
    </w:p>
    <w:p w14:paraId="093F5617" w14:textId="5DD66B9F" w:rsidR="00441EEE" w:rsidRDefault="00441EEE">
      <w:pPr>
        <w:rPr>
          <w:lang w:val="en-US"/>
        </w:rPr>
      </w:pPr>
    </w:p>
    <w:p w14:paraId="3C6334BE" w14:textId="4C3B027C" w:rsidR="00441EEE" w:rsidRDefault="00441EEE" w:rsidP="00441EEE">
      <w:pPr>
        <w:rPr>
          <w:lang w:val="en-US"/>
        </w:rPr>
      </w:pPr>
      <w:r w:rsidRPr="00441EEE">
        <w:rPr>
          <w:b/>
          <w:bCs/>
          <w:i/>
          <w:iCs/>
          <w:lang w:val="en-US"/>
        </w:rPr>
        <w:t>Age Constraint</w:t>
      </w:r>
      <w:r>
        <w:rPr>
          <w:lang w:val="en-US"/>
        </w:rPr>
        <w:t xml:space="preserve"> can have chains of signals between stimulus and response. Therefore, two couples of stimulus and response are taken into consideration for testing. </w:t>
      </w:r>
    </w:p>
    <w:p w14:paraId="0EDB3C72" w14:textId="77777777" w:rsidR="00441EEE" w:rsidRDefault="00441EEE" w:rsidP="00441EEE">
      <w:pPr>
        <w:rPr>
          <w:lang w:val="en-US"/>
        </w:rPr>
      </w:pPr>
    </w:p>
    <w:p w14:paraId="44EB2BD9" w14:textId="36449D4A" w:rsidR="00441EEE" w:rsidRDefault="00441EEE" w:rsidP="00441EEE">
      <w:pPr>
        <w:rPr>
          <w:lang w:val="en-US"/>
        </w:rPr>
      </w:pPr>
      <w:r>
        <w:rPr>
          <w:lang w:val="en-US"/>
        </w:rPr>
        <w:t xml:space="preserve">Stimulus1 – </w:t>
      </w:r>
      <w:proofErr w:type="spellStart"/>
      <w:r w:rsidR="004D396B">
        <w:rPr>
          <w:lang w:val="en-US"/>
        </w:rPr>
        <w:t>wiperParkStatusOut</w:t>
      </w:r>
      <w:proofErr w:type="spellEnd"/>
    </w:p>
    <w:p w14:paraId="0CFE00F9" w14:textId="708ECBB0" w:rsidR="00441EEE" w:rsidRDefault="00441EEE" w:rsidP="00441EEE">
      <w:pPr>
        <w:rPr>
          <w:lang w:val="en-US"/>
        </w:rPr>
      </w:pPr>
      <w:r>
        <w:rPr>
          <w:lang w:val="en-US"/>
        </w:rPr>
        <w:t xml:space="preserve">Response1 – </w:t>
      </w:r>
      <w:proofErr w:type="spellStart"/>
      <w:r w:rsidR="004D396B">
        <w:rPr>
          <w:lang w:val="en-US"/>
        </w:rPr>
        <w:t>WiperMotorAngle</w:t>
      </w:r>
      <w:proofErr w:type="spellEnd"/>
    </w:p>
    <w:p w14:paraId="6B91F16C" w14:textId="77777777" w:rsidR="004D396B" w:rsidRDefault="00441EEE" w:rsidP="00441EEE">
      <w:pPr>
        <w:rPr>
          <w:lang w:val="en-US"/>
        </w:rPr>
      </w:pPr>
      <w:r>
        <w:rPr>
          <w:lang w:val="en-US"/>
        </w:rPr>
        <w:t xml:space="preserve">Stimulus2 – </w:t>
      </w:r>
      <w:proofErr w:type="spellStart"/>
      <w:r w:rsidR="004D396B">
        <w:rPr>
          <w:lang w:val="en-US"/>
        </w:rPr>
        <w:t>wiperMotorLowSpeed</w:t>
      </w:r>
      <w:proofErr w:type="spellEnd"/>
      <w:r w:rsidR="004D396B">
        <w:rPr>
          <w:lang w:val="en-US"/>
        </w:rPr>
        <w:t xml:space="preserve"> </w:t>
      </w:r>
    </w:p>
    <w:p w14:paraId="4E895EBA" w14:textId="31292463" w:rsidR="00441EEE" w:rsidRDefault="00441EEE" w:rsidP="00441EEE">
      <w:pPr>
        <w:rPr>
          <w:lang w:val="en-US"/>
        </w:rPr>
      </w:pPr>
      <w:r>
        <w:rPr>
          <w:lang w:val="en-US"/>
        </w:rPr>
        <w:t xml:space="preserve">Response2 – </w:t>
      </w:r>
      <w:proofErr w:type="spellStart"/>
      <w:r w:rsidR="004D396B">
        <w:rPr>
          <w:lang w:val="en-US"/>
        </w:rPr>
        <w:t>bWiperMotorLowSpeed</w:t>
      </w:r>
      <w:proofErr w:type="spellEnd"/>
      <w:r w:rsidR="004D396B">
        <w:rPr>
          <w:lang w:val="en-US"/>
        </w:rPr>
        <w:t xml:space="preserve"> (I added this in the log file to test the chain in age constraints)</w:t>
      </w:r>
    </w:p>
    <w:p w14:paraId="442698A9" w14:textId="17BB75CC" w:rsidR="00441EEE" w:rsidRDefault="00441EEE" w:rsidP="00441EEE">
      <w:pPr>
        <w:rPr>
          <w:lang w:val="en-US"/>
        </w:rPr>
      </w:pPr>
    </w:p>
    <w:p w14:paraId="0DA2C3E4" w14:textId="1CEB1C3A" w:rsidR="00441EEE" w:rsidRDefault="00441EEE" w:rsidP="00441EEE">
      <w:pPr>
        <w:rPr>
          <w:lang w:val="en-US"/>
        </w:rPr>
      </w:pPr>
      <w:r>
        <w:rPr>
          <w:lang w:val="en-US"/>
        </w:rPr>
        <w:t>The causality order in this case would be</w:t>
      </w:r>
      <w:r w:rsidR="004D396B">
        <w:rPr>
          <w:lang w:val="en-US"/>
        </w:rPr>
        <w:t xml:space="preserve">: </w:t>
      </w:r>
      <w:r>
        <w:rPr>
          <w:lang w:val="en-US"/>
        </w:rPr>
        <w:t>Stimulus1 -&gt; Stimulus2 -&gt; Response</w:t>
      </w:r>
      <w:r w:rsidR="004D396B">
        <w:rPr>
          <w:lang w:val="en-US"/>
        </w:rPr>
        <w:t>2 -&gt; Response1</w:t>
      </w:r>
    </w:p>
    <w:p w14:paraId="623B685B" w14:textId="77777777" w:rsidR="004D396B" w:rsidRDefault="004D396B">
      <w:pPr>
        <w:rPr>
          <w:lang w:val="en-US"/>
        </w:rPr>
      </w:pPr>
    </w:p>
    <w:p w14:paraId="7289596A" w14:textId="7D6554E0" w:rsidR="00A93ADB" w:rsidRDefault="004D396B">
      <w:pPr>
        <w:rPr>
          <w:lang w:val="en-US"/>
        </w:rPr>
      </w:pPr>
      <w:r w:rsidRPr="00381A44">
        <w:rPr>
          <w:highlight w:val="yellow"/>
          <w:lang w:val="en-US"/>
        </w:rPr>
        <w:t>Test1</w:t>
      </w:r>
      <w:r>
        <w:rPr>
          <w:lang w:val="en-US"/>
        </w:rPr>
        <w:t xml:space="preserve"> </w:t>
      </w:r>
      <w:r w:rsidR="00F00435">
        <w:rPr>
          <w:lang w:val="en-US"/>
        </w:rPr>
        <w:t>–</w:t>
      </w:r>
      <w:r>
        <w:rPr>
          <w:lang w:val="en-US"/>
        </w:rPr>
        <w:t xml:space="preserve"> </w:t>
      </w:r>
      <w:r w:rsidR="00F00435">
        <w:rPr>
          <w:lang w:val="en-US"/>
        </w:rPr>
        <w:t xml:space="preserve">Test </w:t>
      </w:r>
      <w:proofErr w:type="spellStart"/>
      <w:r>
        <w:rPr>
          <w:lang w:val="en-US"/>
        </w:rPr>
        <w:t>AgeConstraint</w:t>
      </w:r>
      <w:proofErr w:type="spellEnd"/>
      <w:r>
        <w:rPr>
          <w:lang w:val="en-US"/>
        </w:rPr>
        <w:t xml:space="preserve"> Chain </w:t>
      </w:r>
      <w:r w:rsidR="00F00435">
        <w:rPr>
          <w:lang w:val="en-US"/>
        </w:rPr>
        <w:t xml:space="preserve">for </w:t>
      </w:r>
      <w:r>
        <w:rPr>
          <w:lang w:val="en-US"/>
        </w:rPr>
        <w:t>causality order</w:t>
      </w:r>
      <w:r w:rsidR="00A93ADB">
        <w:rPr>
          <w:lang w:val="en-US"/>
        </w:rPr>
        <w:t xml:space="preserve"> (code for delay constraint is commented)</w:t>
      </w:r>
    </w:p>
    <w:p w14:paraId="76AA764C" w14:textId="77777777" w:rsidR="00A93ADB" w:rsidRDefault="00A93ADB">
      <w:pPr>
        <w:rPr>
          <w:lang w:val="en-US"/>
        </w:rPr>
      </w:pPr>
    </w:p>
    <w:p w14:paraId="2AF736E1" w14:textId="1930C174" w:rsidR="004D396B" w:rsidRDefault="008B2E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400DB7" wp14:editId="555AD881">
            <wp:extent cx="5321300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4AE4" w14:textId="12F0EA20" w:rsidR="008B2EA1" w:rsidRDefault="008B2EA1">
      <w:pPr>
        <w:rPr>
          <w:lang w:val="en-US"/>
        </w:rPr>
      </w:pPr>
    </w:p>
    <w:p w14:paraId="3F529B07" w14:textId="7F53329A" w:rsidR="008B2EA1" w:rsidRDefault="00381A44">
      <w:pPr>
        <w:rPr>
          <w:lang w:val="en-US"/>
        </w:rPr>
      </w:pPr>
      <w:r w:rsidRPr="00381A44">
        <w:rPr>
          <w:highlight w:val="green"/>
          <w:lang w:val="en-US"/>
        </w:rPr>
        <w:t>Test passed</w:t>
      </w:r>
      <w:r>
        <w:rPr>
          <w:lang w:val="en-US"/>
        </w:rPr>
        <w:t xml:space="preserve">  In Test1.xlsx</w:t>
      </w:r>
      <w:r w:rsidR="00174915">
        <w:rPr>
          <w:lang w:val="en-US"/>
        </w:rPr>
        <w:t xml:space="preserve"> document (Test1.csv in project folder)</w:t>
      </w:r>
      <w:r>
        <w:rPr>
          <w:lang w:val="en-US"/>
        </w:rPr>
        <w:t xml:space="preserve"> cells where the value is changed are highlighted with green. The </w:t>
      </w:r>
      <w:proofErr w:type="spellStart"/>
      <w:r>
        <w:rPr>
          <w:lang w:val="en-US"/>
        </w:rPr>
        <w:t>casuality</w:t>
      </w:r>
      <w:proofErr w:type="spellEnd"/>
      <w:r>
        <w:rPr>
          <w:lang w:val="en-US"/>
        </w:rPr>
        <w:t xml:space="preserve"> order is met, but the constraint is not met because difference of the timestamps is greater than constraint value </w:t>
      </w:r>
    </w:p>
    <w:p w14:paraId="55A20F71" w14:textId="77777777" w:rsidR="00381A44" w:rsidRDefault="00381A44">
      <w:pPr>
        <w:rPr>
          <w:lang w:val="en-US"/>
        </w:rPr>
      </w:pPr>
    </w:p>
    <w:p w14:paraId="0471071B" w14:textId="70984A79" w:rsidR="00E5194E" w:rsidRDefault="00F00435" w:rsidP="004D396B">
      <w:pPr>
        <w:rPr>
          <w:lang w:val="en-US"/>
        </w:rPr>
      </w:pPr>
      <w:r w:rsidRPr="00381A44">
        <w:rPr>
          <w:highlight w:val="yellow"/>
          <w:lang w:val="en-US"/>
        </w:rPr>
        <w:t>Test2</w:t>
      </w:r>
      <w:r>
        <w:rPr>
          <w:lang w:val="en-US"/>
        </w:rPr>
        <w:t xml:space="preserve"> – Test </w:t>
      </w:r>
      <w:proofErr w:type="spellStart"/>
      <w:r>
        <w:rPr>
          <w:lang w:val="en-US"/>
        </w:rPr>
        <w:t>DelayConstraint</w:t>
      </w:r>
      <w:proofErr w:type="spellEnd"/>
      <w:r>
        <w:rPr>
          <w:lang w:val="en-US"/>
        </w:rPr>
        <w:t xml:space="preserve"> </w:t>
      </w:r>
      <w:r w:rsidR="00E5194E">
        <w:rPr>
          <w:lang w:val="en-US"/>
        </w:rPr>
        <w:tab/>
      </w:r>
      <w:r w:rsidR="00A93ADB">
        <w:rPr>
          <w:lang w:val="en-US"/>
        </w:rPr>
        <w:t>(code for age constraint is commented)</w:t>
      </w:r>
    </w:p>
    <w:p w14:paraId="1D6DFDA5" w14:textId="1FA855D2" w:rsidR="00641C8C" w:rsidRDefault="00641C8C" w:rsidP="004D396B">
      <w:pPr>
        <w:rPr>
          <w:lang w:val="en-US"/>
        </w:rPr>
      </w:pPr>
    </w:p>
    <w:p w14:paraId="17F11995" w14:textId="11264BD7" w:rsidR="00641C8C" w:rsidRDefault="00641C8C" w:rsidP="004D39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612E1B" wp14:editId="1D221735">
            <wp:extent cx="5295900" cy="14351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402A" w14:textId="77777777" w:rsidR="00641C8C" w:rsidRDefault="00641C8C" w:rsidP="004D396B">
      <w:pPr>
        <w:rPr>
          <w:lang w:val="en-US"/>
        </w:rPr>
      </w:pPr>
    </w:p>
    <w:p w14:paraId="63ECDEA5" w14:textId="61A1974B" w:rsidR="00641C8C" w:rsidRDefault="00641C8C" w:rsidP="00641C8C">
      <w:pPr>
        <w:rPr>
          <w:lang w:val="en-US"/>
        </w:rPr>
      </w:pPr>
      <w:r w:rsidRPr="00381A44">
        <w:rPr>
          <w:highlight w:val="green"/>
          <w:lang w:val="en-US"/>
        </w:rPr>
        <w:t>Test passed</w:t>
      </w:r>
      <w:r>
        <w:rPr>
          <w:lang w:val="en-US"/>
        </w:rPr>
        <w:t xml:space="preserve">  In Test2.xlsx</w:t>
      </w:r>
      <w:r w:rsidR="00174915">
        <w:rPr>
          <w:lang w:val="en-US"/>
        </w:rPr>
        <w:t xml:space="preserve"> document (Test2.csv in project folder) </w:t>
      </w:r>
      <w:r>
        <w:rPr>
          <w:lang w:val="en-US"/>
        </w:rPr>
        <w:t xml:space="preserve"> cells where the value is changed are highlighted with green. There are 15 couples of stimulus response as shown in the terminal.</w:t>
      </w:r>
    </w:p>
    <w:p w14:paraId="3075686C" w14:textId="77777777" w:rsidR="00245379" w:rsidRDefault="00245379" w:rsidP="004D396B">
      <w:pPr>
        <w:rPr>
          <w:lang w:val="en-US"/>
        </w:rPr>
      </w:pPr>
    </w:p>
    <w:p w14:paraId="34D26211" w14:textId="0608FD65" w:rsidR="00E5194E" w:rsidRDefault="00E5194E">
      <w:pPr>
        <w:rPr>
          <w:lang w:val="en-US"/>
        </w:rPr>
      </w:pPr>
    </w:p>
    <w:p w14:paraId="53514ACD" w14:textId="44D04E37" w:rsidR="00E5194E" w:rsidRDefault="004E3F6D">
      <w:pPr>
        <w:rPr>
          <w:lang w:val="en-US"/>
        </w:rPr>
      </w:pPr>
      <w:r w:rsidRPr="00381A44">
        <w:rPr>
          <w:highlight w:val="yellow"/>
          <w:lang w:val="en-US"/>
        </w:rPr>
        <w:t>Test3</w:t>
      </w:r>
      <w:r>
        <w:rPr>
          <w:lang w:val="en-US"/>
        </w:rPr>
        <w:t xml:space="preserve"> – Test </w:t>
      </w:r>
      <w:proofErr w:type="spellStart"/>
      <w:r>
        <w:rPr>
          <w:lang w:val="en-US"/>
        </w:rPr>
        <w:t>AgeConstraint</w:t>
      </w:r>
      <w:proofErr w:type="spellEnd"/>
      <w:r>
        <w:rPr>
          <w:lang w:val="en-US"/>
        </w:rPr>
        <w:t xml:space="preserve"> and Delay constraint together</w:t>
      </w:r>
    </w:p>
    <w:p w14:paraId="3132D1E0" w14:textId="4BDDBCE4" w:rsidR="00641C8C" w:rsidRDefault="00F7315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25681" wp14:editId="1E960442">
                <wp:simplePos x="0" y="0"/>
                <wp:positionH relativeFrom="column">
                  <wp:posOffset>2576384</wp:posOffset>
                </wp:positionH>
                <wp:positionV relativeFrom="paragraph">
                  <wp:posOffset>407773</wp:posOffset>
                </wp:positionV>
                <wp:extent cx="1902683" cy="0"/>
                <wp:effectExtent l="0" t="0" r="1524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2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D4D5F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32.1pt" to="352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03EB9" wp14:editId="6A95400F">
                <wp:simplePos x="0" y="0"/>
                <wp:positionH relativeFrom="column">
                  <wp:posOffset>2434282</wp:posOffset>
                </wp:positionH>
                <wp:positionV relativeFrom="paragraph">
                  <wp:posOffset>512805</wp:posOffset>
                </wp:positionV>
                <wp:extent cx="203236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E7D81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0.4pt" to="351.7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1F6DF9">
        <w:rPr>
          <w:noProof/>
          <w:lang w:val="en-US"/>
        </w:rPr>
        <w:drawing>
          <wp:inline distT="0" distB="0" distL="0" distR="0" wp14:anchorId="0DC3FEC8" wp14:editId="1A454A49">
            <wp:extent cx="5295900" cy="1435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5437" w14:textId="412A7FBC" w:rsidR="00E5194E" w:rsidRPr="003E0198" w:rsidRDefault="00E5194E">
      <w:pPr>
        <w:rPr>
          <w:lang w:val="en-US"/>
        </w:rPr>
      </w:pPr>
    </w:p>
    <w:p w14:paraId="24609DF5" w14:textId="2998865D" w:rsidR="003E0198" w:rsidRPr="003E0198" w:rsidRDefault="003E0198">
      <w:pPr>
        <w:rPr>
          <w:lang w:val="en-US"/>
        </w:rPr>
      </w:pPr>
    </w:p>
    <w:p w14:paraId="4807C482" w14:textId="4BC7D731" w:rsidR="007C5EFF" w:rsidRDefault="007C5EFF" w:rsidP="007C5EFF">
      <w:pPr>
        <w:rPr>
          <w:lang w:val="en-US"/>
        </w:rPr>
      </w:pPr>
      <w:r w:rsidRPr="00381A44">
        <w:rPr>
          <w:highlight w:val="green"/>
          <w:lang w:val="en-US"/>
        </w:rPr>
        <w:t>Test passed</w:t>
      </w:r>
      <w:r>
        <w:rPr>
          <w:lang w:val="en-US"/>
        </w:rPr>
        <w:t xml:space="preserve">  In Test3.xlsx document </w:t>
      </w:r>
      <w:r w:rsidR="00174915">
        <w:rPr>
          <w:lang w:val="en-US"/>
        </w:rPr>
        <w:t xml:space="preserve">(Test3.csv in project folder)  </w:t>
      </w:r>
      <w:r>
        <w:rPr>
          <w:lang w:val="en-US"/>
        </w:rPr>
        <w:t xml:space="preserve">cells where the value is changed </w:t>
      </w:r>
      <w:r w:rsidR="00F73159">
        <w:rPr>
          <w:lang w:val="en-US"/>
        </w:rPr>
        <w:t xml:space="preserve">for Delay Constraint </w:t>
      </w:r>
      <w:r>
        <w:rPr>
          <w:lang w:val="en-US"/>
        </w:rPr>
        <w:t>are highlighted</w:t>
      </w:r>
      <w:r w:rsidR="00F73159">
        <w:rPr>
          <w:lang w:val="en-US"/>
        </w:rPr>
        <w:t xml:space="preserve"> in green, while cells that change value and pertain to Age Constraint chain are highlighted in red. We have tested here when one signal is response for both constraints (at timestamp 1205 </w:t>
      </w:r>
      <w:proofErr w:type="spellStart"/>
      <w:r w:rsidR="00F73159">
        <w:rPr>
          <w:lang w:val="en-US"/>
        </w:rPr>
        <w:t>WiperMotorAngle</w:t>
      </w:r>
      <w:proofErr w:type="spellEnd"/>
      <w:r w:rsidR="00F73159">
        <w:rPr>
          <w:lang w:val="en-US"/>
        </w:rPr>
        <w:t xml:space="preserve"> is response for both constraints)</w:t>
      </w:r>
    </w:p>
    <w:p w14:paraId="5B6766C4" w14:textId="11493E03" w:rsidR="003E0198" w:rsidRPr="003E0198" w:rsidRDefault="003E0198">
      <w:pPr>
        <w:rPr>
          <w:lang w:val="en-US"/>
        </w:rPr>
      </w:pPr>
    </w:p>
    <w:sectPr w:rsidR="003E0198" w:rsidRPr="003E0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4AEA8" w14:textId="77777777" w:rsidR="00F43620" w:rsidRDefault="00F43620" w:rsidP="00F73159">
      <w:r>
        <w:separator/>
      </w:r>
    </w:p>
  </w:endnote>
  <w:endnote w:type="continuationSeparator" w:id="0">
    <w:p w14:paraId="0A9161B8" w14:textId="77777777" w:rsidR="00F43620" w:rsidRDefault="00F43620" w:rsidP="00F73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FF888" w14:textId="77777777" w:rsidR="00F43620" w:rsidRDefault="00F43620" w:rsidP="00F73159">
      <w:r>
        <w:separator/>
      </w:r>
    </w:p>
  </w:footnote>
  <w:footnote w:type="continuationSeparator" w:id="0">
    <w:p w14:paraId="71286B92" w14:textId="77777777" w:rsidR="00F43620" w:rsidRDefault="00F43620" w:rsidP="00F73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87472"/>
    <w:multiLevelType w:val="hybridMultilevel"/>
    <w:tmpl w:val="1430EB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B7DAE"/>
    <w:multiLevelType w:val="hybridMultilevel"/>
    <w:tmpl w:val="920C7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98"/>
    <w:rsid w:val="00023045"/>
    <w:rsid w:val="000C37FC"/>
    <w:rsid w:val="00112320"/>
    <w:rsid w:val="00115854"/>
    <w:rsid w:val="00126C83"/>
    <w:rsid w:val="00174915"/>
    <w:rsid w:val="001F6DF9"/>
    <w:rsid w:val="00232A00"/>
    <w:rsid w:val="00245379"/>
    <w:rsid w:val="002D2A17"/>
    <w:rsid w:val="00381A44"/>
    <w:rsid w:val="003A78CE"/>
    <w:rsid w:val="003E0198"/>
    <w:rsid w:val="003F6700"/>
    <w:rsid w:val="004411CC"/>
    <w:rsid w:val="00441EEE"/>
    <w:rsid w:val="004722C5"/>
    <w:rsid w:val="0049519E"/>
    <w:rsid w:val="004B5EBF"/>
    <w:rsid w:val="004D396B"/>
    <w:rsid w:val="004E3F6D"/>
    <w:rsid w:val="005A07DF"/>
    <w:rsid w:val="005C7B5F"/>
    <w:rsid w:val="005D67F5"/>
    <w:rsid w:val="005F375D"/>
    <w:rsid w:val="00604B34"/>
    <w:rsid w:val="00616053"/>
    <w:rsid w:val="00616E0D"/>
    <w:rsid w:val="00641C8C"/>
    <w:rsid w:val="006C0EB0"/>
    <w:rsid w:val="006F135A"/>
    <w:rsid w:val="00700536"/>
    <w:rsid w:val="00741219"/>
    <w:rsid w:val="007C5EFF"/>
    <w:rsid w:val="008B2EA1"/>
    <w:rsid w:val="00924DD3"/>
    <w:rsid w:val="00962C83"/>
    <w:rsid w:val="00A146AC"/>
    <w:rsid w:val="00A51C71"/>
    <w:rsid w:val="00A55121"/>
    <w:rsid w:val="00A76CC2"/>
    <w:rsid w:val="00A93ADB"/>
    <w:rsid w:val="00B04920"/>
    <w:rsid w:val="00B52F79"/>
    <w:rsid w:val="00BB35CE"/>
    <w:rsid w:val="00C0122E"/>
    <w:rsid w:val="00C53CD3"/>
    <w:rsid w:val="00D715DB"/>
    <w:rsid w:val="00E14391"/>
    <w:rsid w:val="00E177F2"/>
    <w:rsid w:val="00E35283"/>
    <w:rsid w:val="00E5194E"/>
    <w:rsid w:val="00E6480B"/>
    <w:rsid w:val="00E964B1"/>
    <w:rsid w:val="00F00435"/>
    <w:rsid w:val="00F43620"/>
    <w:rsid w:val="00F73159"/>
    <w:rsid w:val="00FB4F34"/>
    <w:rsid w:val="00FC3AC3"/>
    <w:rsid w:val="00FE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4F67"/>
  <w15:chartTrackingRefBased/>
  <w15:docId w15:val="{5F0DCCAA-48A3-B240-A10A-A7AB8669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0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A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1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2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4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1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59"/>
  </w:style>
  <w:style w:type="paragraph" w:styleId="Footer">
    <w:name w:val="footer"/>
    <w:basedOn w:val="Normal"/>
    <w:link w:val="FooterChar"/>
    <w:uiPriority w:val="99"/>
    <w:unhideWhenUsed/>
    <w:rsid w:val="00F731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nxhi.ferko@mdh.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688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Enxhi.Ferko@fti.edu.al</dc:creator>
  <cp:keywords/>
  <dc:description/>
  <cp:lastModifiedBy>Enxhi Ferko</cp:lastModifiedBy>
  <cp:revision>37</cp:revision>
  <dcterms:created xsi:type="dcterms:W3CDTF">2021-01-12T12:49:00Z</dcterms:created>
  <dcterms:modified xsi:type="dcterms:W3CDTF">2021-03-01T10:29:00Z</dcterms:modified>
</cp:coreProperties>
</file>