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u w:val="single"/>
        </w:rPr>
      </w:pPr>
      <w:r w:rsidDel="00000000" w:rsidR="00000000" w:rsidRPr="00000000">
        <w:rPr>
          <w:b w:val="1"/>
          <w:sz w:val="28"/>
          <w:szCs w:val="28"/>
          <w:rtl w:val="0"/>
        </w:rPr>
        <w:t xml:space="preserve">FARMING - COR</w:t>
      </w:r>
      <w:r w:rsidDel="00000000" w:rsidR="00000000" w:rsidRPr="00000000">
        <w:rPr>
          <w:rtl w:val="0"/>
        </w:rPr>
      </w:r>
    </w:p>
    <w:p w:rsidR="00000000" w:rsidDel="00000000" w:rsidP="00000000" w:rsidRDefault="00000000" w:rsidRPr="00000000" w14:paraId="00000002">
      <w:pPr>
        <w:rPr>
          <w:b w:val="1"/>
          <w:sz w:val="28"/>
          <w:szCs w:val="28"/>
        </w:rPr>
      </w:pPr>
      <w:r w:rsidDel="00000000" w:rsidR="00000000" w:rsidRPr="00000000">
        <w:rPr>
          <w:rtl w:val="0"/>
        </w:rPr>
      </w:r>
    </w:p>
    <w:p w:rsidR="00000000" w:rsidDel="00000000" w:rsidP="00000000" w:rsidRDefault="00000000" w:rsidRPr="00000000" w14:paraId="00000003">
      <w:pPr>
        <w:jc w:val="center"/>
        <w:rPr>
          <w:b w:val="1"/>
        </w:rPr>
      </w:pPr>
      <w:r w:rsidDel="00000000" w:rsidR="00000000" w:rsidRPr="00000000">
        <w:rPr>
          <w:rtl w:val="0"/>
        </w:rPr>
      </w:r>
    </w:p>
    <w:p w:rsidR="00000000" w:rsidDel="00000000" w:rsidP="00000000" w:rsidRDefault="00000000" w:rsidRPr="00000000" w14:paraId="00000004">
      <w:pPr>
        <w:spacing w:after="240" w:before="240" w:lineRule="auto"/>
        <w:jc w:val="center"/>
        <w:rPr>
          <w:b w:val="1"/>
          <w:sz w:val="44"/>
          <w:szCs w:val="44"/>
        </w:rPr>
      </w:pPr>
      <w:r w:rsidDel="00000000" w:rsidR="00000000" w:rsidRPr="00000000">
        <w:rPr>
          <w:b w:val="1"/>
          <w:sz w:val="44"/>
          <w:szCs w:val="44"/>
        </w:rPr>
        <w:drawing>
          <wp:inline distB="114300" distT="114300" distL="114300" distR="114300">
            <wp:extent cx="2787488" cy="2787488"/>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787488" cy="2787488"/>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after="240" w:before="240" w:lineRule="auto"/>
        <w:jc w:val="center"/>
        <w:rPr>
          <w:b w:val="1"/>
          <w:sz w:val="44"/>
          <w:szCs w:val="44"/>
        </w:rPr>
      </w:pPr>
      <w:r w:rsidDel="00000000" w:rsidR="00000000" w:rsidRPr="00000000">
        <w:rPr>
          <w:rtl w:val="0"/>
        </w:rPr>
      </w:r>
    </w:p>
    <w:p w:rsidR="00000000" w:rsidDel="00000000" w:rsidP="00000000" w:rsidRDefault="00000000" w:rsidRPr="00000000" w14:paraId="00000006">
      <w:pPr>
        <w:spacing w:after="240" w:before="240" w:lineRule="auto"/>
        <w:jc w:val="center"/>
        <w:rPr>
          <w:b w:val="1"/>
          <w:sz w:val="28"/>
          <w:szCs w:val="28"/>
        </w:rPr>
      </w:pPr>
      <w:r w:rsidDel="00000000" w:rsidR="00000000" w:rsidRPr="00000000">
        <w:rPr>
          <w:b w:val="1"/>
          <w:sz w:val="28"/>
          <w:szCs w:val="28"/>
          <w:rtl w:val="0"/>
        </w:rPr>
        <w:t xml:space="preserve">APRENDICES:</w:t>
      </w:r>
    </w:p>
    <w:p w:rsidR="00000000" w:rsidDel="00000000" w:rsidP="00000000" w:rsidRDefault="00000000" w:rsidRPr="00000000" w14:paraId="00000007">
      <w:pPr>
        <w:spacing w:after="240" w:before="240" w:lineRule="auto"/>
        <w:jc w:val="center"/>
        <w:rPr>
          <w:b w:val="1"/>
          <w:sz w:val="28"/>
          <w:szCs w:val="28"/>
        </w:rPr>
      </w:pPr>
      <w:r w:rsidDel="00000000" w:rsidR="00000000" w:rsidRPr="00000000">
        <w:rPr>
          <w:b w:val="1"/>
          <w:sz w:val="28"/>
          <w:szCs w:val="28"/>
          <w:rtl w:val="0"/>
        </w:rPr>
        <w:t xml:space="preserve">SERGIO ALEJANDRO CALDERON PERDOMO</w:t>
      </w:r>
    </w:p>
    <w:p w:rsidR="00000000" w:rsidDel="00000000" w:rsidP="00000000" w:rsidRDefault="00000000" w:rsidRPr="00000000" w14:paraId="00000008">
      <w:pPr>
        <w:spacing w:after="240" w:before="240" w:lineRule="auto"/>
        <w:jc w:val="center"/>
        <w:rPr>
          <w:b w:val="1"/>
          <w:sz w:val="28"/>
          <w:szCs w:val="28"/>
        </w:rPr>
      </w:pPr>
      <w:r w:rsidDel="00000000" w:rsidR="00000000" w:rsidRPr="00000000">
        <w:rPr>
          <w:b w:val="1"/>
          <w:sz w:val="28"/>
          <w:szCs w:val="28"/>
          <w:rtl w:val="0"/>
        </w:rPr>
        <w:t xml:space="preserve">ENYEER MANUEL GRANADOS MARDINIS</w:t>
      </w:r>
    </w:p>
    <w:p w:rsidR="00000000" w:rsidDel="00000000" w:rsidP="00000000" w:rsidRDefault="00000000" w:rsidRPr="00000000" w14:paraId="00000009">
      <w:pPr>
        <w:spacing w:after="240" w:before="240" w:lineRule="auto"/>
        <w:jc w:val="center"/>
        <w:rPr>
          <w:b w:val="1"/>
          <w:sz w:val="28"/>
          <w:szCs w:val="28"/>
        </w:rPr>
      </w:pPr>
      <w:r w:rsidDel="00000000" w:rsidR="00000000" w:rsidRPr="00000000">
        <w:rPr>
          <w:b w:val="1"/>
          <w:sz w:val="28"/>
          <w:szCs w:val="28"/>
          <w:rtl w:val="0"/>
        </w:rPr>
        <w:t xml:space="preserve">FICHA: 2558104</w:t>
      </w:r>
    </w:p>
    <w:p w:rsidR="00000000" w:rsidDel="00000000" w:rsidP="00000000" w:rsidRDefault="00000000" w:rsidRPr="00000000" w14:paraId="0000000A">
      <w:pPr>
        <w:spacing w:after="240" w:before="240" w:lineRule="auto"/>
        <w:jc w:val="center"/>
        <w:rPr>
          <w:b w:val="1"/>
          <w:sz w:val="28"/>
          <w:szCs w:val="28"/>
        </w:rPr>
      </w:pPr>
      <w:r w:rsidDel="00000000" w:rsidR="00000000" w:rsidRPr="00000000">
        <w:rPr>
          <w:rtl w:val="0"/>
        </w:rPr>
      </w:r>
    </w:p>
    <w:p w:rsidR="00000000" w:rsidDel="00000000" w:rsidP="00000000" w:rsidRDefault="00000000" w:rsidRPr="00000000" w14:paraId="0000000B">
      <w:pPr>
        <w:spacing w:after="240" w:before="240" w:lineRule="auto"/>
        <w:jc w:val="center"/>
        <w:rPr>
          <w:b w:val="1"/>
          <w:sz w:val="28"/>
          <w:szCs w:val="28"/>
        </w:rPr>
      </w:pPr>
      <w:r w:rsidDel="00000000" w:rsidR="00000000" w:rsidRPr="00000000">
        <w:rPr>
          <w:rtl w:val="0"/>
        </w:rPr>
      </w:r>
    </w:p>
    <w:p w:rsidR="00000000" w:rsidDel="00000000" w:rsidP="00000000" w:rsidRDefault="00000000" w:rsidRPr="00000000" w14:paraId="0000000C">
      <w:pPr>
        <w:spacing w:after="240" w:before="240" w:lineRule="auto"/>
        <w:jc w:val="center"/>
        <w:rPr>
          <w:b w:val="1"/>
          <w:sz w:val="28"/>
          <w:szCs w:val="28"/>
        </w:rPr>
      </w:pPr>
      <w:r w:rsidDel="00000000" w:rsidR="00000000" w:rsidRPr="00000000">
        <w:rPr>
          <w:rtl w:val="0"/>
        </w:rPr>
      </w:r>
    </w:p>
    <w:p w:rsidR="00000000" w:rsidDel="00000000" w:rsidP="00000000" w:rsidRDefault="00000000" w:rsidRPr="00000000" w14:paraId="0000000D">
      <w:pPr>
        <w:spacing w:after="240" w:before="240" w:lineRule="auto"/>
        <w:jc w:val="center"/>
        <w:rPr>
          <w:b w:val="1"/>
          <w:sz w:val="28"/>
          <w:szCs w:val="28"/>
        </w:rPr>
      </w:pPr>
      <w:r w:rsidDel="00000000" w:rsidR="00000000" w:rsidRPr="00000000">
        <w:rPr>
          <w:rtl w:val="0"/>
        </w:rPr>
      </w:r>
    </w:p>
    <w:p w:rsidR="00000000" w:rsidDel="00000000" w:rsidP="00000000" w:rsidRDefault="00000000" w:rsidRPr="00000000" w14:paraId="0000000E">
      <w:pPr>
        <w:spacing w:after="240" w:before="240" w:lineRule="auto"/>
        <w:jc w:val="center"/>
        <w:rPr>
          <w:b w:val="1"/>
          <w:sz w:val="28"/>
          <w:szCs w:val="28"/>
        </w:rPr>
      </w:pPr>
      <w:r w:rsidDel="00000000" w:rsidR="00000000" w:rsidRPr="00000000">
        <w:rPr>
          <w:b w:val="1"/>
          <w:sz w:val="28"/>
          <w:szCs w:val="28"/>
          <w:rtl w:val="0"/>
        </w:rPr>
        <w:t xml:space="preserve">SERVICIO NACIONAL DE APRENDIZAJE - SENA</w:t>
      </w:r>
    </w:p>
    <w:p w:rsidR="00000000" w:rsidDel="00000000" w:rsidP="00000000" w:rsidRDefault="00000000" w:rsidRPr="00000000" w14:paraId="0000000F">
      <w:pPr>
        <w:spacing w:after="240" w:before="240" w:lineRule="auto"/>
        <w:jc w:val="center"/>
        <w:rPr>
          <w:b w:val="1"/>
          <w:sz w:val="28"/>
          <w:szCs w:val="28"/>
        </w:rPr>
      </w:pPr>
      <w:r w:rsidDel="00000000" w:rsidR="00000000" w:rsidRPr="00000000">
        <w:rPr>
          <w:b w:val="1"/>
          <w:sz w:val="28"/>
          <w:szCs w:val="28"/>
          <w:rtl w:val="0"/>
        </w:rPr>
        <w:t xml:space="preserve">CENTRO DE ELECTRICIDAD, ELECTRÓNICA Y TELECOMUNICACIONES - CEET</w:t>
      </w:r>
    </w:p>
    <w:p w:rsidR="00000000" w:rsidDel="00000000" w:rsidP="00000000" w:rsidRDefault="00000000" w:rsidRPr="00000000" w14:paraId="00000010">
      <w:pPr>
        <w:spacing w:after="240" w:before="240" w:lineRule="auto"/>
        <w:jc w:val="center"/>
        <w:rPr>
          <w:b w:val="1"/>
          <w:sz w:val="28"/>
          <w:szCs w:val="28"/>
        </w:rPr>
      </w:pPr>
      <w:r w:rsidDel="00000000" w:rsidR="00000000" w:rsidRPr="00000000">
        <w:rPr>
          <w:b w:val="1"/>
          <w:sz w:val="28"/>
          <w:szCs w:val="28"/>
          <w:rtl w:val="0"/>
        </w:rPr>
        <w:t xml:space="preserve">BOGOTÁ D.C</w:t>
      </w:r>
    </w:p>
    <w:p w:rsidR="00000000" w:rsidDel="00000000" w:rsidP="00000000" w:rsidRDefault="00000000" w:rsidRPr="00000000" w14:paraId="00000011">
      <w:pPr>
        <w:spacing w:after="240" w:before="240" w:lineRule="auto"/>
        <w:jc w:val="center"/>
        <w:rPr>
          <w:b w:val="1"/>
          <w:sz w:val="24"/>
          <w:szCs w:val="24"/>
        </w:rPr>
      </w:pPr>
      <w:r w:rsidDel="00000000" w:rsidR="00000000" w:rsidRPr="00000000">
        <w:rPr>
          <w:b w:val="1"/>
          <w:sz w:val="24"/>
          <w:szCs w:val="24"/>
          <w:rtl w:val="0"/>
        </w:rPr>
        <w:t xml:space="preserve">Formato de capacitación:</w:t>
      </w:r>
      <w:r w:rsidDel="00000000" w:rsidR="00000000" w:rsidRPr="00000000">
        <w:rPr>
          <w:b w:val="0"/>
          <w:color w:val="1f1f1f"/>
          <w:sz w:val="24"/>
          <w:szCs w:val="24"/>
          <w:rtl w:val="0"/>
        </w:rPr>
        <w:t xml:space="preserve"> </w:t>
      </w:r>
      <w:r w:rsidDel="00000000" w:rsidR="00000000" w:rsidRPr="00000000">
        <w:rPr>
          <w:b w:val="1"/>
          <w:color w:val="1f1f1f"/>
          <w:sz w:val="24"/>
          <w:szCs w:val="24"/>
          <w:rtl w:val="0"/>
        </w:rPr>
        <w:t xml:space="preserve">Curso de uso del software FARMING - COR</w:t>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1f1f1f"/>
          <w:sz w:val="24"/>
          <w:szCs w:val="24"/>
          <w:u w:val="none"/>
          <w:shd w:fill="auto" w:val="clear"/>
          <w:vertAlign w:val="baseline"/>
        </w:rPr>
      </w:pPr>
      <w:r w:rsidDel="00000000" w:rsidR="00000000" w:rsidRPr="00000000">
        <w:rPr>
          <w:rFonts w:ascii="Arial" w:cs="Arial" w:eastAsia="Arial" w:hAnsi="Arial"/>
          <w:b w:val="1"/>
          <w:i w:val="0"/>
          <w:smallCaps w:val="0"/>
          <w:strike w:val="0"/>
          <w:color w:val="1f1f1f"/>
          <w:sz w:val="24"/>
          <w:szCs w:val="24"/>
          <w:u w:val="none"/>
          <w:shd w:fill="auto" w:val="clear"/>
          <w:vertAlign w:val="baseline"/>
          <w:rtl w:val="0"/>
        </w:rPr>
        <w:t xml:space="preserve">Objetivo:</w:t>
      </w:r>
      <w:r w:rsidDel="00000000" w:rsidR="00000000" w:rsidRPr="00000000">
        <w:rPr>
          <w:rFonts w:ascii="Arial" w:cs="Arial" w:eastAsia="Arial" w:hAnsi="Arial"/>
          <w:b w:val="0"/>
          <w:i w:val="0"/>
          <w:smallCaps w:val="0"/>
          <w:strike w:val="0"/>
          <w:color w:val="1f1f1f"/>
          <w:sz w:val="24"/>
          <w:szCs w:val="24"/>
          <w:u w:val="none"/>
          <w:shd w:fill="auto" w:val="clear"/>
          <w:vertAlign w:val="baseline"/>
          <w:rtl w:val="0"/>
        </w:rPr>
        <w:t xml:space="preserve"> Capacitar a los usuarios en el uso del software Farming - Cor.</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color w:val="1f1f1f"/>
          <w:sz w:val="24"/>
          <w:szCs w:val="24"/>
        </w:rPr>
      </w:pPr>
      <w:r w:rsidDel="00000000" w:rsidR="00000000" w:rsidRPr="00000000">
        <w:rPr>
          <w:rtl w:val="0"/>
        </w:rPr>
      </w:r>
    </w:p>
    <w:p w:rsidR="00000000" w:rsidDel="00000000" w:rsidP="00000000" w:rsidRDefault="00000000" w:rsidRPr="00000000" w14:paraId="00000014">
      <w:pPr>
        <w:jc w:val="both"/>
        <w:rPr>
          <w:color w:val="1f1f1f"/>
          <w:sz w:val="24"/>
          <w:szCs w:val="24"/>
        </w:rPr>
      </w:pPr>
      <w:r w:rsidDel="00000000" w:rsidR="00000000" w:rsidRPr="00000000">
        <w:rPr>
          <w:b w:val="1"/>
          <w:color w:val="1f1f1f"/>
          <w:sz w:val="24"/>
          <w:szCs w:val="24"/>
          <w:rtl w:val="0"/>
        </w:rPr>
        <w:t xml:space="preserve">Alcance:</w:t>
      </w:r>
      <w:r w:rsidDel="00000000" w:rsidR="00000000" w:rsidRPr="00000000">
        <w:rPr>
          <w:b w:val="1"/>
          <w:color w:val="1f1f1f"/>
          <w:rtl w:val="0"/>
        </w:rPr>
        <w:t xml:space="preserve"> </w:t>
      </w:r>
      <w:r w:rsidDel="00000000" w:rsidR="00000000" w:rsidRPr="00000000">
        <w:rPr>
          <w:color w:val="1f1f1f"/>
          <w:sz w:val="24"/>
          <w:szCs w:val="24"/>
          <w:rtl w:val="0"/>
        </w:rPr>
        <w:t xml:space="preserve">El propósito del siguiente documento es contextualizar y proporcionar información relevante para la planificación y ejecución del plan de capacitación del proyecto Farming-Cor. </w:t>
      </w:r>
    </w:p>
    <w:p w:rsidR="00000000" w:rsidDel="00000000" w:rsidP="00000000" w:rsidRDefault="00000000" w:rsidRPr="00000000" w14:paraId="00000015">
      <w:pPr>
        <w:jc w:val="both"/>
        <w:rPr>
          <w:color w:val="1f1f1f"/>
          <w:sz w:val="24"/>
          <w:szCs w:val="24"/>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1f1f1f"/>
          <w:sz w:val="24"/>
          <w:szCs w:val="24"/>
          <w:u w:val="none"/>
          <w:shd w:fill="auto" w:val="clear"/>
          <w:vertAlign w:val="baseline"/>
        </w:rPr>
      </w:pPr>
      <w:r w:rsidDel="00000000" w:rsidR="00000000" w:rsidRPr="00000000">
        <w:rPr>
          <w:rFonts w:ascii="Arial" w:cs="Arial" w:eastAsia="Arial" w:hAnsi="Arial"/>
          <w:b w:val="1"/>
          <w:i w:val="0"/>
          <w:smallCaps w:val="0"/>
          <w:strike w:val="0"/>
          <w:color w:val="1f1f1f"/>
          <w:sz w:val="24"/>
          <w:szCs w:val="24"/>
          <w:u w:val="none"/>
          <w:shd w:fill="auto" w:val="clear"/>
          <w:vertAlign w:val="baseline"/>
          <w:rtl w:val="0"/>
        </w:rPr>
        <w:t xml:space="preserve">Generalidades del proyecto</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d0d0d"/>
          <w:sz w:val="24"/>
          <w:szCs w:val="24"/>
          <w:highlight w:val="white"/>
          <w:u w:val="none"/>
          <w:vertAlign w:val="baseline"/>
          <w:rtl w:val="0"/>
        </w:rPr>
        <w:t xml:space="preserve">El sistema de donación de productos Farming-Cor es un proyecto que tiene como objetivo principal evitar el desperdicio de alimentos al facilitar la donación de frutas y verduras que no han podido ser comercializadas. Esta iniciativa busca brindar una solución sostenible al problema del excedente de productos agrícolas, permitiendo que estos recursos no sean desechados y </w:t>
      </w:r>
      <w:r w:rsidDel="00000000" w:rsidR="00000000" w:rsidRPr="00000000">
        <w:rPr>
          <w:color w:val="0d0d0d"/>
          <w:sz w:val="24"/>
          <w:szCs w:val="24"/>
          <w:highlight w:val="white"/>
          <w:rtl w:val="0"/>
        </w:rPr>
        <w:t xml:space="preserve">que las personas</w:t>
      </w:r>
      <w:r w:rsidDel="00000000" w:rsidR="00000000" w:rsidRPr="00000000">
        <w:rPr>
          <w:rFonts w:ascii="Arial" w:cs="Arial" w:eastAsia="Arial" w:hAnsi="Arial"/>
          <w:b w:val="0"/>
          <w:i w:val="0"/>
          <w:smallCaps w:val="0"/>
          <w:strike w:val="0"/>
          <w:color w:val="0d0d0d"/>
          <w:sz w:val="24"/>
          <w:szCs w:val="24"/>
          <w:highlight w:val="white"/>
          <w:u w:val="none"/>
          <w:vertAlign w:val="baseline"/>
          <w:rtl w:val="0"/>
        </w:rPr>
        <w:t xml:space="preserve"> puedan beneficiarse de ellos. </w:t>
      </w:r>
      <w:r w:rsidDel="00000000" w:rsidR="00000000" w:rsidRPr="00000000">
        <w:rPr>
          <w:rtl w:val="0"/>
        </w:rPr>
      </w:r>
    </w:p>
    <w:p w:rsidR="00000000" w:rsidDel="00000000" w:rsidP="00000000" w:rsidRDefault="00000000" w:rsidRPr="00000000" w14:paraId="00000017">
      <w:pPr>
        <w:shd w:fill="ffffff" w:val="clear"/>
        <w:spacing w:before="280" w:line="240" w:lineRule="auto"/>
        <w:rPr>
          <w:b w:val="1"/>
          <w:color w:val="1f1f1f"/>
          <w:sz w:val="24"/>
          <w:szCs w:val="24"/>
        </w:rPr>
      </w:pPr>
      <w:r w:rsidDel="00000000" w:rsidR="00000000" w:rsidRPr="00000000">
        <w:rPr>
          <w:b w:val="1"/>
          <w:color w:val="1f1f1f"/>
          <w:sz w:val="24"/>
          <w:szCs w:val="24"/>
          <w:rtl w:val="0"/>
        </w:rPr>
        <w:t xml:space="preserve">Plan de Capacitación por Perfil de Usuario</w:t>
      </w:r>
    </w:p>
    <w:p w:rsidR="00000000" w:rsidDel="00000000" w:rsidP="00000000" w:rsidRDefault="00000000" w:rsidRPr="00000000" w14:paraId="0000001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0" w:before="280" w:line="240" w:lineRule="auto"/>
        <w:ind w:left="720" w:right="0" w:hanging="360"/>
        <w:jc w:val="both"/>
        <w:rPr>
          <w:rFonts w:ascii="Arial" w:cs="Arial" w:eastAsia="Arial" w:hAnsi="Arial"/>
          <w:b w:val="1"/>
          <w:i w:val="0"/>
          <w:smallCaps w:val="0"/>
          <w:strike w:val="0"/>
          <w:color w:val="1f1f1f"/>
          <w:sz w:val="24"/>
          <w:szCs w:val="24"/>
          <w:u w:val="none"/>
          <w:shd w:fill="auto" w:val="clear"/>
          <w:vertAlign w:val="baseline"/>
        </w:rPr>
      </w:pPr>
      <w:r w:rsidDel="00000000" w:rsidR="00000000" w:rsidRPr="00000000">
        <w:rPr>
          <w:rFonts w:ascii="Arial" w:cs="Arial" w:eastAsia="Arial" w:hAnsi="Arial"/>
          <w:b w:val="1"/>
          <w:i w:val="0"/>
          <w:smallCaps w:val="0"/>
          <w:strike w:val="0"/>
          <w:color w:val="1f1f1f"/>
          <w:sz w:val="24"/>
          <w:szCs w:val="24"/>
          <w:u w:val="none"/>
          <w:shd w:fill="auto" w:val="clear"/>
          <w:vertAlign w:val="baseline"/>
          <w:rtl w:val="0"/>
        </w:rPr>
        <w:t xml:space="preserve">Administrador: </w:t>
      </w:r>
      <w:r w:rsidDel="00000000" w:rsidR="00000000" w:rsidRPr="00000000">
        <w:rPr>
          <w:rFonts w:ascii="Arial" w:cs="Arial" w:eastAsia="Arial" w:hAnsi="Arial"/>
          <w:b w:val="0"/>
          <w:i w:val="0"/>
          <w:smallCaps w:val="0"/>
          <w:strike w:val="0"/>
          <w:color w:val="0d0d0d"/>
          <w:sz w:val="24"/>
          <w:szCs w:val="24"/>
          <w:highlight w:val="white"/>
          <w:u w:val="none"/>
          <w:vertAlign w:val="baseline"/>
          <w:rtl w:val="0"/>
        </w:rPr>
        <w:t xml:space="preserve">Como administrador en Farming-Cor, tiene acceso privilegiado para realizar diversas funciones vitales en la plataforma. Entre ellas se encuentra la capacidad de actualizar datos de los usuarios, lo que te permite mantener la información actualizada y precisa. Además, puede vigilar y modificar productos, garantizando un control efectivo sobre el inventario y asegurando que los productos estén disponibles y en óptimas condiciones. También puedes visualizar registros de las reservas.</w:t>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both"/>
        <w:rPr>
          <w:rFonts w:ascii="Arial" w:cs="Arial" w:eastAsia="Arial" w:hAnsi="Arial"/>
          <w:b w:val="1"/>
          <w:i w:val="0"/>
          <w:smallCaps w:val="0"/>
          <w:strike w:val="0"/>
          <w:color w:val="1f1f1f"/>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rFonts w:ascii="Arial" w:cs="Arial" w:eastAsia="Arial" w:hAnsi="Arial"/>
          <w:b w:val="1"/>
          <w:i w:val="0"/>
          <w:smallCaps w:val="0"/>
          <w:strike w:val="0"/>
          <w:color w:val="1f1f1f"/>
          <w:sz w:val="24"/>
          <w:szCs w:val="24"/>
          <w:u w:val="none"/>
          <w:shd w:fill="auto" w:val="clear"/>
          <w:vertAlign w:val="baseline"/>
        </w:rPr>
      </w:pPr>
      <w:r w:rsidDel="00000000" w:rsidR="00000000" w:rsidRPr="00000000">
        <w:rPr>
          <w:rFonts w:ascii="Arial" w:cs="Arial" w:eastAsia="Arial" w:hAnsi="Arial"/>
          <w:b w:val="1"/>
          <w:i w:val="0"/>
          <w:smallCaps w:val="0"/>
          <w:strike w:val="0"/>
          <w:color w:val="1f1f1f"/>
          <w:sz w:val="24"/>
          <w:szCs w:val="24"/>
          <w:u w:val="none"/>
          <w:shd w:fill="auto" w:val="clear"/>
          <w:vertAlign w:val="baseline"/>
          <w:rtl w:val="0"/>
        </w:rPr>
        <w:t xml:space="preserve">Proveedor: </w:t>
      </w:r>
      <w:r w:rsidDel="00000000" w:rsidR="00000000" w:rsidRPr="00000000">
        <w:rPr>
          <w:rFonts w:ascii="Arial" w:cs="Arial" w:eastAsia="Arial" w:hAnsi="Arial"/>
          <w:b w:val="0"/>
          <w:i w:val="0"/>
          <w:smallCaps w:val="0"/>
          <w:strike w:val="0"/>
          <w:color w:val="0d0d0d"/>
          <w:sz w:val="24"/>
          <w:szCs w:val="24"/>
          <w:highlight w:val="white"/>
          <w:u w:val="none"/>
          <w:vertAlign w:val="baseline"/>
          <w:rtl w:val="0"/>
        </w:rPr>
        <w:t xml:space="preserve">Como proveedor en Farming-Cor, cuenta con herramientas específicas que te permiten gestionar su perfil y sus productos de manera eficiente. Además de poder actualizar la información de su perfil, tienes la capacidad de registrar nuevos productos, proporcionando descripciones detalladas para cada uno de ellos. Puede mantener actualizada la información de los productos en todo momento. Además, tienes la capacidad de gestionar las entregas de los productos, registrando si han sido entregados con éxito o si han sido cancelados. También puedes verificar quién realizó una reserva específica, lo que te brinda un control completo sobre las reservaciones.</w:t>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Arial" w:cs="Arial" w:eastAsia="Arial" w:hAnsi="Arial"/>
          <w:b w:val="1"/>
          <w:i w:val="0"/>
          <w:smallCaps w:val="0"/>
          <w:strike w:val="0"/>
          <w:color w:val="1f1f1f"/>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rFonts w:ascii="Arial" w:cs="Arial" w:eastAsia="Arial" w:hAnsi="Arial"/>
          <w:b w:val="1"/>
          <w:i w:val="0"/>
          <w:smallCaps w:val="0"/>
          <w:strike w:val="0"/>
          <w:color w:val="1f1f1f"/>
          <w:sz w:val="24"/>
          <w:szCs w:val="24"/>
          <w:u w:val="none"/>
          <w:shd w:fill="auto" w:val="clear"/>
          <w:vertAlign w:val="baseline"/>
        </w:rPr>
      </w:pPr>
      <w:r w:rsidDel="00000000" w:rsidR="00000000" w:rsidRPr="00000000">
        <w:rPr>
          <w:rFonts w:ascii="Arial" w:cs="Arial" w:eastAsia="Arial" w:hAnsi="Arial"/>
          <w:b w:val="1"/>
          <w:i w:val="0"/>
          <w:smallCaps w:val="0"/>
          <w:strike w:val="0"/>
          <w:color w:val="1f1f1f"/>
          <w:sz w:val="24"/>
          <w:szCs w:val="24"/>
          <w:u w:val="none"/>
          <w:shd w:fill="auto" w:val="clear"/>
          <w:vertAlign w:val="baseline"/>
          <w:rtl w:val="0"/>
        </w:rPr>
        <w:t xml:space="preserve">Cliente: </w:t>
      </w:r>
      <w:r w:rsidDel="00000000" w:rsidR="00000000" w:rsidRPr="00000000">
        <w:rPr>
          <w:rFonts w:ascii="Arial" w:cs="Arial" w:eastAsia="Arial" w:hAnsi="Arial"/>
          <w:b w:val="0"/>
          <w:i w:val="0"/>
          <w:smallCaps w:val="0"/>
          <w:strike w:val="0"/>
          <w:color w:val="0d0d0d"/>
          <w:sz w:val="24"/>
          <w:szCs w:val="24"/>
          <w:highlight w:val="white"/>
          <w:u w:val="none"/>
          <w:vertAlign w:val="baseline"/>
          <w:rtl w:val="0"/>
        </w:rPr>
        <w:t xml:space="preserve">Como cliente en Farming-Cor, dispones de funciones específicas que permiten interactuar con la plataforma de manera eficaz y conveniente. Además de poder actualizar su perfil de usuario, tiene la capacidad de explorar los productos disponibles para donación, accediendo a detalles completos sobre cada producto. Puede realizar reservaciones de los productos que le interesen, asegurando así su disponibilidad para su recolección. Además, tiene la posibilidad de consultar fácilmente los productos que has reservado anteriormente, lo que te brinda un seguimiento transparente de tus acciones dentro de la plataforma.</w:t>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1"/>
          <w:i w:val="0"/>
          <w:smallCaps w:val="0"/>
          <w:strike w:val="0"/>
          <w:color w:val="1f1f1f"/>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shd w:fill="ffffff" w:val="clear"/>
        <w:spacing w:before="280" w:line="240" w:lineRule="auto"/>
        <w:jc w:val="both"/>
        <w:rPr>
          <w:b w:val="1"/>
          <w:color w:val="1f1f1f"/>
          <w:sz w:val="24"/>
          <w:szCs w:val="24"/>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1f1f1f"/>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1f1f1f"/>
          <w:sz w:val="24"/>
          <w:szCs w:val="24"/>
          <w:u w:val="none"/>
          <w:shd w:fill="auto" w:val="clear"/>
          <w:vertAlign w:val="baseline"/>
        </w:rPr>
      </w:pPr>
      <w:r w:rsidDel="00000000" w:rsidR="00000000" w:rsidRPr="00000000">
        <w:rPr>
          <w:rFonts w:ascii="Arial" w:cs="Arial" w:eastAsia="Arial" w:hAnsi="Arial"/>
          <w:b w:val="1"/>
          <w:i w:val="0"/>
          <w:smallCaps w:val="0"/>
          <w:strike w:val="0"/>
          <w:color w:val="1f1f1f"/>
          <w:sz w:val="24"/>
          <w:szCs w:val="24"/>
          <w:u w:val="none"/>
          <w:shd w:fill="auto" w:val="clear"/>
          <w:vertAlign w:val="baseline"/>
          <w:rtl w:val="0"/>
        </w:rPr>
        <w:t xml:space="preserve">Funcionamiento del software </w:t>
      </w:r>
      <w:r w:rsidDel="00000000" w:rsidR="00000000" w:rsidRPr="00000000">
        <w:rPr>
          <w:rtl w:val="0"/>
        </w:rPr>
      </w:r>
    </w:p>
    <w:p w:rsidR="00000000" w:rsidDel="00000000" w:rsidP="00000000" w:rsidRDefault="00000000" w:rsidRPr="00000000" w14:paraId="00000021">
      <w:pPr>
        <w:numPr>
          <w:ilvl w:val="0"/>
          <w:numId w:val="9"/>
        </w:numPr>
        <w:shd w:fill="ffffff" w:val="clear"/>
        <w:spacing w:before="280" w:line="240" w:lineRule="auto"/>
        <w:ind w:left="720" w:hanging="360"/>
        <w:jc w:val="both"/>
        <w:rPr>
          <w:b w:val="1"/>
          <w:color w:val="1f1f1f"/>
          <w:sz w:val="24"/>
          <w:szCs w:val="24"/>
        </w:rPr>
      </w:pPr>
      <w:r w:rsidDel="00000000" w:rsidR="00000000" w:rsidRPr="00000000">
        <w:rPr>
          <w:b w:val="1"/>
          <w:color w:val="1f1f1f"/>
          <w:sz w:val="24"/>
          <w:szCs w:val="24"/>
          <w:rtl w:val="0"/>
        </w:rPr>
        <w:t xml:space="preserve">Interfaz del software: </w:t>
      </w:r>
      <w:r w:rsidDel="00000000" w:rsidR="00000000" w:rsidRPr="00000000">
        <w:rPr>
          <w:color w:val="0d0d0d"/>
          <w:sz w:val="24"/>
          <w:szCs w:val="24"/>
          <w:highlight w:val="white"/>
          <w:rtl w:val="0"/>
        </w:rPr>
        <w:t xml:space="preserve">En esta sección, exploraremos la interfaz del software Farming-Cor, que es la plataforma a través de la cual se realizarán todas las operaciones relacionadas con la donación de productos. </w:t>
      </w:r>
      <w:r w:rsidDel="00000000" w:rsidR="00000000" w:rsidRPr="00000000">
        <w:rPr>
          <w:rtl w:val="0"/>
        </w:rPr>
      </w:r>
    </w:p>
    <w:p w:rsidR="00000000" w:rsidDel="00000000" w:rsidP="00000000" w:rsidRDefault="00000000" w:rsidRPr="00000000" w14:paraId="00000022">
      <w:pPr>
        <w:numPr>
          <w:ilvl w:val="0"/>
          <w:numId w:val="9"/>
        </w:numPr>
        <w:shd w:fill="ffffff" w:val="clear"/>
        <w:spacing w:before="0" w:line="240" w:lineRule="auto"/>
        <w:ind w:left="720" w:hanging="360"/>
        <w:jc w:val="both"/>
        <w:rPr>
          <w:b w:val="1"/>
          <w:color w:val="1f1f1f"/>
          <w:sz w:val="24"/>
          <w:szCs w:val="24"/>
        </w:rPr>
      </w:pPr>
      <w:r w:rsidDel="00000000" w:rsidR="00000000" w:rsidRPr="00000000">
        <w:rPr>
          <w:b w:val="1"/>
          <w:color w:val="1f1f1f"/>
          <w:sz w:val="24"/>
          <w:szCs w:val="24"/>
          <w:rtl w:val="0"/>
        </w:rPr>
        <w:t xml:space="preserve">Registro de usuarios: </w:t>
      </w:r>
      <w:r w:rsidDel="00000000" w:rsidR="00000000" w:rsidRPr="00000000">
        <w:rPr>
          <w:color w:val="0d0d0d"/>
          <w:sz w:val="24"/>
          <w:szCs w:val="24"/>
          <w:highlight w:val="white"/>
          <w:rtl w:val="0"/>
        </w:rPr>
        <w:t xml:space="preserve">Para participar en la plataforma Farming-Cor y acceder a sus funcionalidades, es necesario registrarse como usuario. En este módulo, aprenderemos cómo completar el proceso de registro de manera adecuada</w:t>
      </w:r>
      <w:r w:rsidDel="00000000" w:rsidR="00000000" w:rsidRPr="00000000">
        <w:rPr>
          <w:rtl w:val="0"/>
        </w:rPr>
      </w:r>
    </w:p>
    <w:p w:rsidR="00000000" w:rsidDel="00000000" w:rsidP="00000000" w:rsidRDefault="00000000" w:rsidRPr="00000000" w14:paraId="00000023">
      <w:pPr>
        <w:numPr>
          <w:ilvl w:val="0"/>
          <w:numId w:val="9"/>
        </w:numPr>
        <w:shd w:fill="ffffff" w:val="clear"/>
        <w:spacing w:before="0" w:line="240" w:lineRule="auto"/>
        <w:ind w:left="720" w:hanging="360"/>
        <w:jc w:val="both"/>
        <w:rPr>
          <w:b w:val="1"/>
          <w:color w:val="1f1f1f"/>
          <w:sz w:val="24"/>
          <w:szCs w:val="24"/>
        </w:rPr>
      </w:pPr>
      <w:r w:rsidDel="00000000" w:rsidR="00000000" w:rsidRPr="00000000">
        <w:rPr>
          <w:b w:val="1"/>
          <w:color w:val="1f1f1f"/>
          <w:sz w:val="24"/>
          <w:szCs w:val="24"/>
          <w:rtl w:val="0"/>
        </w:rPr>
        <w:t xml:space="preserve">Registro de productos: </w:t>
      </w:r>
      <w:r w:rsidDel="00000000" w:rsidR="00000000" w:rsidRPr="00000000">
        <w:rPr>
          <w:color w:val="0d0d0d"/>
          <w:sz w:val="24"/>
          <w:szCs w:val="24"/>
          <w:highlight w:val="white"/>
          <w:rtl w:val="0"/>
        </w:rPr>
        <w:t xml:space="preserve">Una de las funciones principales de Farming-Cor es permitir a los usuarios registrar los productos que desean donar. En esta sesión, explicaremos cómo agregar productos a la plataforma, incluyendo la descripción detallada de cada producto y la información relevante para los posibles receptores.</w:t>
      </w:r>
      <w:r w:rsidDel="00000000" w:rsidR="00000000" w:rsidRPr="00000000">
        <w:rPr>
          <w:rtl w:val="0"/>
        </w:rPr>
      </w:r>
    </w:p>
    <w:p w:rsidR="00000000" w:rsidDel="00000000" w:rsidP="00000000" w:rsidRDefault="00000000" w:rsidRPr="00000000" w14:paraId="00000024">
      <w:pPr>
        <w:numPr>
          <w:ilvl w:val="0"/>
          <w:numId w:val="9"/>
        </w:numPr>
        <w:shd w:fill="ffffff" w:val="clear"/>
        <w:spacing w:before="0" w:line="240" w:lineRule="auto"/>
        <w:ind w:left="720" w:hanging="360"/>
        <w:jc w:val="both"/>
        <w:rPr>
          <w:b w:val="1"/>
          <w:color w:val="1f1f1f"/>
          <w:sz w:val="24"/>
          <w:szCs w:val="24"/>
        </w:rPr>
      </w:pPr>
      <w:r w:rsidDel="00000000" w:rsidR="00000000" w:rsidRPr="00000000">
        <w:rPr>
          <w:b w:val="1"/>
          <w:color w:val="1f1f1f"/>
          <w:sz w:val="24"/>
          <w:szCs w:val="24"/>
          <w:rtl w:val="0"/>
        </w:rPr>
        <w:t xml:space="preserve">Búsqueda y reservación de productos:</w:t>
      </w:r>
      <w:r w:rsidDel="00000000" w:rsidR="00000000" w:rsidRPr="00000000">
        <w:rPr>
          <w:rFonts w:ascii="Quattrocento Sans" w:cs="Quattrocento Sans" w:eastAsia="Quattrocento Sans" w:hAnsi="Quattrocento Sans"/>
          <w:color w:val="0d0d0d"/>
          <w:sz w:val="24"/>
          <w:szCs w:val="24"/>
          <w:highlight w:val="white"/>
          <w:rtl w:val="0"/>
        </w:rPr>
        <w:t xml:space="preserve"> </w:t>
      </w:r>
      <w:r w:rsidDel="00000000" w:rsidR="00000000" w:rsidRPr="00000000">
        <w:rPr>
          <w:color w:val="0d0d0d"/>
          <w:sz w:val="24"/>
          <w:szCs w:val="24"/>
          <w:highlight w:val="white"/>
          <w:rtl w:val="0"/>
        </w:rPr>
        <w:t xml:space="preserve">Para los usuarios interesados en los productos a donar a través de Farming-Cor, es crucial aprender a utilizar la función de búsqueda y reservación de productos. En este segmento, nos familiarizaremos con cómo buscar productos disponibles, revisar sus detalles y realizar reservaciones según las necesidades.</w:t>
      </w:r>
      <w:r w:rsidDel="00000000" w:rsidR="00000000" w:rsidRPr="00000000">
        <w:rPr>
          <w:rtl w:val="0"/>
        </w:rPr>
      </w:r>
    </w:p>
    <w:p w:rsidR="00000000" w:rsidDel="00000000" w:rsidP="00000000" w:rsidRDefault="00000000" w:rsidRPr="00000000" w14:paraId="00000025">
      <w:pPr>
        <w:numPr>
          <w:ilvl w:val="0"/>
          <w:numId w:val="9"/>
        </w:numPr>
        <w:shd w:fill="ffffff" w:val="clear"/>
        <w:spacing w:before="0" w:line="240" w:lineRule="auto"/>
        <w:ind w:left="720" w:hanging="360"/>
        <w:jc w:val="both"/>
        <w:rPr>
          <w:b w:val="1"/>
          <w:color w:val="1f1f1f"/>
          <w:sz w:val="24"/>
          <w:szCs w:val="24"/>
        </w:rPr>
      </w:pPr>
      <w:r w:rsidDel="00000000" w:rsidR="00000000" w:rsidRPr="00000000">
        <w:rPr>
          <w:b w:val="1"/>
          <w:color w:val="1f1f1f"/>
          <w:sz w:val="24"/>
          <w:szCs w:val="24"/>
          <w:rtl w:val="0"/>
        </w:rPr>
        <w:t xml:space="preserve">Control de entregas: </w:t>
      </w:r>
      <w:r w:rsidDel="00000000" w:rsidR="00000000" w:rsidRPr="00000000">
        <w:rPr>
          <w:color w:val="0d0d0d"/>
          <w:sz w:val="24"/>
          <w:szCs w:val="24"/>
          <w:highlight w:val="white"/>
          <w:rtl w:val="0"/>
        </w:rPr>
        <w:t xml:space="preserve">Una vez realizada la reservación de productos, es importante llevar un seguimiento de las entregas programadas. En este módulo, explicaremos cómo controlar las entregas confirmadas, asegurando una comunicación efectiva entre donantes y receptores.</w:t>
      </w:r>
      <w:r w:rsidDel="00000000" w:rsidR="00000000" w:rsidRPr="00000000">
        <w:rPr>
          <w:rtl w:val="0"/>
        </w:rPr>
      </w:r>
    </w:p>
    <w:p w:rsidR="00000000" w:rsidDel="00000000" w:rsidP="00000000" w:rsidRDefault="00000000" w:rsidRPr="00000000" w14:paraId="00000026">
      <w:pPr>
        <w:numPr>
          <w:ilvl w:val="0"/>
          <w:numId w:val="9"/>
        </w:numPr>
        <w:shd w:fill="ffffff" w:val="clear"/>
        <w:spacing w:before="0" w:line="240" w:lineRule="auto"/>
        <w:ind w:left="720" w:hanging="360"/>
        <w:jc w:val="both"/>
        <w:rPr>
          <w:b w:val="1"/>
          <w:color w:val="1f1f1f"/>
          <w:sz w:val="24"/>
          <w:szCs w:val="24"/>
        </w:rPr>
      </w:pPr>
      <w:r w:rsidDel="00000000" w:rsidR="00000000" w:rsidRPr="00000000">
        <w:rPr>
          <w:b w:val="1"/>
          <w:color w:val="1f1f1f"/>
          <w:sz w:val="24"/>
          <w:szCs w:val="24"/>
          <w:rtl w:val="0"/>
        </w:rPr>
        <w:t xml:space="preserve">Control de usuarios: </w:t>
      </w:r>
      <w:r w:rsidDel="00000000" w:rsidR="00000000" w:rsidRPr="00000000">
        <w:rPr>
          <w:color w:val="0d0d0d"/>
          <w:sz w:val="24"/>
          <w:szCs w:val="24"/>
          <w:highlight w:val="white"/>
          <w:rtl w:val="0"/>
        </w:rPr>
        <w:t xml:space="preserve">Para mantener la integridad y seguridad de la plataforma Farming-Cor, es esencial entender cómo se gestiona el control de usuarios. En esta sesión, examinaremos las herramientas disponibles para administrar usuarios, incluyendo la asignación de roles y permisos según las necesidades específicas de cada usuario.</w:t>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1f1f1f"/>
          <w:sz w:val="24"/>
          <w:szCs w:val="24"/>
          <w:u w:val="none"/>
          <w:shd w:fill="auto" w:val="clear"/>
          <w:vertAlign w:val="baseline"/>
        </w:rPr>
      </w:pPr>
      <w:r w:rsidDel="00000000" w:rsidR="00000000" w:rsidRPr="00000000">
        <w:rPr>
          <w:rFonts w:ascii="Arial" w:cs="Arial" w:eastAsia="Arial" w:hAnsi="Arial"/>
          <w:b w:val="1"/>
          <w:i w:val="0"/>
          <w:smallCaps w:val="0"/>
          <w:strike w:val="0"/>
          <w:color w:val="1f1f1f"/>
          <w:sz w:val="24"/>
          <w:szCs w:val="24"/>
          <w:u w:val="none"/>
          <w:shd w:fill="auto" w:val="clear"/>
          <w:vertAlign w:val="baseline"/>
          <w:rtl w:val="0"/>
        </w:rPr>
        <w:t xml:space="preserve">Justificación:</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d0d0d"/>
          <w:sz w:val="24"/>
          <w:szCs w:val="24"/>
          <w:highlight w:val="white"/>
          <w:u w:val="none"/>
          <w:vertAlign w:val="baseline"/>
        </w:rPr>
      </w:pPr>
      <w:r w:rsidDel="00000000" w:rsidR="00000000" w:rsidRPr="00000000">
        <w:rPr>
          <w:rFonts w:ascii="Arial" w:cs="Arial" w:eastAsia="Arial" w:hAnsi="Arial"/>
          <w:b w:val="0"/>
          <w:i w:val="0"/>
          <w:smallCaps w:val="0"/>
          <w:strike w:val="0"/>
          <w:color w:val="0d0d0d"/>
          <w:sz w:val="24"/>
          <w:szCs w:val="24"/>
          <w:highlight w:val="white"/>
          <w:u w:val="none"/>
          <w:vertAlign w:val="baseline"/>
          <w:rtl w:val="0"/>
        </w:rPr>
        <w:t xml:space="preserve">La capacitación de usuarios en el uso del software Farming-Cor es fundamental para garantizar el éxito y la eficiencia del proyecto.</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d0d0d"/>
          <w:sz w:val="24"/>
          <w:szCs w:val="24"/>
          <w:highlight w:val="white"/>
          <w:u w:val="none"/>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rFonts w:ascii="Arial" w:cs="Arial" w:eastAsia="Arial" w:hAnsi="Arial"/>
          <w:b w:val="0"/>
          <w:i w:val="0"/>
          <w:smallCaps w:val="0"/>
          <w:strike w:val="0"/>
          <w:color w:val="0d0d0d"/>
          <w:sz w:val="24"/>
          <w:szCs w:val="24"/>
          <w:highlight w:val="white"/>
          <w:u w:val="none"/>
          <w:vertAlign w:val="baseline"/>
        </w:rPr>
      </w:pPr>
      <w:r w:rsidDel="00000000" w:rsidR="00000000" w:rsidRPr="00000000">
        <w:rPr>
          <w:rFonts w:ascii="Arial" w:cs="Arial" w:eastAsia="Arial" w:hAnsi="Arial"/>
          <w:b w:val="0"/>
          <w:i w:val="0"/>
          <w:smallCaps w:val="0"/>
          <w:strike w:val="0"/>
          <w:color w:val="0d0d0d"/>
          <w:sz w:val="24"/>
          <w:szCs w:val="24"/>
          <w:highlight w:val="white"/>
          <w:u w:val="none"/>
          <w:vertAlign w:val="baseline"/>
          <w:rtl w:val="0"/>
        </w:rPr>
        <w:t xml:space="preserve">Maximización del Potencial del Software: Al capacitar a los usuarios en el uso adecuado del software, se asegura que aprovechen al máximo todas las funcionalidades y herramientas disponibles en Farming-Cor. Esto garantiza una experiencia óptima para todos los usuarios, tanto administradores, proveedores como clientes, y contribuye al logro de los objetivos del proyecto.</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d0d0d"/>
          <w:sz w:val="24"/>
          <w:szCs w:val="24"/>
          <w:highlight w:val="white"/>
          <w:u w:val="none"/>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rFonts w:ascii="Arial" w:cs="Arial" w:eastAsia="Arial" w:hAnsi="Arial"/>
          <w:b w:val="0"/>
          <w:i w:val="0"/>
          <w:smallCaps w:val="0"/>
          <w:strike w:val="0"/>
          <w:color w:val="0d0d0d"/>
          <w:sz w:val="24"/>
          <w:szCs w:val="24"/>
          <w:highlight w:val="white"/>
          <w:u w:val="none"/>
          <w:vertAlign w:val="baseline"/>
        </w:rPr>
      </w:pPr>
      <w:r w:rsidDel="00000000" w:rsidR="00000000" w:rsidRPr="00000000">
        <w:rPr>
          <w:rFonts w:ascii="Arial" w:cs="Arial" w:eastAsia="Arial" w:hAnsi="Arial"/>
          <w:b w:val="0"/>
          <w:i w:val="0"/>
          <w:smallCaps w:val="0"/>
          <w:strike w:val="0"/>
          <w:color w:val="0d0d0d"/>
          <w:sz w:val="24"/>
          <w:szCs w:val="24"/>
          <w:highlight w:val="white"/>
          <w:u w:val="none"/>
          <w:vertAlign w:val="baseline"/>
          <w:rtl w:val="0"/>
        </w:rPr>
        <w:t xml:space="preserve">Mejora de la Eficiencia Operativa: La capacitación permite a los usuarios realizar sus tareas de manera más eficiente y efectiva. Por ejemplo, los administradores podrán actualizar datos de usuarios y productos de manera rápida y precisa, los proveedores podrán gestionar sus inventarios y entregas de manera eficiente, y los clientes podrán realizar reservaciones de productos de forma sencilla y ágil.</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1f1f1f"/>
          <w:sz w:val="24"/>
          <w:szCs w:val="24"/>
          <w:u w:val="none"/>
          <w:shd w:fill="auto" w:val="clear"/>
          <w:vertAlign w:val="baseline"/>
        </w:rPr>
      </w:pPr>
      <w:r w:rsidDel="00000000" w:rsidR="00000000" w:rsidRPr="00000000">
        <w:rPr>
          <w:rFonts w:ascii="Arial" w:cs="Arial" w:eastAsia="Arial" w:hAnsi="Arial"/>
          <w:b w:val="1"/>
          <w:i w:val="0"/>
          <w:smallCaps w:val="0"/>
          <w:strike w:val="0"/>
          <w:color w:val="1f1f1f"/>
          <w:sz w:val="24"/>
          <w:szCs w:val="24"/>
          <w:u w:val="none"/>
          <w:shd w:fill="auto" w:val="clear"/>
          <w:vertAlign w:val="baseline"/>
          <w:rtl w:val="0"/>
        </w:rPr>
        <w:t xml:space="preserve">Metodología:</w:t>
      </w:r>
      <w:r w:rsidDel="00000000" w:rsidR="00000000" w:rsidRPr="00000000">
        <w:rPr>
          <w:rtl w:val="0"/>
        </w:rPr>
      </w:r>
    </w:p>
    <w:p w:rsidR="00000000" w:rsidDel="00000000" w:rsidP="00000000" w:rsidRDefault="00000000" w:rsidRPr="00000000" w14:paraId="0000002E">
      <w:pPr>
        <w:numPr>
          <w:ilvl w:val="0"/>
          <w:numId w:val="2"/>
        </w:numPr>
        <w:shd w:fill="ffffff" w:val="clear"/>
        <w:spacing w:before="280" w:line="240" w:lineRule="auto"/>
        <w:ind w:left="720" w:hanging="360"/>
        <w:jc w:val="both"/>
        <w:rPr>
          <w:color w:val="1f1f1f"/>
          <w:sz w:val="24"/>
          <w:szCs w:val="24"/>
        </w:rPr>
      </w:pPr>
      <w:r w:rsidDel="00000000" w:rsidR="00000000" w:rsidRPr="00000000">
        <w:rPr>
          <w:b w:val="1"/>
          <w:color w:val="1f1f1f"/>
          <w:sz w:val="24"/>
          <w:szCs w:val="24"/>
          <w:rtl w:val="0"/>
        </w:rPr>
        <w:t xml:space="preserve">Forma virtual:</w:t>
      </w:r>
      <w:r w:rsidDel="00000000" w:rsidR="00000000" w:rsidRPr="00000000">
        <w:rPr>
          <w:color w:val="1f1f1f"/>
          <w:sz w:val="24"/>
          <w:szCs w:val="24"/>
          <w:rtl w:val="0"/>
        </w:rPr>
        <w:t xml:space="preserve"> </w:t>
      </w:r>
      <w:r w:rsidDel="00000000" w:rsidR="00000000" w:rsidRPr="00000000">
        <w:rPr>
          <w:color w:val="0d0d0d"/>
          <w:sz w:val="24"/>
          <w:szCs w:val="24"/>
          <w:highlight w:val="white"/>
          <w:rtl w:val="0"/>
        </w:rPr>
        <w:t xml:space="preserve">La capacitación se llevará a cabo de manera virtual, permitiendo a los participantes acceder a los contenidos desde cualquier ubicación con conexión a internet. Esta modalidad ofrece flexibilidad y comodidad, lo que facilita la participación de un mayor número de usuarios</w:t>
      </w:r>
      <w:r w:rsidDel="00000000" w:rsidR="00000000" w:rsidRPr="00000000">
        <w:rPr>
          <w:rtl w:val="0"/>
        </w:rPr>
      </w:r>
    </w:p>
    <w:p w:rsidR="00000000" w:rsidDel="00000000" w:rsidP="00000000" w:rsidRDefault="00000000" w:rsidRPr="00000000" w14:paraId="0000002F">
      <w:pPr>
        <w:numPr>
          <w:ilvl w:val="0"/>
          <w:numId w:val="2"/>
        </w:numPr>
        <w:shd w:fill="ffffff" w:val="clear"/>
        <w:spacing w:before="0" w:line="240" w:lineRule="auto"/>
        <w:ind w:left="720" w:hanging="360"/>
        <w:jc w:val="both"/>
        <w:rPr>
          <w:color w:val="1f1f1f"/>
          <w:sz w:val="24"/>
          <w:szCs w:val="24"/>
        </w:rPr>
      </w:pPr>
      <w:r w:rsidDel="00000000" w:rsidR="00000000" w:rsidRPr="00000000">
        <w:rPr>
          <w:b w:val="1"/>
          <w:color w:val="1f1f1f"/>
          <w:sz w:val="24"/>
          <w:szCs w:val="24"/>
          <w:rtl w:val="0"/>
        </w:rPr>
        <w:t xml:space="preserve">Enfoque expositivo:</w:t>
      </w:r>
      <w:r w:rsidDel="00000000" w:rsidR="00000000" w:rsidRPr="00000000">
        <w:rPr>
          <w:color w:val="1f1f1f"/>
          <w:sz w:val="24"/>
          <w:szCs w:val="24"/>
          <w:rtl w:val="0"/>
        </w:rPr>
        <w:t xml:space="preserve"> </w:t>
      </w:r>
      <w:r w:rsidDel="00000000" w:rsidR="00000000" w:rsidRPr="00000000">
        <w:rPr>
          <w:color w:val="0d0d0d"/>
          <w:sz w:val="24"/>
          <w:szCs w:val="24"/>
          <w:highlight w:val="white"/>
          <w:rtl w:val="0"/>
        </w:rPr>
        <w:t xml:space="preserve">La metodología de capacitación se basará en un enfoque expositivo, donde se presentarán los conceptos clave del software Farming-Cor de manera clara y concisa. A través de demostraciones interactivas, los usuarios podrán visualizar en tiempo real cómo se utilizan las diferentes funcionalidades del software, lo que facilitará su comprensión y aprendizaje.</w:t>
      </w: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1f1f1f"/>
          <w:sz w:val="24"/>
          <w:szCs w:val="24"/>
          <w:u w:val="none"/>
          <w:shd w:fill="auto" w:val="clear"/>
          <w:vertAlign w:val="baseline"/>
        </w:rPr>
      </w:pPr>
      <w:r w:rsidDel="00000000" w:rsidR="00000000" w:rsidRPr="00000000">
        <w:rPr>
          <w:rFonts w:ascii="Arial" w:cs="Arial" w:eastAsia="Arial" w:hAnsi="Arial"/>
          <w:b w:val="1"/>
          <w:i w:val="0"/>
          <w:smallCaps w:val="0"/>
          <w:strike w:val="0"/>
          <w:color w:val="1f1f1f"/>
          <w:sz w:val="24"/>
          <w:szCs w:val="24"/>
          <w:u w:val="none"/>
          <w:shd w:fill="auto" w:val="clear"/>
          <w:vertAlign w:val="baseline"/>
          <w:rtl w:val="0"/>
        </w:rPr>
        <w:t xml:space="preserve">Conceptos básicos y funcionalidades:</w:t>
      </w:r>
      <w:r w:rsidDel="00000000" w:rsidR="00000000" w:rsidRPr="00000000">
        <w:rPr>
          <w:rFonts w:ascii="Arial" w:cs="Arial" w:eastAsia="Arial" w:hAnsi="Arial"/>
          <w:b w:val="0"/>
          <w:i w:val="0"/>
          <w:smallCaps w:val="0"/>
          <w:strike w:val="0"/>
          <w:color w:val="1f1f1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d0d0d"/>
          <w:sz w:val="24"/>
          <w:szCs w:val="24"/>
          <w:highlight w:val="white"/>
          <w:u w:val="none"/>
          <w:vertAlign w:val="baseline"/>
          <w:rtl w:val="0"/>
        </w:rPr>
        <w:t xml:space="preserve">Durante la capacitación, se presentarán los conceptos básicos del software Farming-Cor, así como sus principales funcionalidades. Los usuarios aprenderán la forma de operar el software de manera efectiva, comprendiendo cómo realizar tareas como el registro de usuarios y productos, la búsqueda y reservación de productos, y el control de entregas.</w:t>
      </w:r>
      <w:r w:rsidDel="00000000" w:rsidR="00000000" w:rsidRPr="00000000">
        <w:rPr>
          <w:rFonts w:ascii="Arial" w:cs="Arial" w:eastAsia="Arial" w:hAnsi="Arial"/>
          <w:b w:val="0"/>
          <w:i w:val="0"/>
          <w:smallCaps w:val="0"/>
          <w:strike w:val="0"/>
          <w:color w:val="1f1f1f"/>
          <w:sz w:val="24"/>
          <w:szCs w:val="24"/>
          <w:u w:val="none"/>
          <w:shd w:fill="auto" w:val="clear"/>
          <w:vertAlign w:val="baseline"/>
          <w:rtl w:val="0"/>
        </w:rPr>
        <w:t xml:space="preserve"> </w:t>
      </w:r>
    </w:p>
    <w:p w:rsidR="00000000" w:rsidDel="00000000" w:rsidP="00000000" w:rsidRDefault="00000000" w:rsidRPr="00000000" w14:paraId="0000003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1f1f1f"/>
          <w:sz w:val="24"/>
          <w:szCs w:val="24"/>
          <w:u w:val="none"/>
          <w:shd w:fill="auto" w:val="clear"/>
          <w:vertAlign w:val="baseline"/>
        </w:rPr>
      </w:pPr>
      <w:r w:rsidDel="00000000" w:rsidR="00000000" w:rsidRPr="00000000">
        <w:rPr>
          <w:rFonts w:ascii="Arial" w:cs="Arial" w:eastAsia="Arial" w:hAnsi="Arial"/>
          <w:b w:val="1"/>
          <w:i w:val="0"/>
          <w:smallCaps w:val="0"/>
          <w:strike w:val="0"/>
          <w:color w:val="1f1f1f"/>
          <w:sz w:val="24"/>
          <w:szCs w:val="24"/>
          <w:u w:val="none"/>
          <w:shd w:fill="auto" w:val="clear"/>
          <w:vertAlign w:val="baseline"/>
          <w:rtl w:val="0"/>
        </w:rPr>
        <w:t xml:space="preserve">Demostraciones:</w:t>
      </w:r>
      <w:r w:rsidDel="00000000" w:rsidR="00000000" w:rsidRPr="00000000">
        <w:rPr>
          <w:rFonts w:ascii="Arial" w:cs="Arial" w:eastAsia="Arial" w:hAnsi="Arial"/>
          <w:b w:val="0"/>
          <w:i w:val="0"/>
          <w:smallCaps w:val="0"/>
          <w:strike w:val="0"/>
          <w:color w:val="1f1f1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d0d0d"/>
          <w:sz w:val="24"/>
          <w:szCs w:val="24"/>
          <w:highlight w:val="white"/>
          <w:u w:val="none"/>
          <w:vertAlign w:val="baseline"/>
          <w:rtl w:val="0"/>
        </w:rPr>
        <w:t xml:space="preserve">Para complementar la presentación teórica, se llevarán a cabo demostraciones en vivo del uso del software. A través de estas demostraciones, los usuarios podrán ver de primera mano cómo se aplican los conceptos teóricos en la práctica y cómo se utilizan las herramientas del software para realizar diversas tareas. Esto ayudará a ilustrar las mejores prácticas y proporcionará a los usuarios una experiencia práctica y realista.</w:t>
      </w:r>
      <w:r w:rsidDel="00000000" w:rsidR="00000000" w:rsidRPr="00000000">
        <w:rPr>
          <w:rFonts w:ascii="Arial" w:cs="Arial" w:eastAsia="Arial" w:hAnsi="Arial"/>
          <w:b w:val="0"/>
          <w:i w:val="0"/>
          <w:smallCaps w:val="0"/>
          <w:strike w:val="0"/>
          <w:color w:val="1f1f1f"/>
          <w:sz w:val="24"/>
          <w:szCs w:val="24"/>
          <w:u w:val="none"/>
          <w:shd w:fill="auto" w:val="clear"/>
          <w:vertAlign w:val="baseline"/>
          <w:rtl w:val="0"/>
        </w:rPr>
        <w:t xml:space="preserve"> </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1f1f1f"/>
          <w:sz w:val="24"/>
          <w:szCs w:val="24"/>
          <w:u w:val="none"/>
          <w:shd w:fill="auto" w:val="clear"/>
          <w:vertAlign w:val="baseline"/>
        </w:rPr>
      </w:pPr>
      <w:r w:rsidDel="00000000" w:rsidR="00000000" w:rsidRPr="00000000">
        <w:rPr>
          <w:rFonts w:ascii="Arial" w:cs="Arial" w:eastAsia="Arial" w:hAnsi="Arial"/>
          <w:b w:val="1"/>
          <w:i w:val="0"/>
          <w:smallCaps w:val="0"/>
          <w:strike w:val="0"/>
          <w:color w:val="1f1f1f"/>
          <w:sz w:val="24"/>
          <w:szCs w:val="24"/>
          <w:u w:val="none"/>
          <w:shd w:fill="auto" w:val="clear"/>
          <w:vertAlign w:val="baseline"/>
          <w:rtl w:val="0"/>
        </w:rPr>
        <w:t xml:space="preserve">Requisitos:</w:t>
      </w:r>
      <w:r w:rsidDel="00000000" w:rsidR="00000000" w:rsidRPr="00000000">
        <w:rPr>
          <w:rtl w:val="0"/>
        </w:rPr>
      </w:r>
    </w:p>
    <w:p w:rsidR="00000000" w:rsidDel="00000000" w:rsidP="00000000" w:rsidRDefault="00000000" w:rsidRPr="00000000" w14:paraId="00000033">
      <w:pPr>
        <w:numPr>
          <w:ilvl w:val="0"/>
          <w:numId w:val="4"/>
        </w:numPr>
        <w:shd w:fill="ffffff" w:val="clear"/>
        <w:spacing w:before="280" w:line="240" w:lineRule="auto"/>
        <w:ind w:left="720" w:hanging="360"/>
        <w:jc w:val="both"/>
        <w:rPr>
          <w:color w:val="1f1f1f"/>
          <w:sz w:val="24"/>
          <w:szCs w:val="24"/>
        </w:rPr>
      </w:pPr>
      <w:r w:rsidDel="00000000" w:rsidR="00000000" w:rsidRPr="00000000">
        <w:rPr>
          <w:color w:val="0d0d0d"/>
          <w:sz w:val="24"/>
          <w:szCs w:val="24"/>
          <w:highlight w:val="white"/>
          <w:rtl w:val="0"/>
        </w:rPr>
        <w:t xml:space="preserve">Para participar en la capacitación, es necesario que los usuarios cuenten con acceso a un dispositivo electrónico, como una computadora, tableta o teléfono celular. Esto les permitirá acceder al contenido de la capacitación y visualizar demostraciones. </w:t>
      </w:r>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rFonts w:ascii="Arial" w:cs="Arial" w:eastAsia="Arial" w:hAnsi="Arial"/>
          <w:b w:val="0"/>
          <w:i w:val="0"/>
          <w:smallCaps w:val="0"/>
          <w:strike w:val="0"/>
          <w:color w:val="1f1f1f"/>
          <w:sz w:val="24"/>
          <w:szCs w:val="24"/>
          <w:u w:val="none"/>
          <w:shd w:fill="auto" w:val="clear"/>
          <w:vertAlign w:val="baseline"/>
        </w:rPr>
      </w:pPr>
      <w:r w:rsidDel="00000000" w:rsidR="00000000" w:rsidRPr="00000000">
        <w:rPr>
          <w:rFonts w:ascii="Arial" w:cs="Arial" w:eastAsia="Arial" w:hAnsi="Arial"/>
          <w:b w:val="0"/>
          <w:i w:val="0"/>
          <w:smallCaps w:val="0"/>
          <w:strike w:val="0"/>
          <w:color w:val="1f1f1f"/>
          <w:sz w:val="24"/>
          <w:szCs w:val="24"/>
          <w:u w:val="none"/>
          <w:shd w:fill="auto" w:val="clear"/>
          <w:vertAlign w:val="baseline"/>
          <w:rtl w:val="0"/>
        </w:rPr>
        <w:t xml:space="preserve">Además del acceso a un dispositivo electrónico, los usuarios deben contar con una conexión a internet estable. Esto es fundamental para acceder al contenido de la capacitación de forma remota y visualizar actividades en línea.</w:t>
      </w:r>
    </w:p>
    <w:p w:rsidR="00000000" w:rsidDel="00000000" w:rsidP="00000000" w:rsidRDefault="00000000" w:rsidRPr="00000000" w14:paraId="00000035">
      <w:pPr>
        <w:shd w:fill="ffffff" w:val="clear"/>
        <w:spacing w:before="280" w:line="240" w:lineRule="auto"/>
        <w:rPr>
          <w:b w:val="1"/>
          <w:color w:val="1f1f1f"/>
          <w:sz w:val="24"/>
          <w:szCs w:val="24"/>
        </w:rPr>
      </w:pPr>
      <w:r w:rsidDel="00000000" w:rsidR="00000000" w:rsidRPr="00000000">
        <w:rPr>
          <w:b w:val="1"/>
          <w:color w:val="1f1f1f"/>
          <w:sz w:val="24"/>
          <w:szCs w:val="24"/>
          <w:rtl w:val="0"/>
        </w:rPr>
        <w:t xml:space="preserve">Cronograma</w:t>
      </w:r>
    </w:p>
    <w:p w:rsidR="00000000" w:rsidDel="00000000" w:rsidP="00000000" w:rsidRDefault="00000000" w:rsidRPr="00000000" w14:paraId="00000036">
      <w:pPr>
        <w:shd w:fill="ffffff" w:val="clear"/>
        <w:spacing w:before="280" w:line="240" w:lineRule="auto"/>
        <w:rPr>
          <w:b w:val="1"/>
          <w:i w:val="1"/>
          <w:color w:val="1f1f1f"/>
          <w:sz w:val="24"/>
          <w:szCs w:val="24"/>
        </w:rPr>
      </w:pPr>
      <w:r w:rsidDel="00000000" w:rsidR="00000000" w:rsidRPr="00000000">
        <w:rPr>
          <w:b w:val="1"/>
          <w:i w:val="1"/>
          <w:color w:val="1f1f1f"/>
          <w:sz w:val="24"/>
          <w:szCs w:val="24"/>
          <w:rtl w:val="0"/>
        </w:rPr>
        <w:t xml:space="preserve">Capacitación Administrador</w:t>
      </w:r>
    </w:p>
    <w:p w:rsidR="00000000" w:rsidDel="00000000" w:rsidP="00000000" w:rsidRDefault="00000000" w:rsidRPr="00000000" w14:paraId="0000003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ffffff" w:val="clear"/>
        <w:spacing w:after="0" w:before="280" w:line="240" w:lineRule="auto"/>
        <w:ind w:left="720" w:right="0" w:hanging="360"/>
        <w:jc w:val="left"/>
        <w:rPr>
          <w:rFonts w:ascii="Arial" w:cs="Arial" w:eastAsia="Arial" w:hAnsi="Arial"/>
          <w:b w:val="0"/>
          <w:i w:val="0"/>
          <w:smallCaps w:val="0"/>
          <w:strike w:val="0"/>
          <w:color w:val="1f1f1f"/>
          <w:sz w:val="24"/>
          <w:szCs w:val="24"/>
          <w:u w:val="none"/>
          <w:shd w:fill="auto" w:val="clear"/>
          <w:vertAlign w:val="baseline"/>
        </w:rPr>
      </w:pPr>
      <w:r w:rsidDel="00000000" w:rsidR="00000000" w:rsidRPr="00000000">
        <w:rPr>
          <w:rFonts w:ascii="Arial" w:cs="Arial" w:eastAsia="Arial" w:hAnsi="Arial"/>
          <w:b w:val="0"/>
          <w:i w:val="0"/>
          <w:smallCaps w:val="0"/>
          <w:strike w:val="0"/>
          <w:color w:val="1f1f1f"/>
          <w:sz w:val="24"/>
          <w:szCs w:val="24"/>
          <w:u w:val="none"/>
          <w:shd w:fill="auto" w:val="clear"/>
          <w:vertAlign w:val="baseline"/>
          <w:rtl w:val="0"/>
        </w:rPr>
        <w:t xml:space="preserve">Interfaz del Software: Introducción a la interfaz de Farming-Cor, navegación por las diferentes secciones y menús.</w:t>
      </w:r>
    </w:p>
    <w:p w:rsidR="00000000" w:rsidDel="00000000" w:rsidP="00000000" w:rsidRDefault="00000000" w:rsidRPr="00000000" w14:paraId="0000003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Arial" w:cs="Arial" w:eastAsia="Arial" w:hAnsi="Arial"/>
          <w:b w:val="0"/>
          <w:i w:val="0"/>
          <w:smallCaps w:val="0"/>
          <w:strike w:val="0"/>
          <w:color w:val="1f1f1f"/>
          <w:sz w:val="24"/>
          <w:szCs w:val="24"/>
          <w:u w:val="none"/>
          <w:shd w:fill="auto" w:val="clear"/>
          <w:vertAlign w:val="baseline"/>
        </w:rPr>
      </w:pPr>
      <w:r w:rsidDel="00000000" w:rsidR="00000000" w:rsidRPr="00000000">
        <w:rPr>
          <w:rFonts w:ascii="Arial" w:cs="Arial" w:eastAsia="Arial" w:hAnsi="Arial"/>
          <w:b w:val="0"/>
          <w:i w:val="0"/>
          <w:smallCaps w:val="0"/>
          <w:strike w:val="0"/>
          <w:color w:val="1f1f1f"/>
          <w:sz w:val="24"/>
          <w:szCs w:val="24"/>
          <w:u w:val="none"/>
          <w:shd w:fill="auto" w:val="clear"/>
          <w:vertAlign w:val="baseline"/>
          <w:rtl w:val="0"/>
        </w:rPr>
        <w:t xml:space="preserve">Registro de Usuarios: Aprendizaje del proceso de registro de usuarios, incluyendo la gestión de roles y permisos.</w:t>
      </w:r>
    </w:p>
    <w:p w:rsidR="00000000" w:rsidDel="00000000" w:rsidP="00000000" w:rsidRDefault="00000000" w:rsidRPr="00000000" w14:paraId="0000003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Arial" w:cs="Arial" w:eastAsia="Arial" w:hAnsi="Arial"/>
          <w:b w:val="0"/>
          <w:i w:val="0"/>
          <w:smallCaps w:val="0"/>
          <w:strike w:val="0"/>
          <w:color w:val="1f1f1f"/>
          <w:sz w:val="24"/>
          <w:szCs w:val="24"/>
          <w:u w:val="none"/>
          <w:shd w:fill="auto" w:val="clear"/>
          <w:vertAlign w:val="baseline"/>
        </w:rPr>
      </w:pPr>
      <w:r w:rsidDel="00000000" w:rsidR="00000000" w:rsidRPr="00000000">
        <w:rPr>
          <w:rFonts w:ascii="Arial" w:cs="Arial" w:eastAsia="Arial" w:hAnsi="Arial"/>
          <w:b w:val="0"/>
          <w:i w:val="0"/>
          <w:smallCaps w:val="0"/>
          <w:strike w:val="0"/>
          <w:color w:val="1f1f1f"/>
          <w:sz w:val="24"/>
          <w:szCs w:val="24"/>
          <w:u w:val="none"/>
          <w:shd w:fill="auto" w:val="clear"/>
          <w:vertAlign w:val="baseline"/>
          <w:rtl w:val="0"/>
        </w:rPr>
        <w:t xml:space="preserve">Registro de Productos: Capacitación sobre cómo agregar y gestionar productos en la plataforma, con énfasis en la actualización de información y control de inventario.</w:t>
      </w:r>
    </w:p>
    <w:p w:rsidR="00000000" w:rsidDel="00000000" w:rsidP="00000000" w:rsidRDefault="00000000" w:rsidRPr="00000000" w14:paraId="0000003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Arial" w:cs="Arial" w:eastAsia="Arial" w:hAnsi="Arial"/>
          <w:b w:val="0"/>
          <w:i w:val="0"/>
          <w:smallCaps w:val="0"/>
          <w:strike w:val="0"/>
          <w:color w:val="1f1f1f"/>
          <w:sz w:val="24"/>
          <w:szCs w:val="24"/>
          <w:u w:val="none"/>
          <w:shd w:fill="auto" w:val="clear"/>
          <w:vertAlign w:val="baseline"/>
        </w:rPr>
      </w:pPr>
      <w:r w:rsidDel="00000000" w:rsidR="00000000" w:rsidRPr="00000000">
        <w:rPr>
          <w:rFonts w:ascii="Arial" w:cs="Arial" w:eastAsia="Arial" w:hAnsi="Arial"/>
          <w:b w:val="0"/>
          <w:i w:val="0"/>
          <w:smallCaps w:val="0"/>
          <w:strike w:val="0"/>
          <w:color w:val="1f1f1f"/>
          <w:sz w:val="24"/>
          <w:szCs w:val="24"/>
          <w:u w:val="none"/>
          <w:shd w:fill="auto" w:val="clear"/>
          <w:vertAlign w:val="baseline"/>
          <w:rtl w:val="0"/>
        </w:rPr>
        <w:t xml:space="preserve">Control de Usuarios: Examinar las herramientas disponibles para administrar usuarios, asignar roles y permisos según las necesidades específicas.</w:t>
      </w:r>
    </w:p>
    <w:p w:rsidR="00000000" w:rsidDel="00000000" w:rsidP="00000000" w:rsidRDefault="00000000" w:rsidRPr="00000000" w14:paraId="0000003B">
      <w:pPr>
        <w:shd w:fill="ffffff" w:val="clear"/>
        <w:spacing w:before="280" w:line="240" w:lineRule="auto"/>
        <w:rPr>
          <w:b w:val="1"/>
          <w:i w:val="1"/>
          <w:color w:val="1f1f1f"/>
          <w:sz w:val="24"/>
          <w:szCs w:val="24"/>
        </w:rPr>
      </w:pPr>
      <w:r w:rsidDel="00000000" w:rsidR="00000000" w:rsidRPr="00000000">
        <w:rPr>
          <w:b w:val="1"/>
          <w:i w:val="1"/>
          <w:color w:val="1f1f1f"/>
          <w:sz w:val="24"/>
          <w:szCs w:val="24"/>
          <w:rtl w:val="0"/>
        </w:rPr>
        <w:t xml:space="preserve">Capacitación proveedor</w:t>
      </w:r>
    </w:p>
    <w:p w:rsidR="00000000" w:rsidDel="00000000" w:rsidP="00000000" w:rsidRDefault="00000000" w:rsidRPr="00000000" w14:paraId="0000003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280" w:line="240" w:lineRule="auto"/>
        <w:ind w:left="720" w:right="0" w:hanging="360"/>
        <w:jc w:val="left"/>
        <w:rPr>
          <w:rFonts w:ascii="Arial" w:cs="Arial" w:eastAsia="Arial" w:hAnsi="Arial"/>
          <w:b w:val="0"/>
          <w:i w:val="0"/>
          <w:smallCaps w:val="0"/>
          <w:strike w:val="0"/>
          <w:color w:val="1f1f1f"/>
          <w:sz w:val="24"/>
          <w:szCs w:val="24"/>
          <w:u w:val="none"/>
          <w:shd w:fill="auto" w:val="clear"/>
          <w:vertAlign w:val="baseline"/>
        </w:rPr>
      </w:pPr>
      <w:r w:rsidDel="00000000" w:rsidR="00000000" w:rsidRPr="00000000">
        <w:rPr>
          <w:rFonts w:ascii="Arial" w:cs="Arial" w:eastAsia="Arial" w:hAnsi="Arial"/>
          <w:b w:val="0"/>
          <w:i w:val="0"/>
          <w:smallCaps w:val="0"/>
          <w:strike w:val="0"/>
          <w:color w:val="1f1f1f"/>
          <w:sz w:val="24"/>
          <w:szCs w:val="24"/>
          <w:u w:val="none"/>
          <w:shd w:fill="auto" w:val="clear"/>
          <w:vertAlign w:val="baseline"/>
          <w:rtl w:val="0"/>
        </w:rPr>
        <w:t xml:space="preserve">Interfaz del Software: Introducción a la interfaz de Farming-Cor, navegación por las diferentes secciones y menús.</w:t>
      </w:r>
    </w:p>
    <w:p w:rsidR="00000000" w:rsidDel="00000000" w:rsidP="00000000" w:rsidRDefault="00000000" w:rsidRPr="00000000" w14:paraId="0000003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Arial" w:cs="Arial" w:eastAsia="Arial" w:hAnsi="Arial"/>
          <w:b w:val="0"/>
          <w:i w:val="0"/>
          <w:smallCaps w:val="0"/>
          <w:strike w:val="0"/>
          <w:color w:val="1f1f1f"/>
          <w:sz w:val="24"/>
          <w:szCs w:val="24"/>
          <w:u w:val="none"/>
          <w:shd w:fill="auto" w:val="clear"/>
          <w:vertAlign w:val="baseline"/>
        </w:rPr>
      </w:pPr>
      <w:r w:rsidDel="00000000" w:rsidR="00000000" w:rsidRPr="00000000">
        <w:rPr>
          <w:rFonts w:ascii="Arial" w:cs="Arial" w:eastAsia="Arial" w:hAnsi="Arial"/>
          <w:b w:val="0"/>
          <w:i w:val="0"/>
          <w:smallCaps w:val="0"/>
          <w:strike w:val="0"/>
          <w:color w:val="1f1f1f"/>
          <w:sz w:val="24"/>
          <w:szCs w:val="24"/>
          <w:u w:val="none"/>
          <w:shd w:fill="auto" w:val="clear"/>
          <w:vertAlign w:val="baseline"/>
          <w:rtl w:val="0"/>
        </w:rPr>
        <w:t xml:space="preserve">Registro de Productos: Aprendizaje sobre cómo registrar y gestionar productos en la plataforma, con énfasis en la descripción detallada y control de inventario.</w:t>
      </w:r>
    </w:p>
    <w:p w:rsidR="00000000" w:rsidDel="00000000" w:rsidP="00000000" w:rsidRDefault="00000000" w:rsidRPr="00000000" w14:paraId="0000003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Arial" w:cs="Arial" w:eastAsia="Arial" w:hAnsi="Arial"/>
          <w:b w:val="0"/>
          <w:i w:val="0"/>
          <w:smallCaps w:val="0"/>
          <w:strike w:val="0"/>
          <w:color w:val="1f1f1f"/>
          <w:sz w:val="24"/>
          <w:szCs w:val="24"/>
          <w:u w:val="none"/>
          <w:shd w:fill="auto" w:val="clear"/>
          <w:vertAlign w:val="baseline"/>
        </w:rPr>
      </w:pPr>
      <w:r w:rsidDel="00000000" w:rsidR="00000000" w:rsidRPr="00000000">
        <w:rPr>
          <w:rFonts w:ascii="Arial" w:cs="Arial" w:eastAsia="Arial" w:hAnsi="Arial"/>
          <w:b w:val="0"/>
          <w:i w:val="0"/>
          <w:smallCaps w:val="0"/>
          <w:strike w:val="0"/>
          <w:color w:val="1f1f1f"/>
          <w:sz w:val="24"/>
          <w:szCs w:val="24"/>
          <w:u w:val="none"/>
          <w:shd w:fill="auto" w:val="clear"/>
          <w:vertAlign w:val="baseline"/>
          <w:rtl w:val="0"/>
        </w:rPr>
        <w:t xml:space="preserve">Control de Entregas: Demostración de cómo gestionar las entregas de productos, registrando su estado y verificando reservas.</w:t>
      </w:r>
    </w:p>
    <w:p w:rsidR="00000000" w:rsidDel="00000000" w:rsidP="00000000" w:rsidRDefault="00000000" w:rsidRPr="00000000" w14:paraId="0000003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Arial" w:cs="Arial" w:eastAsia="Arial" w:hAnsi="Arial"/>
          <w:b w:val="0"/>
          <w:i w:val="0"/>
          <w:smallCaps w:val="0"/>
          <w:strike w:val="0"/>
          <w:color w:val="1f1f1f"/>
          <w:sz w:val="24"/>
          <w:szCs w:val="24"/>
          <w:u w:val="none"/>
          <w:shd w:fill="auto" w:val="clear"/>
          <w:vertAlign w:val="baseline"/>
        </w:rPr>
      </w:pPr>
      <w:r w:rsidDel="00000000" w:rsidR="00000000" w:rsidRPr="00000000">
        <w:rPr>
          <w:rFonts w:ascii="Arial" w:cs="Arial" w:eastAsia="Arial" w:hAnsi="Arial"/>
          <w:b w:val="0"/>
          <w:i w:val="0"/>
          <w:smallCaps w:val="0"/>
          <w:strike w:val="0"/>
          <w:color w:val="1f1f1f"/>
          <w:sz w:val="24"/>
          <w:szCs w:val="24"/>
          <w:u w:val="none"/>
          <w:shd w:fill="auto" w:val="clear"/>
          <w:vertAlign w:val="baseline"/>
          <w:rtl w:val="0"/>
        </w:rPr>
        <w:t xml:space="preserve">Control de Reservaciones: Examinar las herramientas disponibles para verificar reservas y gestionar usuarios relacionados con las entregas de productos.</w:t>
      </w:r>
    </w:p>
    <w:p w:rsidR="00000000" w:rsidDel="00000000" w:rsidP="00000000" w:rsidRDefault="00000000" w:rsidRPr="00000000" w14:paraId="00000040">
      <w:pPr>
        <w:shd w:fill="ffffff" w:val="clear"/>
        <w:spacing w:before="280" w:line="240" w:lineRule="auto"/>
        <w:rPr>
          <w:color w:val="1f1f1f"/>
          <w:sz w:val="24"/>
          <w:szCs w:val="24"/>
        </w:rPr>
      </w:pPr>
      <w:r w:rsidDel="00000000" w:rsidR="00000000" w:rsidRPr="00000000">
        <w:rPr>
          <w:rtl w:val="0"/>
        </w:rPr>
      </w:r>
    </w:p>
    <w:p w:rsidR="00000000" w:rsidDel="00000000" w:rsidP="00000000" w:rsidRDefault="00000000" w:rsidRPr="00000000" w14:paraId="00000041">
      <w:pPr>
        <w:shd w:fill="ffffff" w:val="clear"/>
        <w:spacing w:before="280" w:line="240" w:lineRule="auto"/>
        <w:rPr>
          <w:b w:val="1"/>
          <w:i w:val="1"/>
          <w:color w:val="1f1f1f"/>
          <w:sz w:val="24"/>
          <w:szCs w:val="24"/>
        </w:rPr>
      </w:pPr>
      <w:r w:rsidDel="00000000" w:rsidR="00000000" w:rsidRPr="00000000">
        <w:rPr>
          <w:b w:val="1"/>
          <w:i w:val="1"/>
          <w:color w:val="1f1f1f"/>
          <w:sz w:val="24"/>
          <w:szCs w:val="24"/>
          <w:rtl w:val="0"/>
        </w:rPr>
        <w:t xml:space="preserve">Capacitación cliente</w:t>
      </w:r>
    </w:p>
    <w:p w:rsidR="00000000" w:rsidDel="00000000" w:rsidP="00000000" w:rsidRDefault="00000000" w:rsidRPr="00000000" w14:paraId="0000004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280" w:line="240" w:lineRule="auto"/>
        <w:ind w:left="720" w:right="0" w:hanging="360"/>
        <w:jc w:val="left"/>
        <w:rPr>
          <w:rFonts w:ascii="Arial" w:cs="Arial" w:eastAsia="Arial" w:hAnsi="Arial"/>
          <w:b w:val="0"/>
          <w:i w:val="0"/>
          <w:smallCaps w:val="0"/>
          <w:strike w:val="0"/>
          <w:color w:val="1f1f1f"/>
          <w:sz w:val="24"/>
          <w:szCs w:val="24"/>
          <w:u w:val="none"/>
          <w:shd w:fill="auto" w:val="clear"/>
          <w:vertAlign w:val="baseline"/>
        </w:rPr>
      </w:pPr>
      <w:r w:rsidDel="00000000" w:rsidR="00000000" w:rsidRPr="00000000">
        <w:rPr>
          <w:rFonts w:ascii="Arial" w:cs="Arial" w:eastAsia="Arial" w:hAnsi="Arial"/>
          <w:b w:val="0"/>
          <w:i w:val="0"/>
          <w:smallCaps w:val="0"/>
          <w:strike w:val="0"/>
          <w:color w:val="1f1f1f"/>
          <w:sz w:val="24"/>
          <w:szCs w:val="24"/>
          <w:u w:val="none"/>
          <w:shd w:fill="auto" w:val="clear"/>
          <w:vertAlign w:val="baseline"/>
          <w:rtl w:val="0"/>
        </w:rPr>
        <w:t xml:space="preserve">Interfaz del Software: Introducción a la interfaz de Farming-Cor, navegación por las diferentes secciones y menús.</w:t>
      </w:r>
    </w:p>
    <w:p w:rsidR="00000000" w:rsidDel="00000000" w:rsidP="00000000" w:rsidRDefault="00000000" w:rsidRPr="00000000" w14:paraId="0000004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Arial" w:cs="Arial" w:eastAsia="Arial" w:hAnsi="Arial"/>
          <w:b w:val="0"/>
          <w:i w:val="0"/>
          <w:smallCaps w:val="0"/>
          <w:strike w:val="0"/>
          <w:color w:val="1f1f1f"/>
          <w:sz w:val="24"/>
          <w:szCs w:val="24"/>
          <w:u w:val="none"/>
          <w:shd w:fill="auto" w:val="clear"/>
          <w:vertAlign w:val="baseline"/>
        </w:rPr>
      </w:pPr>
      <w:r w:rsidDel="00000000" w:rsidR="00000000" w:rsidRPr="00000000">
        <w:rPr>
          <w:rFonts w:ascii="Arial" w:cs="Arial" w:eastAsia="Arial" w:hAnsi="Arial"/>
          <w:b w:val="0"/>
          <w:i w:val="0"/>
          <w:smallCaps w:val="0"/>
          <w:strike w:val="0"/>
          <w:color w:val="1f1f1f"/>
          <w:sz w:val="24"/>
          <w:szCs w:val="24"/>
          <w:u w:val="none"/>
          <w:shd w:fill="auto" w:val="clear"/>
          <w:vertAlign w:val="baseline"/>
          <w:rtl w:val="0"/>
        </w:rPr>
        <w:t xml:space="preserve">Búsqueda y Reservación de Productos: Capacitación sobre cómo buscar productos disponibles, revisar detalles y realizar reservaciones.</w:t>
      </w:r>
    </w:p>
    <w:p w:rsidR="00000000" w:rsidDel="00000000" w:rsidP="00000000" w:rsidRDefault="00000000" w:rsidRPr="00000000" w14:paraId="0000004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Arial" w:cs="Arial" w:eastAsia="Arial" w:hAnsi="Arial"/>
          <w:b w:val="0"/>
          <w:i w:val="0"/>
          <w:smallCaps w:val="0"/>
          <w:strike w:val="0"/>
          <w:color w:val="1f1f1f"/>
          <w:sz w:val="24"/>
          <w:szCs w:val="24"/>
          <w:u w:val="none"/>
          <w:shd w:fill="auto" w:val="clear"/>
          <w:vertAlign w:val="baseline"/>
        </w:rPr>
      </w:pPr>
      <w:r w:rsidDel="00000000" w:rsidR="00000000" w:rsidRPr="00000000">
        <w:rPr>
          <w:rFonts w:ascii="Arial" w:cs="Arial" w:eastAsia="Arial" w:hAnsi="Arial"/>
          <w:b w:val="0"/>
          <w:i w:val="0"/>
          <w:smallCaps w:val="0"/>
          <w:strike w:val="0"/>
          <w:color w:val="1f1f1f"/>
          <w:sz w:val="24"/>
          <w:szCs w:val="24"/>
          <w:u w:val="none"/>
          <w:shd w:fill="auto" w:val="clear"/>
          <w:vertAlign w:val="baseline"/>
          <w:rtl w:val="0"/>
        </w:rPr>
        <w:t xml:space="preserve">Control de Entregas: Demostración de cómo realizar un seguimiento de las entregas programadas y comunicarse con los proveedores.</w:t>
      </w:r>
    </w:p>
    <w:p w:rsidR="00000000" w:rsidDel="00000000" w:rsidP="00000000" w:rsidRDefault="00000000" w:rsidRPr="00000000" w14:paraId="00000045">
      <w:pPr>
        <w:shd w:fill="ffffff" w:val="clear"/>
        <w:spacing w:before="280" w:line="240" w:lineRule="auto"/>
        <w:rPr>
          <w:color w:val="1f1f1f"/>
          <w:sz w:val="24"/>
          <w:szCs w:val="24"/>
        </w:rPr>
      </w:pPr>
      <w:r w:rsidDel="00000000" w:rsidR="00000000" w:rsidRPr="00000000">
        <w:rPr>
          <w:rtl w:val="0"/>
        </w:rPr>
      </w:r>
    </w:p>
    <w:p w:rsidR="00000000" w:rsidDel="00000000" w:rsidP="00000000" w:rsidRDefault="00000000" w:rsidRPr="00000000" w14:paraId="00000046">
      <w:pPr>
        <w:shd w:fill="ffffff" w:val="clear"/>
        <w:spacing w:before="280" w:line="240" w:lineRule="auto"/>
        <w:rPr>
          <w:color w:val="1f1f1f"/>
          <w:sz w:val="24"/>
          <w:szCs w:val="24"/>
        </w:rPr>
      </w:pPr>
      <w:r w:rsidDel="00000000" w:rsidR="00000000" w:rsidRPr="00000000">
        <w:rPr>
          <w:rtl w:val="0"/>
        </w:rPr>
      </w:r>
    </w:p>
    <w:p w:rsidR="00000000" w:rsidDel="00000000" w:rsidP="00000000" w:rsidRDefault="00000000" w:rsidRPr="00000000" w14:paraId="00000047">
      <w:pPr>
        <w:shd w:fill="ffffff" w:val="clear"/>
        <w:spacing w:before="280" w:line="240" w:lineRule="auto"/>
        <w:rPr>
          <w:color w:val="1f1f1f"/>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00"/>
      <w:outlineLvl w:val="0"/>
    </w:pPr>
    <w:rPr>
      <w:sz w:val="40"/>
      <w:szCs w:val="40"/>
    </w:rPr>
  </w:style>
  <w:style w:type="paragraph" w:styleId="Ttulo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Ttulo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60"/>
    </w:pPr>
    <w:rPr>
      <w:sz w:val="52"/>
      <w:szCs w:val="52"/>
    </w:rPr>
  </w:style>
  <w:style w:type="paragraph" w:styleId="Subttulo">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character" w:styleId="Textoennegrita">
    <w:name w:val="Strong"/>
    <w:basedOn w:val="Fuentedeprrafopredeter"/>
    <w:uiPriority w:val="22"/>
    <w:qFormat w:val="1"/>
    <w:rsid w:val="008133D1"/>
    <w:rPr>
      <w:b w:val="1"/>
      <w:bCs w:val="1"/>
    </w:rPr>
  </w:style>
  <w:style w:type="paragraph" w:styleId="NormalWeb">
    <w:name w:val="Normal (Web)"/>
    <w:basedOn w:val="Normal"/>
    <w:uiPriority w:val="99"/>
    <w:unhideWhenUsed w:val="1"/>
    <w:rsid w:val="008133D1"/>
    <w:pPr>
      <w:spacing w:after="100" w:afterAutospacing="1" w:before="100" w:beforeAutospacing="1" w:line="240" w:lineRule="auto"/>
    </w:pPr>
    <w:rPr>
      <w:rFonts w:ascii="Times New Roman" w:cs="Times New Roman" w:eastAsia="Times New Roman" w:hAnsi="Times New Roman"/>
      <w:sz w:val="24"/>
      <w:szCs w:val="24"/>
      <w:lang w:val="es-CO"/>
    </w:rPr>
  </w:style>
  <w:style w:type="paragraph" w:styleId="Prrafodelista">
    <w:name w:val="List Paragraph"/>
    <w:basedOn w:val="Normal"/>
    <w:uiPriority w:val="34"/>
    <w:qFormat w:val="1"/>
    <w:rsid w:val="00A044A5"/>
    <w:pPr>
      <w:ind w:left="720"/>
      <w:contextualSpacing w:val="1"/>
    </w:p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fDfINMCRikZrLd7zTErl3Ybqxeg==">CgMxLjA4AHIhMXhJbVVhaUtWdW5PR1VlZlFxNGh5RHNidldZcUxLMzBP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2024-02-13T12:22:00Z</dcterms:created>
</cp:coreProperties>
</file>