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99D7" w14:textId="77777777" w:rsidR="006B412D" w:rsidRDefault="005731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FARMING - COR</w:t>
      </w:r>
    </w:p>
    <w:p w14:paraId="177A99D8" w14:textId="77777777" w:rsidR="006B412D" w:rsidRDefault="006B412D">
      <w:pPr>
        <w:rPr>
          <w:b/>
          <w:sz w:val="28"/>
          <w:szCs w:val="28"/>
        </w:rPr>
      </w:pPr>
    </w:p>
    <w:p w14:paraId="177A99D9" w14:textId="77777777" w:rsidR="006B412D" w:rsidRDefault="006B412D">
      <w:pPr>
        <w:jc w:val="center"/>
        <w:rPr>
          <w:b/>
        </w:rPr>
      </w:pPr>
    </w:p>
    <w:p w14:paraId="177A99DA" w14:textId="77777777" w:rsidR="006B412D" w:rsidRDefault="005731F4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114300" distB="114300" distL="114300" distR="114300" wp14:anchorId="177A9A0C" wp14:editId="177A9A0D">
            <wp:extent cx="2787488" cy="2787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488" cy="278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A99DB" w14:textId="77777777" w:rsidR="006B412D" w:rsidRDefault="006B412D">
      <w:pPr>
        <w:spacing w:before="240" w:after="240"/>
        <w:jc w:val="center"/>
        <w:rPr>
          <w:b/>
          <w:sz w:val="44"/>
          <w:szCs w:val="44"/>
        </w:rPr>
      </w:pPr>
    </w:p>
    <w:p w14:paraId="177A99DC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APRENDICES:</w:t>
      </w:r>
    </w:p>
    <w:p w14:paraId="177A99DD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SERGIO ALEJANDRO CALDERON PERDOMO</w:t>
      </w:r>
    </w:p>
    <w:p w14:paraId="177A99DE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ENYEER MANUEL GRANADOS MARDINIS</w:t>
      </w:r>
    </w:p>
    <w:p w14:paraId="177A99DF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FICHA: 2558104</w:t>
      </w:r>
    </w:p>
    <w:p w14:paraId="177A99E0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177A99E1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177A99E2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273AF29A" w14:textId="27954287" w:rsidR="004F69C9" w:rsidRDefault="004F69C9">
      <w:pPr>
        <w:spacing w:before="240" w:after="240"/>
        <w:jc w:val="center"/>
        <w:rPr>
          <w:b/>
          <w:sz w:val="28"/>
          <w:szCs w:val="28"/>
        </w:rPr>
      </w:pPr>
    </w:p>
    <w:p w14:paraId="177A99E3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SERVICIO NACIONAL DE APRENDIZAJE - SENA</w:t>
      </w:r>
    </w:p>
    <w:p w14:paraId="177A99E4" w14:textId="77777777" w:rsidR="006B412D" w:rsidRDefault="005731F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DE ELECTRICIDAD, ELECTRÓNICA Y TELECOMUNICACIONES - CEET</w:t>
      </w:r>
    </w:p>
    <w:p w14:paraId="75D664C0" w14:textId="4F81A01E" w:rsidR="00F41F7C" w:rsidRDefault="005731F4" w:rsidP="00F521C3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BOGOTÁ D.C</w:t>
      </w:r>
    </w:p>
    <w:p w14:paraId="31D78687" w14:textId="77777777" w:rsidR="00C743C6" w:rsidRDefault="00C743C6" w:rsidP="00F41F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Resultados del plan de capacitación </w:t>
      </w:r>
    </w:p>
    <w:p w14:paraId="19318B33" w14:textId="77777777" w:rsidR="00C743C6" w:rsidRDefault="00C743C6" w:rsidP="00F41F7C">
      <w:pPr>
        <w:jc w:val="center"/>
        <w:rPr>
          <w:b/>
          <w:sz w:val="28"/>
          <w:szCs w:val="28"/>
        </w:rPr>
      </w:pPr>
    </w:p>
    <w:p w14:paraId="080027CA" w14:textId="77777777" w:rsidR="00C743C6" w:rsidRDefault="00C743C6" w:rsidP="00C743C6">
      <w:pPr>
        <w:jc w:val="both"/>
        <w:rPr>
          <w:bCs/>
          <w:sz w:val="28"/>
          <w:szCs w:val="28"/>
        </w:rPr>
      </w:pPr>
    </w:p>
    <w:p w14:paraId="1F55E8DA" w14:textId="542CE4BB" w:rsidR="001D6D3A" w:rsidRDefault="001D6D3A" w:rsidP="001D6D3A">
      <w:pPr>
        <w:spacing w:before="240" w:after="240"/>
        <w:jc w:val="both"/>
        <w:rPr>
          <w:bCs/>
          <w:sz w:val="24"/>
          <w:szCs w:val="24"/>
        </w:rPr>
      </w:pPr>
      <w:r w:rsidRPr="001D6D3A">
        <w:rPr>
          <w:bCs/>
          <w:sz w:val="24"/>
          <w:szCs w:val="24"/>
        </w:rPr>
        <w:t xml:space="preserve">Se llevó a cabo una encuesta a través de un formulario en línea en el que los participantes mostraron una </w:t>
      </w:r>
      <w:r w:rsidR="00A51B3C" w:rsidRPr="001D6D3A">
        <w:rPr>
          <w:bCs/>
          <w:sz w:val="24"/>
          <w:szCs w:val="24"/>
        </w:rPr>
        <w:t>participación</w:t>
      </w:r>
      <w:r w:rsidR="00A51B3C">
        <w:rPr>
          <w:bCs/>
          <w:sz w:val="24"/>
          <w:szCs w:val="24"/>
        </w:rPr>
        <w:t xml:space="preserve"> activa</w:t>
      </w:r>
      <w:r w:rsidRPr="001D6D3A">
        <w:rPr>
          <w:bCs/>
          <w:sz w:val="24"/>
          <w:szCs w:val="24"/>
        </w:rPr>
        <w:t>. Los resultados revelaron un porcentaje satisfactorio que indica que los aspectos abordados en el plan de capacitación se han ejecutado con éxito. La gran mayoría de los participantes expresaron satisfacción y pudieron comprender fácilmente, a través de nuestros materiales audiovisuales, nuestro manejo del software.</w:t>
      </w:r>
    </w:p>
    <w:p w14:paraId="69B35BBE" w14:textId="77777777" w:rsidR="00A51B3C" w:rsidRPr="001D6D3A" w:rsidRDefault="00A51B3C" w:rsidP="001D6D3A">
      <w:pPr>
        <w:spacing w:before="240" w:after="240"/>
        <w:jc w:val="both"/>
        <w:rPr>
          <w:bCs/>
          <w:sz w:val="24"/>
          <w:szCs w:val="24"/>
        </w:rPr>
      </w:pPr>
    </w:p>
    <w:p w14:paraId="558783B3" w14:textId="64657B00" w:rsidR="001D6D3A" w:rsidRDefault="00C13F49" w:rsidP="00A51B3C">
      <w:pPr>
        <w:spacing w:before="240" w:after="24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2E25C61" wp14:editId="5A978F34">
            <wp:extent cx="2567940" cy="817111"/>
            <wp:effectExtent l="0" t="0" r="3810" b="2540"/>
            <wp:docPr id="8158443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76" cy="8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B3C">
        <w:rPr>
          <w:bCs/>
          <w:sz w:val="28"/>
          <w:szCs w:val="28"/>
        </w:rPr>
        <w:t xml:space="preserve">      </w:t>
      </w:r>
      <w:r w:rsidR="0059032E">
        <w:rPr>
          <w:noProof/>
        </w:rPr>
        <w:drawing>
          <wp:inline distT="0" distB="0" distL="0" distR="0" wp14:anchorId="1D7FB13E" wp14:editId="18CBB97C">
            <wp:extent cx="2523497" cy="807720"/>
            <wp:effectExtent l="0" t="0" r="0" b="0"/>
            <wp:docPr id="9965803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12" cy="81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EA78" w14:textId="033B7048" w:rsidR="00FC2401" w:rsidRDefault="0059032E" w:rsidP="00A51B3C">
      <w:pPr>
        <w:spacing w:before="240" w:after="24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30310F" wp14:editId="77126C25">
            <wp:extent cx="2636520" cy="843605"/>
            <wp:effectExtent l="0" t="0" r="0" b="0"/>
            <wp:docPr id="15135988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03" cy="8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B3C">
        <w:rPr>
          <w:bCs/>
          <w:sz w:val="28"/>
          <w:szCs w:val="28"/>
        </w:rPr>
        <w:t xml:space="preserve">    </w:t>
      </w:r>
      <w:r w:rsidR="00FC2401">
        <w:rPr>
          <w:noProof/>
        </w:rPr>
        <w:drawing>
          <wp:inline distT="0" distB="0" distL="0" distR="0" wp14:anchorId="2364F1C4" wp14:editId="17F6EDED">
            <wp:extent cx="2606040" cy="818265"/>
            <wp:effectExtent l="0" t="0" r="3810" b="1270"/>
            <wp:docPr id="21421479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39" cy="82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B221" w14:textId="5610AE1B" w:rsidR="00FC2401" w:rsidRPr="001D6D3A" w:rsidRDefault="00FC2401" w:rsidP="001D6D3A">
      <w:pPr>
        <w:spacing w:before="240"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5F014" wp14:editId="7BDD0742">
            <wp:extent cx="3223260" cy="1036341"/>
            <wp:effectExtent l="0" t="0" r="0" b="0"/>
            <wp:docPr id="20051700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45" cy="10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41D8" w14:textId="77777777" w:rsidR="001D6D3A" w:rsidRPr="001D6D3A" w:rsidRDefault="001D6D3A" w:rsidP="001D6D3A">
      <w:pPr>
        <w:spacing w:before="240" w:after="240"/>
        <w:jc w:val="center"/>
        <w:rPr>
          <w:bCs/>
          <w:sz w:val="28"/>
          <w:szCs w:val="28"/>
        </w:rPr>
      </w:pPr>
    </w:p>
    <w:p w14:paraId="5D1DDE7E" w14:textId="676F0558" w:rsidR="00A51B3C" w:rsidRDefault="00A51B3C" w:rsidP="00A51B3C">
      <w:pPr>
        <w:spacing w:before="240" w:after="240"/>
        <w:jc w:val="both"/>
        <w:rPr>
          <w:color w:val="0D0D0D"/>
          <w:sz w:val="24"/>
          <w:szCs w:val="24"/>
          <w:shd w:val="clear" w:color="auto" w:fill="FFFFFF"/>
        </w:rPr>
      </w:pPr>
      <w:r w:rsidRPr="00A51B3C">
        <w:rPr>
          <w:color w:val="0D0D0D"/>
          <w:sz w:val="24"/>
          <w:szCs w:val="24"/>
          <w:shd w:val="clear" w:color="auto" w:fill="FFFFFF"/>
        </w:rPr>
        <w:t>tras visualizar el video, los usuarios han demostrado una comprensión sólida y satisfactoria de la información proporcionada. Han expresado su satisfacción con el contenido presentado, destacando la claridad y la relevancia de los conceptos abordados.</w:t>
      </w:r>
    </w:p>
    <w:p w14:paraId="43D4A318" w14:textId="6FFB0981" w:rsidR="00F521C3" w:rsidRPr="00881123" w:rsidRDefault="00881123" w:rsidP="00881123">
      <w:pPr>
        <w:spacing w:before="240" w:after="240"/>
        <w:jc w:val="both"/>
        <w:rPr>
          <w:color w:val="0D0D0D"/>
          <w:sz w:val="24"/>
          <w:szCs w:val="24"/>
          <w:shd w:val="clear" w:color="auto" w:fill="FFFFFF"/>
        </w:rPr>
      </w:pPr>
      <w:r w:rsidRPr="00881123">
        <w:rPr>
          <w:color w:val="0D0D0D"/>
          <w:sz w:val="24"/>
          <w:szCs w:val="24"/>
          <w:shd w:val="clear" w:color="auto" w:fill="FFFFFF"/>
        </w:rPr>
        <w:t xml:space="preserve">En la pregunta número 7, que indagaba si todo el contenido proporcionado resultó adecuado para comprender el sistema, un 7,14% de los encuestados opinó que no logró cumplir ese objetivo. Tomamos seriamente este </w:t>
      </w:r>
      <w:r>
        <w:rPr>
          <w:color w:val="0D0D0D"/>
          <w:sz w:val="24"/>
          <w:szCs w:val="24"/>
          <w:shd w:val="clear" w:color="auto" w:fill="FFFFFF"/>
        </w:rPr>
        <w:t>comentario</w:t>
      </w:r>
      <w:r w:rsidRPr="00881123">
        <w:rPr>
          <w:color w:val="0D0D0D"/>
          <w:sz w:val="24"/>
          <w:szCs w:val="24"/>
          <w:shd w:val="clear" w:color="auto" w:fill="FFFFFF"/>
        </w:rPr>
        <w:t xml:space="preserve"> y nos comprometemos a mejorar para evitar que situaciones similares ocurran en el futuro, asegurando así que todos puedan comprender el contenido al máximo.</w:t>
      </w:r>
    </w:p>
    <w:p w14:paraId="39032746" w14:textId="77777777" w:rsidR="00881123" w:rsidRDefault="00881123" w:rsidP="00A51B3C">
      <w:pPr>
        <w:spacing w:before="240" w:after="240"/>
        <w:rPr>
          <w:b/>
          <w:sz w:val="28"/>
          <w:szCs w:val="28"/>
        </w:rPr>
      </w:pPr>
    </w:p>
    <w:p w14:paraId="2F12396E" w14:textId="05EB114A" w:rsidR="00F521C3" w:rsidRPr="00C443C8" w:rsidRDefault="00801ADC" w:rsidP="00F521C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Organización del </w:t>
      </w:r>
      <w:r w:rsidR="00F521C3" w:rsidRPr="00C443C8">
        <w:rPr>
          <w:b/>
          <w:sz w:val="24"/>
          <w:szCs w:val="24"/>
        </w:rPr>
        <w:t>Formato de capacitación:</w:t>
      </w:r>
      <w:r w:rsidR="00F521C3" w:rsidRPr="00C443C8">
        <w:rPr>
          <w:rStyle w:val="Textoennegrita"/>
          <w:b w:val="0"/>
          <w:bCs w:val="0"/>
          <w:color w:val="1F1F1F"/>
          <w:sz w:val="24"/>
          <w:szCs w:val="24"/>
        </w:rPr>
        <w:t xml:space="preserve"> </w:t>
      </w:r>
      <w:r w:rsidR="00F521C3" w:rsidRPr="00C443C8">
        <w:rPr>
          <w:rStyle w:val="Textoennegrita"/>
          <w:color w:val="1F1F1F"/>
          <w:sz w:val="24"/>
          <w:szCs w:val="24"/>
        </w:rPr>
        <w:t>Curso de uso del software FARMING - COR</w:t>
      </w:r>
    </w:p>
    <w:p w14:paraId="3A11C61E" w14:textId="77777777" w:rsidR="006B412D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6C42CDF1" w14:textId="77777777" w:rsidR="00EF68B6" w:rsidRDefault="00EF68B6">
      <w:pPr>
        <w:spacing w:before="240" w:after="240"/>
        <w:jc w:val="center"/>
        <w:rPr>
          <w:b/>
          <w:sz w:val="28"/>
          <w:szCs w:val="28"/>
        </w:rPr>
      </w:pPr>
    </w:p>
    <w:p w14:paraId="077AC590" w14:textId="77777777" w:rsidR="00EF68B6" w:rsidRDefault="00EF68B6">
      <w:pPr>
        <w:spacing w:before="240" w:after="240"/>
        <w:jc w:val="center"/>
        <w:rPr>
          <w:b/>
          <w:sz w:val="28"/>
          <w:szCs w:val="28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850"/>
        <w:gridCol w:w="851"/>
        <w:gridCol w:w="802"/>
      </w:tblGrid>
      <w:tr w:rsidR="007E18C9" w14:paraId="45846602" w14:textId="77777777" w:rsidTr="00EB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5"/>
          </w:tcPr>
          <w:p w14:paraId="2965E810" w14:textId="02D2CEF6" w:rsidR="007E18C9" w:rsidRDefault="00290801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ORGANIZACIÓN PLAN DE CAPACITACIÓN</w:t>
            </w:r>
          </w:p>
        </w:tc>
      </w:tr>
      <w:tr w:rsidR="00290801" w14:paraId="10CAEEA4" w14:textId="77777777" w:rsidTr="00EB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34A3D69" w14:textId="411169F0" w:rsidR="007E18C9" w:rsidRPr="00801ADC" w:rsidRDefault="00290801">
            <w:pPr>
              <w:spacing w:before="240" w:after="240"/>
              <w:jc w:val="center"/>
              <w:rPr>
                <w:bCs w:val="0"/>
                <w:sz w:val="28"/>
                <w:szCs w:val="28"/>
              </w:rPr>
            </w:pPr>
            <w:r w:rsidRPr="00801ADC">
              <w:rPr>
                <w:bCs w:val="0"/>
                <w:sz w:val="28"/>
                <w:szCs w:val="28"/>
              </w:rPr>
              <w:t>DESCRIPCIÓN</w:t>
            </w:r>
          </w:p>
        </w:tc>
        <w:tc>
          <w:tcPr>
            <w:tcW w:w="3119" w:type="dxa"/>
          </w:tcPr>
          <w:p w14:paraId="5222A116" w14:textId="19FAE28A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OBSERVACIONES</w:t>
            </w:r>
          </w:p>
        </w:tc>
        <w:tc>
          <w:tcPr>
            <w:tcW w:w="850" w:type="dxa"/>
          </w:tcPr>
          <w:p w14:paraId="158AAED3" w14:textId="622869A7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851" w:type="dxa"/>
          </w:tcPr>
          <w:p w14:paraId="0461995E" w14:textId="563C9412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02" w:type="dxa"/>
          </w:tcPr>
          <w:p w14:paraId="2F454DEB" w14:textId="6B1A0BDF" w:rsidR="007E18C9" w:rsidRDefault="00290801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290801" w14:paraId="19192514" w14:textId="77777777" w:rsidTr="00EB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2AC36F" w14:textId="02B7B7F8" w:rsidR="00290801" w:rsidRPr="00801ADC" w:rsidRDefault="000B34AC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Preparación</w:t>
            </w:r>
          </w:p>
        </w:tc>
        <w:tc>
          <w:tcPr>
            <w:tcW w:w="3119" w:type="dxa"/>
          </w:tcPr>
          <w:p w14:paraId="62986E23" w14:textId="77777777" w:rsidR="00290801" w:rsidRPr="001644E0" w:rsidRDefault="0029080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CC62C61" w14:textId="01F352DB" w:rsidR="00290801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29A13BCA" w14:textId="77777777" w:rsidR="00290801" w:rsidRPr="001644E0" w:rsidRDefault="0029080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297F70DA" w14:textId="77777777" w:rsidR="00290801" w:rsidRPr="001644E0" w:rsidRDefault="00290801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0B34AC" w14:paraId="60A145F6" w14:textId="77777777" w:rsidTr="00EB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A75D94" w14:textId="1C47B5F8" w:rsidR="000B34AC" w:rsidRPr="00801ADC" w:rsidRDefault="000B34AC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 xml:space="preserve">Obtener </w:t>
            </w:r>
            <w:r w:rsidR="00741F2D" w:rsidRPr="00801ADC">
              <w:rPr>
                <w:b w:val="0"/>
                <w:sz w:val="24"/>
                <w:szCs w:val="24"/>
              </w:rPr>
              <w:t>material necesario</w:t>
            </w:r>
          </w:p>
        </w:tc>
        <w:tc>
          <w:tcPr>
            <w:tcW w:w="3119" w:type="dxa"/>
          </w:tcPr>
          <w:p w14:paraId="69BDAAB0" w14:textId="5291C5E3" w:rsidR="000B34AC" w:rsidRPr="001644E0" w:rsidRDefault="00865F9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Puede mejorar en cuanto a cantidad</w:t>
            </w:r>
          </w:p>
        </w:tc>
        <w:tc>
          <w:tcPr>
            <w:tcW w:w="850" w:type="dxa"/>
          </w:tcPr>
          <w:p w14:paraId="2C4A1D6C" w14:textId="15EFA29D" w:rsidR="000B34AC" w:rsidRPr="001644E0" w:rsidRDefault="00741F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32578FE7" w14:textId="77777777" w:rsidR="000B34AC" w:rsidRPr="001644E0" w:rsidRDefault="000B34A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64385853" w14:textId="77777777" w:rsidR="000B34AC" w:rsidRPr="001644E0" w:rsidRDefault="000B34AC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741F2D" w14:paraId="274C3B5D" w14:textId="77777777" w:rsidTr="00EB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114BC6" w14:textId="334BDDBD" w:rsidR="00741F2D" w:rsidRPr="00801ADC" w:rsidRDefault="00741F2D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Organizar tiempos</w:t>
            </w:r>
          </w:p>
        </w:tc>
        <w:tc>
          <w:tcPr>
            <w:tcW w:w="3119" w:type="dxa"/>
          </w:tcPr>
          <w:p w14:paraId="6E94CC09" w14:textId="77777777" w:rsidR="00741F2D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D645EB1" w14:textId="562C6BC9" w:rsidR="00741F2D" w:rsidRPr="001644E0" w:rsidRDefault="00801ADC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E919C04" w14:textId="77777777" w:rsidR="00741F2D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631B3EFC" w14:textId="77777777" w:rsidR="00741F2D" w:rsidRPr="001644E0" w:rsidRDefault="00741F2D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741F2D" w14:paraId="2217EDB5" w14:textId="77777777" w:rsidTr="00EB3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E5AF123" w14:textId="3242AEAD" w:rsidR="00741F2D" w:rsidRPr="00801ADC" w:rsidRDefault="000F6040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Seleccionar personal encargada de la capacitación</w:t>
            </w:r>
          </w:p>
        </w:tc>
        <w:tc>
          <w:tcPr>
            <w:tcW w:w="3119" w:type="dxa"/>
          </w:tcPr>
          <w:p w14:paraId="01E1C0AF" w14:textId="3FB37250" w:rsidR="00741F2D" w:rsidRPr="001644E0" w:rsidRDefault="00F412EF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Mejorar en cuanto a comunicación verbal</w:t>
            </w:r>
          </w:p>
        </w:tc>
        <w:tc>
          <w:tcPr>
            <w:tcW w:w="850" w:type="dxa"/>
          </w:tcPr>
          <w:p w14:paraId="4CA99B84" w14:textId="6E96FDD3" w:rsidR="00741F2D" w:rsidRPr="001644E0" w:rsidRDefault="000F604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21BFFBA9" w14:textId="77777777" w:rsidR="00741F2D" w:rsidRPr="001644E0" w:rsidRDefault="00741F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5D2651AB" w14:textId="77777777" w:rsidR="00741F2D" w:rsidRPr="001644E0" w:rsidRDefault="00741F2D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0F6040" w14:paraId="724BA1F7" w14:textId="77777777" w:rsidTr="00EB3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37BDE6" w14:textId="56A86C09" w:rsidR="000F6040" w:rsidRPr="00801ADC" w:rsidRDefault="001644E0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801ADC">
              <w:rPr>
                <w:b w:val="0"/>
                <w:sz w:val="24"/>
                <w:szCs w:val="24"/>
              </w:rPr>
              <w:t>Identificar asistentes</w:t>
            </w:r>
          </w:p>
        </w:tc>
        <w:tc>
          <w:tcPr>
            <w:tcW w:w="3119" w:type="dxa"/>
          </w:tcPr>
          <w:p w14:paraId="397CE231" w14:textId="77777777" w:rsidR="000F6040" w:rsidRPr="001644E0" w:rsidRDefault="000F604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6FE5024" w14:textId="579C4420" w:rsidR="000F6040" w:rsidRPr="001644E0" w:rsidRDefault="001644E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644E0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5551C7D" w14:textId="77777777" w:rsidR="000F6040" w:rsidRPr="001644E0" w:rsidRDefault="000F604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0D32D615" w14:textId="77777777" w:rsidR="000F6040" w:rsidRPr="001644E0" w:rsidRDefault="000F6040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0F9939DB" w14:textId="77777777" w:rsidR="002B17FA" w:rsidRDefault="002B17FA">
      <w:pPr>
        <w:spacing w:before="240" w:after="240"/>
        <w:jc w:val="center"/>
        <w:rPr>
          <w:b/>
          <w:sz w:val="28"/>
          <w:szCs w:val="28"/>
        </w:rPr>
      </w:pPr>
    </w:p>
    <w:p w14:paraId="5B126FAC" w14:textId="2D28C951" w:rsidR="00801ADC" w:rsidRDefault="00801ADC">
      <w:pPr>
        <w:spacing w:before="240" w:after="240"/>
        <w:jc w:val="center"/>
        <w:rPr>
          <w:b/>
          <w:sz w:val="28"/>
          <w:szCs w:val="28"/>
        </w:rPr>
      </w:pPr>
    </w:p>
    <w:p w14:paraId="10C000B2" w14:textId="77777777" w:rsidR="00801ADC" w:rsidRDefault="00801A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20CEE9" w14:textId="77777777" w:rsidR="00EF68B6" w:rsidRDefault="00EF68B6">
      <w:pPr>
        <w:rPr>
          <w:b/>
          <w:sz w:val="28"/>
          <w:szCs w:val="28"/>
        </w:rPr>
      </w:pPr>
    </w:p>
    <w:p w14:paraId="780C834E" w14:textId="77777777" w:rsidR="00EF68B6" w:rsidRDefault="00EF68B6">
      <w:pPr>
        <w:rPr>
          <w:b/>
          <w:sz w:val="28"/>
          <w:szCs w:val="28"/>
        </w:rPr>
      </w:pPr>
    </w:p>
    <w:p w14:paraId="569883EA" w14:textId="77777777" w:rsidR="00EF68B6" w:rsidRDefault="00EF68B6">
      <w:pPr>
        <w:rPr>
          <w:b/>
          <w:sz w:val="28"/>
          <w:szCs w:val="28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850"/>
        <w:gridCol w:w="851"/>
        <w:gridCol w:w="802"/>
      </w:tblGrid>
      <w:tr w:rsidR="00801ADC" w14:paraId="58996FF5" w14:textId="77777777" w:rsidTr="007B0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5"/>
          </w:tcPr>
          <w:p w14:paraId="2602E860" w14:textId="085CF9A8" w:rsidR="00801ADC" w:rsidRDefault="00801ADC" w:rsidP="007B0F77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DESARROLLO DE LA CAPACITACIÓN</w:t>
            </w:r>
          </w:p>
        </w:tc>
      </w:tr>
      <w:tr w:rsidR="00801ADC" w14:paraId="2BB73BA1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168F5FB" w14:textId="77777777" w:rsidR="00801ADC" w:rsidRPr="00801ADC" w:rsidRDefault="00801ADC" w:rsidP="007B0F77">
            <w:pPr>
              <w:spacing w:before="240" w:after="240"/>
              <w:jc w:val="center"/>
              <w:rPr>
                <w:bCs w:val="0"/>
                <w:sz w:val="28"/>
                <w:szCs w:val="28"/>
              </w:rPr>
            </w:pPr>
            <w:r w:rsidRPr="00801ADC">
              <w:rPr>
                <w:bCs w:val="0"/>
                <w:sz w:val="28"/>
                <w:szCs w:val="28"/>
              </w:rPr>
              <w:t>DESCRIPCIÓN</w:t>
            </w:r>
          </w:p>
        </w:tc>
        <w:tc>
          <w:tcPr>
            <w:tcW w:w="3119" w:type="dxa"/>
          </w:tcPr>
          <w:p w14:paraId="02B147D9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OBSERVACIONES</w:t>
            </w:r>
          </w:p>
        </w:tc>
        <w:tc>
          <w:tcPr>
            <w:tcW w:w="850" w:type="dxa"/>
          </w:tcPr>
          <w:p w14:paraId="661E0302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851" w:type="dxa"/>
          </w:tcPr>
          <w:p w14:paraId="28663FE4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02" w:type="dxa"/>
          </w:tcPr>
          <w:p w14:paraId="75ADE857" w14:textId="77777777" w:rsidR="00801ADC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801ADC" w:rsidRPr="001644E0" w14:paraId="50254AB9" w14:textId="77777777" w:rsidTr="007B0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F776A3A" w14:textId="67DD219B" w:rsidR="00801ADC" w:rsidRPr="00801ADC" w:rsidRDefault="00517F97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Descripción</w:t>
            </w:r>
          </w:p>
        </w:tc>
        <w:tc>
          <w:tcPr>
            <w:tcW w:w="3119" w:type="dxa"/>
          </w:tcPr>
          <w:p w14:paraId="13330BA3" w14:textId="77777777" w:rsidR="00801ADC" w:rsidRPr="001644E0" w:rsidRDefault="00801ADC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8523A84" w14:textId="299B5AFB" w:rsidR="00801ADC" w:rsidRPr="001644E0" w:rsidRDefault="00A22E27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759BACAC" w14:textId="77777777" w:rsidR="00801ADC" w:rsidRPr="001644E0" w:rsidRDefault="00801ADC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703C30B4" w14:textId="77777777" w:rsidR="00801ADC" w:rsidRPr="001644E0" w:rsidRDefault="00801ADC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801ADC" w:rsidRPr="001644E0" w14:paraId="143EDB5D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1B0733F" w14:textId="029B99E4" w:rsidR="00801ADC" w:rsidRPr="00801ADC" w:rsidRDefault="00517F97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Lista de datos de participantes</w:t>
            </w:r>
          </w:p>
        </w:tc>
        <w:tc>
          <w:tcPr>
            <w:tcW w:w="3119" w:type="dxa"/>
          </w:tcPr>
          <w:p w14:paraId="29422223" w14:textId="0A9E11F7" w:rsidR="00801ADC" w:rsidRPr="001644E0" w:rsidRDefault="00BC3096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Mejorar listado para mejor información</w:t>
            </w:r>
          </w:p>
        </w:tc>
        <w:tc>
          <w:tcPr>
            <w:tcW w:w="850" w:type="dxa"/>
          </w:tcPr>
          <w:p w14:paraId="692461EB" w14:textId="2298D12E" w:rsidR="00801ADC" w:rsidRPr="001644E0" w:rsidRDefault="00A22E27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33CD5FF8" w14:textId="77777777" w:rsidR="00801ADC" w:rsidRPr="001644E0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68E780A3" w14:textId="77777777" w:rsidR="00801ADC" w:rsidRPr="001644E0" w:rsidRDefault="00801ADC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111D53E9" w14:textId="77777777" w:rsidR="00801ADC" w:rsidRDefault="00801ADC">
      <w:pPr>
        <w:spacing w:before="240" w:after="240"/>
        <w:jc w:val="center"/>
        <w:rPr>
          <w:b/>
          <w:sz w:val="28"/>
          <w:szCs w:val="28"/>
        </w:rPr>
      </w:pPr>
    </w:p>
    <w:p w14:paraId="1B70F233" w14:textId="77777777" w:rsidR="004F370D" w:rsidRDefault="004F370D">
      <w:pPr>
        <w:spacing w:before="240" w:after="240"/>
        <w:jc w:val="center"/>
        <w:rPr>
          <w:b/>
          <w:sz w:val="28"/>
          <w:szCs w:val="28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850"/>
        <w:gridCol w:w="851"/>
        <w:gridCol w:w="802"/>
      </w:tblGrid>
      <w:tr w:rsidR="004F370D" w14:paraId="516B43F6" w14:textId="77777777" w:rsidTr="007B0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5"/>
          </w:tcPr>
          <w:p w14:paraId="5A9641E8" w14:textId="72F2673C" w:rsidR="004F370D" w:rsidRDefault="004F370D" w:rsidP="007B0F77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MATERIAL DE LA CAPACITACIÓN</w:t>
            </w:r>
          </w:p>
        </w:tc>
      </w:tr>
      <w:tr w:rsidR="004F370D" w14:paraId="428D6448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1B16AD" w14:textId="77777777" w:rsidR="004F370D" w:rsidRPr="00801ADC" w:rsidRDefault="004F370D" w:rsidP="007B0F77">
            <w:pPr>
              <w:spacing w:before="240" w:after="240"/>
              <w:jc w:val="center"/>
              <w:rPr>
                <w:bCs w:val="0"/>
                <w:sz w:val="28"/>
                <w:szCs w:val="28"/>
              </w:rPr>
            </w:pPr>
            <w:r w:rsidRPr="00801ADC">
              <w:rPr>
                <w:bCs w:val="0"/>
                <w:sz w:val="28"/>
                <w:szCs w:val="28"/>
              </w:rPr>
              <w:t>DESCRIPCIÓN</w:t>
            </w:r>
          </w:p>
        </w:tc>
        <w:tc>
          <w:tcPr>
            <w:tcW w:w="3119" w:type="dxa"/>
          </w:tcPr>
          <w:p w14:paraId="7941AA4F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OBSERVACIONES</w:t>
            </w:r>
          </w:p>
        </w:tc>
        <w:tc>
          <w:tcPr>
            <w:tcW w:w="850" w:type="dxa"/>
          </w:tcPr>
          <w:p w14:paraId="672F9321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</w:t>
            </w:r>
          </w:p>
        </w:tc>
        <w:tc>
          <w:tcPr>
            <w:tcW w:w="851" w:type="dxa"/>
          </w:tcPr>
          <w:p w14:paraId="272C51B3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02" w:type="dxa"/>
          </w:tcPr>
          <w:p w14:paraId="6A470B67" w14:textId="77777777" w:rsidR="004F370D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N/A</w:t>
            </w:r>
          </w:p>
        </w:tc>
      </w:tr>
      <w:tr w:rsidR="004F370D" w:rsidRPr="001644E0" w14:paraId="68F25054" w14:textId="77777777" w:rsidTr="007B0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4CED48" w14:textId="7839A047" w:rsidR="004F370D" w:rsidRPr="003F6020" w:rsidRDefault="003F6020" w:rsidP="003F6020">
            <w:pPr>
              <w:tabs>
                <w:tab w:val="center" w:pos="1590"/>
                <w:tab w:val="right" w:pos="3181"/>
              </w:tabs>
              <w:spacing w:before="240" w:after="240"/>
              <w:jc w:val="center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Preparación de equipos</w:t>
            </w:r>
          </w:p>
        </w:tc>
        <w:tc>
          <w:tcPr>
            <w:tcW w:w="3119" w:type="dxa"/>
          </w:tcPr>
          <w:p w14:paraId="3337B5CE" w14:textId="77777777" w:rsidR="004F370D" w:rsidRPr="001644E0" w:rsidRDefault="004F370D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B4660B8" w14:textId="02CEB863" w:rsidR="004F370D" w:rsidRPr="001644E0" w:rsidRDefault="00C93530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55F97E96" w14:textId="77777777" w:rsidR="004F370D" w:rsidRPr="001644E0" w:rsidRDefault="004F370D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5F7A1130" w14:textId="77777777" w:rsidR="004F370D" w:rsidRPr="001644E0" w:rsidRDefault="004F370D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4F370D" w:rsidRPr="001644E0" w14:paraId="5F1C28C2" w14:textId="77777777" w:rsidTr="007B0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30083F4" w14:textId="1D3754BF" w:rsidR="004F370D" w:rsidRPr="00801ADC" w:rsidRDefault="0070709D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Material de apoyo</w:t>
            </w:r>
          </w:p>
        </w:tc>
        <w:tc>
          <w:tcPr>
            <w:tcW w:w="3119" w:type="dxa"/>
          </w:tcPr>
          <w:p w14:paraId="35D2EE86" w14:textId="74F297BF" w:rsidR="004F370D" w:rsidRPr="001644E0" w:rsidRDefault="00406F21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Mejorar en calidad audio visual</w:t>
            </w:r>
          </w:p>
        </w:tc>
        <w:tc>
          <w:tcPr>
            <w:tcW w:w="850" w:type="dxa"/>
          </w:tcPr>
          <w:p w14:paraId="78155E12" w14:textId="499D68B9" w:rsidR="004F370D" w:rsidRPr="001644E0" w:rsidRDefault="00C93530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66C6DF1C" w14:textId="77777777" w:rsidR="004F370D" w:rsidRPr="001644E0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766A17B3" w14:textId="77777777" w:rsidR="004F370D" w:rsidRPr="001644E0" w:rsidRDefault="004F370D" w:rsidP="007B0F7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7519D7" w:rsidRPr="001644E0" w14:paraId="7F3F4D36" w14:textId="77777777" w:rsidTr="007B0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57E4A38" w14:textId="00F1883E" w:rsidR="007519D7" w:rsidRDefault="007519D7" w:rsidP="007B0F77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Documentos</w:t>
            </w:r>
          </w:p>
        </w:tc>
        <w:tc>
          <w:tcPr>
            <w:tcW w:w="3119" w:type="dxa"/>
          </w:tcPr>
          <w:p w14:paraId="48F21E62" w14:textId="00A0A72A" w:rsidR="007519D7" w:rsidRPr="001644E0" w:rsidRDefault="00BC3096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Aportar más documentación para mayor conformidad para los participantes</w:t>
            </w:r>
          </w:p>
        </w:tc>
        <w:tc>
          <w:tcPr>
            <w:tcW w:w="850" w:type="dxa"/>
          </w:tcPr>
          <w:p w14:paraId="0B847FDA" w14:textId="3C6CB21B" w:rsidR="007519D7" w:rsidRPr="001644E0" w:rsidRDefault="00C93530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14:paraId="75299766" w14:textId="77777777" w:rsidR="007519D7" w:rsidRPr="001644E0" w:rsidRDefault="007519D7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802" w:type="dxa"/>
          </w:tcPr>
          <w:p w14:paraId="57A20FA7" w14:textId="77777777" w:rsidR="007519D7" w:rsidRPr="001644E0" w:rsidRDefault="007519D7" w:rsidP="007B0F7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724EF83D" w14:textId="087A4D15" w:rsidR="00EF68B6" w:rsidRDefault="00EF68B6">
      <w:pPr>
        <w:spacing w:before="240" w:after="240"/>
        <w:jc w:val="center"/>
        <w:rPr>
          <w:b/>
          <w:sz w:val="28"/>
          <w:szCs w:val="28"/>
        </w:rPr>
      </w:pPr>
    </w:p>
    <w:p w14:paraId="56EBD6E6" w14:textId="77777777" w:rsidR="00EF68B6" w:rsidRDefault="00EF68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A56073" w14:textId="77777777" w:rsidR="00CE206F" w:rsidRDefault="00CE206F">
      <w:pPr>
        <w:rPr>
          <w:b/>
          <w:sz w:val="28"/>
          <w:szCs w:val="28"/>
        </w:rPr>
      </w:pPr>
    </w:p>
    <w:p w14:paraId="0A515780" w14:textId="77777777" w:rsidR="00CE206F" w:rsidRDefault="00CE206F">
      <w:pPr>
        <w:rPr>
          <w:b/>
          <w:sz w:val="28"/>
          <w:szCs w:val="28"/>
        </w:rPr>
      </w:pPr>
    </w:p>
    <w:p w14:paraId="3F00AE9E" w14:textId="77777777" w:rsidR="00CE206F" w:rsidRDefault="00CE206F">
      <w:pPr>
        <w:rPr>
          <w:b/>
          <w:sz w:val="28"/>
          <w:szCs w:val="28"/>
        </w:rPr>
      </w:pPr>
    </w:p>
    <w:p w14:paraId="2B97B387" w14:textId="77777777" w:rsidR="00CE206F" w:rsidRDefault="00CE206F">
      <w:pPr>
        <w:rPr>
          <w:b/>
          <w:sz w:val="28"/>
          <w:szCs w:val="28"/>
        </w:rPr>
      </w:pPr>
    </w:p>
    <w:p w14:paraId="20B0755A" w14:textId="77777777" w:rsidR="00CE206F" w:rsidRDefault="00CE206F">
      <w:pPr>
        <w:rPr>
          <w:b/>
          <w:sz w:val="28"/>
          <w:szCs w:val="28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35"/>
        <w:gridCol w:w="1943"/>
        <w:gridCol w:w="1205"/>
        <w:gridCol w:w="1339"/>
        <w:gridCol w:w="2946"/>
        <w:gridCol w:w="451"/>
      </w:tblGrid>
      <w:tr w:rsidR="009C6BA9" w14:paraId="25239CF2" w14:textId="77777777" w:rsidTr="009C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20C3ABC4" w14:textId="1C7B48D1" w:rsidR="009C6BA9" w:rsidRPr="00CE206F" w:rsidRDefault="009C6BA9">
            <w:pPr>
              <w:spacing w:before="240" w:after="240"/>
              <w:jc w:val="center"/>
              <w:rPr>
                <w:bCs w:val="0"/>
                <w:sz w:val="20"/>
                <w:szCs w:val="20"/>
              </w:rPr>
            </w:pPr>
            <w:r w:rsidRPr="00CE206F">
              <w:rPr>
                <w:bCs w:val="0"/>
                <w:sz w:val="20"/>
                <w:szCs w:val="20"/>
              </w:rPr>
              <w:t>Asistencia</w:t>
            </w:r>
          </w:p>
        </w:tc>
        <w:tc>
          <w:tcPr>
            <w:tcW w:w="1795" w:type="dxa"/>
          </w:tcPr>
          <w:p w14:paraId="0DA136C7" w14:textId="66FD2ABC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Nombres y apellidos</w:t>
            </w:r>
          </w:p>
        </w:tc>
        <w:tc>
          <w:tcPr>
            <w:tcW w:w="1120" w:type="dxa"/>
          </w:tcPr>
          <w:p w14:paraId="4F2B8B31" w14:textId="77777777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Tipo</w:t>
            </w:r>
          </w:p>
          <w:p w14:paraId="7CBF2916" w14:textId="761363A4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documento</w:t>
            </w:r>
          </w:p>
        </w:tc>
        <w:tc>
          <w:tcPr>
            <w:tcW w:w="1120" w:type="dxa"/>
          </w:tcPr>
          <w:p w14:paraId="5A7FF217" w14:textId="77777777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 xml:space="preserve">Número </w:t>
            </w:r>
          </w:p>
          <w:p w14:paraId="4C98250E" w14:textId="47845B9D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documento</w:t>
            </w:r>
          </w:p>
        </w:tc>
        <w:tc>
          <w:tcPr>
            <w:tcW w:w="2712" w:type="dxa"/>
          </w:tcPr>
          <w:p w14:paraId="01FFEB65" w14:textId="77777777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Correo</w:t>
            </w:r>
          </w:p>
          <w:p w14:paraId="03D271DE" w14:textId="1C38D52E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electrónico</w:t>
            </w:r>
          </w:p>
        </w:tc>
        <w:tc>
          <w:tcPr>
            <w:tcW w:w="431" w:type="dxa"/>
          </w:tcPr>
          <w:p w14:paraId="77C6EA9E" w14:textId="1DC98814" w:rsidR="009C6BA9" w:rsidRPr="00CE206F" w:rsidRDefault="009C6BA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E206F">
              <w:rPr>
                <w:sz w:val="20"/>
                <w:szCs w:val="20"/>
              </w:rPr>
              <w:t>rol</w:t>
            </w:r>
          </w:p>
        </w:tc>
      </w:tr>
      <w:tr w:rsidR="009C6BA9" w14:paraId="7BF3FA76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6248B8F8" w14:textId="1C8AF7E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1AECDFC2" w14:textId="1AFCBF3F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Enyeer Manuel Granados</w:t>
            </w:r>
          </w:p>
        </w:tc>
        <w:tc>
          <w:tcPr>
            <w:tcW w:w="1120" w:type="dxa"/>
          </w:tcPr>
          <w:p w14:paraId="0C50CAE7" w14:textId="76C53A18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1284C6F4" w14:textId="522E90E6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1023983684</w:t>
            </w:r>
          </w:p>
        </w:tc>
        <w:tc>
          <w:tcPr>
            <w:tcW w:w="2712" w:type="dxa"/>
          </w:tcPr>
          <w:p w14:paraId="0AD1399D" w14:textId="4D7D7C1D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enyeerman12463@gmail.com</w:t>
            </w:r>
          </w:p>
        </w:tc>
        <w:tc>
          <w:tcPr>
            <w:tcW w:w="431" w:type="dxa"/>
          </w:tcPr>
          <w:p w14:paraId="53F8697E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1F0C9E4F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59DC6C17" w14:textId="513B6960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795" w:type="dxa"/>
          </w:tcPr>
          <w:p w14:paraId="782B857E" w14:textId="1EBB5E4B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Juan Cardenas</w:t>
            </w:r>
          </w:p>
        </w:tc>
        <w:tc>
          <w:tcPr>
            <w:tcW w:w="1120" w:type="dxa"/>
          </w:tcPr>
          <w:p w14:paraId="38AD3C7E" w14:textId="5DA61ED5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68F68237" w14:textId="12AC35F5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172635449</w:t>
            </w:r>
          </w:p>
        </w:tc>
        <w:tc>
          <w:tcPr>
            <w:tcW w:w="2712" w:type="dxa"/>
          </w:tcPr>
          <w:p w14:paraId="53EE6D04" w14:textId="1FC7BE53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juan@gmail.com</w:t>
            </w:r>
          </w:p>
        </w:tc>
        <w:tc>
          <w:tcPr>
            <w:tcW w:w="431" w:type="dxa"/>
          </w:tcPr>
          <w:p w14:paraId="31E0FB12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2A132ADF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4221FC17" w14:textId="6F466B61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795" w:type="dxa"/>
          </w:tcPr>
          <w:p w14:paraId="2CD0CB75" w14:textId="4BD008E7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Jaime Mesa</w:t>
            </w:r>
          </w:p>
        </w:tc>
        <w:tc>
          <w:tcPr>
            <w:tcW w:w="1120" w:type="dxa"/>
          </w:tcPr>
          <w:p w14:paraId="611A1DD2" w14:textId="46196D70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41F6E4B8" w14:textId="240F1C5A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364729182</w:t>
            </w:r>
          </w:p>
        </w:tc>
        <w:tc>
          <w:tcPr>
            <w:tcW w:w="2712" w:type="dxa"/>
          </w:tcPr>
          <w:p w14:paraId="37B1421B" w14:textId="3606C1A8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jaimeM34@gmail.com</w:t>
            </w:r>
          </w:p>
        </w:tc>
        <w:tc>
          <w:tcPr>
            <w:tcW w:w="431" w:type="dxa"/>
          </w:tcPr>
          <w:p w14:paraId="498C6533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37FDE28B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3C608295" w14:textId="7B924A7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795" w:type="dxa"/>
          </w:tcPr>
          <w:p w14:paraId="5D7E523D" w14:textId="2548D652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Edna Perdomo</w:t>
            </w:r>
          </w:p>
        </w:tc>
        <w:tc>
          <w:tcPr>
            <w:tcW w:w="1120" w:type="dxa"/>
          </w:tcPr>
          <w:p w14:paraId="5225CC45" w14:textId="171657CB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0F1A524E" w14:textId="4A786507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1203657483</w:t>
            </w:r>
          </w:p>
        </w:tc>
        <w:tc>
          <w:tcPr>
            <w:tcW w:w="2712" w:type="dxa"/>
          </w:tcPr>
          <w:p w14:paraId="7FD428A3" w14:textId="6C100BF0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ednaperm@gmail.com</w:t>
            </w:r>
          </w:p>
        </w:tc>
        <w:tc>
          <w:tcPr>
            <w:tcW w:w="431" w:type="dxa"/>
          </w:tcPr>
          <w:p w14:paraId="5E748ACE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565FAB91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21E8C2F1" w14:textId="363FBC8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795" w:type="dxa"/>
          </w:tcPr>
          <w:p w14:paraId="798B6639" w14:textId="491565B6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Daniel Perdomo</w:t>
            </w:r>
          </w:p>
        </w:tc>
        <w:tc>
          <w:tcPr>
            <w:tcW w:w="1120" w:type="dxa"/>
          </w:tcPr>
          <w:p w14:paraId="73DD8E44" w14:textId="61FA7232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15A7C6C2" w14:textId="07D1AB95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3627837465</w:t>
            </w:r>
          </w:p>
        </w:tc>
        <w:tc>
          <w:tcPr>
            <w:tcW w:w="2712" w:type="dxa"/>
          </w:tcPr>
          <w:p w14:paraId="6080C449" w14:textId="3C2FA1BE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danieljh12@gmail.com</w:t>
            </w:r>
          </w:p>
        </w:tc>
        <w:tc>
          <w:tcPr>
            <w:tcW w:w="431" w:type="dxa"/>
          </w:tcPr>
          <w:p w14:paraId="0EBF279F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4ECCDAAC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2F45CB58" w14:textId="46306647" w:rsidR="009C6BA9" w:rsidRPr="00CE206F" w:rsidRDefault="009C6BA9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CE206F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795" w:type="dxa"/>
          </w:tcPr>
          <w:p w14:paraId="2396B780" w14:textId="44F629E1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B415DC">
              <w:rPr>
                <w:bCs/>
                <w:sz w:val="24"/>
                <w:szCs w:val="24"/>
              </w:rPr>
              <w:t>Jhon Fredy Calderon</w:t>
            </w:r>
          </w:p>
        </w:tc>
        <w:tc>
          <w:tcPr>
            <w:tcW w:w="1120" w:type="dxa"/>
          </w:tcPr>
          <w:p w14:paraId="680A7CBE" w14:textId="508CB76C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75607DA8" w14:textId="4BFB3B86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129835467</w:t>
            </w:r>
          </w:p>
        </w:tc>
        <w:tc>
          <w:tcPr>
            <w:tcW w:w="2712" w:type="dxa"/>
          </w:tcPr>
          <w:p w14:paraId="11C180CF" w14:textId="5F16E92E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jfredcal34@gmail.com</w:t>
            </w:r>
          </w:p>
        </w:tc>
        <w:tc>
          <w:tcPr>
            <w:tcW w:w="431" w:type="dxa"/>
          </w:tcPr>
          <w:p w14:paraId="42DA6120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7BFC310B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5C751F3E" w14:textId="58779E1E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795" w:type="dxa"/>
          </w:tcPr>
          <w:p w14:paraId="143C86C3" w14:textId="74CCF68E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>Gabriel RodriguezManuel Guevara</w:t>
            </w:r>
          </w:p>
        </w:tc>
        <w:tc>
          <w:tcPr>
            <w:tcW w:w="1120" w:type="dxa"/>
          </w:tcPr>
          <w:p w14:paraId="710A9644" w14:textId="3EC97796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3E33AE15" w14:textId="11B9B252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126748396</w:t>
            </w:r>
          </w:p>
        </w:tc>
        <w:tc>
          <w:tcPr>
            <w:tcW w:w="2712" w:type="dxa"/>
          </w:tcPr>
          <w:p w14:paraId="5FAA2D60" w14:textId="30796F93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gabrielr7@gmail.com</w:t>
            </w:r>
          </w:p>
        </w:tc>
        <w:tc>
          <w:tcPr>
            <w:tcW w:w="431" w:type="dxa"/>
          </w:tcPr>
          <w:p w14:paraId="52C573E6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01157850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CC067BC" w14:textId="7FF9CC72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795" w:type="dxa"/>
          </w:tcPr>
          <w:p w14:paraId="1C586B25" w14:textId="7604BC16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>Samuel Figueroa</w:t>
            </w:r>
          </w:p>
        </w:tc>
        <w:tc>
          <w:tcPr>
            <w:tcW w:w="1120" w:type="dxa"/>
          </w:tcPr>
          <w:p w14:paraId="071327BD" w14:textId="0C25C05D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04E8211B" w14:textId="1611A633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354673846</w:t>
            </w:r>
          </w:p>
        </w:tc>
        <w:tc>
          <w:tcPr>
            <w:tcW w:w="2712" w:type="dxa"/>
          </w:tcPr>
          <w:p w14:paraId="584AB910" w14:textId="7D7410B3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samufigueroa@gmail.com</w:t>
            </w:r>
          </w:p>
        </w:tc>
        <w:tc>
          <w:tcPr>
            <w:tcW w:w="431" w:type="dxa"/>
          </w:tcPr>
          <w:p w14:paraId="37277DE5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60F46B53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70082EB6" w14:textId="2D2532AB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795" w:type="dxa"/>
          </w:tcPr>
          <w:p w14:paraId="04F4EAF1" w14:textId="76A405AC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>Jhoan Andrey Ducuara Perdomo</w:t>
            </w:r>
          </w:p>
        </w:tc>
        <w:tc>
          <w:tcPr>
            <w:tcW w:w="1120" w:type="dxa"/>
          </w:tcPr>
          <w:p w14:paraId="42E5C58A" w14:textId="5B2D2A2E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03D81C7F" w14:textId="6296005E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1027950489</w:t>
            </w:r>
          </w:p>
        </w:tc>
        <w:tc>
          <w:tcPr>
            <w:tcW w:w="2712" w:type="dxa"/>
          </w:tcPr>
          <w:p w14:paraId="14C9F40E" w14:textId="61FCE15A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johanandreyd@gmail.com</w:t>
            </w:r>
          </w:p>
        </w:tc>
        <w:tc>
          <w:tcPr>
            <w:tcW w:w="431" w:type="dxa"/>
          </w:tcPr>
          <w:p w14:paraId="1925F9FF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5E2DE552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422675C" w14:textId="61D10546" w:rsidR="009C6BA9" w:rsidRPr="00242DD5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242DD5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795" w:type="dxa"/>
          </w:tcPr>
          <w:p w14:paraId="06E3EB7F" w14:textId="79206069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 Antonio</w:t>
            </w:r>
          </w:p>
        </w:tc>
        <w:tc>
          <w:tcPr>
            <w:tcW w:w="1120" w:type="dxa"/>
          </w:tcPr>
          <w:p w14:paraId="70CE2E04" w14:textId="2BE99188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c.c</w:t>
            </w:r>
          </w:p>
        </w:tc>
        <w:tc>
          <w:tcPr>
            <w:tcW w:w="1120" w:type="dxa"/>
          </w:tcPr>
          <w:p w14:paraId="30C84936" w14:textId="71D1D8CC" w:rsidR="009C6BA9" w:rsidRPr="00242DD5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1098745968</w:t>
            </w:r>
          </w:p>
        </w:tc>
        <w:tc>
          <w:tcPr>
            <w:tcW w:w="2712" w:type="dxa"/>
          </w:tcPr>
          <w:p w14:paraId="0EAD7CE7" w14:textId="3F507EE6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Marco_ortiz@soy.sena.edu.co</w:t>
            </w:r>
          </w:p>
        </w:tc>
        <w:tc>
          <w:tcPr>
            <w:tcW w:w="431" w:type="dxa"/>
          </w:tcPr>
          <w:p w14:paraId="226D8256" w14:textId="77777777" w:rsidR="009C6BA9" w:rsidRPr="00242DD5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BA9" w14:paraId="24B5172C" w14:textId="77777777" w:rsidTr="009C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171B9E90" w14:textId="447D1764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lastRenderedPageBreak/>
              <w:t>1</w:t>
            </w: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199EC039" w14:textId="242225F4" w:rsidR="009C6BA9" w:rsidRPr="00B415DC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>Juan David Cardenas Perez</w:t>
            </w:r>
          </w:p>
        </w:tc>
        <w:tc>
          <w:tcPr>
            <w:tcW w:w="1120" w:type="dxa"/>
          </w:tcPr>
          <w:p w14:paraId="7A41103D" w14:textId="71F6D10D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2D18E394" w14:textId="76448B61" w:rsidR="009C6BA9" w:rsidRPr="0033643F" w:rsidRDefault="0074126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1029475847</w:t>
            </w:r>
          </w:p>
        </w:tc>
        <w:tc>
          <w:tcPr>
            <w:tcW w:w="2712" w:type="dxa"/>
          </w:tcPr>
          <w:p w14:paraId="2EDF8281" w14:textId="517E8A42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juanchotv@gmail.com</w:t>
            </w:r>
          </w:p>
        </w:tc>
        <w:tc>
          <w:tcPr>
            <w:tcW w:w="431" w:type="dxa"/>
          </w:tcPr>
          <w:p w14:paraId="06B9E5E4" w14:textId="77777777" w:rsidR="009C6BA9" w:rsidRPr="0033643F" w:rsidRDefault="009C6BA9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C6BA9" w14:paraId="55707EC5" w14:textId="77777777" w:rsidTr="009C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14:paraId="04479C43" w14:textId="5EC454B0" w:rsidR="009C6BA9" w:rsidRPr="00B415DC" w:rsidRDefault="009C6BA9">
            <w:pPr>
              <w:spacing w:before="240" w:after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B415DC">
              <w:rPr>
                <w:b w:val="0"/>
                <w:bCs w:val="0"/>
                <w:sz w:val="24"/>
                <w:szCs w:val="24"/>
              </w:rPr>
              <w:t>1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95" w:type="dxa"/>
          </w:tcPr>
          <w:p w14:paraId="4A426266" w14:textId="79ECF460" w:rsidR="009C6BA9" w:rsidRPr="00B415DC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15DC">
              <w:rPr>
                <w:sz w:val="24"/>
                <w:szCs w:val="24"/>
              </w:rPr>
              <w:t>Sergio David Rodriguez Robayo</w:t>
            </w:r>
          </w:p>
        </w:tc>
        <w:tc>
          <w:tcPr>
            <w:tcW w:w="1120" w:type="dxa"/>
          </w:tcPr>
          <w:p w14:paraId="6FC5B566" w14:textId="53B0DFFF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c.c</w:t>
            </w:r>
          </w:p>
        </w:tc>
        <w:tc>
          <w:tcPr>
            <w:tcW w:w="1120" w:type="dxa"/>
          </w:tcPr>
          <w:p w14:paraId="0ECCFBCD" w14:textId="6BC8B696" w:rsidR="009C6BA9" w:rsidRPr="0033643F" w:rsidRDefault="00741267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1023435675</w:t>
            </w:r>
          </w:p>
        </w:tc>
        <w:tc>
          <w:tcPr>
            <w:tcW w:w="2712" w:type="dxa"/>
          </w:tcPr>
          <w:p w14:paraId="68E490C2" w14:textId="6B45A01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srodriguezrobayo@gmail.com</w:t>
            </w:r>
          </w:p>
        </w:tc>
        <w:tc>
          <w:tcPr>
            <w:tcW w:w="431" w:type="dxa"/>
          </w:tcPr>
          <w:p w14:paraId="3C9C5B8A" w14:textId="77777777" w:rsidR="009C6BA9" w:rsidRPr="0033643F" w:rsidRDefault="009C6BA9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092FC3E1" w14:textId="7EB01167" w:rsidR="009C23E9" w:rsidRDefault="009C23E9">
      <w:pPr>
        <w:spacing w:before="240" w:after="240"/>
        <w:jc w:val="center"/>
        <w:rPr>
          <w:b/>
          <w:sz w:val="28"/>
          <w:szCs w:val="28"/>
        </w:rPr>
      </w:pPr>
    </w:p>
    <w:p w14:paraId="439887F1" w14:textId="77777777" w:rsidR="009C23E9" w:rsidRDefault="009C23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412EE0" w14:textId="77777777" w:rsidR="004F370D" w:rsidRDefault="004F370D">
      <w:pPr>
        <w:spacing w:before="240" w:after="240"/>
        <w:jc w:val="center"/>
        <w:rPr>
          <w:b/>
          <w:sz w:val="28"/>
          <w:szCs w:val="28"/>
        </w:rPr>
      </w:pPr>
    </w:p>
    <w:p w14:paraId="527868D3" w14:textId="77777777" w:rsidR="0033501B" w:rsidRDefault="0033501B">
      <w:pPr>
        <w:spacing w:before="240" w:after="240"/>
        <w:jc w:val="center"/>
        <w:rPr>
          <w:b/>
          <w:sz w:val="28"/>
          <w:szCs w:val="28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3501B" w14:paraId="05611EC3" w14:textId="77777777" w:rsidTr="0057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3"/>
          </w:tcPr>
          <w:p w14:paraId="63105A32" w14:textId="79C8A3E5" w:rsidR="0033501B" w:rsidRDefault="00932E68">
            <w:pPr>
              <w:spacing w:before="240" w:after="24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OBJETIVOS PARA MEJORAR</w:t>
            </w:r>
          </w:p>
        </w:tc>
      </w:tr>
      <w:tr w:rsidR="0033501B" w14:paraId="1442A979" w14:textId="77777777" w:rsidTr="0057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9E5D635" w14:textId="552F9E6C" w:rsidR="0033501B" w:rsidRPr="005731F4" w:rsidRDefault="00075910">
            <w:pPr>
              <w:spacing w:before="240" w:after="240"/>
              <w:jc w:val="center"/>
              <w:rPr>
                <w:bCs w:val="0"/>
                <w:sz w:val="24"/>
                <w:szCs w:val="24"/>
              </w:rPr>
            </w:pPr>
            <w:r w:rsidRPr="005731F4">
              <w:rPr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3006" w:type="dxa"/>
          </w:tcPr>
          <w:p w14:paraId="0157B860" w14:textId="0EAD467E" w:rsidR="0033501B" w:rsidRPr="005731F4" w:rsidRDefault="0007591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731F4">
              <w:rPr>
                <w:b/>
                <w:sz w:val="24"/>
                <w:szCs w:val="24"/>
              </w:rPr>
              <w:t>CUMPLE</w:t>
            </w:r>
          </w:p>
        </w:tc>
        <w:tc>
          <w:tcPr>
            <w:tcW w:w="3007" w:type="dxa"/>
          </w:tcPr>
          <w:p w14:paraId="1D48FDF0" w14:textId="2893145B" w:rsidR="0033501B" w:rsidRPr="005731F4" w:rsidRDefault="00075910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731F4">
              <w:rPr>
                <w:b/>
                <w:sz w:val="24"/>
                <w:szCs w:val="24"/>
              </w:rPr>
              <w:t>NO CUMPLE</w:t>
            </w:r>
          </w:p>
        </w:tc>
      </w:tr>
      <w:tr w:rsidR="0033501B" w14:paraId="716DBA0D" w14:textId="77777777" w:rsidTr="0057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C6C384C" w14:textId="12338419" w:rsidR="0033501B" w:rsidRPr="005731F4" w:rsidRDefault="00932E68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5731F4">
              <w:rPr>
                <w:b w:val="0"/>
                <w:sz w:val="24"/>
                <w:szCs w:val="24"/>
              </w:rPr>
              <w:t xml:space="preserve">Cumple con los objetivos </w:t>
            </w:r>
            <w:r w:rsidR="00BE6222" w:rsidRPr="005731F4">
              <w:rPr>
                <w:b w:val="0"/>
                <w:sz w:val="24"/>
                <w:szCs w:val="24"/>
              </w:rPr>
              <w:t>y recursos necesarios</w:t>
            </w:r>
          </w:p>
        </w:tc>
        <w:tc>
          <w:tcPr>
            <w:tcW w:w="3006" w:type="dxa"/>
          </w:tcPr>
          <w:p w14:paraId="3EB899AF" w14:textId="71D0B742" w:rsidR="0033501B" w:rsidRPr="005731F4" w:rsidRDefault="00A524C2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007" w:type="dxa"/>
          </w:tcPr>
          <w:p w14:paraId="4AEC971B" w14:textId="77777777" w:rsidR="0033501B" w:rsidRPr="005731F4" w:rsidRDefault="0033501B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6222" w14:paraId="5E9125C2" w14:textId="77777777" w:rsidTr="0057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4373AEF" w14:textId="5240A845" w:rsidR="00BE6222" w:rsidRPr="005731F4" w:rsidRDefault="00BE6222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5731F4">
              <w:rPr>
                <w:b w:val="0"/>
                <w:sz w:val="24"/>
                <w:szCs w:val="24"/>
              </w:rPr>
              <w:t>Cumple con el cronograma establecido</w:t>
            </w:r>
            <w:r w:rsidR="004F499E" w:rsidRPr="005731F4">
              <w:rPr>
                <w:b w:val="0"/>
                <w:sz w:val="24"/>
                <w:szCs w:val="24"/>
              </w:rPr>
              <w:t xml:space="preserve"> por el plan de capacitación</w:t>
            </w:r>
          </w:p>
        </w:tc>
        <w:tc>
          <w:tcPr>
            <w:tcW w:w="3006" w:type="dxa"/>
          </w:tcPr>
          <w:p w14:paraId="35DCE0B4" w14:textId="6F135968" w:rsidR="00BE6222" w:rsidRPr="005731F4" w:rsidRDefault="00A524C2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007" w:type="dxa"/>
          </w:tcPr>
          <w:p w14:paraId="75A53939" w14:textId="77777777" w:rsidR="00BE6222" w:rsidRPr="005731F4" w:rsidRDefault="00BE6222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F499E" w14:paraId="3275712C" w14:textId="77777777" w:rsidTr="0057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FF4C0A5" w14:textId="38910F21" w:rsidR="004F499E" w:rsidRPr="005731F4" w:rsidRDefault="005731F4">
            <w:pPr>
              <w:spacing w:before="240" w:after="240"/>
              <w:jc w:val="center"/>
              <w:rPr>
                <w:b w:val="0"/>
                <w:sz w:val="24"/>
                <w:szCs w:val="24"/>
              </w:rPr>
            </w:pPr>
            <w:r w:rsidRPr="005731F4">
              <w:rPr>
                <w:b w:val="0"/>
                <w:sz w:val="24"/>
                <w:szCs w:val="24"/>
              </w:rPr>
              <w:t>La metodología aplicada fue de agrado para los usuarios</w:t>
            </w:r>
          </w:p>
        </w:tc>
        <w:tc>
          <w:tcPr>
            <w:tcW w:w="3006" w:type="dxa"/>
          </w:tcPr>
          <w:p w14:paraId="4B8F71C0" w14:textId="5459E37D" w:rsidR="004F499E" w:rsidRPr="005731F4" w:rsidRDefault="00A524C2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007" w:type="dxa"/>
          </w:tcPr>
          <w:p w14:paraId="590BBD99" w14:textId="77777777" w:rsidR="004F499E" w:rsidRPr="005731F4" w:rsidRDefault="004F499E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551D88C4" w14:textId="77777777" w:rsidR="0033501B" w:rsidRDefault="0033501B">
      <w:pPr>
        <w:spacing w:before="240" w:after="240"/>
        <w:jc w:val="center"/>
        <w:rPr>
          <w:b/>
          <w:sz w:val="28"/>
          <w:szCs w:val="28"/>
        </w:rPr>
      </w:pPr>
    </w:p>
    <w:sectPr w:rsidR="003350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2D"/>
    <w:rsid w:val="00060BD8"/>
    <w:rsid w:val="00075910"/>
    <w:rsid w:val="000B34AC"/>
    <w:rsid w:val="000F3483"/>
    <w:rsid w:val="000F6040"/>
    <w:rsid w:val="001644E0"/>
    <w:rsid w:val="0019104E"/>
    <w:rsid w:val="001D6D3A"/>
    <w:rsid w:val="00242DD5"/>
    <w:rsid w:val="002472EC"/>
    <w:rsid w:val="00290801"/>
    <w:rsid w:val="002B17FA"/>
    <w:rsid w:val="002B4B8F"/>
    <w:rsid w:val="0033501B"/>
    <w:rsid w:val="0033643F"/>
    <w:rsid w:val="003B4A82"/>
    <w:rsid w:val="003F6020"/>
    <w:rsid w:val="00406F21"/>
    <w:rsid w:val="00491D21"/>
    <w:rsid w:val="004F370D"/>
    <w:rsid w:val="004F499E"/>
    <w:rsid w:val="004F69C9"/>
    <w:rsid w:val="00517F97"/>
    <w:rsid w:val="005731F4"/>
    <w:rsid w:val="00580361"/>
    <w:rsid w:val="0059032E"/>
    <w:rsid w:val="005E3349"/>
    <w:rsid w:val="00662D57"/>
    <w:rsid w:val="006B3C5C"/>
    <w:rsid w:val="006B412D"/>
    <w:rsid w:val="0070709D"/>
    <w:rsid w:val="00741267"/>
    <w:rsid w:val="00741F2D"/>
    <w:rsid w:val="007519D7"/>
    <w:rsid w:val="007846E3"/>
    <w:rsid w:val="007E18C9"/>
    <w:rsid w:val="00801ADC"/>
    <w:rsid w:val="00865F9C"/>
    <w:rsid w:val="00881123"/>
    <w:rsid w:val="00932E68"/>
    <w:rsid w:val="009C23E9"/>
    <w:rsid w:val="009C6BA9"/>
    <w:rsid w:val="00A22E27"/>
    <w:rsid w:val="00A23143"/>
    <w:rsid w:val="00A51B3C"/>
    <w:rsid w:val="00A524C2"/>
    <w:rsid w:val="00B356D2"/>
    <w:rsid w:val="00B415DC"/>
    <w:rsid w:val="00BC3096"/>
    <w:rsid w:val="00BE6222"/>
    <w:rsid w:val="00C1321F"/>
    <w:rsid w:val="00C13F49"/>
    <w:rsid w:val="00C1543E"/>
    <w:rsid w:val="00C743C6"/>
    <w:rsid w:val="00C93530"/>
    <w:rsid w:val="00CE206F"/>
    <w:rsid w:val="00CF72DE"/>
    <w:rsid w:val="00D041FD"/>
    <w:rsid w:val="00D46009"/>
    <w:rsid w:val="00E41961"/>
    <w:rsid w:val="00EB32FE"/>
    <w:rsid w:val="00EF68B6"/>
    <w:rsid w:val="00F412EF"/>
    <w:rsid w:val="00F41F7C"/>
    <w:rsid w:val="00F521C3"/>
    <w:rsid w:val="00FC2401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99D7"/>
  <w15:docId w15:val="{C415148D-9DEF-4296-A51A-1452DCB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F521C3"/>
    <w:rPr>
      <w:b/>
      <w:bCs/>
    </w:rPr>
  </w:style>
  <w:style w:type="table" w:styleId="Tablaconcuadrcula">
    <w:name w:val="Table Grid"/>
    <w:basedOn w:val="Tablanormal"/>
    <w:uiPriority w:val="39"/>
    <w:rsid w:val="007E18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644E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3">
    <w:name w:val="Grid Table 3"/>
    <w:basedOn w:val="Tablanormal"/>
    <w:uiPriority w:val="48"/>
    <w:rsid w:val="001644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1644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EB32F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EB32F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1">
    <w:name w:val="Plain Table 1"/>
    <w:basedOn w:val="Tablanormal"/>
    <w:uiPriority w:val="41"/>
    <w:rsid w:val="00CE206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951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803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96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73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6728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439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6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597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5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342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58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Enyeer Granados</cp:lastModifiedBy>
  <cp:revision>66</cp:revision>
  <dcterms:created xsi:type="dcterms:W3CDTF">2024-02-13T12:22:00Z</dcterms:created>
  <dcterms:modified xsi:type="dcterms:W3CDTF">2024-03-18T20:43:00Z</dcterms:modified>
</cp:coreProperties>
</file>