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3E" w:rsidRDefault="0063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63193E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63193E" w:rsidRPr="00FB2926" w:rsidRDefault="005C1B79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CU-</w:t>
            </w:r>
            <w:r w:rsidR="00FB2926" w:rsidRPr="00FB2926">
              <w:rPr>
                <w:rFonts w:ascii="Arial" w:eastAsia="Avenir" w:hAnsi="Arial" w:cs="Arial"/>
                <w:color w:val="000000"/>
                <w:lang w:val="en-US"/>
              </w:rPr>
              <w:t>6</w:t>
            </w:r>
          </w:p>
        </w:tc>
      </w:tr>
      <w:tr w:rsidR="0063193E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  <w:lang w:val="en-US"/>
              </w:rPr>
              <w:t>Guardar</w:t>
            </w:r>
          </w:p>
        </w:tc>
      </w:tr>
      <w:tr w:rsidR="0063193E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FB292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</w:rPr>
              <w:t>01/11/</w:t>
            </w:r>
            <w:r w:rsidR="005C1B79" w:rsidRPr="00FB2926">
              <w:rPr>
                <w:rFonts w:ascii="Arial" w:eastAsia="Times New Roman" w:hAnsi="Arial" w:cs="Arial"/>
              </w:rPr>
              <w:t>2022</w:t>
            </w:r>
          </w:p>
        </w:tc>
      </w:tr>
      <w:tr w:rsidR="0063193E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FB292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  <w:lang w:val="en-US"/>
              </w:rPr>
              <w:t>20-07</w:t>
            </w:r>
            <w:r w:rsidR="005C1B79" w:rsidRPr="00FB2926">
              <w:rPr>
                <w:rFonts w:ascii="Arial" w:eastAsia="Times New Roman" w:hAnsi="Arial" w:cs="Arial"/>
                <w:lang w:val="en-US"/>
              </w:rPr>
              <w:t>-2023</w:t>
            </w:r>
          </w:p>
        </w:tc>
      </w:tr>
      <w:tr w:rsidR="0063193E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Actor Primario.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FB292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  <w:lang w:val="en-US"/>
              </w:rPr>
              <w:t>Prove</w:t>
            </w:r>
            <w:r w:rsidR="005C1B79" w:rsidRPr="00FB2926">
              <w:rPr>
                <w:rFonts w:ascii="Arial" w:eastAsia="Times New Roman" w:hAnsi="Arial" w:cs="Arial"/>
                <w:lang w:val="en-US"/>
              </w:rPr>
              <w:t>edor.</w:t>
            </w:r>
          </w:p>
        </w:tc>
      </w:tr>
      <w:tr w:rsidR="0063193E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</w:rPr>
              <w:t>Ten</w:t>
            </w:r>
            <w:r w:rsidR="00FB2926" w:rsidRPr="00FB2926">
              <w:rPr>
                <w:rFonts w:ascii="Arial" w:eastAsia="Times New Roman" w:hAnsi="Arial" w:cs="Arial"/>
              </w:rPr>
              <w:t>er todos los campos llenos</w:t>
            </w:r>
            <w:r w:rsidRPr="00FB2926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63193E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FB292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5C1B79" w:rsidRPr="00FB2926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</w:rPr>
            </w:pPr>
            <w:r w:rsidRPr="00FB2926">
              <w:rPr>
                <w:rFonts w:ascii="Arial" w:hAnsi="Arial" w:cs="Arial"/>
                <w:color w:val="000000"/>
              </w:rPr>
              <w:t>•El sistema permite guardar información  para luego modificarla</w:t>
            </w:r>
            <w:r w:rsidR="00FB2926" w:rsidRPr="00FB2926">
              <w:rPr>
                <w:rFonts w:ascii="Arial" w:hAnsi="Arial" w:cs="Arial"/>
                <w:color w:val="000000"/>
              </w:rPr>
              <w:t xml:space="preserve"> o publicarla</w:t>
            </w:r>
            <w:r w:rsidRPr="00FB292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63193E" w:rsidTr="005C1B79">
        <w:trPr>
          <w:trHeight w:val="2588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6319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63193E" w:rsidRPr="00FB2926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5C1B7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5C1B7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63193E" w:rsidRPr="00FB2926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63193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FB2926">
                  <w:pPr>
                    <w:pStyle w:val="Prrafodelista"/>
                    <w:spacing w:after="0" w:line="240" w:lineRule="auto"/>
                    <w:ind w:left="1080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Times New Roman" w:hAnsi="Arial" w:cs="Arial"/>
                    </w:rPr>
                    <w:t>1. Muestra</w:t>
                  </w:r>
                  <w:r w:rsidR="005C1B79" w:rsidRPr="00FB2926">
                    <w:rPr>
                      <w:rFonts w:ascii="Arial" w:eastAsia="Times New Roman" w:hAnsi="Arial" w:cs="Arial"/>
                    </w:rPr>
                    <w:t xml:space="preserve"> un botón para guardar la información.</w:t>
                  </w:r>
                </w:p>
              </w:tc>
            </w:tr>
            <w:tr w:rsidR="005C1B79" w:rsidRPr="00FB2926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1B79" w:rsidRPr="00FB2926" w:rsidRDefault="005C1B7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Times New Roman" w:hAnsi="Arial" w:cs="Arial"/>
                    </w:rPr>
                    <w:t>2. ll</w:t>
                  </w:r>
                  <w:r w:rsidR="00FB2926" w:rsidRPr="00FB2926">
                    <w:rPr>
                      <w:rFonts w:ascii="Arial" w:eastAsia="Times New Roman" w:hAnsi="Arial" w:cs="Arial"/>
                    </w:rPr>
                    <w:t>ena todos los campos de información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1B79" w:rsidRPr="00FB2926" w:rsidRDefault="005C1B7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63193E" w:rsidRPr="00FB2926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5C1B7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Times New Roman" w:hAnsi="Arial" w:cs="Arial"/>
                    </w:rPr>
                    <w:t>3.</w:t>
                  </w:r>
                  <w:r w:rsidR="00FB2926" w:rsidRPr="00FB2926">
                    <w:rPr>
                      <w:rFonts w:ascii="Arial" w:eastAsia="Times New Roman" w:hAnsi="Arial" w:cs="Arial"/>
                    </w:rPr>
                    <w:t xml:space="preserve"> da</w:t>
                  </w:r>
                  <w:r w:rsidRPr="00FB2926">
                    <w:rPr>
                      <w:rFonts w:ascii="Arial" w:eastAsia="Times New Roman" w:hAnsi="Arial" w:cs="Arial"/>
                    </w:rPr>
                    <w:t xml:space="preserve"> click en el botón.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63193E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63193E" w:rsidRPr="00FB2926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63193E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193E" w:rsidRPr="00FB2926" w:rsidRDefault="005C1B7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FB2926">
                    <w:rPr>
                      <w:rFonts w:ascii="Arial" w:eastAsia="Times New Roman" w:hAnsi="Arial" w:cs="Arial"/>
                    </w:rPr>
                    <w:t>4. guardara la información.</w:t>
                  </w:r>
                </w:p>
              </w:tc>
            </w:tr>
          </w:tbl>
          <w:p w:rsidR="0063193E" w:rsidRPr="00FB2926" w:rsidRDefault="006319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3193E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Flujos alternativos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</w:rPr>
              <w:t xml:space="preserve">4.1 en caso </w:t>
            </w:r>
            <w:r w:rsidR="00FB2926" w:rsidRPr="00FB2926">
              <w:rPr>
                <w:rFonts w:ascii="Arial" w:eastAsia="Times New Roman" w:hAnsi="Arial" w:cs="Arial"/>
              </w:rPr>
              <w:t>dado que haga falta información en los campos se mostrara un mensaje indicando que hacen falta campos por llenar</w:t>
            </w:r>
            <w:r w:rsidRPr="00FB2926">
              <w:rPr>
                <w:rFonts w:ascii="Arial" w:eastAsia="Times New Roman" w:hAnsi="Arial" w:cs="Arial"/>
              </w:rPr>
              <w:t>.</w:t>
            </w:r>
          </w:p>
        </w:tc>
      </w:tr>
      <w:tr w:rsidR="0063193E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63193E" w:rsidRPr="00FB2926" w:rsidRDefault="006319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93E" w:rsidRPr="00FB2926" w:rsidRDefault="005C1B7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2926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63193E" w:rsidRDefault="0063193E"/>
    <w:p w:rsidR="00FB2926" w:rsidRDefault="00FB2926"/>
    <w:p w:rsidR="00FB2926" w:rsidRDefault="00FB2926">
      <w:bookmarkStart w:id="0" w:name="_GoBack"/>
      <w:bookmarkEnd w:id="0"/>
    </w:p>
    <w:p w:rsidR="005C1B79" w:rsidRDefault="005C1B79"/>
    <w:p w:rsidR="005C1B79" w:rsidRDefault="005C1B79"/>
    <w:sectPr w:rsidR="005C1B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8BB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3E"/>
    <w:rsid w:val="005C1B79"/>
    <w:rsid w:val="0063193E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83E132-B2E7-4D89-A0F3-F9A3F762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2023-03-08T16:59:00Z</dcterms:created>
  <dcterms:modified xsi:type="dcterms:W3CDTF">2023-07-21T00:45:00Z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aa591b9aaee6436391b3d6c4fc03686c</vt:lpwstr>
  </property>
</Properties>
</file>