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07B6C" w14:textId="3DCF1E03" w:rsidR="007E71B5" w:rsidRDefault="007E71B5" w:rsidP="007E71B5">
      <w:pPr>
        <w:rPr>
          <w:b/>
          <w:bCs/>
          <w:sz w:val="36"/>
          <w:szCs w:val="36"/>
          <w:u w:val="single"/>
        </w:rPr>
      </w:pPr>
      <w:r w:rsidRPr="007E71B5">
        <w:rPr>
          <w:b/>
          <w:bCs/>
          <w:sz w:val="36"/>
          <w:szCs w:val="36"/>
          <w:u w:val="single"/>
        </w:rPr>
        <w:t>SEO &amp; AI Search</w:t>
      </w:r>
    </w:p>
    <w:p w14:paraId="4AE17020" w14:textId="77777777" w:rsidR="007E71B5" w:rsidRPr="005E62FC" w:rsidRDefault="007E71B5" w:rsidP="007E71B5">
      <w:pPr>
        <w:rPr>
          <w:b/>
          <w:bCs/>
          <w:u w:val="single"/>
        </w:rPr>
      </w:pPr>
      <w:r w:rsidRPr="005E62FC">
        <w:rPr>
          <w:b/>
          <w:bCs/>
          <w:u w:val="single"/>
        </w:rPr>
        <w:t>Optimize search visibility</w:t>
      </w:r>
    </w:p>
    <w:p w14:paraId="4597632D" w14:textId="77777777" w:rsidR="007E71B5" w:rsidRPr="007E71B5" w:rsidRDefault="007E71B5" w:rsidP="007E71B5">
      <w:r w:rsidRPr="007E71B5">
        <w:t>Help people discover your project through search engines and AI assistants.</w:t>
      </w:r>
    </w:p>
    <w:p w14:paraId="5BC4903C" w14:textId="77777777" w:rsidR="007E71B5" w:rsidRPr="007E71B5" w:rsidRDefault="007E71B5" w:rsidP="007E71B5">
      <w:r w:rsidRPr="007E71B5">
        <w:t>Research SEO with Lovable</w:t>
      </w:r>
    </w:p>
    <w:p w14:paraId="1EDE344D" w14:textId="77777777" w:rsidR="007E71B5" w:rsidRPr="007E71B5" w:rsidRDefault="007E71B5" w:rsidP="007E71B5">
      <w:r w:rsidRPr="007E71B5">
        <w:t xml:space="preserve">Powered by </w:t>
      </w:r>
      <w:proofErr w:type="spellStart"/>
      <w:r w:rsidRPr="007E71B5">
        <w:t>Semrush</w:t>
      </w:r>
      <w:proofErr w:type="spellEnd"/>
    </w:p>
    <w:p w14:paraId="4D893408" w14:textId="77777777" w:rsidR="007E71B5" w:rsidRPr="007E71B5" w:rsidRDefault="007E71B5" w:rsidP="007E71B5">
      <w:r w:rsidRPr="007E71B5">
        <w:t>Ask about your competitors, keywords, and what helps similar sites stand out in search.</w:t>
      </w:r>
    </w:p>
    <w:p w14:paraId="239DEA61" w14:textId="77777777" w:rsidR="007E71B5" w:rsidRPr="007E71B5" w:rsidRDefault="007E71B5" w:rsidP="007E71B5">
      <w:pPr>
        <w:numPr>
          <w:ilvl w:val="0"/>
          <w:numId w:val="1"/>
        </w:numPr>
      </w:pPr>
      <w:r w:rsidRPr="007E71B5">
        <w:t xml:space="preserve">What topics are frequently </w:t>
      </w:r>
      <w:proofErr w:type="gramStart"/>
      <w:r w:rsidRPr="007E71B5">
        <w:t>searched</w:t>
      </w:r>
      <w:proofErr w:type="gramEnd"/>
      <w:r w:rsidRPr="007E71B5">
        <w:t xml:space="preserve"> related to SME tender writing?</w:t>
      </w:r>
    </w:p>
    <w:p w14:paraId="7C354C0C" w14:textId="77777777" w:rsidR="007E71B5" w:rsidRPr="007E71B5" w:rsidRDefault="007E71B5" w:rsidP="007E71B5">
      <w:pPr>
        <w:numPr>
          <w:ilvl w:val="0"/>
          <w:numId w:val="1"/>
        </w:numPr>
      </w:pPr>
      <w:r w:rsidRPr="007E71B5">
        <w:t>Is interest growing for 'AI for government bids'?</w:t>
      </w:r>
    </w:p>
    <w:p w14:paraId="23B36D22" w14:textId="77777777" w:rsidR="007E71B5" w:rsidRDefault="007E71B5" w:rsidP="007E71B5">
      <w:pPr>
        <w:numPr>
          <w:ilvl w:val="0"/>
          <w:numId w:val="1"/>
        </w:numPr>
      </w:pPr>
      <w:r w:rsidRPr="007E71B5">
        <w:t>What geographic areas are most active for 'contract bid software' searches?</w:t>
      </w:r>
    </w:p>
    <w:p w14:paraId="363D9AD0" w14:textId="77777777" w:rsidR="007E71B5" w:rsidRDefault="007E71B5" w:rsidP="007E71B5">
      <w:pPr>
        <w:pStyle w:val="flex"/>
        <w:numPr>
          <w:ilvl w:val="0"/>
          <w:numId w:val="1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0" w:beforeAutospacing="0" w:after="0" w:afterAutospacing="0"/>
        <w:rPr>
          <w:rFonts w:ascii="Arial" w:hAnsi="Arial" w:cs="Arial"/>
          <w:color w:val="030303"/>
        </w:rPr>
      </w:pPr>
      <w:r>
        <w:rPr>
          <w:rFonts w:ascii="Arial" w:hAnsi="Arial" w:cs="Arial"/>
          <w:color w:val="030303"/>
          <w:bdr w:val="single" w:sz="2" w:space="0" w:color="E7E7E6" w:frame="1"/>
        </w:rPr>
        <w:t>Where do most searches for 'SME procurement' originate?</w:t>
      </w:r>
    </w:p>
    <w:p w14:paraId="7468FFA4" w14:textId="77777777" w:rsidR="007E71B5" w:rsidRDefault="007E71B5" w:rsidP="007E71B5">
      <w:pPr>
        <w:pStyle w:val="flex"/>
        <w:numPr>
          <w:ilvl w:val="0"/>
          <w:numId w:val="1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0" w:beforeAutospacing="0" w:after="0" w:afterAutospacing="0"/>
        <w:rPr>
          <w:rFonts w:ascii="Arial" w:hAnsi="Arial" w:cs="Arial"/>
          <w:color w:val="030303"/>
        </w:rPr>
      </w:pPr>
      <w:r>
        <w:rPr>
          <w:rFonts w:ascii="Arial" w:hAnsi="Arial" w:cs="Arial"/>
          <w:color w:val="030303"/>
          <w:bdr w:val="single" w:sz="2" w:space="0" w:color="E7E7E6" w:frame="1"/>
        </w:rPr>
        <w:t>Who ranks highest for 'public sector contract opportunities'?</w:t>
      </w:r>
    </w:p>
    <w:p w14:paraId="7B242DDC" w14:textId="77777777" w:rsidR="007E71B5" w:rsidRPr="007E71B5" w:rsidRDefault="007E71B5" w:rsidP="007E71B5">
      <w:pPr>
        <w:pStyle w:val="flex"/>
        <w:numPr>
          <w:ilvl w:val="0"/>
          <w:numId w:val="1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0" w:beforeAutospacing="0" w:after="0" w:afterAutospacing="0"/>
        <w:rPr>
          <w:rFonts w:ascii="Arial" w:hAnsi="Arial" w:cs="Arial"/>
          <w:color w:val="030303"/>
        </w:rPr>
      </w:pPr>
      <w:r>
        <w:rPr>
          <w:rFonts w:ascii="Arial" w:hAnsi="Arial" w:cs="Arial"/>
          <w:color w:val="030303"/>
          <w:bdr w:val="single" w:sz="2" w:space="0" w:color="E7E7E6" w:frame="1"/>
        </w:rPr>
        <w:t>What regions show the most interest in 'public tender compliance'?</w:t>
      </w:r>
    </w:p>
    <w:p w14:paraId="491E4C71" w14:textId="77777777" w:rsidR="007E71B5" w:rsidRDefault="007E71B5" w:rsidP="007E71B5">
      <w:pPr>
        <w:pStyle w:val="flex"/>
        <w:numPr>
          <w:ilvl w:val="0"/>
          <w:numId w:val="1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0" w:beforeAutospacing="0" w:after="0" w:afterAutospacing="0"/>
        <w:rPr>
          <w:rFonts w:ascii="Arial" w:hAnsi="Arial" w:cs="Arial"/>
          <w:color w:val="030303"/>
        </w:rPr>
      </w:pPr>
      <w:r>
        <w:rPr>
          <w:rFonts w:ascii="Arial" w:hAnsi="Arial" w:cs="Arial"/>
          <w:color w:val="030303"/>
          <w:bdr w:val="single" w:sz="2" w:space="0" w:color="E7E7E6" w:frame="1"/>
        </w:rPr>
        <w:t>Which companies appear before others for 'AI bid drafting'?</w:t>
      </w:r>
    </w:p>
    <w:p w14:paraId="2A6754EF" w14:textId="77777777" w:rsidR="007E71B5" w:rsidRDefault="007E71B5" w:rsidP="007E71B5">
      <w:pPr>
        <w:pStyle w:val="flex"/>
        <w:numPr>
          <w:ilvl w:val="0"/>
          <w:numId w:val="1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0" w:beforeAutospacing="0" w:after="0" w:afterAutospacing="0"/>
        <w:rPr>
          <w:rFonts w:ascii="Arial" w:hAnsi="Arial" w:cs="Arial"/>
          <w:color w:val="030303"/>
        </w:rPr>
      </w:pPr>
      <w:r>
        <w:rPr>
          <w:rFonts w:ascii="Arial" w:hAnsi="Arial" w:cs="Arial"/>
          <w:color w:val="030303"/>
          <w:bdr w:val="single" w:sz="2" w:space="0" w:color="E7E7E6" w:frame="1"/>
        </w:rPr>
        <w:t>What phrases do businesses use to find tender platforms?</w:t>
      </w:r>
    </w:p>
    <w:p w14:paraId="59320C0C" w14:textId="77777777" w:rsidR="007E71B5" w:rsidRDefault="007E71B5" w:rsidP="007E71B5">
      <w:pPr>
        <w:pStyle w:val="flex"/>
        <w:numPr>
          <w:ilvl w:val="0"/>
          <w:numId w:val="1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0" w:beforeAutospacing="0" w:after="0" w:afterAutospacing="0"/>
        <w:rPr>
          <w:rFonts w:ascii="Arial" w:hAnsi="Arial" w:cs="Arial"/>
          <w:color w:val="030303"/>
        </w:rPr>
      </w:pPr>
      <w:r>
        <w:rPr>
          <w:rFonts w:ascii="Arial" w:hAnsi="Arial" w:cs="Arial"/>
          <w:color w:val="030303"/>
          <w:bdr w:val="single" w:sz="2" w:space="0" w:color="E7E7E6" w:frame="1"/>
        </w:rPr>
        <w:t>What kinds of websites link to compliance software for SMEs?</w:t>
      </w:r>
    </w:p>
    <w:p w14:paraId="1CE5345D" w14:textId="77777777" w:rsidR="007E71B5" w:rsidRDefault="007E71B5" w:rsidP="007E71B5">
      <w:pPr>
        <w:pStyle w:val="flex"/>
        <w:numPr>
          <w:ilvl w:val="0"/>
          <w:numId w:val="1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0" w:beforeAutospacing="0" w:after="0" w:afterAutospacing="0"/>
        <w:rPr>
          <w:rFonts w:ascii="Arial" w:hAnsi="Arial" w:cs="Arial"/>
          <w:color w:val="030303"/>
        </w:rPr>
      </w:pPr>
      <w:r>
        <w:rPr>
          <w:rFonts w:ascii="Arial" w:hAnsi="Arial" w:cs="Arial"/>
          <w:color w:val="030303"/>
          <w:bdr w:val="single" w:sz="2" w:space="0" w:color="E7E7E6" w:frame="1"/>
        </w:rPr>
        <w:t>Are searches for 'tender pricing tools' increasing?</w:t>
      </w:r>
    </w:p>
    <w:p w14:paraId="20169101" w14:textId="77777777" w:rsidR="007E71B5" w:rsidRDefault="007E71B5" w:rsidP="007E71B5">
      <w:pPr>
        <w:pStyle w:val="flex"/>
        <w:numPr>
          <w:ilvl w:val="0"/>
          <w:numId w:val="1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0" w:beforeAutospacing="0" w:after="0" w:afterAutospacing="0"/>
        <w:rPr>
          <w:rFonts w:ascii="Arial" w:hAnsi="Arial" w:cs="Arial"/>
          <w:color w:val="030303"/>
        </w:rPr>
      </w:pPr>
      <w:r>
        <w:rPr>
          <w:rFonts w:ascii="Arial" w:hAnsi="Arial" w:cs="Arial"/>
          <w:color w:val="030303"/>
          <w:bdr w:val="single" w:sz="2" w:space="0" w:color="E7E7E6" w:frame="1"/>
        </w:rPr>
        <w:t>How do other tender intelligence platforms compare in website traffic?</w:t>
      </w:r>
    </w:p>
    <w:p w14:paraId="1CC59634" w14:textId="77777777" w:rsidR="007E71B5" w:rsidRDefault="007E71B5" w:rsidP="007E71B5">
      <w:pPr>
        <w:pStyle w:val="flex"/>
        <w:numPr>
          <w:ilvl w:val="0"/>
          <w:numId w:val="1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0" w:beforeAutospacing="0" w:after="0" w:afterAutospacing="0"/>
        <w:rPr>
          <w:rFonts w:ascii="Arial" w:hAnsi="Arial" w:cs="Arial"/>
          <w:color w:val="030303"/>
        </w:rPr>
      </w:pPr>
      <w:r>
        <w:rPr>
          <w:rFonts w:ascii="Arial" w:hAnsi="Arial" w:cs="Arial"/>
          <w:color w:val="030303"/>
          <w:bdr w:val="single" w:sz="2" w:space="0" w:color="E7E7E6" w:frame="1"/>
        </w:rPr>
        <w:t>What sites are referencing tender alert services?</w:t>
      </w:r>
    </w:p>
    <w:p w14:paraId="5F647F98" w14:textId="77777777" w:rsidR="007E71B5" w:rsidRDefault="007E71B5" w:rsidP="007E71B5">
      <w:pPr>
        <w:pStyle w:val="flex"/>
        <w:numPr>
          <w:ilvl w:val="0"/>
          <w:numId w:val="1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0" w:beforeAutospacing="0" w:after="0" w:afterAutospacing="0"/>
        <w:rPr>
          <w:rFonts w:ascii="Arial" w:hAnsi="Arial" w:cs="Arial"/>
          <w:color w:val="030303"/>
        </w:rPr>
      </w:pPr>
      <w:r>
        <w:rPr>
          <w:rFonts w:ascii="Arial" w:hAnsi="Arial" w:cs="Arial"/>
          <w:color w:val="030303"/>
          <w:bdr w:val="single" w:sz="2" w:space="0" w:color="E7E7E6" w:frame="1"/>
        </w:rPr>
        <w:t xml:space="preserve">What </w:t>
      </w:r>
      <w:proofErr w:type="gramStart"/>
      <w:r>
        <w:rPr>
          <w:rFonts w:ascii="Arial" w:hAnsi="Arial" w:cs="Arial"/>
          <w:color w:val="030303"/>
          <w:bdr w:val="single" w:sz="2" w:space="0" w:color="E7E7E6" w:frame="1"/>
        </w:rPr>
        <w:t>are</w:t>
      </w:r>
      <w:proofErr w:type="gramEnd"/>
      <w:r>
        <w:rPr>
          <w:rFonts w:ascii="Arial" w:hAnsi="Arial" w:cs="Arial"/>
          <w:color w:val="030303"/>
          <w:bdr w:val="single" w:sz="2" w:space="0" w:color="E7E7E6" w:frame="1"/>
        </w:rPr>
        <w:t xml:space="preserve"> the top-performing content pieces for bid management tools?</w:t>
      </w:r>
    </w:p>
    <w:p w14:paraId="2D7FC8B4" w14:textId="77777777" w:rsidR="007E71B5" w:rsidRDefault="007E71B5" w:rsidP="007E71B5">
      <w:pPr>
        <w:pStyle w:val="flex"/>
        <w:numPr>
          <w:ilvl w:val="0"/>
          <w:numId w:val="1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0" w:beforeAutospacing="0" w:after="0" w:afterAutospacing="0"/>
        <w:rPr>
          <w:rFonts w:ascii="Arial" w:hAnsi="Arial" w:cs="Arial"/>
          <w:color w:val="030303"/>
        </w:rPr>
      </w:pPr>
      <w:r>
        <w:rPr>
          <w:rFonts w:ascii="Arial" w:hAnsi="Arial" w:cs="Arial"/>
          <w:color w:val="030303"/>
          <w:bdr w:val="single" w:sz="2" w:space="0" w:color="E7E7E6" w:frame="1"/>
        </w:rPr>
        <w:t>What are the most popular search terms for government contract bidding?</w:t>
      </w:r>
    </w:p>
    <w:p w14:paraId="1A437D1B" w14:textId="77777777" w:rsidR="007E71B5" w:rsidRDefault="007E71B5" w:rsidP="007E71B5">
      <w:pPr>
        <w:pStyle w:val="flex"/>
        <w:numPr>
          <w:ilvl w:val="0"/>
          <w:numId w:val="1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0" w:beforeAutospacing="0" w:after="0" w:afterAutospacing="0"/>
        <w:rPr>
          <w:rFonts w:ascii="Arial" w:hAnsi="Arial" w:cs="Arial"/>
          <w:color w:val="030303"/>
        </w:rPr>
      </w:pPr>
      <w:r>
        <w:rPr>
          <w:rFonts w:ascii="Arial" w:hAnsi="Arial" w:cs="Arial"/>
          <w:color w:val="030303"/>
          <w:bdr w:val="single" w:sz="2" w:space="0" w:color="E7E7E6" w:frame="1"/>
        </w:rPr>
        <w:t>Which pages on leading tender sites attract the most visitors?</w:t>
      </w:r>
    </w:p>
    <w:p w14:paraId="00CCAEEE" w14:textId="77777777" w:rsidR="007E71B5" w:rsidRDefault="007E71B5" w:rsidP="007E71B5">
      <w:pPr>
        <w:pStyle w:val="flex"/>
        <w:numPr>
          <w:ilvl w:val="0"/>
          <w:numId w:val="1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0" w:beforeAutospacing="0" w:after="0" w:afterAutospacing="0"/>
        <w:rPr>
          <w:rFonts w:ascii="Arial" w:hAnsi="Arial" w:cs="Arial"/>
          <w:color w:val="030303"/>
        </w:rPr>
      </w:pPr>
      <w:r>
        <w:rPr>
          <w:rFonts w:ascii="Arial" w:hAnsi="Arial" w:cs="Arial"/>
          <w:color w:val="030303"/>
          <w:bdr w:val="single" w:sz="2" w:space="0" w:color="E7E7E6" w:frame="1"/>
        </w:rPr>
        <w:t>What questions do users ask about ISO compliance for bids?</w:t>
      </w:r>
    </w:p>
    <w:p w14:paraId="475F8A7F" w14:textId="77777777" w:rsidR="007E71B5" w:rsidRDefault="007E71B5" w:rsidP="007E71B5">
      <w:pPr>
        <w:pStyle w:val="flex"/>
        <w:numPr>
          <w:ilvl w:val="0"/>
          <w:numId w:val="1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0" w:beforeAutospacing="0" w:after="0" w:afterAutospacing="0"/>
        <w:rPr>
          <w:rFonts w:ascii="Arial" w:hAnsi="Arial" w:cs="Arial"/>
          <w:color w:val="030303"/>
        </w:rPr>
      </w:pPr>
      <w:r>
        <w:rPr>
          <w:rFonts w:ascii="Arial" w:hAnsi="Arial" w:cs="Arial"/>
          <w:color w:val="030303"/>
          <w:bdr w:val="single" w:sz="2" w:space="0" w:color="E7E7E6" w:frame="1"/>
        </w:rPr>
        <w:t>What geographic areas are most active for 'contract bid software' searches?</w:t>
      </w:r>
    </w:p>
    <w:p w14:paraId="37510028" w14:textId="77777777" w:rsidR="007E71B5" w:rsidRDefault="007E71B5" w:rsidP="007E71B5">
      <w:pPr>
        <w:pStyle w:val="flex"/>
        <w:numPr>
          <w:ilvl w:val="0"/>
          <w:numId w:val="1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0" w:beforeAutospacing="0" w:after="0" w:afterAutospacing="0"/>
        <w:rPr>
          <w:rFonts w:ascii="Arial" w:hAnsi="Arial" w:cs="Arial"/>
          <w:color w:val="030303"/>
        </w:rPr>
      </w:pPr>
      <w:r>
        <w:rPr>
          <w:rFonts w:ascii="Arial" w:hAnsi="Arial" w:cs="Arial"/>
          <w:color w:val="030303"/>
          <w:bdr w:val="single" w:sz="2" w:space="0" w:color="E7E7E6" w:frame="1"/>
        </w:rPr>
        <w:t>Where do most searches for 'SME procurement' originate?</w:t>
      </w:r>
    </w:p>
    <w:p w14:paraId="5025D0DF" w14:textId="77777777" w:rsidR="007E71B5" w:rsidRDefault="007E71B5" w:rsidP="007E71B5">
      <w:pPr>
        <w:pStyle w:val="flex"/>
        <w:numPr>
          <w:ilvl w:val="0"/>
          <w:numId w:val="1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0" w:beforeAutospacing="0" w:after="0" w:afterAutospacing="0"/>
        <w:rPr>
          <w:rFonts w:ascii="Arial" w:hAnsi="Arial" w:cs="Arial"/>
          <w:color w:val="030303"/>
        </w:rPr>
      </w:pPr>
      <w:r>
        <w:rPr>
          <w:rFonts w:ascii="Arial" w:hAnsi="Arial" w:cs="Arial"/>
          <w:color w:val="030303"/>
          <w:bdr w:val="single" w:sz="2" w:space="0" w:color="E7E7E6" w:frame="1"/>
        </w:rPr>
        <w:t>What are the most popular search terms for government contract bidding?</w:t>
      </w:r>
    </w:p>
    <w:p w14:paraId="55CAD1DA" w14:textId="77777777" w:rsidR="007E71B5" w:rsidRDefault="007E71B5" w:rsidP="007E71B5">
      <w:pPr>
        <w:pStyle w:val="flex"/>
        <w:numPr>
          <w:ilvl w:val="0"/>
          <w:numId w:val="1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0" w:beforeAutospacing="0" w:after="0" w:afterAutospacing="0"/>
        <w:rPr>
          <w:rFonts w:ascii="Arial" w:hAnsi="Arial" w:cs="Arial"/>
          <w:color w:val="030303"/>
        </w:rPr>
      </w:pPr>
      <w:r>
        <w:rPr>
          <w:rFonts w:ascii="Arial" w:hAnsi="Arial" w:cs="Arial"/>
          <w:color w:val="030303"/>
          <w:bdr w:val="single" w:sz="2" w:space="0" w:color="E7E7E6" w:frame="1"/>
        </w:rPr>
        <w:t>What sites are referencing tender alert services?</w:t>
      </w:r>
    </w:p>
    <w:p w14:paraId="60E1860A" w14:textId="77777777" w:rsidR="007E71B5" w:rsidRDefault="007E71B5" w:rsidP="007E71B5">
      <w:pPr>
        <w:pStyle w:val="flex"/>
        <w:numPr>
          <w:ilvl w:val="0"/>
          <w:numId w:val="1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0" w:beforeAutospacing="0" w:after="0" w:afterAutospacing="0"/>
        <w:rPr>
          <w:rFonts w:ascii="Arial" w:hAnsi="Arial" w:cs="Arial"/>
          <w:color w:val="030303"/>
        </w:rPr>
      </w:pPr>
      <w:r>
        <w:rPr>
          <w:rFonts w:ascii="Arial" w:hAnsi="Arial" w:cs="Arial"/>
          <w:color w:val="030303"/>
          <w:bdr w:val="single" w:sz="2" w:space="0" w:color="E7E7E6" w:frame="1"/>
        </w:rPr>
        <w:t>Which companies appear before others for 'AI bid drafting'?</w:t>
      </w:r>
    </w:p>
    <w:p w14:paraId="4AC4015F" w14:textId="77777777" w:rsidR="007E71B5" w:rsidRDefault="007E71B5" w:rsidP="007E71B5">
      <w:pPr>
        <w:pStyle w:val="flex"/>
        <w:numPr>
          <w:ilvl w:val="0"/>
          <w:numId w:val="1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0" w:beforeAutospacing="0" w:after="0" w:afterAutospacing="0"/>
        <w:rPr>
          <w:rFonts w:ascii="Arial" w:hAnsi="Arial" w:cs="Arial"/>
          <w:color w:val="030303"/>
        </w:rPr>
      </w:pPr>
      <w:r>
        <w:rPr>
          <w:rFonts w:ascii="Arial" w:hAnsi="Arial" w:cs="Arial"/>
          <w:color w:val="030303"/>
          <w:bdr w:val="single" w:sz="2" w:space="0" w:color="E7E7E6" w:frame="1"/>
        </w:rPr>
        <w:t>What phrases do businesses use to find tender platforms?</w:t>
      </w:r>
    </w:p>
    <w:p w14:paraId="5C757260" w14:textId="77777777" w:rsidR="007E71B5" w:rsidRDefault="007E71B5" w:rsidP="007E71B5">
      <w:pPr>
        <w:pStyle w:val="flex"/>
        <w:numPr>
          <w:ilvl w:val="0"/>
          <w:numId w:val="1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0" w:beforeAutospacing="0" w:after="0" w:afterAutospacing="0"/>
        <w:rPr>
          <w:rFonts w:ascii="Arial" w:hAnsi="Arial" w:cs="Arial"/>
          <w:color w:val="030303"/>
        </w:rPr>
      </w:pPr>
      <w:r>
        <w:rPr>
          <w:rFonts w:ascii="Arial" w:hAnsi="Arial" w:cs="Arial"/>
          <w:color w:val="030303"/>
          <w:bdr w:val="single" w:sz="2" w:space="0" w:color="E7E7E6" w:frame="1"/>
        </w:rPr>
        <w:t xml:space="preserve">What </w:t>
      </w:r>
      <w:proofErr w:type="gramStart"/>
      <w:r>
        <w:rPr>
          <w:rFonts w:ascii="Arial" w:hAnsi="Arial" w:cs="Arial"/>
          <w:color w:val="030303"/>
          <w:bdr w:val="single" w:sz="2" w:space="0" w:color="E7E7E6" w:frame="1"/>
        </w:rPr>
        <w:t>are</w:t>
      </w:r>
      <w:proofErr w:type="gramEnd"/>
      <w:r>
        <w:rPr>
          <w:rFonts w:ascii="Arial" w:hAnsi="Arial" w:cs="Arial"/>
          <w:color w:val="030303"/>
          <w:bdr w:val="single" w:sz="2" w:space="0" w:color="E7E7E6" w:frame="1"/>
        </w:rPr>
        <w:t xml:space="preserve"> the top-performing content pieces for bid management tools?</w:t>
      </w:r>
    </w:p>
    <w:p w14:paraId="20B1B70D" w14:textId="77777777" w:rsidR="007E71B5" w:rsidRDefault="007E71B5" w:rsidP="007E71B5">
      <w:pPr>
        <w:pStyle w:val="flex"/>
        <w:numPr>
          <w:ilvl w:val="0"/>
          <w:numId w:val="1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0" w:beforeAutospacing="0" w:after="0" w:afterAutospacing="0"/>
        <w:rPr>
          <w:rFonts w:ascii="Arial" w:hAnsi="Arial" w:cs="Arial"/>
          <w:color w:val="030303"/>
        </w:rPr>
      </w:pPr>
      <w:r>
        <w:rPr>
          <w:rFonts w:ascii="Arial" w:hAnsi="Arial" w:cs="Arial"/>
          <w:color w:val="030303"/>
          <w:bdr w:val="single" w:sz="2" w:space="0" w:color="E7E7E6" w:frame="1"/>
        </w:rPr>
        <w:t xml:space="preserve">What topics are frequently </w:t>
      </w:r>
      <w:proofErr w:type="gramStart"/>
      <w:r>
        <w:rPr>
          <w:rFonts w:ascii="Arial" w:hAnsi="Arial" w:cs="Arial"/>
          <w:color w:val="030303"/>
          <w:bdr w:val="single" w:sz="2" w:space="0" w:color="E7E7E6" w:frame="1"/>
        </w:rPr>
        <w:t>searched</w:t>
      </w:r>
      <w:proofErr w:type="gramEnd"/>
      <w:r>
        <w:rPr>
          <w:rFonts w:ascii="Arial" w:hAnsi="Arial" w:cs="Arial"/>
          <w:color w:val="030303"/>
          <w:bdr w:val="single" w:sz="2" w:space="0" w:color="E7E7E6" w:frame="1"/>
        </w:rPr>
        <w:t xml:space="preserve"> related to SME tender writing?</w:t>
      </w:r>
    </w:p>
    <w:p w14:paraId="478BF6AF" w14:textId="77777777" w:rsidR="007E71B5" w:rsidRDefault="007E71B5" w:rsidP="007E71B5">
      <w:pPr>
        <w:pStyle w:val="flex"/>
        <w:numPr>
          <w:ilvl w:val="0"/>
          <w:numId w:val="1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0" w:beforeAutospacing="0" w:after="0" w:afterAutospacing="0"/>
        <w:rPr>
          <w:rFonts w:ascii="Arial" w:hAnsi="Arial" w:cs="Arial"/>
          <w:color w:val="030303"/>
        </w:rPr>
      </w:pPr>
      <w:r>
        <w:rPr>
          <w:rFonts w:ascii="Arial" w:hAnsi="Arial" w:cs="Arial"/>
          <w:color w:val="030303"/>
          <w:bdr w:val="single" w:sz="2" w:space="0" w:color="E7E7E6" w:frame="1"/>
        </w:rPr>
        <w:t>What kinds of websites link to compliance software for SMEs?</w:t>
      </w:r>
    </w:p>
    <w:p w14:paraId="5F8369D8" w14:textId="77777777" w:rsidR="007E71B5" w:rsidRDefault="007E71B5" w:rsidP="007E71B5">
      <w:pPr>
        <w:pStyle w:val="flex"/>
        <w:numPr>
          <w:ilvl w:val="0"/>
          <w:numId w:val="1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0" w:beforeAutospacing="0" w:after="0" w:afterAutospacing="0"/>
        <w:rPr>
          <w:rFonts w:ascii="Arial" w:hAnsi="Arial" w:cs="Arial"/>
          <w:color w:val="030303"/>
        </w:rPr>
      </w:pPr>
      <w:r>
        <w:rPr>
          <w:rFonts w:ascii="Arial" w:hAnsi="Arial" w:cs="Arial"/>
          <w:color w:val="030303"/>
          <w:bdr w:val="single" w:sz="2" w:space="0" w:color="E7E7E6" w:frame="1"/>
        </w:rPr>
        <w:t>Are searches for 'tender pricing tools' increasing?</w:t>
      </w:r>
    </w:p>
    <w:p w14:paraId="4F806E3E" w14:textId="77777777" w:rsidR="007E71B5" w:rsidRDefault="007E71B5" w:rsidP="007E71B5">
      <w:pPr>
        <w:pStyle w:val="flex"/>
        <w:numPr>
          <w:ilvl w:val="0"/>
          <w:numId w:val="1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0" w:beforeAutospacing="0" w:after="0" w:afterAutospacing="0"/>
        <w:rPr>
          <w:rFonts w:ascii="Arial" w:hAnsi="Arial" w:cs="Arial"/>
          <w:color w:val="030303"/>
        </w:rPr>
      </w:pPr>
      <w:r>
        <w:rPr>
          <w:rFonts w:ascii="Arial" w:hAnsi="Arial" w:cs="Arial"/>
          <w:color w:val="030303"/>
          <w:bdr w:val="single" w:sz="2" w:space="0" w:color="E7E7E6" w:frame="1"/>
        </w:rPr>
        <w:t>Who ranks highest for 'public sector contract opportunities'?</w:t>
      </w:r>
    </w:p>
    <w:p w14:paraId="7024FAF8" w14:textId="77777777" w:rsidR="007E71B5" w:rsidRDefault="007E71B5" w:rsidP="007E71B5">
      <w:pPr>
        <w:pStyle w:val="flex"/>
        <w:numPr>
          <w:ilvl w:val="0"/>
          <w:numId w:val="1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0" w:beforeAutospacing="0" w:after="0" w:afterAutospacing="0"/>
        <w:rPr>
          <w:rFonts w:ascii="Arial" w:hAnsi="Arial" w:cs="Arial"/>
          <w:color w:val="030303"/>
        </w:rPr>
      </w:pPr>
      <w:r>
        <w:rPr>
          <w:rFonts w:ascii="Arial" w:hAnsi="Arial" w:cs="Arial"/>
          <w:color w:val="030303"/>
          <w:bdr w:val="single" w:sz="2" w:space="0" w:color="E7E7E6" w:frame="1"/>
        </w:rPr>
        <w:t>Is interest growing for 'AI for government bids'?</w:t>
      </w:r>
    </w:p>
    <w:p w14:paraId="55BCDFAC" w14:textId="77777777" w:rsidR="007E71B5" w:rsidRDefault="007E71B5" w:rsidP="007E71B5">
      <w:pPr>
        <w:pStyle w:val="flex"/>
        <w:numPr>
          <w:ilvl w:val="0"/>
          <w:numId w:val="1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0" w:beforeAutospacing="0" w:after="0" w:afterAutospacing="0"/>
        <w:rPr>
          <w:rFonts w:ascii="Arial" w:hAnsi="Arial" w:cs="Arial"/>
          <w:color w:val="030303"/>
        </w:rPr>
      </w:pPr>
      <w:r>
        <w:rPr>
          <w:rFonts w:ascii="Arial" w:hAnsi="Arial" w:cs="Arial"/>
          <w:color w:val="030303"/>
          <w:bdr w:val="single" w:sz="2" w:space="0" w:color="E7E7E6" w:frame="1"/>
        </w:rPr>
        <w:t>Which pages on leading tender sites attract the most visitors?</w:t>
      </w:r>
    </w:p>
    <w:p w14:paraId="49DDB2C2" w14:textId="77777777" w:rsidR="007E71B5" w:rsidRDefault="007E71B5" w:rsidP="007E71B5">
      <w:pPr>
        <w:pStyle w:val="flex"/>
        <w:numPr>
          <w:ilvl w:val="0"/>
          <w:numId w:val="1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0" w:beforeAutospacing="0" w:after="0" w:afterAutospacing="0"/>
        <w:rPr>
          <w:rFonts w:ascii="Arial" w:hAnsi="Arial" w:cs="Arial"/>
          <w:color w:val="030303"/>
        </w:rPr>
      </w:pPr>
      <w:r>
        <w:rPr>
          <w:rFonts w:ascii="Arial" w:hAnsi="Arial" w:cs="Arial"/>
          <w:color w:val="030303"/>
          <w:bdr w:val="single" w:sz="2" w:space="0" w:color="E7E7E6" w:frame="1"/>
        </w:rPr>
        <w:t>How do other tender intelligence platforms compare in website traffic?</w:t>
      </w:r>
    </w:p>
    <w:p w14:paraId="3E0F9D4C" w14:textId="77777777" w:rsidR="007E71B5" w:rsidRDefault="007E71B5" w:rsidP="007E71B5">
      <w:pPr>
        <w:pStyle w:val="flex"/>
        <w:numPr>
          <w:ilvl w:val="0"/>
          <w:numId w:val="1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0" w:beforeAutospacing="0" w:after="0" w:afterAutospacing="0"/>
        <w:rPr>
          <w:rFonts w:ascii="Arial" w:hAnsi="Arial" w:cs="Arial"/>
          <w:color w:val="030303"/>
        </w:rPr>
      </w:pPr>
      <w:r>
        <w:rPr>
          <w:rFonts w:ascii="Arial" w:hAnsi="Arial" w:cs="Arial"/>
          <w:color w:val="030303"/>
          <w:bdr w:val="single" w:sz="2" w:space="0" w:color="E7E7E6" w:frame="1"/>
        </w:rPr>
        <w:t xml:space="preserve">What </w:t>
      </w:r>
      <w:proofErr w:type="gramStart"/>
      <w:r>
        <w:rPr>
          <w:rFonts w:ascii="Arial" w:hAnsi="Arial" w:cs="Arial"/>
          <w:color w:val="030303"/>
          <w:bdr w:val="single" w:sz="2" w:space="0" w:color="E7E7E6" w:frame="1"/>
        </w:rPr>
        <w:t>are</w:t>
      </w:r>
      <w:proofErr w:type="gramEnd"/>
      <w:r>
        <w:rPr>
          <w:rFonts w:ascii="Arial" w:hAnsi="Arial" w:cs="Arial"/>
          <w:color w:val="030303"/>
          <w:bdr w:val="single" w:sz="2" w:space="0" w:color="E7E7E6" w:frame="1"/>
        </w:rPr>
        <w:t xml:space="preserve"> the top-performing content pieces for bid management tools?</w:t>
      </w:r>
    </w:p>
    <w:p w14:paraId="78123669" w14:textId="77777777" w:rsidR="007E71B5" w:rsidRDefault="007E71B5" w:rsidP="007E71B5">
      <w:pPr>
        <w:pStyle w:val="flex"/>
        <w:numPr>
          <w:ilvl w:val="0"/>
          <w:numId w:val="1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0" w:beforeAutospacing="0" w:after="0" w:afterAutospacing="0"/>
        <w:rPr>
          <w:rFonts w:ascii="Arial" w:hAnsi="Arial" w:cs="Arial"/>
          <w:color w:val="030303"/>
        </w:rPr>
      </w:pPr>
      <w:r>
        <w:rPr>
          <w:rFonts w:ascii="Arial" w:hAnsi="Arial" w:cs="Arial"/>
          <w:color w:val="030303"/>
          <w:bdr w:val="single" w:sz="2" w:space="0" w:color="E7E7E6" w:frame="1"/>
        </w:rPr>
        <w:lastRenderedPageBreak/>
        <w:t>Which companies appear before others for 'AI bid drafting'?</w:t>
      </w:r>
    </w:p>
    <w:p w14:paraId="6DBE571F" w14:textId="77777777" w:rsidR="007E71B5" w:rsidRDefault="007E71B5" w:rsidP="007E71B5">
      <w:pPr>
        <w:pStyle w:val="flex"/>
        <w:numPr>
          <w:ilvl w:val="0"/>
          <w:numId w:val="1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0" w:beforeAutospacing="0" w:after="0" w:afterAutospacing="0"/>
        <w:rPr>
          <w:rFonts w:ascii="Arial" w:hAnsi="Arial" w:cs="Arial"/>
          <w:color w:val="030303"/>
        </w:rPr>
      </w:pPr>
      <w:r>
        <w:rPr>
          <w:rFonts w:ascii="Arial" w:hAnsi="Arial" w:cs="Arial"/>
          <w:color w:val="030303"/>
          <w:bdr w:val="single" w:sz="2" w:space="0" w:color="E7E7E6" w:frame="1"/>
        </w:rPr>
        <w:t>What regions show the most interest in 'public tender compliance'?</w:t>
      </w:r>
    </w:p>
    <w:p w14:paraId="495B530E" w14:textId="77777777" w:rsidR="007E71B5" w:rsidRDefault="007E71B5" w:rsidP="00410273">
      <w:pPr>
        <w:pStyle w:val="flex"/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0" w:beforeAutospacing="0" w:after="0" w:afterAutospacing="0"/>
        <w:ind w:left="720"/>
        <w:rPr>
          <w:rFonts w:ascii="Arial" w:hAnsi="Arial" w:cs="Arial"/>
          <w:color w:val="030303"/>
        </w:rPr>
      </w:pPr>
    </w:p>
    <w:p w14:paraId="3E28A729" w14:textId="77777777" w:rsidR="007E71B5" w:rsidRPr="007E71B5" w:rsidRDefault="007E71B5" w:rsidP="007E71B5">
      <w:pPr>
        <w:ind w:left="720"/>
      </w:pPr>
    </w:p>
    <w:p w14:paraId="356E8619" w14:textId="77777777" w:rsidR="007E71B5" w:rsidRPr="007E71B5" w:rsidRDefault="007E71B5" w:rsidP="007E71B5">
      <w:r w:rsidRPr="007E71B5">
        <w:t>Get a custom domain</w:t>
      </w:r>
    </w:p>
    <w:p w14:paraId="6C1B3144" w14:textId="77777777" w:rsidR="007E71B5" w:rsidRPr="007E71B5" w:rsidRDefault="007E71B5" w:rsidP="007E71B5">
      <w:r w:rsidRPr="007E71B5">
        <w:t>Pro</w:t>
      </w:r>
    </w:p>
    <w:p w14:paraId="6A3DE2C7" w14:textId="77777777" w:rsidR="007E71B5" w:rsidRPr="007E71B5" w:rsidRDefault="007E71B5" w:rsidP="007E71B5">
      <w:r w:rsidRPr="007E71B5">
        <w:t>A custom domain helps your site stand out and rank higher in search.</w:t>
      </w:r>
    </w:p>
    <w:p w14:paraId="6331EDD8" w14:textId="6E2AC135" w:rsidR="007E71B5" w:rsidRPr="007E71B5" w:rsidRDefault="005E62FC" w:rsidP="007E71B5">
      <w:r>
        <w:t>“</w:t>
      </w:r>
      <w:proofErr w:type="spellStart"/>
      <w:r w:rsidRPr="007E71B5">
        <w:t>B</w:t>
      </w:r>
      <w:r w:rsidR="007E71B5" w:rsidRPr="007E71B5">
        <w:t>idsenseai</w:t>
      </w:r>
      <w:proofErr w:type="spellEnd"/>
      <w:r>
        <w:t>”</w:t>
      </w:r>
      <w:r w:rsidR="00410273">
        <w:t>,</w:t>
      </w:r>
      <w:r>
        <w:t xml:space="preserve"> “</w:t>
      </w:r>
      <w:r w:rsidR="007E71B5" w:rsidRPr="007E71B5">
        <w:t>iobidsensehq.com</w:t>
      </w:r>
      <w:r>
        <w:t>”,</w:t>
      </w:r>
      <w:r w:rsidR="00410273">
        <w:t xml:space="preserve"> </w:t>
      </w:r>
      <w:r>
        <w:t>“</w:t>
      </w:r>
      <w:r w:rsidR="007E71B5" w:rsidRPr="007E71B5">
        <w:t>bidsensepro.com</w:t>
      </w:r>
      <w:r>
        <w:t>”</w:t>
      </w:r>
    </w:p>
    <w:p w14:paraId="2306429C" w14:textId="7942FF64" w:rsidR="007E71B5" w:rsidRPr="007E71B5" w:rsidRDefault="007E71B5" w:rsidP="007E71B5">
      <w:r w:rsidRPr="007E71B5">
        <w:t>Already own a domain? </w:t>
      </w:r>
      <w:hyperlink r:id="rId5" w:history="1">
        <w:r w:rsidRPr="007E71B5">
          <w:rPr>
            <w:rStyle w:val="Hyperlink"/>
          </w:rPr>
          <w:t>Manage domains</w:t>
        </w:r>
      </w:hyperlink>
    </w:p>
    <w:p w14:paraId="768FE653" w14:textId="77777777" w:rsidR="007E71B5" w:rsidRDefault="007E71B5" w:rsidP="007E71B5"/>
    <w:p w14:paraId="1EAF2E00" w14:textId="43DBA6C8" w:rsidR="007E71B5" w:rsidRPr="007E71B5" w:rsidRDefault="007E71B5" w:rsidP="007E71B5">
      <w:pPr>
        <w:rPr>
          <w:b/>
          <w:bCs/>
          <w:u w:val="single"/>
        </w:rPr>
      </w:pPr>
      <w:r w:rsidRPr="007E71B5">
        <w:rPr>
          <w:b/>
          <w:bCs/>
          <w:u w:val="single"/>
        </w:rPr>
        <w:t>Your SEO &amp; AI search review</w:t>
      </w:r>
      <w:r w:rsidR="00410273">
        <w:rPr>
          <w:b/>
          <w:bCs/>
          <w:u w:val="single"/>
        </w:rPr>
        <w:t>-</w:t>
      </w:r>
      <w:r w:rsidRPr="007E71B5">
        <w:rPr>
          <w:b/>
          <w:bCs/>
          <w:u w:val="single"/>
        </w:rPr>
        <w:t>Up to date</w:t>
      </w:r>
    </w:p>
    <w:p w14:paraId="418478C3" w14:textId="77777777" w:rsidR="007E71B5" w:rsidRPr="007E71B5" w:rsidRDefault="007E71B5" w:rsidP="007E71B5">
      <w:r w:rsidRPr="007E71B5">
        <w:t>A few things to tidy up, but nothing critical.</w:t>
      </w:r>
    </w:p>
    <w:p w14:paraId="1219A49D" w14:textId="77777777" w:rsidR="007E71B5" w:rsidRPr="007E71B5" w:rsidRDefault="007E71B5" w:rsidP="007E71B5">
      <w:r w:rsidRPr="007E71B5">
        <w:t>Fix heading levels and button labels</w:t>
      </w:r>
    </w:p>
    <w:p w14:paraId="7CCCD15B" w14:textId="77777777" w:rsidR="007E71B5" w:rsidRPr="007E71B5" w:rsidRDefault="007E71B5" w:rsidP="007E71B5">
      <w:r w:rsidRPr="007E71B5">
        <w:t>The service catalogue skips from H1 directly to H3. The file removal button in the pipeline view has no accessible name.</w:t>
      </w:r>
    </w:p>
    <w:p w14:paraId="58888459" w14:textId="77777777" w:rsidR="007E71B5" w:rsidRPr="007E71B5" w:rsidRDefault="007E71B5" w:rsidP="007E71B5">
      <w:r w:rsidRPr="007E71B5">
        <w:t>Google Search Console isn't fully set up</w:t>
      </w:r>
    </w:p>
    <w:p w14:paraId="084A2094" w14:textId="77777777" w:rsidR="007E71B5" w:rsidRPr="007E71B5" w:rsidRDefault="007E71B5" w:rsidP="007E71B5">
      <w:r w:rsidRPr="007E71B5">
        <w:t>Google Search Console isn't connected for this project, so search performance data and sitemap submission aren't available.</w:t>
      </w:r>
    </w:p>
    <w:p w14:paraId="1ED083DE" w14:textId="77777777" w:rsidR="007E71B5" w:rsidRPr="007E71B5" w:rsidRDefault="007E71B5" w:rsidP="007E71B5">
      <w:r w:rsidRPr="007E71B5">
        <w:t>Crawler rules are missing</w:t>
      </w:r>
    </w:p>
    <w:p w14:paraId="405F94AB" w14:textId="77777777" w:rsidR="007E71B5" w:rsidRPr="007E71B5" w:rsidRDefault="007E71B5" w:rsidP="007E71B5">
      <w:r w:rsidRPr="007E71B5">
        <w:t>/robots.txt isn't there — crawlers proceed without your rules and can't discover the sitemap from it.</w:t>
      </w:r>
    </w:p>
    <w:p w14:paraId="2DD746BA" w14:textId="77777777" w:rsidR="007E71B5" w:rsidRPr="007E71B5" w:rsidRDefault="007E71B5" w:rsidP="007E71B5">
      <w:r w:rsidRPr="007E71B5">
        <w:t>Sitemap is missing</w:t>
      </w:r>
    </w:p>
    <w:p w14:paraId="36C128E9" w14:textId="77777777" w:rsidR="007E71B5" w:rsidRPr="007E71B5" w:rsidRDefault="007E71B5" w:rsidP="007E71B5">
      <w:r w:rsidRPr="007E71B5">
        <w:t>/sitemap.xml returns 404 — search engines may miss routes that aren't linked from the home page.</w:t>
      </w:r>
    </w:p>
    <w:p w14:paraId="2B4B363B" w14:textId="77777777" w:rsidR="007E71B5" w:rsidRPr="007E71B5" w:rsidRDefault="007E71B5" w:rsidP="007E71B5">
      <w:r w:rsidRPr="007E71B5">
        <w:t>AI summary is missing</w:t>
      </w:r>
    </w:p>
    <w:p w14:paraId="7F6C4920" w14:textId="77777777" w:rsidR="007E71B5" w:rsidRPr="007E71B5" w:rsidRDefault="007E71B5" w:rsidP="007E71B5">
      <w:r w:rsidRPr="007E71B5">
        <w:t xml:space="preserve">/llms.txt isn't there — without it, AI assistants </w:t>
      </w:r>
      <w:proofErr w:type="gramStart"/>
      <w:r w:rsidRPr="007E71B5">
        <w:t>have to</w:t>
      </w:r>
      <w:proofErr w:type="gramEnd"/>
      <w:r w:rsidRPr="007E71B5">
        <w:t xml:space="preserve"> read every page on your site to figure out what it's about.</w:t>
      </w:r>
    </w:p>
    <w:p w14:paraId="783E4CB4" w14:textId="77777777" w:rsidR="007E71B5" w:rsidRPr="007E71B5" w:rsidRDefault="007E71B5" w:rsidP="007E71B5">
      <w:r w:rsidRPr="007E71B5">
        <w:t>Page descriptions are too long and metadata is duplicated</w:t>
      </w:r>
    </w:p>
    <w:p w14:paraId="09118DCE" w14:textId="77777777" w:rsidR="007E71B5" w:rsidRPr="007E71B5" w:rsidRDefault="007E71B5" w:rsidP="007E71B5">
      <w:r w:rsidRPr="007E71B5">
        <w:lastRenderedPageBreak/>
        <w:t>The description for /compliance exceeds 160 characters. The homepage metadata is identical to the site-wide defaults. Canonical links are missing from all routes.</w:t>
      </w:r>
    </w:p>
    <w:p w14:paraId="0179C76B" w14:textId="77777777" w:rsidR="007E71B5" w:rsidRPr="007E71B5" w:rsidRDefault="007E71B5" w:rsidP="007E71B5">
      <w:r w:rsidRPr="007E71B5">
        <w:t>Social previews are generic and missing URLs</w:t>
      </w:r>
    </w:p>
    <w:p w14:paraId="37E41476" w14:textId="77777777" w:rsidR="007E71B5" w:rsidRPr="007E71B5" w:rsidRDefault="007E71B5" w:rsidP="007E71B5">
      <w:r w:rsidRPr="007E71B5">
        <w:t xml:space="preserve">All pages share the same </w:t>
      </w:r>
      <w:proofErr w:type="spellStart"/>
      <w:proofErr w:type="gramStart"/>
      <w:r w:rsidRPr="007E71B5">
        <w:t>og:title</w:t>
      </w:r>
      <w:proofErr w:type="spellEnd"/>
      <w:proofErr w:type="gramEnd"/>
      <w:r w:rsidRPr="007E71B5">
        <w:t xml:space="preserve"> and </w:t>
      </w:r>
      <w:proofErr w:type="spellStart"/>
      <w:proofErr w:type="gramStart"/>
      <w:r w:rsidRPr="007E71B5">
        <w:t>og:description</w:t>
      </w:r>
      <w:proofErr w:type="spellEnd"/>
      <w:proofErr w:type="gramEnd"/>
      <w:r w:rsidRPr="007E71B5">
        <w:t xml:space="preserve"> from the root config. The </w:t>
      </w:r>
      <w:proofErr w:type="spellStart"/>
      <w:r w:rsidRPr="007E71B5">
        <w:t>og:url</w:t>
      </w:r>
      <w:proofErr w:type="spellEnd"/>
      <w:r w:rsidRPr="007E71B5">
        <w:t xml:space="preserve"> property is missing from all pages.</w:t>
      </w:r>
    </w:p>
    <w:p w14:paraId="43F1BC60" w14:textId="77777777" w:rsidR="007E71B5" w:rsidRPr="007E71B5" w:rsidRDefault="007E71B5" w:rsidP="007E71B5">
      <w:r w:rsidRPr="007E71B5">
        <w:t>Structured data is missing for brand and content</w:t>
      </w:r>
    </w:p>
    <w:p w14:paraId="2BD47516" w14:textId="77777777" w:rsidR="007E71B5" w:rsidRPr="007E71B5" w:rsidRDefault="007E71B5" w:rsidP="007E71B5">
      <w:r w:rsidRPr="007E71B5">
        <w:t xml:space="preserve">No JSON-LD is present to describe the </w:t>
      </w:r>
      <w:proofErr w:type="spellStart"/>
      <w:r w:rsidRPr="007E71B5">
        <w:t>BidSense</w:t>
      </w:r>
      <w:proofErr w:type="spellEnd"/>
      <w:r w:rsidRPr="007E71B5">
        <w:t xml:space="preserve"> brand, its service catalogue, or the legal FAQ.</w:t>
      </w:r>
    </w:p>
    <w:p w14:paraId="109C880A" w14:textId="77777777" w:rsidR="007E71B5" w:rsidRPr="007E71B5" w:rsidRDefault="007E71B5" w:rsidP="007E71B5">
      <w:r w:rsidRPr="007E71B5">
        <w:t>Home page is reachable</w:t>
      </w:r>
    </w:p>
    <w:p w14:paraId="601BA034" w14:textId="77777777" w:rsidR="007E71B5" w:rsidRPr="007E71B5" w:rsidRDefault="007E71B5" w:rsidP="007E71B5">
      <w:r w:rsidRPr="007E71B5">
        <w:t xml:space="preserve">Your home page returns HTTP 200 and carries no </w:t>
      </w:r>
      <w:proofErr w:type="spellStart"/>
      <w:r w:rsidRPr="007E71B5">
        <w:t>noindex</w:t>
      </w:r>
      <w:proofErr w:type="spellEnd"/>
      <w:r w:rsidRPr="007E71B5">
        <w:t xml:space="preserve"> robots tag or X-Robots-Tag header.</w:t>
      </w:r>
    </w:p>
    <w:p w14:paraId="1EDDCA0D" w14:textId="77777777" w:rsidR="007E71B5" w:rsidRPr="007E71B5" w:rsidRDefault="007E71B5" w:rsidP="007E71B5">
      <w:r w:rsidRPr="007E71B5">
        <w:t xml:space="preserve">Search engines see your </w:t>
      </w:r>
      <w:proofErr w:type="gramStart"/>
      <w:r w:rsidRPr="007E71B5">
        <w:t>fully-rendered</w:t>
      </w:r>
      <w:proofErr w:type="gramEnd"/>
      <w:r w:rsidRPr="007E71B5">
        <w:t xml:space="preserve"> pages</w:t>
      </w:r>
    </w:p>
    <w:p w14:paraId="3D9D226C" w14:textId="77777777" w:rsidR="007E71B5" w:rsidRPr="007E71B5" w:rsidRDefault="007E71B5" w:rsidP="007E71B5">
      <w:r w:rsidRPr="007E71B5">
        <w:t>Your app supports server-side rendering, so search engines and social media crawlers get your real content right away.</w:t>
      </w:r>
    </w:p>
    <w:p w14:paraId="503E70EF" w14:textId="77777777" w:rsidR="007E71B5" w:rsidRPr="007E71B5" w:rsidRDefault="007E71B5" w:rsidP="007E71B5">
      <w:r w:rsidRPr="007E71B5">
        <w:t>AI assistants can see your site as markdown</w:t>
      </w:r>
    </w:p>
    <w:p w14:paraId="067F69A7" w14:textId="77777777" w:rsidR="007E71B5" w:rsidRPr="007E71B5" w:rsidRDefault="007E71B5" w:rsidP="007E71B5">
      <w:r w:rsidRPr="007E71B5">
        <w:t>When AI assistants visit your site, Lovable automatically serves them a clean markdown version of each page. They read the actual content right away instead of trying to parse the JavaScript shell.</w:t>
      </w:r>
    </w:p>
    <w:p w14:paraId="6104E390" w14:textId="77777777" w:rsidR="007E71B5" w:rsidRPr="007E71B5" w:rsidRDefault="007E71B5" w:rsidP="007E71B5">
      <w:r w:rsidRPr="007E71B5">
        <w:t>Page loads fast</w:t>
      </w:r>
    </w:p>
    <w:p w14:paraId="139AF87C" w14:textId="77777777" w:rsidR="007E71B5" w:rsidRPr="007E71B5" w:rsidRDefault="007E71B5" w:rsidP="007E71B5">
      <w:r w:rsidRPr="007E71B5">
        <w:t>Your published pages load quickly — Lighthouse's audits for paint speed, layout stability, and hero-image prioritization all pass.</w:t>
      </w:r>
    </w:p>
    <w:p w14:paraId="3B3B7979" w14:textId="77777777" w:rsidR="007E71B5" w:rsidRPr="007E71B5" w:rsidRDefault="007E71B5" w:rsidP="007E71B5">
      <w:r w:rsidRPr="007E71B5">
        <w:t>Accessibility is good</w:t>
      </w:r>
    </w:p>
    <w:p w14:paraId="73AFFB48" w14:textId="77777777" w:rsidR="007E71B5" w:rsidRPr="007E71B5" w:rsidRDefault="007E71B5" w:rsidP="007E71B5">
      <w:r w:rsidRPr="007E71B5">
        <w:t>Your published pages don't have obvious accessibility barriers — contrast, headings, frame titles, and landmarks all check out.</w:t>
      </w:r>
    </w:p>
    <w:p w14:paraId="414801AD" w14:textId="77777777" w:rsidR="007E71B5" w:rsidRPr="007E71B5" w:rsidRDefault="007E71B5" w:rsidP="007E71B5">
      <w:r w:rsidRPr="007E71B5">
        <w:t>Comfortable on phones</w:t>
      </w:r>
    </w:p>
    <w:p w14:paraId="027521E4" w14:textId="77777777" w:rsidR="007E71B5" w:rsidRPr="007E71B5" w:rsidRDefault="007E71B5" w:rsidP="007E71B5">
      <w:r w:rsidRPr="007E71B5">
        <w:t>Your published pages are comfortable to use on a phone — tap targets, text size, and image scaling all check out.</w:t>
      </w:r>
    </w:p>
    <w:p w14:paraId="62A1EBB6" w14:textId="77777777" w:rsidR="007E71B5" w:rsidRPr="007E71B5" w:rsidRDefault="007E71B5" w:rsidP="007E71B5">
      <w:r w:rsidRPr="007E71B5">
        <w:t>Page basics are set</w:t>
      </w:r>
    </w:p>
    <w:p w14:paraId="78DC94AF" w14:textId="77777777" w:rsidR="007E71B5" w:rsidRPr="007E71B5" w:rsidRDefault="007E71B5" w:rsidP="007E71B5">
      <w:r w:rsidRPr="007E71B5">
        <w:lastRenderedPageBreak/>
        <w:t>Your page sets a mobile viewport and a default language, so search engines and assistive tech can render and announce it correctly.</w:t>
      </w:r>
    </w:p>
    <w:p w14:paraId="6D65AB7A" w14:textId="77777777" w:rsidR="007E71B5" w:rsidRDefault="007E71B5"/>
    <w:sectPr w:rsidR="007E71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64AA"/>
    <w:multiLevelType w:val="multilevel"/>
    <w:tmpl w:val="4954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46C4C"/>
    <w:multiLevelType w:val="multilevel"/>
    <w:tmpl w:val="ED48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40A89"/>
    <w:multiLevelType w:val="multilevel"/>
    <w:tmpl w:val="946A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02A5C"/>
    <w:multiLevelType w:val="multilevel"/>
    <w:tmpl w:val="9B90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B15B0"/>
    <w:multiLevelType w:val="multilevel"/>
    <w:tmpl w:val="7C4E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A3BBB"/>
    <w:multiLevelType w:val="multilevel"/>
    <w:tmpl w:val="45C8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F688A"/>
    <w:multiLevelType w:val="multilevel"/>
    <w:tmpl w:val="7422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FD6817"/>
    <w:multiLevelType w:val="multilevel"/>
    <w:tmpl w:val="0A1A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10C68"/>
    <w:multiLevelType w:val="multilevel"/>
    <w:tmpl w:val="5048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B63E3E"/>
    <w:multiLevelType w:val="multilevel"/>
    <w:tmpl w:val="19CA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77BFC"/>
    <w:multiLevelType w:val="multilevel"/>
    <w:tmpl w:val="7FDE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469753">
    <w:abstractNumId w:val="1"/>
  </w:num>
  <w:num w:numId="2" w16cid:durableId="404911561">
    <w:abstractNumId w:val="2"/>
  </w:num>
  <w:num w:numId="3" w16cid:durableId="1291126551">
    <w:abstractNumId w:val="6"/>
  </w:num>
  <w:num w:numId="4" w16cid:durableId="568880343">
    <w:abstractNumId w:val="4"/>
  </w:num>
  <w:num w:numId="5" w16cid:durableId="983193694">
    <w:abstractNumId w:val="7"/>
  </w:num>
  <w:num w:numId="6" w16cid:durableId="933436989">
    <w:abstractNumId w:val="10"/>
  </w:num>
  <w:num w:numId="7" w16cid:durableId="758017683">
    <w:abstractNumId w:val="8"/>
  </w:num>
  <w:num w:numId="8" w16cid:durableId="1027757216">
    <w:abstractNumId w:val="0"/>
  </w:num>
  <w:num w:numId="9" w16cid:durableId="610358343">
    <w:abstractNumId w:val="5"/>
  </w:num>
  <w:num w:numId="10" w16cid:durableId="121308829">
    <w:abstractNumId w:val="3"/>
  </w:num>
  <w:num w:numId="11" w16cid:durableId="8717232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1B5"/>
    <w:rsid w:val="00410273"/>
    <w:rsid w:val="005203D0"/>
    <w:rsid w:val="005E62FC"/>
    <w:rsid w:val="007E7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B0713"/>
  <w15:chartTrackingRefBased/>
  <w15:docId w15:val="{8C7C4FBD-1E3A-47D7-8961-9526A9611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1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71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71B5"/>
    <w:rPr>
      <w:color w:val="605E5C"/>
      <w:shd w:val="clear" w:color="auto" w:fill="E1DFDD"/>
    </w:rPr>
  </w:style>
  <w:style w:type="paragraph" w:customStyle="1" w:styleId="flex">
    <w:name w:val="flex"/>
    <w:basedOn w:val="Normal"/>
    <w:rsid w:val="007E71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ovable.dev/projects/d5e0562f-5044-482f-8445-57c9a305afb5/settings/domai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749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Nyasha Lionel Ramhewa</dc:creator>
  <cp:keywords/>
  <dc:description/>
  <cp:lastModifiedBy>Nyasha Lionel Ramhewa</cp:lastModifiedBy>
  <cp:revision>1</cp:revision>
  <dcterms:created xsi:type="dcterms:W3CDTF">2026-07-22T05:21:00Z</dcterms:created>
  <dcterms:modified xsi:type="dcterms:W3CDTF">2026-07-22T05:44:00Z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9e4300c5-b600-47ef-a596-6383c149a7ea</vt:lpwstr>
  </property>
</Properties>
</file>