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84EEA" w:rsidRPr="006C7C9D" w:rsidRDefault="00284EEA" w:rsidP="0078571B">
      <w:pPr>
        <w:spacing w:line="360" w:lineRule="auto"/>
        <w:rPr>
          <w:rFonts w:ascii="宋体" w:hAnsi="宋体"/>
        </w:rPr>
      </w:pPr>
    </w:p>
    <w:p w:rsidR="00284EEA" w:rsidRPr="006C7C9D" w:rsidRDefault="00741A56" w:rsidP="0078571B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87pt;margin-top:10pt;width:99pt;height:39pt;z-index:251656704" stroked="f">
            <v:textbox>
              <w:txbxContent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/>
                  </w:tblPr>
                  <w:tblGrid>
                    <w:gridCol w:w="828"/>
                    <w:gridCol w:w="1079"/>
                  </w:tblGrid>
                  <w:tr w:rsidR="00296FD7">
                    <w:tc>
                      <w:tcPr>
                        <w:tcW w:w="828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密级</w:t>
                        </w:r>
                      </w:p>
                    </w:tc>
                    <w:tc>
                      <w:tcPr>
                        <w:tcW w:w="1079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color w:val="FF0000"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FF0000"/>
                            <w:sz w:val="18"/>
                          </w:rPr>
                          <w:t>机密文件</w:t>
                        </w:r>
                      </w:p>
                    </w:tc>
                  </w:tr>
                  <w:tr w:rsidR="00296FD7">
                    <w:trPr>
                      <w:trHeight w:val="299"/>
                    </w:trPr>
                    <w:tc>
                      <w:tcPr>
                        <w:tcW w:w="828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sz w:val="18"/>
                          </w:rPr>
                          <w:t>版权</w:t>
                        </w:r>
                      </w:p>
                    </w:tc>
                    <w:tc>
                      <w:tcPr>
                        <w:tcW w:w="1079" w:type="dxa"/>
                      </w:tcPr>
                      <w:p w:rsidR="00296FD7" w:rsidRDefault="00296FD7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rFonts w:hint="eastAsia"/>
                            <w:b/>
                            <w:color w:val="0000FF"/>
                            <w:sz w:val="18"/>
                          </w:rPr>
                          <w:t>盛大所有</w:t>
                        </w:r>
                      </w:p>
                    </w:tc>
                  </w:tr>
                </w:tbl>
                <w:p w:rsidR="00296FD7" w:rsidRDefault="00296FD7"/>
              </w:txbxContent>
            </v:textbox>
          </v:shape>
        </w:pict>
      </w:r>
      <w:r>
        <w:rPr>
          <w:rFonts w:ascii="宋体" w:hAnsi="宋体"/>
        </w:rPr>
        <w:pict>
          <v:rect id="_x0000_s1027" style="position:absolute;left:0;text-align:left;margin-left:23.45pt;margin-top:0;width:471.55pt;height:666.75pt;z-index:251655680" filled="f" strokeweight="3.4pt">
            <v:stroke linestyle="thinThick"/>
          </v:rect>
        </w:pict>
      </w:r>
    </w:p>
    <w:p w:rsidR="00284EEA" w:rsidRPr="006C7C9D" w:rsidRDefault="00284EEA" w:rsidP="0078571B">
      <w:pPr>
        <w:spacing w:line="360" w:lineRule="auto"/>
        <w:rPr>
          <w:rFonts w:ascii="宋体" w:hAnsi="宋体"/>
        </w:rPr>
      </w:pPr>
      <w:r w:rsidRPr="006C7C9D">
        <w:rPr>
          <w:rFonts w:ascii="宋体" w:hAnsi="宋体" w:hint="eastAsia"/>
        </w:rPr>
        <w:t xml:space="preserve">                                 </w:t>
      </w:r>
    </w:p>
    <w:p w:rsidR="00284EEA" w:rsidRPr="006C7C9D" w:rsidRDefault="008B5A31" w:rsidP="0078571B">
      <w:pPr>
        <w:spacing w:line="360" w:lineRule="auto"/>
        <w:rPr>
          <w:rFonts w:ascii="宋体" w:hAnsi="宋体"/>
        </w:rPr>
      </w:pPr>
      <w:r>
        <w:rPr>
          <w:rFonts w:ascii="宋体" w:hAnsi="宋体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1669415</wp:posOffset>
            </wp:positionH>
            <wp:positionV relativeFrom="paragraph">
              <wp:posOffset>4333240</wp:posOffset>
            </wp:positionV>
            <wp:extent cx="3390900" cy="638175"/>
            <wp:effectExtent l="19050" t="0" r="0" b="0"/>
            <wp:wrapSquare wrapText="bothSides"/>
            <wp:docPr id="7" name="图片 1" descr="cid:__0@Foxmail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id:__0@Foxmail.net"/>
                    <pic:cNvPicPr>
                      <a:picLocks noChangeAspect="1" noChangeArrowheads="1"/>
                    </pic:cNvPicPr>
                  </pic:nvPicPr>
                  <pic:blipFill>
                    <a:blip r:embed="rId8" r:link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41A56">
        <w:rPr>
          <w:rFonts w:ascii="宋体" w:hAnsi="宋体"/>
        </w:rPr>
        <w:pict>
          <v:shape id="_x0000_s1028" type="#_x0000_t202" style="position:absolute;left:0;text-align:left;margin-left:27pt;margin-top:548.2pt;width:459pt;height:78pt;z-index:251658752;mso-position-horizontal-relative:text;mso-position-vertical-relative:text" stroked="f">
            <v:textbox>
              <w:txbxContent>
                <w:p w:rsidR="00296FD7" w:rsidRDefault="00296FD7">
                  <w:pPr>
                    <w:jc w:val="center"/>
                    <w:rPr>
                      <w:b/>
                      <w:sz w:val="44"/>
                    </w:rPr>
                  </w:pPr>
                  <w:r w:rsidRPr="004373B9">
                    <w:rPr>
                      <w:rFonts w:hAnsi="宋体"/>
                      <w:sz w:val="44"/>
                    </w:rPr>
                    <w:t>上海盛大网络发展有限公司</w:t>
                  </w:r>
                </w:p>
                <w:p w:rsidR="00296FD7" w:rsidRDefault="00296FD7">
                  <w:pPr>
                    <w:rPr>
                      <w:b/>
                    </w:rPr>
                  </w:pPr>
                </w:p>
                <w:p w:rsidR="00296FD7" w:rsidRDefault="00296FD7">
                  <w:pPr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版权所有</w:t>
                  </w:r>
                  <w:r>
                    <w:rPr>
                      <w:rFonts w:hint="eastAsia"/>
                      <w:b/>
                    </w:rPr>
                    <w:t xml:space="preserve">   </w:t>
                  </w:r>
                  <w:r>
                    <w:rPr>
                      <w:rFonts w:hint="eastAsia"/>
                      <w:b/>
                    </w:rPr>
                    <w:t>不得复制</w:t>
                  </w:r>
                </w:p>
              </w:txbxContent>
            </v:textbox>
          </v:shape>
        </w:pict>
      </w:r>
      <w:r w:rsidR="00741A56">
        <w:rPr>
          <w:rFonts w:ascii="宋体" w:hAnsi="宋体"/>
        </w:rPr>
        <w:pict>
          <v:shape id="_x0000_s1030" type="#_x0000_t202" style="position:absolute;left:0;text-align:left;margin-left:27pt;margin-top:111.4pt;width:459pt;height:70.2pt;z-index:251657728;mso-position-horizontal-relative:text;mso-position-vertical-relative:text" stroked="f">
            <v:textbox>
              <w:txbxContent>
                <w:p w:rsidR="00296FD7" w:rsidRDefault="00BE3E31">
                  <w:pPr>
                    <w:jc w:val="center"/>
                    <w:rPr>
                      <w:b/>
                      <w:sz w:val="44"/>
                    </w:rPr>
                  </w:pPr>
                  <w:r>
                    <w:rPr>
                      <w:rFonts w:hint="eastAsia"/>
                      <w:b/>
                      <w:sz w:val="44"/>
                    </w:rPr>
                    <w:t>客户端</w:t>
                  </w:r>
                  <w:r w:rsidR="00850B86">
                    <w:rPr>
                      <w:rFonts w:hint="eastAsia"/>
                      <w:b/>
                      <w:sz w:val="44"/>
                    </w:rPr>
                    <w:t>技能系统</w:t>
                  </w:r>
                </w:p>
              </w:txbxContent>
            </v:textbox>
          </v:shape>
        </w:pict>
      </w:r>
      <w:r w:rsidR="00284EEA" w:rsidRPr="006C7C9D">
        <w:rPr>
          <w:rFonts w:ascii="宋体" w:hAnsi="宋体" w:hint="eastAsia"/>
        </w:rPr>
        <w:t xml:space="preserve">                           </w:t>
      </w:r>
      <w:r w:rsidR="00284EEA" w:rsidRPr="006C7C9D">
        <w:rPr>
          <w:rFonts w:ascii="宋体" w:hAnsi="宋体"/>
        </w:rPr>
        <w:br w:type="page"/>
      </w:r>
    </w:p>
    <w:tbl>
      <w:tblPr>
        <w:tblpPr w:leftFromText="180" w:rightFromText="180" w:vertAnchor="page" w:horzAnchor="margin" w:tblpY="2911"/>
        <w:tblW w:w="0" w:type="auto"/>
        <w:tblLayout w:type="fixed"/>
        <w:tblLook w:val="0000"/>
      </w:tblPr>
      <w:tblGrid>
        <w:gridCol w:w="9889"/>
      </w:tblGrid>
      <w:tr w:rsidR="00703CB1" w:rsidRPr="006C7C9D" w:rsidTr="00703CB1">
        <w:trPr>
          <w:trHeight w:val="225"/>
        </w:trPr>
        <w:tc>
          <w:tcPr>
            <w:tcW w:w="9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3CB1" w:rsidRPr="006C7C9D" w:rsidRDefault="00703CB1" w:rsidP="0078571B">
            <w:pPr>
              <w:widowControl/>
              <w:spacing w:line="360" w:lineRule="auto"/>
              <w:jc w:val="center"/>
              <w:rPr>
                <w:rFonts w:ascii="宋体" w:hAnsi="宋体"/>
                <w:b/>
                <w:color w:val="000000"/>
                <w:kern w:val="0"/>
                <w:sz w:val="18"/>
              </w:rPr>
            </w:pPr>
          </w:p>
        </w:tc>
      </w:tr>
    </w:tbl>
    <w:p w:rsidR="00284EEA" w:rsidRPr="006C7C9D" w:rsidRDefault="00284EEA" w:rsidP="0078571B">
      <w:pPr>
        <w:spacing w:line="360" w:lineRule="auto"/>
        <w:jc w:val="center"/>
        <w:rPr>
          <w:rFonts w:ascii="宋体" w:hAnsi="宋体"/>
          <w:b/>
        </w:rPr>
      </w:pPr>
      <w:r w:rsidRPr="006C7C9D">
        <w:rPr>
          <w:rFonts w:ascii="宋体" w:hAnsi="宋体" w:hint="eastAsia"/>
          <w:b/>
        </w:rPr>
        <w:t>目录</w:t>
      </w:r>
    </w:p>
    <w:p w:rsidR="008323DA" w:rsidRDefault="00741A56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r w:rsidRPr="00741A56">
        <w:rPr>
          <w:rFonts w:ascii="宋体" w:hAnsi="宋体"/>
        </w:rPr>
        <w:fldChar w:fldCharType="begin"/>
      </w:r>
      <w:r w:rsidR="00284EEA" w:rsidRPr="006C7C9D">
        <w:rPr>
          <w:rFonts w:ascii="宋体" w:hAnsi="宋体"/>
        </w:rPr>
        <w:instrText xml:space="preserve"> TOC \o "1-3" \h \z \u </w:instrText>
      </w:r>
      <w:r w:rsidRPr="00741A56">
        <w:rPr>
          <w:rFonts w:ascii="宋体" w:hAnsi="宋体"/>
        </w:rPr>
        <w:fldChar w:fldCharType="separate"/>
      </w:r>
      <w:hyperlink w:anchor="_Toc359580047" w:history="1">
        <w:r w:rsidR="008323DA" w:rsidRPr="005F242E">
          <w:rPr>
            <w:rStyle w:val="a3"/>
            <w:rFonts w:ascii="宋体" w:hAnsi="宋体"/>
            <w:noProof/>
          </w:rPr>
          <w:t>1.</w:t>
        </w:r>
        <w:r w:rsidR="008323DA">
          <w:rPr>
            <w:rFonts w:asciiTheme="minorHAnsi" w:eastAsiaTheme="minorEastAsia" w:hAnsiTheme="minorHAnsi" w:cstheme="minorBidi"/>
            <w:b w:val="0"/>
            <w:caps w:val="0"/>
            <w:noProof/>
            <w:sz w:val="21"/>
            <w:szCs w:val="22"/>
          </w:rPr>
          <w:tab/>
        </w:r>
        <w:r w:rsidR="008323DA" w:rsidRPr="005F242E">
          <w:rPr>
            <w:rStyle w:val="a3"/>
            <w:rFonts w:ascii="宋体" w:hAnsi="宋体" w:hint="eastAsia"/>
            <w:noProof/>
          </w:rPr>
          <w:t>文档简介</w:t>
        </w:r>
        <w:r w:rsidR="008323DA">
          <w:rPr>
            <w:noProof/>
            <w:webHidden/>
          </w:rPr>
          <w:tab/>
        </w:r>
        <w:r w:rsidR="008323DA">
          <w:rPr>
            <w:noProof/>
            <w:webHidden/>
          </w:rPr>
          <w:fldChar w:fldCharType="begin"/>
        </w:r>
        <w:r w:rsidR="008323DA">
          <w:rPr>
            <w:noProof/>
            <w:webHidden/>
          </w:rPr>
          <w:instrText xml:space="preserve"> PAGEREF _Toc359580047 \h </w:instrText>
        </w:r>
        <w:r w:rsidR="008323DA">
          <w:rPr>
            <w:noProof/>
            <w:webHidden/>
          </w:rPr>
        </w:r>
        <w:r w:rsidR="008323DA">
          <w:rPr>
            <w:noProof/>
            <w:webHidden/>
          </w:rPr>
          <w:fldChar w:fldCharType="separate"/>
        </w:r>
        <w:r w:rsidR="008323DA">
          <w:rPr>
            <w:noProof/>
            <w:webHidden/>
          </w:rPr>
          <w:t>3</w:t>
        </w:r>
        <w:r w:rsidR="008323DA">
          <w:rPr>
            <w:noProof/>
            <w:webHidden/>
          </w:rPr>
          <w:fldChar w:fldCharType="end"/>
        </w:r>
      </w:hyperlink>
    </w:p>
    <w:p w:rsidR="008323DA" w:rsidRDefault="008323DA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59580048" w:history="1">
        <w:r w:rsidRPr="005F242E">
          <w:rPr>
            <w:rStyle w:val="a3"/>
            <w:rFonts w:ascii="宋体" w:hAnsi="宋体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Pr="005F242E">
          <w:rPr>
            <w:rStyle w:val="a3"/>
            <w:rFonts w:ascii="宋体" w:hAnsi="宋体" w:hint="eastAsia"/>
            <w:noProof/>
          </w:rPr>
          <w:t>文档目的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59580049" w:history="1">
        <w:r w:rsidRPr="005F242E">
          <w:rPr>
            <w:rStyle w:val="a3"/>
            <w:rFonts w:ascii="宋体" w:hAnsi="宋体"/>
            <w:noProof/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Pr="005F242E">
          <w:rPr>
            <w:rStyle w:val="a3"/>
            <w:rFonts w:ascii="宋体" w:hAnsi="宋体" w:hint="eastAsia"/>
            <w:noProof/>
          </w:rPr>
          <w:t>文档范围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59580050" w:history="1">
        <w:r w:rsidRPr="005F242E">
          <w:rPr>
            <w:rStyle w:val="a3"/>
            <w:rFonts w:ascii="宋体" w:hAnsi="宋体"/>
            <w:noProof/>
          </w:rPr>
          <w:t>1.3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Pr="005F242E">
          <w:rPr>
            <w:rStyle w:val="a3"/>
            <w:rFonts w:ascii="宋体" w:hAnsi="宋体" w:hint="eastAsia"/>
            <w:noProof/>
          </w:rPr>
          <w:t>读者对象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59580051" w:history="1">
        <w:r w:rsidRPr="005F242E">
          <w:rPr>
            <w:rStyle w:val="a3"/>
            <w:rFonts w:ascii="宋体" w:hAnsi="宋体"/>
            <w:noProof/>
          </w:rPr>
          <w:t>1.4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Pr="005F242E">
          <w:rPr>
            <w:rStyle w:val="a3"/>
            <w:rFonts w:ascii="宋体" w:hAnsi="宋体" w:hint="eastAsia"/>
            <w:noProof/>
          </w:rPr>
          <w:t>参考资料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hyperlink w:anchor="_Toc359580052" w:history="1">
        <w:r w:rsidRPr="005F242E">
          <w:rPr>
            <w:rStyle w:val="a3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1"/>
            <w:szCs w:val="22"/>
          </w:rPr>
          <w:tab/>
        </w:r>
        <w:r w:rsidRPr="005F242E">
          <w:rPr>
            <w:rStyle w:val="a3"/>
            <w:rFonts w:hint="eastAsia"/>
            <w:noProof/>
          </w:rPr>
          <w:t>技能系统处理流程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hyperlink w:anchor="_Toc359580053" w:history="1">
        <w:r w:rsidRPr="005F242E">
          <w:rPr>
            <w:rStyle w:val="a3"/>
            <w:noProof/>
            <w:kern w:val="0"/>
          </w:rPr>
          <w:t>3.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1"/>
            <w:szCs w:val="22"/>
          </w:rPr>
          <w:tab/>
        </w:r>
        <w:r w:rsidRPr="005F242E">
          <w:rPr>
            <w:rStyle w:val="a3"/>
            <w:rFonts w:hint="eastAsia"/>
            <w:noProof/>
            <w:kern w:val="0"/>
          </w:rPr>
          <w:t>效果节点</w:t>
        </w:r>
        <w:r w:rsidRPr="005F242E">
          <w:rPr>
            <w:rStyle w:val="a3"/>
            <w:noProof/>
            <w:kern w:val="0"/>
          </w:rPr>
          <w:t>(AbilityEffectComponent)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59580054" w:history="1">
        <w:r w:rsidRPr="005F242E">
          <w:rPr>
            <w:rStyle w:val="a3"/>
            <w:noProof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Pr="005F242E">
          <w:rPr>
            <w:rStyle w:val="a3"/>
            <w:rFonts w:hint="eastAsia"/>
            <w:noProof/>
          </w:rPr>
          <w:t>生命期管理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20"/>
        <w:tabs>
          <w:tab w:val="left" w:pos="840"/>
          <w:tab w:val="right" w:leader="dot" w:pos="10194"/>
        </w:tabs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hyperlink w:anchor="_Toc359580055" w:history="1">
        <w:r w:rsidRPr="005F242E">
          <w:rPr>
            <w:rStyle w:val="a3"/>
            <w:noProof/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sz w:val="21"/>
            <w:szCs w:val="22"/>
          </w:rPr>
          <w:tab/>
        </w:r>
        <w:r w:rsidRPr="005F242E">
          <w:rPr>
            <w:rStyle w:val="a3"/>
            <w:rFonts w:hint="eastAsia"/>
            <w:noProof/>
          </w:rPr>
          <w:t>具体效果节点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0056" w:history="1">
        <w:r w:rsidRPr="005F242E">
          <w:rPr>
            <w:rStyle w:val="a3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5F242E">
          <w:rPr>
            <w:rStyle w:val="a3"/>
            <w:rFonts w:hint="eastAsia"/>
            <w:noProof/>
          </w:rPr>
          <w:t>动画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0057" w:history="1">
        <w:r w:rsidRPr="005F242E">
          <w:rPr>
            <w:rStyle w:val="a3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5F242E">
          <w:rPr>
            <w:rStyle w:val="a3"/>
            <w:rFonts w:hint="eastAsia"/>
            <w:noProof/>
          </w:rPr>
          <w:t>特效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0058" w:history="1">
        <w:r w:rsidRPr="005F242E">
          <w:rPr>
            <w:rStyle w:val="a3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5F242E">
          <w:rPr>
            <w:rStyle w:val="a3"/>
            <w:rFonts w:hint="eastAsia"/>
            <w:noProof/>
          </w:rPr>
          <w:t>材质效果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0059" w:history="1">
        <w:r w:rsidRPr="005F242E">
          <w:rPr>
            <w:rStyle w:val="a3"/>
            <w:noProof/>
          </w:rPr>
          <w:t>3.2.4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5F242E">
          <w:rPr>
            <w:rStyle w:val="a3"/>
            <w:rFonts w:hint="eastAsia"/>
            <w:noProof/>
          </w:rPr>
          <w:t>贴花效果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0060" w:history="1">
        <w:r w:rsidRPr="005F242E">
          <w:rPr>
            <w:rStyle w:val="a3"/>
            <w:noProof/>
          </w:rPr>
          <w:t>3.2.5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5F242E">
          <w:rPr>
            <w:rStyle w:val="a3"/>
            <w:rFonts w:hint="eastAsia"/>
            <w:noProof/>
          </w:rPr>
          <w:t>物理打击力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0061" w:history="1">
        <w:r w:rsidRPr="005F242E">
          <w:rPr>
            <w:rStyle w:val="a3"/>
            <w:noProof/>
          </w:rPr>
          <w:t>3.2.6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5F242E">
          <w:rPr>
            <w:rStyle w:val="a3"/>
            <w:rFonts w:hint="eastAsia"/>
            <w:noProof/>
          </w:rPr>
          <w:t>打击点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0062" w:history="1">
        <w:r w:rsidRPr="005F242E">
          <w:rPr>
            <w:rStyle w:val="a3"/>
            <w:noProof/>
          </w:rPr>
          <w:t>3.2.7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5F242E">
          <w:rPr>
            <w:rStyle w:val="a3"/>
            <w:rFonts w:hint="eastAsia"/>
            <w:noProof/>
          </w:rPr>
          <w:t>后处理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0063" w:history="1">
        <w:r w:rsidRPr="005F242E">
          <w:rPr>
            <w:rStyle w:val="a3"/>
            <w:noProof/>
          </w:rPr>
          <w:t>3.2.8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5F242E">
          <w:rPr>
            <w:rStyle w:val="a3"/>
            <w:rFonts w:hint="eastAsia"/>
            <w:noProof/>
          </w:rPr>
          <w:t>骨架蒙皮动画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0064" w:history="1">
        <w:r w:rsidRPr="005F242E">
          <w:rPr>
            <w:rStyle w:val="a3"/>
            <w:noProof/>
          </w:rPr>
          <w:t>3.2.9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5F242E">
          <w:rPr>
            <w:rStyle w:val="a3"/>
            <w:rFonts w:hint="eastAsia"/>
            <w:noProof/>
          </w:rPr>
          <w:t>音效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0065" w:history="1">
        <w:r w:rsidRPr="005F242E">
          <w:rPr>
            <w:rStyle w:val="a3"/>
            <w:noProof/>
          </w:rPr>
          <w:t>3.2.10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5F242E">
          <w:rPr>
            <w:rStyle w:val="a3"/>
            <w:rFonts w:hint="eastAsia"/>
            <w:noProof/>
          </w:rPr>
          <w:t>抓投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0066" w:history="1">
        <w:r w:rsidRPr="005F242E">
          <w:rPr>
            <w:rStyle w:val="a3"/>
            <w:noProof/>
          </w:rPr>
          <w:t>3.2.11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5F242E">
          <w:rPr>
            <w:rStyle w:val="a3"/>
            <w:noProof/>
          </w:rPr>
          <w:t>Trail</w:t>
        </w:r>
        <w:r w:rsidRPr="005F242E">
          <w:rPr>
            <w:rStyle w:val="a3"/>
            <w:rFonts w:hint="eastAsia"/>
            <w:noProof/>
          </w:rPr>
          <w:t>效果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0067" w:history="1">
        <w:r w:rsidRPr="005F242E">
          <w:rPr>
            <w:rStyle w:val="a3"/>
            <w:noProof/>
          </w:rPr>
          <w:t>3.2.12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5F242E">
          <w:rPr>
            <w:rStyle w:val="a3"/>
            <w:rFonts w:hint="eastAsia"/>
            <w:noProof/>
          </w:rPr>
          <w:t>可见状态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30"/>
        <w:tabs>
          <w:tab w:val="left" w:pos="168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59580068" w:history="1">
        <w:r w:rsidRPr="005F242E">
          <w:rPr>
            <w:rStyle w:val="a3"/>
            <w:noProof/>
          </w:rPr>
          <w:t>3.2.13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5F242E">
          <w:rPr>
            <w:rStyle w:val="a3"/>
            <w:rFonts w:hint="eastAsia"/>
            <w:noProof/>
          </w:rPr>
          <w:t>吹风机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8323DA" w:rsidRDefault="008323DA">
      <w:pPr>
        <w:pStyle w:val="13"/>
        <w:rPr>
          <w:rFonts w:asciiTheme="minorHAnsi" w:eastAsiaTheme="minorEastAsia" w:hAnsiTheme="minorHAnsi" w:cstheme="minorBidi"/>
          <w:b w:val="0"/>
          <w:caps w:val="0"/>
          <w:noProof/>
          <w:sz w:val="21"/>
          <w:szCs w:val="22"/>
        </w:rPr>
      </w:pPr>
      <w:hyperlink w:anchor="_Toc359580069" w:history="1">
        <w:r w:rsidRPr="005F242E">
          <w:rPr>
            <w:rStyle w:val="a3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 w:val="21"/>
            <w:szCs w:val="22"/>
          </w:rPr>
          <w:tab/>
        </w:r>
        <w:r w:rsidRPr="005F242E">
          <w:rPr>
            <w:rStyle w:val="a3"/>
            <w:rFonts w:hint="eastAsia"/>
            <w:noProof/>
          </w:rPr>
          <w:t>内存管理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_Toc359580069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84EEA" w:rsidRPr="006C7C9D" w:rsidRDefault="00741A56" w:rsidP="0078571B">
      <w:pPr>
        <w:spacing w:line="360" w:lineRule="auto"/>
        <w:jc w:val="center"/>
        <w:rPr>
          <w:rFonts w:ascii="宋体" w:hAnsi="宋体"/>
          <w:b/>
        </w:rPr>
      </w:pPr>
      <w:r w:rsidRPr="006C7C9D">
        <w:rPr>
          <w:rFonts w:ascii="宋体" w:hAnsi="宋体"/>
          <w:caps/>
        </w:rPr>
        <w:fldChar w:fldCharType="end"/>
      </w:r>
      <w:r w:rsidR="00284EEA" w:rsidRPr="006C7C9D">
        <w:rPr>
          <w:rFonts w:ascii="宋体" w:hAnsi="宋体"/>
          <w:b/>
        </w:rPr>
        <w:br w:type="page"/>
      </w:r>
    </w:p>
    <w:p w:rsidR="00284EEA" w:rsidRPr="006C7C9D" w:rsidRDefault="00284EEA" w:rsidP="0078571B">
      <w:pPr>
        <w:pStyle w:val="1"/>
        <w:spacing w:line="360" w:lineRule="auto"/>
        <w:rPr>
          <w:rFonts w:ascii="宋体" w:hAnsi="宋体"/>
        </w:rPr>
      </w:pPr>
      <w:bookmarkStart w:id="0" w:name="_Toc359580047"/>
      <w:r w:rsidRPr="006C7C9D">
        <w:rPr>
          <w:rFonts w:ascii="宋体" w:hAnsi="宋体" w:hint="eastAsia"/>
        </w:rPr>
        <w:lastRenderedPageBreak/>
        <w:t>文档简介</w:t>
      </w:r>
      <w:bookmarkEnd w:id="0"/>
    </w:p>
    <w:p w:rsidR="00284EEA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1" w:name="_Toc359580048"/>
      <w:r w:rsidRPr="006C7C9D">
        <w:rPr>
          <w:rFonts w:ascii="宋体" w:eastAsia="宋体" w:hAnsi="宋体" w:hint="eastAsia"/>
        </w:rPr>
        <w:t>文档目的</w:t>
      </w:r>
      <w:bookmarkEnd w:id="1"/>
    </w:p>
    <w:p w:rsidR="006A2084" w:rsidRPr="006A2084" w:rsidRDefault="002A71D3" w:rsidP="0078571B">
      <w:pPr>
        <w:spacing w:line="360" w:lineRule="auto"/>
      </w:pPr>
      <w:r>
        <w:rPr>
          <w:rFonts w:hint="eastAsia"/>
        </w:rPr>
        <w:t>描述客户端技能表现系统处理流程及原理</w:t>
      </w:r>
    </w:p>
    <w:p w:rsidR="00284EEA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2" w:name="_Toc359580049"/>
      <w:r w:rsidRPr="006C7C9D">
        <w:rPr>
          <w:rFonts w:ascii="宋体" w:eastAsia="宋体" w:hAnsi="宋体" w:hint="eastAsia"/>
        </w:rPr>
        <w:t>文档范围</w:t>
      </w:r>
      <w:bookmarkEnd w:id="2"/>
    </w:p>
    <w:p w:rsidR="002F53DF" w:rsidRPr="002F53DF" w:rsidRDefault="002A71D3" w:rsidP="0078571B">
      <w:pPr>
        <w:spacing w:line="360" w:lineRule="auto"/>
      </w:pPr>
      <w:r>
        <w:rPr>
          <w:rFonts w:hint="eastAsia"/>
        </w:rPr>
        <w:t>技能及相关表现</w:t>
      </w:r>
    </w:p>
    <w:p w:rsidR="00284EEA" w:rsidRPr="006C7C9D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3" w:name="_Toc359580050"/>
      <w:r w:rsidRPr="006C7C9D">
        <w:rPr>
          <w:rFonts w:ascii="宋体" w:eastAsia="宋体" w:hAnsi="宋体" w:hint="eastAsia"/>
        </w:rPr>
        <w:t>读者对象</w:t>
      </w:r>
      <w:bookmarkEnd w:id="3"/>
    </w:p>
    <w:p w:rsidR="00284EEA" w:rsidRPr="0010285E" w:rsidRDefault="002A71D3" w:rsidP="0078571B">
      <w:pPr>
        <w:spacing w:line="360" w:lineRule="auto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对技能系统有兴趣的开发人员</w:t>
      </w:r>
    </w:p>
    <w:p w:rsidR="00284EEA" w:rsidRPr="006C7C9D" w:rsidRDefault="00284EEA" w:rsidP="0078571B">
      <w:pPr>
        <w:pStyle w:val="2"/>
        <w:spacing w:line="360" w:lineRule="auto"/>
        <w:rPr>
          <w:rFonts w:ascii="宋体" w:eastAsia="宋体" w:hAnsi="宋体"/>
        </w:rPr>
      </w:pPr>
      <w:bookmarkStart w:id="4" w:name="_Toc359580051"/>
      <w:r w:rsidRPr="006C7C9D">
        <w:rPr>
          <w:rFonts w:ascii="宋体" w:eastAsia="宋体" w:hAnsi="宋体" w:hint="eastAsia"/>
        </w:rPr>
        <w:t>参考资料</w:t>
      </w:r>
      <w:bookmarkEnd w:id="4"/>
    </w:p>
    <w:p w:rsidR="00284EEA" w:rsidRDefault="002A71D3" w:rsidP="002A71D3">
      <w:pPr>
        <w:spacing w:line="36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无</w:t>
      </w:r>
    </w:p>
    <w:p w:rsidR="002A71D3" w:rsidRDefault="002A71D3">
      <w:pPr>
        <w:widowControl/>
        <w:jc w:val="left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br w:type="page"/>
      </w:r>
    </w:p>
    <w:p w:rsidR="002A71D3" w:rsidRPr="002A71D3" w:rsidRDefault="002A71D3" w:rsidP="002A71D3">
      <w:pPr>
        <w:spacing w:line="360" w:lineRule="auto"/>
        <w:rPr>
          <w:rFonts w:ascii="宋体" w:hAnsi="宋体"/>
          <w:szCs w:val="21"/>
        </w:rPr>
      </w:pPr>
    </w:p>
    <w:p w:rsidR="00284EEA" w:rsidRDefault="002A71D3" w:rsidP="0078571B">
      <w:pPr>
        <w:pStyle w:val="1"/>
        <w:spacing w:line="360" w:lineRule="auto"/>
      </w:pPr>
      <w:bookmarkStart w:id="5" w:name="_Toc359580052"/>
      <w:r>
        <w:rPr>
          <w:rFonts w:hint="eastAsia"/>
        </w:rPr>
        <w:t>技能系统处理流程</w:t>
      </w:r>
      <w:bookmarkEnd w:id="5"/>
    </w:p>
    <w:p w:rsidR="002A71D3" w:rsidRDefault="002A71D3" w:rsidP="002A71D3">
      <w:pPr>
        <w:pStyle w:val="ab"/>
        <w:spacing w:line="360" w:lineRule="auto"/>
        <w:rPr>
          <w:rFonts w:hint="eastAsia"/>
        </w:rPr>
      </w:pPr>
      <w:r>
        <w:rPr>
          <w:rFonts w:hint="eastAsia"/>
        </w:rPr>
        <w:t>本游戏考虑到防外挂,较高的同屏人数互相PK因素,放弃Unreal自己独有同步方式,采用常规的客户端请求,服务器响应,客户端执行这样的主体方案.</w:t>
      </w:r>
    </w:p>
    <w:p w:rsidR="002A71D3" w:rsidRDefault="002A71D3" w:rsidP="002A71D3">
      <w:pPr>
        <w:pStyle w:val="ab"/>
        <w:spacing w:line="360" w:lineRule="auto"/>
        <w:rPr>
          <w:rFonts w:hint="eastAsia"/>
        </w:rPr>
      </w:pPr>
      <w:r>
        <w:rPr>
          <w:rFonts w:hint="eastAsia"/>
        </w:rPr>
        <w:t>主体处理序列如图1所示:</w:t>
      </w:r>
    </w:p>
    <w:p w:rsidR="002A71D3" w:rsidRDefault="002A71D3" w:rsidP="002A71D3">
      <w:pPr>
        <w:pStyle w:val="ab"/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529243" cy="5505450"/>
            <wp:effectExtent l="190500" t="152400" r="176357" b="133350"/>
            <wp:docPr id="1" name="图片 0" descr="技能系统处理序列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技能系统处理序列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9243" cy="55054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A71D3" w:rsidRDefault="002A71D3" w:rsidP="002A71D3">
      <w:pPr>
        <w:pStyle w:val="ab"/>
        <w:spacing w:line="360" w:lineRule="auto"/>
        <w:jc w:val="center"/>
        <w:rPr>
          <w:rFonts w:hint="eastAsia"/>
        </w:rPr>
      </w:pPr>
      <w:r>
        <w:rPr>
          <w:rFonts w:hint="eastAsia"/>
        </w:rPr>
        <w:t>图1</w:t>
      </w:r>
    </w:p>
    <w:p w:rsidR="00045881" w:rsidRDefault="00045881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br w:type="page"/>
      </w:r>
    </w:p>
    <w:p w:rsidR="002A71D3" w:rsidRDefault="002A71D3" w:rsidP="00045881">
      <w:pPr>
        <w:pStyle w:val="ab"/>
        <w:spacing w:line="360" w:lineRule="auto"/>
        <w:jc w:val="both"/>
        <w:rPr>
          <w:rFonts w:hint="eastAsia"/>
        </w:rPr>
      </w:pPr>
      <w:r>
        <w:rPr>
          <w:rFonts w:hint="eastAsia"/>
        </w:rPr>
        <w:lastRenderedPageBreak/>
        <w:t>网络消息的处理类为AbilityProcessor,这个类管理着所有的技能状态流程,内部有一个数据结构如图2所示.</w:t>
      </w:r>
    </w:p>
    <w:p w:rsidR="002A71D3" w:rsidRDefault="002A71D3" w:rsidP="002D45BB">
      <w:pPr>
        <w:pStyle w:val="ab"/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229225" cy="1123950"/>
            <wp:effectExtent l="190500" t="152400" r="180975" b="133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123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A71D3" w:rsidRDefault="002A71D3" w:rsidP="002A71D3">
      <w:pPr>
        <w:pStyle w:val="ab"/>
        <w:spacing w:line="360" w:lineRule="auto"/>
        <w:jc w:val="center"/>
        <w:rPr>
          <w:rFonts w:hint="eastAsia"/>
        </w:rPr>
      </w:pPr>
      <w:r>
        <w:rPr>
          <w:rFonts w:hint="eastAsia"/>
        </w:rPr>
        <w:t>图2 活动技能节点Map</w:t>
      </w:r>
    </w:p>
    <w:p w:rsidR="002A71D3" w:rsidRDefault="00045881" w:rsidP="002A71D3">
      <w:pPr>
        <w:pStyle w:val="ab"/>
        <w:spacing w:line="360" w:lineRule="auto"/>
        <w:rPr>
          <w:rFonts w:hint="eastAsia"/>
        </w:rPr>
      </w:pPr>
      <w:r>
        <w:rPr>
          <w:rFonts w:hint="eastAsia"/>
        </w:rPr>
        <w:t>这个Map的Key是由玩家ID,技能ID,玩家指令序列ID,组合而成,由这三个ID才能唯一地确定一个技能. 再看这个节点的数据结构,如图3所示.</w:t>
      </w:r>
    </w:p>
    <w:p w:rsidR="00045881" w:rsidRDefault="00045881" w:rsidP="00045881">
      <w:pPr>
        <w:pStyle w:val="ab"/>
        <w:spacing w:line="360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048250" cy="6419850"/>
            <wp:effectExtent l="190500" t="152400" r="171450" b="133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64198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45881" w:rsidRDefault="00045881" w:rsidP="00045881">
      <w:pPr>
        <w:pStyle w:val="ab"/>
        <w:spacing w:line="360" w:lineRule="auto"/>
        <w:jc w:val="center"/>
        <w:rPr>
          <w:rFonts w:hint="eastAsia"/>
        </w:rPr>
      </w:pPr>
      <w:r>
        <w:rPr>
          <w:rFonts w:hint="eastAsia"/>
        </w:rPr>
        <w:t>图3 技能节点类</w:t>
      </w:r>
    </w:p>
    <w:p w:rsidR="00045881" w:rsidRDefault="00045881" w:rsidP="00045881">
      <w:pPr>
        <w:pStyle w:val="ab"/>
        <w:spacing w:line="360" w:lineRule="auto"/>
        <w:rPr>
          <w:rFonts w:hint="eastAsia"/>
        </w:rPr>
      </w:pPr>
      <w:r>
        <w:rPr>
          <w:rFonts w:hint="eastAsia"/>
        </w:rPr>
        <w:t>这个代表一个正在执行的技能,主要有当前技能ID,时间,状态,施法列表,技能模型数据.</w:t>
      </w:r>
    </w:p>
    <w:p w:rsidR="00045881" w:rsidRDefault="00045881" w:rsidP="00045881">
      <w:pPr>
        <w:pStyle w:val="ab"/>
        <w:spacing w:line="360" w:lineRule="auto"/>
        <w:rPr>
          <w:rFonts w:hint="eastAsia"/>
        </w:rPr>
      </w:pPr>
      <w:r>
        <w:rPr>
          <w:rFonts w:hint="eastAsia"/>
        </w:rPr>
        <w:t>当有技能从服务器发来时(不论是玩家的,还是NPC的),都会创建这么一个技能节点,然后由AbilityProcessor类来统一来Tick,当某个技能生命期完成时,这个技能节点会被删除,释放内存.</w:t>
      </w:r>
    </w:p>
    <w:p w:rsidR="00045881" w:rsidRDefault="00045881" w:rsidP="00045881">
      <w:pPr>
        <w:pStyle w:val="ab"/>
        <w:spacing w:line="360" w:lineRule="auto"/>
        <w:rPr>
          <w:rFonts w:hint="eastAsia"/>
        </w:rPr>
      </w:pPr>
      <w:r>
        <w:rPr>
          <w:rFonts w:hint="eastAsia"/>
        </w:rPr>
        <w:t>更新过程,如图4所示.</w:t>
      </w:r>
    </w:p>
    <w:p w:rsidR="00045881" w:rsidRDefault="00045881" w:rsidP="00045881">
      <w:pPr>
        <w:pStyle w:val="ab"/>
        <w:spacing w:line="360" w:lineRule="auto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6479540" cy="4906472"/>
            <wp:effectExtent l="190500" t="152400" r="168910" b="141778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9064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45881" w:rsidRDefault="00045881" w:rsidP="00045881">
      <w:pPr>
        <w:pStyle w:val="ab"/>
        <w:spacing w:line="360" w:lineRule="auto"/>
        <w:jc w:val="center"/>
        <w:rPr>
          <w:rFonts w:hint="eastAsia"/>
        </w:rPr>
      </w:pPr>
      <w:r>
        <w:rPr>
          <w:rFonts w:hint="eastAsia"/>
        </w:rPr>
        <w:t>图4 技能更新处理</w:t>
      </w:r>
    </w:p>
    <w:p w:rsidR="00045881" w:rsidRDefault="00045881" w:rsidP="00045881">
      <w:pPr>
        <w:pStyle w:val="ab"/>
        <w:spacing w:line="360" w:lineRule="auto"/>
        <w:rPr>
          <w:rFonts w:hint="eastAsia"/>
        </w:rPr>
      </w:pPr>
      <w:r>
        <w:rPr>
          <w:rFonts w:hint="eastAsia"/>
        </w:rPr>
        <w:t>在图4那个循环里,会有查找当前技能是否有需要演示的内容,是否已结束,是否需要切换状态等操作.其中最复杂的是更新技能演示的内容,如图5所示.</w:t>
      </w:r>
    </w:p>
    <w:p w:rsidR="00045881" w:rsidRDefault="00045881" w:rsidP="00045881">
      <w:pPr>
        <w:pStyle w:val="ab"/>
        <w:spacing w:line="360" w:lineRule="auto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6479540" cy="4644097"/>
            <wp:effectExtent l="190500" t="152400" r="168910" b="137453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6440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45881" w:rsidRDefault="00045881" w:rsidP="00045881">
      <w:pPr>
        <w:pStyle w:val="ab"/>
        <w:spacing w:line="360" w:lineRule="auto"/>
        <w:jc w:val="center"/>
        <w:rPr>
          <w:rFonts w:hint="eastAsia"/>
        </w:rPr>
      </w:pPr>
      <w:r>
        <w:rPr>
          <w:rFonts w:hint="eastAsia"/>
        </w:rPr>
        <w:t>图5 技能演示更新</w:t>
      </w:r>
    </w:p>
    <w:p w:rsidR="00045881" w:rsidRDefault="00045881" w:rsidP="00045881">
      <w:pPr>
        <w:pStyle w:val="ab"/>
        <w:spacing w:line="360" w:lineRule="auto"/>
        <w:rPr>
          <w:rFonts w:hint="eastAsia"/>
        </w:rPr>
      </w:pPr>
      <w:r>
        <w:rPr>
          <w:rFonts w:hint="eastAsia"/>
        </w:rPr>
        <w:t>这里会找当前是否有需要开始演示的AbilityEffectComponent需要激活,如果有,生成演示节点.这个AbilityEffectComponent就是这个技能系统最核心的设计,后面一大节将会详细说明这块内容. 生成出效果节点后,各个效果节点就按自己的生命处理方式进行激活,更新,销毁操作. 这些表演结节当生成出来后,会被添加进EffectProcessor类,如图6所示:</w:t>
      </w:r>
    </w:p>
    <w:p w:rsidR="00045881" w:rsidRDefault="00045881" w:rsidP="00045881">
      <w:pPr>
        <w:pStyle w:val="ab"/>
        <w:spacing w:line="360" w:lineRule="auto"/>
        <w:jc w:val="center"/>
        <w:rPr>
          <w:rFonts w:hint="eastAsia"/>
        </w:rPr>
      </w:pPr>
    </w:p>
    <w:p w:rsidR="00045881" w:rsidRDefault="00045881" w:rsidP="00045881">
      <w:pPr>
        <w:pStyle w:val="ab"/>
        <w:spacing w:line="360" w:lineRule="auto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457825" cy="2200275"/>
            <wp:effectExtent l="190500" t="152400" r="180975" b="1428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200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45881" w:rsidRDefault="00045881" w:rsidP="00045881">
      <w:pPr>
        <w:pStyle w:val="ab"/>
        <w:spacing w:line="360" w:lineRule="auto"/>
        <w:jc w:val="center"/>
        <w:rPr>
          <w:rFonts w:hint="eastAsia"/>
        </w:rPr>
      </w:pPr>
      <w:r>
        <w:rPr>
          <w:rFonts w:hint="eastAsia"/>
        </w:rPr>
        <w:t>图6 效果处理类</w:t>
      </w:r>
    </w:p>
    <w:p w:rsidR="00045881" w:rsidRDefault="00045881" w:rsidP="00045881">
      <w:pPr>
        <w:pStyle w:val="ab"/>
        <w:spacing w:line="360" w:lineRule="auto"/>
        <w:rPr>
          <w:rFonts w:hint="eastAsia"/>
        </w:rPr>
      </w:pPr>
      <w:r>
        <w:rPr>
          <w:rFonts w:hint="eastAsia"/>
        </w:rPr>
        <w:t>所有的表现,包括动画,粒子, 音效,光源,材质,贴花等等达十多种效果都会由这个处理器来管理,这个管理器会让每个效果节点得到Tick,也提供销毁效果节点功能. 效果结点如何工作见下一节.</w:t>
      </w:r>
    </w:p>
    <w:p w:rsidR="00045881" w:rsidRDefault="00045881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br w:type="page"/>
      </w:r>
    </w:p>
    <w:p w:rsidR="00045881" w:rsidRDefault="00045881" w:rsidP="00045881">
      <w:pPr>
        <w:pStyle w:val="ab"/>
        <w:spacing w:line="360" w:lineRule="auto"/>
        <w:rPr>
          <w:rFonts w:hint="eastAsia"/>
        </w:rPr>
      </w:pPr>
    </w:p>
    <w:p w:rsidR="00AF432D" w:rsidRDefault="00045881" w:rsidP="0078571B">
      <w:pPr>
        <w:pStyle w:val="1"/>
        <w:spacing w:line="360" w:lineRule="auto"/>
        <w:rPr>
          <w:kern w:val="0"/>
        </w:rPr>
      </w:pPr>
      <w:bookmarkStart w:id="6" w:name="_Toc359580053"/>
      <w:r>
        <w:rPr>
          <w:rFonts w:hint="eastAsia"/>
          <w:kern w:val="0"/>
        </w:rPr>
        <w:t>效果节点</w:t>
      </w:r>
      <w:r>
        <w:rPr>
          <w:rFonts w:hint="eastAsia"/>
          <w:kern w:val="0"/>
        </w:rPr>
        <w:t>(AbilityEffectComponent)</w:t>
      </w:r>
      <w:bookmarkEnd w:id="6"/>
    </w:p>
    <w:p w:rsidR="00B0709F" w:rsidRDefault="000A0FC4" w:rsidP="0078571B">
      <w:pPr>
        <w:pStyle w:val="ab"/>
        <w:spacing w:line="360" w:lineRule="auto"/>
        <w:rPr>
          <w:rFonts w:hint="eastAsia"/>
        </w:rPr>
      </w:pPr>
      <w:r>
        <w:rPr>
          <w:rFonts w:hint="eastAsia"/>
        </w:rPr>
        <w:t>先来看一下效果类的类图,图7.</w:t>
      </w:r>
    </w:p>
    <w:p w:rsidR="000A0FC4" w:rsidRDefault="000A0FC4" w:rsidP="000A0FC4">
      <w:pPr>
        <w:pStyle w:val="ab"/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6238096" cy="6133334"/>
            <wp:effectExtent l="190500" t="152400" r="162704" b="134116"/>
            <wp:docPr id="6" name="图片 5" descr="技能系统类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技能系统类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8096" cy="61333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A0FC4" w:rsidRDefault="000A0FC4" w:rsidP="000A0FC4">
      <w:pPr>
        <w:pStyle w:val="ab"/>
        <w:spacing w:line="360" w:lineRule="auto"/>
        <w:jc w:val="center"/>
        <w:rPr>
          <w:rFonts w:hint="eastAsia"/>
        </w:rPr>
      </w:pPr>
      <w:r>
        <w:rPr>
          <w:rFonts w:hint="eastAsia"/>
        </w:rPr>
        <w:t>图7 效果类图</w:t>
      </w:r>
    </w:p>
    <w:p w:rsidR="0082590A" w:rsidRDefault="0082590A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br w:type="page"/>
      </w:r>
    </w:p>
    <w:p w:rsidR="0082590A" w:rsidRDefault="0082590A" w:rsidP="0082590A">
      <w:pPr>
        <w:pStyle w:val="2"/>
        <w:rPr>
          <w:rFonts w:hint="eastAsia"/>
        </w:rPr>
      </w:pPr>
      <w:bookmarkStart w:id="7" w:name="_Toc359580054"/>
      <w:r>
        <w:rPr>
          <w:rFonts w:hint="eastAsia"/>
        </w:rPr>
        <w:lastRenderedPageBreak/>
        <w:t>生命期管理</w:t>
      </w:r>
      <w:bookmarkEnd w:id="7"/>
    </w:p>
    <w:p w:rsidR="0082590A" w:rsidRDefault="0082590A" w:rsidP="0082590A">
      <w:pPr>
        <w:rPr>
          <w:rFonts w:hint="eastAsia"/>
        </w:rPr>
      </w:pPr>
      <w:r>
        <w:rPr>
          <w:rFonts w:hint="eastAsia"/>
        </w:rPr>
        <w:t>效果节点生命期的定义有三个类型</w:t>
      </w:r>
      <w:r>
        <w:rPr>
          <w:rFonts w:hint="eastAsia"/>
        </w:rPr>
        <w:t>,</w:t>
      </w:r>
      <w:r>
        <w:rPr>
          <w:rFonts w:hint="eastAsia"/>
        </w:rPr>
        <w:t>一是自定义长</w:t>
      </w:r>
      <w:r>
        <w:rPr>
          <w:rFonts w:hint="eastAsia"/>
        </w:rPr>
        <w:t>,</w:t>
      </w:r>
      <w:r>
        <w:rPr>
          <w:rFonts w:hint="eastAsia"/>
        </w:rPr>
        <w:t>二是技能状态长</w:t>
      </w:r>
      <w:r>
        <w:rPr>
          <w:rFonts w:hint="eastAsia"/>
        </w:rPr>
        <w:t>,</w:t>
      </w:r>
      <w:r>
        <w:rPr>
          <w:rFonts w:hint="eastAsia"/>
        </w:rPr>
        <w:t>三是技能总长</w:t>
      </w:r>
      <w:r>
        <w:rPr>
          <w:rFonts w:hint="eastAsia"/>
        </w:rPr>
        <w:t>.</w:t>
      </w:r>
    </w:p>
    <w:p w:rsidR="0082590A" w:rsidRDefault="0082590A" w:rsidP="0082590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143500" cy="1952625"/>
            <wp:effectExtent l="190500" t="152400" r="171450" b="1428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52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2590A" w:rsidRDefault="0082590A" w:rsidP="0082590A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8 </w:t>
      </w:r>
      <w:r>
        <w:rPr>
          <w:rFonts w:hint="eastAsia"/>
        </w:rPr>
        <w:t>生命期定义</w:t>
      </w:r>
    </w:p>
    <w:p w:rsidR="0082590A" w:rsidRDefault="0082590A" w:rsidP="0082590A">
      <w:pPr>
        <w:jc w:val="center"/>
        <w:rPr>
          <w:rFonts w:hint="eastAsia"/>
        </w:rPr>
      </w:pPr>
    </w:p>
    <w:p w:rsidR="0082590A" w:rsidRDefault="0082590A" w:rsidP="0082590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876675" cy="1714500"/>
            <wp:effectExtent l="190500" t="152400" r="180975" b="133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1714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2590A" w:rsidRDefault="0082590A" w:rsidP="0082590A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9 </w:t>
      </w:r>
      <w:r>
        <w:rPr>
          <w:rFonts w:hint="eastAsia"/>
        </w:rPr>
        <w:t>类型定义</w:t>
      </w:r>
    </w:p>
    <w:p w:rsidR="0082590A" w:rsidRDefault="0082590A" w:rsidP="0082590A">
      <w:pPr>
        <w:jc w:val="left"/>
        <w:rPr>
          <w:rFonts w:hint="eastAsia"/>
        </w:rPr>
      </w:pPr>
      <w:r>
        <w:rPr>
          <w:rFonts w:hint="eastAsia"/>
        </w:rPr>
        <w:t>自定义长</w:t>
      </w:r>
      <w:r>
        <w:rPr>
          <w:rFonts w:hint="eastAsia"/>
        </w:rPr>
        <w:t>,</w:t>
      </w:r>
      <w:r>
        <w:rPr>
          <w:rFonts w:hint="eastAsia"/>
        </w:rPr>
        <w:t>意味着这个效果组件当生效后</w:t>
      </w:r>
      <w:r>
        <w:rPr>
          <w:rFonts w:hint="eastAsia"/>
        </w:rPr>
        <w:t>,</w:t>
      </w:r>
      <w:r>
        <w:rPr>
          <w:rFonts w:hint="eastAsia"/>
        </w:rPr>
        <w:t>它的生命长度为预先配置好的长度</w:t>
      </w:r>
      <w:r>
        <w:rPr>
          <w:rFonts w:hint="eastAsia"/>
        </w:rPr>
        <w:t>,</w:t>
      </w:r>
      <w:r>
        <w:rPr>
          <w:rFonts w:hint="eastAsia"/>
        </w:rPr>
        <w:t>不会受到技能状态的影响</w:t>
      </w:r>
      <w:r>
        <w:rPr>
          <w:rFonts w:hint="eastAsia"/>
        </w:rPr>
        <w:t>,</w:t>
      </w:r>
      <w:r>
        <w:rPr>
          <w:rFonts w:hint="eastAsia"/>
        </w:rPr>
        <w:t>生效了就直到生命结束</w:t>
      </w:r>
      <w:r>
        <w:rPr>
          <w:rFonts w:hint="eastAsia"/>
        </w:rPr>
        <w:t xml:space="preserve">. </w:t>
      </w:r>
      <w:r>
        <w:rPr>
          <w:rFonts w:hint="eastAsia"/>
        </w:rPr>
        <w:t>第二种是技能状态长</w:t>
      </w:r>
      <w:r>
        <w:rPr>
          <w:rFonts w:hint="eastAsia"/>
        </w:rPr>
        <w:t>,</w:t>
      </w:r>
      <w:r>
        <w:rPr>
          <w:rFonts w:hint="eastAsia"/>
        </w:rPr>
        <w:t>意味着它生效后</w:t>
      </w:r>
      <w:r>
        <w:rPr>
          <w:rFonts w:hint="eastAsia"/>
        </w:rPr>
        <w:t>,</w:t>
      </w:r>
      <w:r>
        <w:rPr>
          <w:rFonts w:hint="eastAsia"/>
        </w:rPr>
        <w:t>只有技能状态有切换时</w:t>
      </w:r>
      <w:r>
        <w:rPr>
          <w:rFonts w:hint="eastAsia"/>
        </w:rPr>
        <w:t>,</w:t>
      </w:r>
      <w:r>
        <w:rPr>
          <w:rFonts w:hint="eastAsia"/>
        </w:rPr>
        <w:t>会结束</w:t>
      </w:r>
      <w:r>
        <w:rPr>
          <w:rFonts w:hint="eastAsia"/>
        </w:rPr>
        <w:t>,</w:t>
      </w:r>
      <w:r>
        <w:rPr>
          <w:rFonts w:hint="eastAsia"/>
        </w:rPr>
        <w:t>比如蓄力技能</w:t>
      </w:r>
      <w:r>
        <w:rPr>
          <w:rFonts w:hint="eastAsia"/>
        </w:rPr>
        <w:t>,</w:t>
      </w:r>
      <w:r>
        <w:rPr>
          <w:rFonts w:hint="eastAsia"/>
        </w:rPr>
        <w:t>蓄力时</w:t>
      </w:r>
      <w:r>
        <w:rPr>
          <w:rFonts w:hint="eastAsia"/>
        </w:rPr>
        <w:t>,</w:t>
      </w:r>
      <w:r>
        <w:rPr>
          <w:rFonts w:hint="eastAsia"/>
        </w:rPr>
        <w:t>时间不定</w:t>
      </w:r>
      <w:r>
        <w:rPr>
          <w:rFonts w:hint="eastAsia"/>
        </w:rPr>
        <w:t>,</w:t>
      </w:r>
      <w:r>
        <w:rPr>
          <w:rFonts w:hint="eastAsia"/>
        </w:rPr>
        <w:t>但期望有一个循环特效在蓄力时一直存在</w:t>
      </w:r>
      <w:r>
        <w:rPr>
          <w:rFonts w:hint="eastAsia"/>
        </w:rPr>
        <w:t>,</w:t>
      </w:r>
      <w:r>
        <w:rPr>
          <w:rFonts w:hint="eastAsia"/>
        </w:rPr>
        <w:t>当蓄力结束时</w:t>
      </w:r>
      <w:r>
        <w:rPr>
          <w:rFonts w:hint="eastAsia"/>
        </w:rPr>
        <w:t>,</w:t>
      </w:r>
      <w:r>
        <w:rPr>
          <w:rFonts w:hint="eastAsia"/>
        </w:rPr>
        <w:t>特效销毁</w:t>
      </w:r>
      <w:r>
        <w:rPr>
          <w:rFonts w:hint="eastAsia"/>
        </w:rPr>
        <w:t>,</w:t>
      </w:r>
      <w:r>
        <w:rPr>
          <w:rFonts w:hint="eastAsia"/>
        </w:rPr>
        <w:t>那得就得使用这种类型来定义生命期</w:t>
      </w:r>
      <w:r>
        <w:rPr>
          <w:rFonts w:hint="eastAsia"/>
        </w:rPr>
        <w:t>.</w:t>
      </w:r>
      <w:r>
        <w:rPr>
          <w:rFonts w:hint="eastAsia"/>
        </w:rPr>
        <w:t>最后一种是技能结束时结束生命</w:t>
      </w:r>
      <w:r>
        <w:rPr>
          <w:rFonts w:hint="eastAsia"/>
        </w:rPr>
        <w:t>,</w:t>
      </w:r>
      <w:r>
        <w:rPr>
          <w:rFonts w:hint="eastAsia"/>
        </w:rPr>
        <w:t>因有有些技能什么时候结束并不能在配置数据时就知道</w:t>
      </w:r>
      <w:r>
        <w:rPr>
          <w:rFonts w:hint="eastAsia"/>
        </w:rPr>
        <w:t>,</w:t>
      </w:r>
      <w:r>
        <w:rPr>
          <w:rFonts w:hint="eastAsia"/>
        </w:rPr>
        <w:t>比如引导</w:t>
      </w:r>
      <w:r>
        <w:rPr>
          <w:rFonts w:hint="eastAsia"/>
        </w:rPr>
        <w:t>,</w:t>
      </w:r>
      <w:r>
        <w:rPr>
          <w:rFonts w:hint="eastAsia"/>
        </w:rPr>
        <w:t>能引导多少次有不确定性</w:t>
      </w:r>
      <w:r>
        <w:rPr>
          <w:rFonts w:hint="eastAsia"/>
        </w:rPr>
        <w:t>,</w:t>
      </w:r>
      <w:r>
        <w:rPr>
          <w:rFonts w:hint="eastAsia"/>
        </w:rPr>
        <w:t>所以这种类型也有存在的价值</w:t>
      </w:r>
      <w:r>
        <w:rPr>
          <w:rFonts w:hint="eastAsia"/>
        </w:rPr>
        <w:t>.</w:t>
      </w:r>
    </w:p>
    <w:p w:rsidR="0082590A" w:rsidRDefault="0082590A" w:rsidP="0082590A">
      <w:pPr>
        <w:jc w:val="left"/>
        <w:rPr>
          <w:rFonts w:hint="eastAsia"/>
        </w:rPr>
      </w:pPr>
      <w:r>
        <w:rPr>
          <w:rFonts w:hint="eastAsia"/>
        </w:rPr>
        <w:t>所有的效果节点类</w:t>
      </w:r>
      <w:r>
        <w:rPr>
          <w:rFonts w:hint="eastAsia"/>
        </w:rPr>
        <w:t>,</w:t>
      </w:r>
      <w:r>
        <w:rPr>
          <w:rFonts w:hint="eastAsia"/>
        </w:rPr>
        <w:t>都支持如图</w:t>
      </w:r>
      <w:r>
        <w:rPr>
          <w:rFonts w:hint="eastAsia"/>
        </w:rPr>
        <w:t>10</w:t>
      </w:r>
      <w:r>
        <w:rPr>
          <w:rFonts w:hint="eastAsia"/>
        </w:rPr>
        <w:t>所示函数</w:t>
      </w:r>
      <w:r>
        <w:rPr>
          <w:rFonts w:hint="eastAsia"/>
        </w:rPr>
        <w:t>.</w:t>
      </w:r>
    </w:p>
    <w:p w:rsidR="0082590A" w:rsidRDefault="0082590A" w:rsidP="0082590A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067175" cy="276225"/>
            <wp:effectExtent l="1905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90A" w:rsidRDefault="0082590A" w:rsidP="0082590A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10 </w:t>
      </w:r>
      <w:r>
        <w:rPr>
          <w:rFonts w:hint="eastAsia"/>
        </w:rPr>
        <w:t>生效</w:t>
      </w:r>
      <w:r>
        <w:rPr>
          <w:rFonts w:hint="eastAsia"/>
        </w:rPr>
        <w:t>/</w:t>
      </w:r>
      <w:r>
        <w:rPr>
          <w:rFonts w:hint="eastAsia"/>
        </w:rPr>
        <w:t>失效函数</w:t>
      </w:r>
    </w:p>
    <w:p w:rsidR="0082590A" w:rsidRDefault="0082590A" w:rsidP="0082590A">
      <w:pPr>
        <w:jc w:val="left"/>
        <w:rPr>
          <w:rFonts w:hint="eastAsia"/>
        </w:rPr>
      </w:pPr>
      <w:r>
        <w:rPr>
          <w:rFonts w:hint="eastAsia"/>
        </w:rPr>
        <w:t>再看一下这个效果类基类数据</w:t>
      </w:r>
      <w:r>
        <w:rPr>
          <w:rFonts w:hint="eastAsia"/>
        </w:rPr>
        <w:t>,</w:t>
      </w:r>
      <w:r>
        <w:rPr>
          <w:rFonts w:hint="eastAsia"/>
        </w:rPr>
        <w:t>如图</w:t>
      </w:r>
      <w:r>
        <w:rPr>
          <w:rFonts w:hint="eastAsia"/>
        </w:rPr>
        <w:t>11</w:t>
      </w:r>
    </w:p>
    <w:p w:rsidR="0082590A" w:rsidRDefault="0082590A" w:rsidP="0082590A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4267200" cy="4943475"/>
            <wp:effectExtent l="190500" t="152400" r="171450" b="14287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943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2590A" w:rsidRDefault="0082590A" w:rsidP="0082590A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11 </w:t>
      </w:r>
      <w:r>
        <w:rPr>
          <w:rFonts w:hint="eastAsia"/>
        </w:rPr>
        <w:t>效果节点实例基类</w:t>
      </w:r>
    </w:p>
    <w:p w:rsidR="0082590A" w:rsidRDefault="0082590A" w:rsidP="0082590A">
      <w:pPr>
        <w:jc w:val="left"/>
        <w:rPr>
          <w:rFonts w:hint="eastAsia"/>
        </w:rPr>
      </w:pPr>
      <w:r>
        <w:rPr>
          <w:rFonts w:hint="eastAsia"/>
        </w:rPr>
        <w:t>每个效果节点</w:t>
      </w:r>
      <w:r>
        <w:rPr>
          <w:rFonts w:hint="eastAsia"/>
        </w:rPr>
        <w:t>,</w:t>
      </w:r>
      <w:r>
        <w:rPr>
          <w:rFonts w:hint="eastAsia"/>
        </w:rPr>
        <w:t>都有效果模版数据</w:t>
      </w:r>
      <w:r>
        <w:rPr>
          <w:rFonts w:hint="eastAsia"/>
        </w:rPr>
        <w:t>,</w:t>
      </w:r>
      <w:r>
        <w:rPr>
          <w:rFonts w:hint="eastAsia"/>
        </w:rPr>
        <w:t>当前效果节点作用对象等参数</w:t>
      </w:r>
      <w:r>
        <w:rPr>
          <w:rFonts w:hint="eastAsia"/>
        </w:rPr>
        <w:t>,</w:t>
      </w:r>
      <w:r>
        <w:rPr>
          <w:rFonts w:hint="eastAsia"/>
        </w:rPr>
        <w:t>演示速率等</w:t>
      </w:r>
      <w:r>
        <w:rPr>
          <w:rFonts w:hint="eastAsia"/>
        </w:rPr>
        <w:t>.</w:t>
      </w:r>
    </w:p>
    <w:p w:rsidR="0082590A" w:rsidRDefault="0082590A">
      <w:pPr>
        <w:widowControl/>
        <w:jc w:val="left"/>
      </w:pPr>
      <w:r>
        <w:br w:type="page"/>
      </w:r>
    </w:p>
    <w:p w:rsidR="0082590A" w:rsidRDefault="0082590A" w:rsidP="0082590A">
      <w:pPr>
        <w:pStyle w:val="2"/>
        <w:rPr>
          <w:rFonts w:hint="eastAsia"/>
        </w:rPr>
      </w:pPr>
      <w:bookmarkStart w:id="8" w:name="_Toc359580055"/>
      <w:r>
        <w:rPr>
          <w:rFonts w:hint="eastAsia"/>
        </w:rPr>
        <w:lastRenderedPageBreak/>
        <w:t>具体效果节点</w:t>
      </w:r>
      <w:bookmarkEnd w:id="8"/>
    </w:p>
    <w:p w:rsidR="0082590A" w:rsidRDefault="0082590A" w:rsidP="0082590A">
      <w:pPr>
        <w:rPr>
          <w:rFonts w:hint="eastAsia"/>
        </w:rPr>
      </w:pPr>
      <w:r>
        <w:rPr>
          <w:rFonts w:hint="eastAsia"/>
        </w:rPr>
        <w:t>这节将比较详细说明目前版本已支持的效果类</w:t>
      </w:r>
      <w:r>
        <w:rPr>
          <w:rFonts w:hint="eastAsia"/>
        </w:rPr>
        <w:t>.</w:t>
      </w:r>
    </w:p>
    <w:p w:rsidR="0082590A" w:rsidRDefault="0082590A" w:rsidP="0082590A">
      <w:pPr>
        <w:pStyle w:val="3"/>
        <w:rPr>
          <w:rFonts w:hint="eastAsia"/>
        </w:rPr>
      </w:pPr>
      <w:bookmarkStart w:id="9" w:name="_Toc359580056"/>
      <w:r>
        <w:rPr>
          <w:rFonts w:hint="eastAsia"/>
        </w:rPr>
        <w:t>动画</w:t>
      </w:r>
      <w:bookmarkEnd w:id="9"/>
    </w:p>
    <w:p w:rsidR="00E5519A" w:rsidRDefault="00E5519A" w:rsidP="00E5519A">
      <w:pPr>
        <w:rPr>
          <w:rFonts w:hint="eastAsia"/>
        </w:rPr>
      </w:pPr>
      <w:r>
        <w:rPr>
          <w:rFonts w:hint="eastAsia"/>
        </w:rPr>
        <w:t>数据定义如图</w:t>
      </w:r>
      <w:r>
        <w:rPr>
          <w:rFonts w:hint="eastAsia"/>
        </w:rPr>
        <w:t>12.</w:t>
      </w:r>
    </w:p>
    <w:p w:rsidR="00E5519A" w:rsidRDefault="00E5519A" w:rsidP="00E5519A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219825" cy="5972175"/>
            <wp:effectExtent l="190500" t="152400" r="180975" b="14287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5972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5519A" w:rsidRDefault="00E5519A" w:rsidP="00E5519A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12 </w:t>
      </w:r>
      <w:r>
        <w:rPr>
          <w:rFonts w:hint="eastAsia"/>
        </w:rPr>
        <w:t>动画类数据结构</w:t>
      </w:r>
    </w:p>
    <w:p w:rsidR="00E5519A" w:rsidRDefault="00E5519A" w:rsidP="00E5519A">
      <w:pPr>
        <w:jc w:val="left"/>
      </w:pPr>
      <w:r>
        <w:rPr>
          <w:rFonts w:hint="eastAsia"/>
        </w:rPr>
        <w:t>在这个类里</w:t>
      </w:r>
      <w:r>
        <w:rPr>
          <w:rFonts w:hint="eastAsia"/>
        </w:rPr>
        <w:t>,</w:t>
      </w:r>
      <w:r>
        <w:rPr>
          <w:rFonts w:hint="eastAsia"/>
        </w:rPr>
        <w:t>定义了要播放的动画名列表</w:t>
      </w:r>
      <w:r>
        <w:rPr>
          <w:rFonts w:hint="eastAsia"/>
        </w:rPr>
        <w:t>,</w:t>
      </w:r>
      <w:r>
        <w:rPr>
          <w:rFonts w:hint="eastAsia"/>
        </w:rPr>
        <w:t>速率</w:t>
      </w:r>
      <w:r>
        <w:rPr>
          <w:rFonts w:hint="eastAsia"/>
        </w:rPr>
        <w:t>,</w:t>
      </w:r>
      <w:r>
        <w:rPr>
          <w:rFonts w:hint="eastAsia"/>
        </w:rPr>
        <w:t>是否循环</w:t>
      </w:r>
      <w:r>
        <w:rPr>
          <w:rFonts w:hint="eastAsia"/>
        </w:rPr>
        <w:t>,</w:t>
      </w:r>
      <w:r>
        <w:rPr>
          <w:rFonts w:hint="eastAsia"/>
        </w:rPr>
        <w:t>开始播放帧</w:t>
      </w:r>
      <w:r>
        <w:rPr>
          <w:rFonts w:hint="eastAsia"/>
        </w:rPr>
        <w:t>,</w:t>
      </w:r>
      <w:r>
        <w:rPr>
          <w:rFonts w:hint="eastAsia"/>
        </w:rPr>
        <w:t>混合时长</w:t>
      </w:r>
      <w:r>
        <w:rPr>
          <w:rFonts w:hint="eastAsia"/>
        </w:rPr>
        <w:t>,Root</w:t>
      </w:r>
      <w:r>
        <w:rPr>
          <w:rFonts w:hint="eastAsia"/>
        </w:rPr>
        <w:t>控制方式</w:t>
      </w:r>
      <w:r>
        <w:rPr>
          <w:rFonts w:hint="eastAsia"/>
        </w:rPr>
        <w:t>.</w:t>
      </w:r>
    </w:p>
    <w:p w:rsidR="00E5519A" w:rsidRDefault="00E5519A">
      <w:pPr>
        <w:widowControl/>
        <w:jc w:val="left"/>
      </w:pPr>
      <w:r>
        <w:br w:type="page"/>
      </w:r>
    </w:p>
    <w:p w:rsidR="00E5519A" w:rsidRDefault="00E5519A" w:rsidP="00E5519A">
      <w:pPr>
        <w:pStyle w:val="3"/>
        <w:rPr>
          <w:rFonts w:hint="eastAsia"/>
        </w:rPr>
      </w:pPr>
      <w:bookmarkStart w:id="10" w:name="_Toc359580057"/>
      <w:r>
        <w:rPr>
          <w:rFonts w:hint="eastAsia"/>
        </w:rPr>
        <w:lastRenderedPageBreak/>
        <w:t>特效</w:t>
      </w:r>
      <w:bookmarkEnd w:id="10"/>
    </w:p>
    <w:p w:rsidR="00E5519A" w:rsidRDefault="00E5519A" w:rsidP="00E5519A">
      <w:pPr>
        <w:rPr>
          <w:rFonts w:hint="eastAsia"/>
        </w:rPr>
      </w:pPr>
      <w:r>
        <w:rPr>
          <w:rFonts w:hint="eastAsia"/>
        </w:rPr>
        <w:t>数据定义如图</w:t>
      </w:r>
      <w:r>
        <w:rPr>
          <w:rFonts w:hint="eastAsia"/>
        </w:rPr>
        <w:t>13.</w:t>
      </w:r>
    </w:p>
    <w:p w:rsidR="00E5519A" w:rsidRDefault="00E5519A" w:rsidP="00E5519A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477000" cy="8153400"/>
            <wp:effectExtent l="190500" t="152400" r="171450" b="13335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8153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5519A" w:rsidRDefault="00E5519A" w:rsidP="00E5519A">
      <w:pPr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13 </w:t>
      </w:r>
      <w:r>
        <w:rPr>
          <w:rFonts w:hint="eastAsia"/>
        </w:rPr>
        <w:t>特效数据结构</w:t>
      </w:r>
    </w:p>
    <w:p w:rsidR="00E5519A" w:rsidRDefault="00E5519A" w:rsidP="00E5519A">
      <w:pPr>
        <w:jc w:val="left"/>
        <w:rPr>
          <w:rFonts w:hint="eastAsia"/>
        </w:rPr>
      </w:pPr>
    </w:p>
    <w:p w:rsidR="00E5519A" w:rsidRDefault="00E5519A" w:rsidP="00E5519A">
      <w:pPr>
        <w:jc w:val="left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13</w:t>
      </w:r>
      <w:r>
        <w:rPr>
          <w:rFonts w:hint="eastAsia"/>
        </w:rPr>
        <w:t>没有显示全所以的数据类型</w:t>
      </w:r>
      <w:r>
        <w:rPr>
          <w:rFonts w:hint="eastAsia"/>
        </w:rPr>
        <w:t>.</w:t>
      </w:r>
      <w:r>
        <w:rPr>
          <w:rFonts w:hint="eastAsia"/>
        </w:rPr>
        <w:t>由于特效相对比较复杂</w:t>
      </w:r>
      <w:r>
        <w:rPr>
          <w:rFonts w:hint="eastAsia"/>
        </w:rPr>
        <w:t>,</w:t>
      </w:r>
      <w:r>
        <w:rPr>
          <w:rFonts w:hint="eastAsia"/>
        </w:rPr>
        <w:t>有生点在某一点</w:t>
      </w:r>
      <w:r>
        <w:rPr>
          <w:rFonts w:hint="eastAsia"/>
        </w:rPr>
        <w:t>,</w:t>
      </w:r>
      <w:r>
        <w:rPr>
          <w:rFonts w:hint="eastAsia"/>
        </w:rPr>
        <w:t>绑定在某一点</w:t>
      </w:r>
      <w:r>
        <w:rPr>
          <w:rFonts w:hint="eastAsia"/>
        </w:rPr>
        <w:t>,</w:t>
      </w:r>
      <w:r>
        <w:rPr>
          <w:rFonts w:hint="eastAsia"/>
        </w:rPr>
        <w:t>飞行类</w:t>
      </w:r>
      <w:r>
        <w:rPr>
          <w:rFonts w:hint="eastAsia"/>
        </w:rPr>
        <w:t>,</w:t>
      </w:r>
      <w:r>
        <w:rPr>
          <w:rFonts w:hint="eastAsia"/>
        </w:rPr>
        <w:t>连接类</w:t>
      </w:r>
      <w:r>
        <w:rPr>
          <w:rFonts w:hint="eastAsia"/>
        </w:rPr>
        <w:t>,</w:t>
      </w:r>
      <w:r>
        <w:rPr>
          <w:rFonts w:hint="eastAsia"/>
        </w:rPr>
        <w:t>旋转类</w:t>
      </w:r>
      <w:r>
        <w:rPr>
          <w:rFonts w:hint="eastAsia"/>
        </w:rPr>
        <w:t>,</w:t>
      </w:r>
      <w:r>
        <w:rPr>
          <w:rFonts w:hint="eastAsia"/>
        </w:rPr>
        <w:t>基于主模型</w:t>
      </w:r>
      <w:r>
        <w:rPr>
          <w:rFonts w:hint="eastAsia"/>
        </w:rPr>
        <w:t>,</w:t>
      </w:r>
      <w:r>
        <w:rPr>
          <w:rFonts w:hint="eastAsia"/>
        </w:rPr>
        <w:t>基本于武器模型</w:t>
      </w:r>
      <w:r>
        <w:rPr>
          <w:rFonts w:hint="eastAsia"/>
        </w:rPr>
        <w:t>,</w:t>
      </w:r>
      <w:r>
        <w:rPr>
          <w:rFonts w:hint="eastAsia"/>
        </w:rPr>
        <w:t>飞行轨迹等等</w:t>
      </w:r>
      <w:r>
        <w:rPr>
          <w:rFonts w:hint="eastAsia"/>
        </w:rPr>
        <w:t>,</w:t>
      </w:r>
      <w:r>
        <w:rPr>
          <w:rFonts w:hint="eastAsia"/>
        </w:rPr>
        <w:t>数量比较多数据</w:t>
      </w:r>
      <w:r>
        <w:rPr>
          <w:rFonts w:hint="eastAsia"/>
        </w:rPr>
        <w:t xml:space="preserve">. </w:t>
      </w:r>
      <w:r>
        <w:rPr>
          <w:rFonts w:hint="eastAsia"/>
        </w:rPr>
        <w:t>技能的效果太多</w:t>
      </w:r>
      <w:r>
        <w:rPr>
          <w:rFonts w:hint="eastAsia"/>
        </w:rPr>
        <w:t>,</w:t>
      </w:r>
      <w:r>
        <w:rPr>
          <w:rFonts w:hint="eastAsia"/>
        </w:rPr>
        <w:t>体验过游戏的就能知道表示的复杂</w:t>
      </w:r>
      <w:r>
        <w:rPr>
          <w:rFonts w:hint="eastAsia"/>
        </w:rPr>
        <w:t>.</w:t>
      </w:r>
      <w:r>
        <w:rPr>
          <w:rFonts w:hint="eastAsia"/>
        </w:rPr>
        <w:t>这里不详细一一指出</w:t>
      </w:r>
      <w:r>
        <w:rPr>
          <w:rFonts w:hint="eastAsia"/>
        </w:rPr>
        <w:t>.</w:t>
      </w:r>
    </w:p>
    <w:p w:rsidR="00E5519A" w:rsidRDefault="00E5519A" w:rsidP="00E5519A">
      <w:pPr>
        <w:pStyle w:val="3"/>
        <w:rPr>
          <w:rFonts w:hint="eastAsia"/>
        </w:rPr>
      </w:pPr>
      <w:bookmarkStart w:id="11" w:name="_Toc359580058"/>
      <w:r>
        <w:rPr>
          <w:rFonts w:hint="eastAsia"/>
        </w:rPr>
        <w:t>材质效果</w:t>
      </w:r>
      <w:bookmarkEnd w:id="11"/>
    </w:p>
    <w:p w:rsidR="00E5519A" w:rsidRDefault="00E5519A" w:rsidP="00E5519A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479540" cy="1914822"/>
            <wp:effectExtent l="190500" t="152400" r="168910" b="142578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9148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5519A" w:rsidRDefault="00E5519A" w:rsidP="00E5519A">
      <w:pPr>
        <w:rPr>
          <w:rFonts w:hint="eastAsia"/>
        </w:rPr>
      </w:pPr>
      <w:r>
        <w:rPr>
          <w:rFonts w:hint="eastAsia"/>
        </w:rPr>
        <w:t>支持三种材类效果</w:t>
      </w:r>
      <w:r>
        <w:rPr>
          <w:rFonts w:hint="eastAsia"/>
        </w:rPr>
        <w:t>,</w:t>
      </w:r>
      <w:r>
        <w:rPr>
          <w:rFonts w:hint="eastAsia"/>
        </w:rPr>
        <w:t>一个更换材质</w:t>
      </w:r>
      <w:r>
        <w:rPr>
          <w:rFonts w:hint="eastAsia"/>
        </w:rPr>
        <w:t>,</w:t>
      </w:r>
      <w:r>
        <w:rPr>
          <w:rFonts w:hint="eastAsia"/>
        </w:rPr>
        <w:t>二是加载半透材质</w:t>
      </w:r>
      <w:r>
        <w:rPr>
          <w:rFonts w:hint="eastAsia"/>
        </w:rPr>
        <w:t>,</w:t>
      </w:r>
      <w:r>
        <w:rPr>
          <w:rFonts w:hint="eastAsia"/>
        </w:rPr>
        <w:t>三是修改材质参数列表</w:t>
      </w:r>
      <w:r>
        <w:rPr>
          <w:rFonts w:hint="eastAsia"/>
        </w:rPr>
        <w:t>.</w:t>
      </w:r>
    </w:p>
    <w:p w:rsidR="00E5519A" w:rsidRDefault="00E5519A" w:rsidP="00E5519A">
      <w:pPr>
        <w:rPr>
          <w:rFonts w:hint="eastAsia"/>
        </w:rPr>
      </w:pPr>
    </w:p>
    <w:p w:rsidR="00E5519A" w:rsidRDefault="00E5519A" w:rsidP="00E5519A">
      <w:pPr>
        <w:pStyle w:val="3"/>
        <w:rPr>
          <w:rFonts w:hint="eastAsia"/>
        </w:rPr>
      </w:pPr>
      <w:bookmarkStart w:id="12" w:name="_Toc359580059"/>
      <w:r>
        <w:rPr>
          <w:rFonts w:hint="eastAsia"/>
        </w:rPr>
        <w:lastRenderedPageBreak/>
        <w:t>贴花效果</w:t>
      </w:r>
      <w:bookmarkEnd w:id="12"/>
    </w:p>
    <w:p w:rsidR="00E5519A" w:rsidRDefault="00E5519A" w:rsidP="00E5519A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543550" cy="4648200"/>
            <wp:effectExtent l="190500" t="152400" r="171450" b="13335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4648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5519A" w:rsidRDefault="00E5519A" w:rsidP="00E5519A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支持在某位置生成某种时长的某种角度的某种大小的某种贴花</w:t>
      </w:r>
      <w:r>
        <w:rPr>
          <w:rFonts w:hint="eastAsia"/>
        </w:rPr>
        <w:t>.</w:t>
      </w:r>
    </w:p>
    <w:p w:rsidR="00E5519A" w:rsidRDefault="00E5519A" w:rsidP="00E5519A">
      <w:pPr>
        <w:pStyle w:val="3"/>
        <w:rPr>
          <w:rFonts w:hint="eastAsia"/>
        </w:rPr>
      </w:pPr>
      <w:bookmarkStart w:id="13" w:name="_Toc359580060"/>
      <w:r>
        <w:rPr>
          <w:rFonts w:hint="eastAsia"/>
        </w:rPr>
        <w:lastRenderedPageBreak/>
        <w:t>物理打击力</w:t>
      </w:r>
      <w:bookmarkEnd w:id="13"/>
    </w:p>
    <w:p w:rsidR="00E5519A" w:rsidRDefault="00E5519A" w:rsidP="00E5519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81675" cy="5219700"/>
            <wp:effectExtent l="190500" t="152400" r="180975" b="13335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5219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5519A" w:rsidRPr="00E5519A" w:rsidRDefault="00E5519A" w:rsidP="00E5519A">
      <w:pPr>
        <w:rPr>
          <w:rFonts w:hint="eastAsia"/>
        </w:rPr>
      </w:pPr>
    </w:p>
    <w:p w:rsidR="0082590A" w:rsidRDefault="00E5519A" w:rsidP="0082590A">
      <w:pPr>
        <w:jc w:val="left"/>
        <w:rPr>
          <w:rFonts w:hint="eastAsia"/>
        </w:rPr>
      </w:pPr>
      <w:r>
        <w:rPr>
          <w:rFonts w:hint="eastAsia"/>
        </w:rPr>
        <w:t>支持给与某客户端对象某种方向某种力量的物理冲量</w:t>
      </w:r>
      <w:r>
        <w:rPr>
          <w:rFonts w:hint="eastAsia"/>
        </w:rPr>
        <w:t>.</w:t>
      </w:r>
    </w:p>
    <w:p w:rsidR="00E5519A" w:rsidRDefault="00E5519A" w:rsidP="00E5519A">
      <w:pPr>
        <w:pStyle w:val="3"/>
        <w:rPr>
          <w:rFonts w:hint="eastAsia"/>
        </w:rPr>
      </w:pPr>
      <w:bookmarkStart w:id="14" w:name="_Toc359580061"/>
      <w:r>
        <w:rPr>
          <w:rFonts w:hint="eastAsia"/>
        </w:rPr>
        <w:lastRenderedPageBreak/>
        <w:t>打击点</w:t>
      </w:r>
      <w:bookmarkEnd w:id="14"/>
    </w:p>
    <w:p w:rsidR="00E5519A" w:rsidRDefault="00E5519A" w:rsidP="00E5519A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479540" cy="5455998"/>
            <wp:effectExtent l="190500" t="152400" r="168910" b="125652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4559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5519A" w:rsidRDefault="00E5519A" w:rsidP="00E5519A">
      <w:pPr>
        <w:rPr>
          <w:rFonts w:hint="eastAsia"/>
        </w:rPr>
      </w:pPr>
      <w:r>
        <w:rPr>
          <w:rFonts w:hint="eastAsia"/>
        </w:rPr>
        <w:t>支持在技能某个时刻给与目标某些打击效果</w:t>
      </w:r>
      <w:r>
        <w:rPr>
          <w:rFonts w:hint="eastAsia"/>
        </w:rPr>
        <w:t>,</w:t>
      </w:r>
      <w:r>
        <w:rPr>
          <w:rFonts w:hint="eastAsia"/>
        </w:rPr>
        <w:t>效果可以任意的效果</w:t>
      </w:r>
      <w:r>
        <w:rPr>
          <w:rFonts w:hint="eastAsia"/>
        </w:rPr>
        <w:t>.</w:t>
      </w:r>
    </w:p>
    <w:p w:rsidR="00E5519A" w:rsidRDefault="00E5519A" w:rsidP="00E5519A">
      <w:pPr>
        <w:pStyle w:val="3"/>
        <w:rPr>
          <w:rFonts w:hint="eastAsia"/>
        </w:rPr>
      </w:pPr>
      <w:bookmarkStart w:id="15" w:name="_Toc359580062"/>
      <w:r>
        <w:rPr>
          <w:rFonts w:hint="eastAsia"/>
        </w:rPr>
        <w:lastRenderedPageBreak/>
        <w:t>后处理</w:t>
      </w:r>
      <w:bookmarkEnd w:id="15"/>
    </w:p>
    <w:p w:rsidR="00E5519A" w:rsidRDefault="00E5519A" w:rsidP="00E5519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981700" cy="2305050"/>
            <wp:effectExtent l="190500" t="152400" r="171450" b="13335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305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5519A" w:rsidRDefault="00E5519A" w:rsidP="00E5519A">
      <w:pPr>
        <w:rPr>
          <w:rFonts w:hint="eastAsia"/>
        </w:rPr>
      </w:pPr>
      <w:r>
        <w:rPr>
          <w:rFonts w:hint="eastAsia"/>
        </w:rPr>
        <w:t>支持演示引擎所能支持的后处理</w:t>
      </w:r>
      <w:r>
        <w:rPr>
          <w:rFonts w:hint="eastAsia"/>
        </w:rPr>
        <w:t>,</w:t>
      </w:r>
      <w:r>
        <w:rPr>
          <w:rFonts w:hint="eastAsia"/>
        </w:rPr>
        <w:t>模糊</w:t>
      </w:r>
      <w:r>
        <w:rPr>
          <w:rFonts w:hint="eastAsia"/>
        </w:rPr>
        <w:t>,</w:t>
      </w:r>
      <w:r>
        <w:rPr>
          <w:rFonts w:hint="eastAsia"/>
        </w:rPr>
        <w:t>景深</w:t>
      </w:r>
      <w:r>
        <w:rPr>
          <w:rFonts w:hint="eastAsia"/>
        </w:rPr>
        <w:t>,</w:t>
      </w:r>
      <w:r>
        <w:rPr>
          <w:rFonts w:hint="eastAsia"/>
        </w:rPr>
        <w:t>全屏材质效果等等</w:t>
      </w:r>
      <w:r>
        <w:rPr>
          <w:rFonts w:hint="eastAsia"/>
        </w:rPr>
        <w:t>.</w:t>
      </w:r>
    </w:p>
    <w:p w:rsidR="00E5519A" w:rsidRDefault="00E5519A" w:rsidP="00E5519A">
      <w:pPr>
        <w:pStyle w:val="3"/>
        <w:rPr>
          <w:rFonts w:hint="eastAsia"/>
        </w:rPr>
      </w:pPr>
      <w:bookmarkStart w:id="16" w:name="_Toc359580063"/>
      <w:r>
        <w:rPr>
          <w:rFonts w:hint="eastAsia"/>
        </w:rPr>
        <w:t>骨架蒙皮动画</w:t>
      </w:r>
      <w:bookmarkEnd w:id="16"/>
    </w:p>
    <w:p w:rsidR="00E5519A" w:rsidRDefault="00E5519A" w:rsidP="00E5519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076950" cy="3962400"/>
            <wp:effectExtent l="190500" t="152400" r="171450" b="13335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3962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5519A" w:rsidRDefault="00E5519A" w:rsidP="00E5519A">
      <w:pPr>
        <w:rPr>
          <w:rFonts w:hint="eastAsia"/>
        </w:rPr>
      </w:pPr>
      <w:r>
        <w:rPr>
          <w:rFonts w:hint="eastAsia"/>
        </w:rPr>
        <w:t>技能在某个位置某个朝向生成指定某种材质的</w:t>
      </w:r>
      <w:r>
        <w:rPr>
          <w:rFonts w:hint="eastAsia"/>
        </w:rPr>
        <w:t>SkeletalMesh.</w:t>
      </w:r>
    </w:p>
    <w:p w:rsidR="00E5519A" w:rsidRDefault="00E5519A" w:rsidP="00E5519A">
      <w:pPr>
        <w:pStyle w:val="3"/>
        <w:rPr>
          <w:rFonts w:hint="eastAsia"/>
        </w:rPr>
      </w:pPr>
      <w:bookmarkStart w:id="17" w:name="_Toc359580064"/>
      <w:r>
        <w:rPr>
          <w:rFonts w:hint="eastAsia"/>
        </w:rPr>
        <w:lastRenderedPageBreak/>
        <w:t>音效</w:t>
      </w:r>
      <w:bookmarkEnd w:id="17"/>
    </w:p>
    <w:p w:rsidR="00E5519A" w:rsidRDefault="00E5519A" w:rsidP="00E5519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629275" cy="5686425"/>
            <wp:effectExtent l="190500" t="152400" r="180975" b="14287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56864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5519A" w:rsidRDefault="00E5519A" w:rsidP="00E5519A">
      <w:pPr>
        <w:rPr>
          <w:rFonts w:hint="eastAsia"/>
        </w:rPr>
      </w:pPr>
      <w:r>
        <w:rPr>
          <w:rFonts w:hint="eastAsia"/>
        </w:rPr>
        <w:t>支持生成三种类型的音效</w:t>
      </w:r>
      <w:r>
        <w:rPr>
          <w:rFonts w:hint="eastAsia"/>
        </w:rPr>
        <w:t>,</w:t>
      </w:r>
      <w:r>
        <w:rPr>
          <w:rFonts w:hint="eastAsia"/>
        </w:rPr>
        <w:t>自定义</w:t>
      </w:r>
      <w:r>
        <w:rPr>
          <w:rFonts w:hint="eastAsia"/>
        </w:rPr>
        <w:t>,</w:t>
      </w:r>
      <w:r>
        <w:rPr>
          <w:rFonts w:hint="eastAsia"/>
        </w:rPr>
        <w:t>武器挥舞声</w:t>
      </w:r>
      <w:r>
        <w:rPr>
          <w:rFonts w:hint="eastAsia"/>
        </w:rPr>
        <w:t>,</w:t>
      </w:r>
      <w:r>
        <w:rPr>
          <w:rFonts w:hint="eastAsia"/>
        </w:rPr>
        <w:t>武器</w:t>
      </w:r>
      <w:r>
        <w:rPr>
          <w:rFonts w:hint="eastAsia"/>
        </w:rPr>
        <w:t>-</w:t>
      </w:r>
      <w:r>
        <w:rPr>
          <w:rFonts w:hint="eastAsia"/>
        </w:rPr>
        <w:t>材质打击声</w:t>
      </w:r>
      <w:r>
        <w:rPr>
          <w:rFonts w:hint="eastAsia"/>
        </w:rPr>
        <w:t>.</w:t>
      </w:r>
    </w:p>
    <w:p w:rsidR="00E5519A" w:rsidRDefault="00E5519A" w:rsidP="00E5519A">
      <w:pPr>
        <w:pStyle w:val="3"/>
        <w:rPr>
          <w:rFonts w:hint="eastAsia"/>
        </w:rPr>
      </w:pPr>
      <w:bookmarkStart w:id="18" w:name="_Toc359580065"/>
      <w:r>
        <w:rPr>
          <w:rFonts w:hint="eastAsia"/>
        </w:rPr>
        <w:lastRenderedPageBreak/>
        <w:t>抓投</w:t>
      </w:r>
      <w:bookmarkEnd w:id="18"/>
    </w:p>
    <w:p w:rsidR="00E5519A" w:rsidRDefault="00E5519A" w:rsidP="00E5519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343525" cy="2733675"/>
            <wp:effectExtent l="190500" t="152400" r="180975" b="14287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7336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5519A" w:rsidRDefault="00E5519A" w:rsidP="00E5519A">
      <w:pPr>
        <w:rPr>
          <w:rFonts w:hint="eastAsia"/>
        </w:rPr>
      </w:pPr>
      <w:r>
        <w:rPr>
          <w:rFonts w:hint="eastAsia"/>
        </w:rPr>
        <w:t>支持把目标绑定在自身某位置</w:t>
      </w:r>
      <w:r>
        <w:rPr>
          <w:rFonts w:hint="eastAsia"/>
        </w:rPr>
        <w:t>,</w:t>
      </w:r>
      <w:r>
        <w:rPr>
          <w:rFonts w:hint="eastAsia"/>
        </w:rPr>
        <w:t>以某贝赛尔曲线将其抛出</w:t>
      </w:r>
      <w:r>
        <w:rPr>
          <w:rFonts w:hint="eastAsia"/>
        </w:rPr>
        <w:t>.</w:t>
      </w:r>
    </w:p>
    <w:p w:rsidR="00E5519A" w:rsidRDefault="00E5519A" w:rsidP="00E5519A">
      <w:pPr>
        <w:pStyle w:val="3"/>
        <w:rPr>
          <w:rFonts w:hint="eastAsia"/>
        </w:rPr>
      </w:pPr>
      <w:bookmarkStart w:id="19" w:name="_Toc359580066"/>
      <w:r>
        <w:rPr>
          <w:rFonts w:hint="eastAsia"/>
        </w:rPr>
        <w:t>Trail</w:t>
      </w:r>
      <w:r>
        <w:rPr>
          <w:rFonts w:hint="eastAsia"/>
        </w:rPr>
        <w:t>效果</w:t>
      </w:r>
      <w:bookmarkEnd w:id="19"/>
    </w:p>
    <w:p w:rsidR="00E5519A" w:rsidRDefault="00E5519A" w:rsidP="00E5519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479540" cy="4492846"/>
            <wp:effectExtent l="190500" t="152400" r="168910" b="136304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4928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5519A" w:rsidRDefault="00E5519A" w:rsidP="00E5519A">
      <w:pPr>
        <w:rPr>
          <w:rFonts w:hint="eastAsia"/>
        </w:rPr>
      </w:pPr>
      <w:r>
        <w:rPr>
          <w:rFonts w:hint="eastAsia"/>
        </w:rPr>
        <w:lastRenderedPageBreak/>
        <w:t>支持以某三个</w:t>
      </w:r>
      <w:r>
        <w:rPr>
          <w:rFonts w:hint="eastAsia"/>
        </w:rPr>
        <w:t>Socket</w:t>
      </w:r>
      <w:r>
        <w:rPr>
          <w:rFonts w:hint="eastAsia"/>
        </w:rPr>
        <w:t>为基础</w:t>
      </w:r>
      <w:r>
        <w:rPr>
          <w:rFonts w:hint="eastAsia"/>
        </w:rPr>
        <w:t>,</w:t>
      </w:r>
      <w:r>
        <w:rPr>
          <w:rFonts w:hint="eastAsia"/>
        </w:rPr>
        <w:t>在某位置开始到某位置结束</w:t>
      </w:r>
      <w:r>
        <w:rPr>
          <w:rFonts w:hint="eastAsia"/>
        </w:rPr>
        <w:t>,</w:t>
      </w:r>
      <w:r>
        <w:rPr>
          <w:rFonts w:hint="eastAsia"/>
        </w:rPr>
        <w:t>拖出</w:t>
      </w:r>
      <w:r>
        <w:rPr>
          <w:rFonts w:hint="eastAsia"/>
        </w:rPr>
        <w:t>Trail</w:t>
      </w:r>
      <w:r>
        <w:rPr>
          <w:rFonts w:hint="eastAsia"/>
        </w:rPr>
        <w:t>效果</w:t>
      </w:r>
      <w:r>
        <w:rPr>
          <w:rFonts w:hint="eastAsia"/>
        </w:rPr>
        <w:t>.</w:t>
      </w:r>
    </w:p>
    <w:p w:rsidR="00E5519A" w:rsidRDefault="00E5519A" w:rsidP="00E5519A">
      <w:pPr>
        <w:pStyle w:val="3"/>
        <w:rPr>
          <w:rFonts w:hint="eastAsia"/>
        </w:rPr>
      </w:pPr>
      <w:r>
        <w:rPr>
          <w:rFonts w:hint="eastAsia"/>
        </w:rPr>
        <w:t xml:space="preserve"> </w:t>
      </w:r>
      <w:bookmarkStart w:id="20" w:name="_Toc359580067"/>
      <w:r>
        <w:rPr>
          <w:rFonts w:hint="eastAsia"/>
        </w:rPr>
        <w:t>可见状态</w:t>
      </w:r>
      <w:bookmarkEnd w:id="20"/>
    </w:p>
    <w:p w:rsidR="00E5519A" w:rsidRDefault="00E5519A" w:rsidP="00E5519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581650" cy="1447800"/>
            <wp:effectExtent l="190500" t="152400" r="171450" b="13335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447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5519A" w:rsidRDefault="00E5519A" w:rsidP="00E5519A">
      <w:pPr>
        <w:rPr>
          <w:rFonts w:hint="eastAsia"/>
        </w:rPr>
      </w:pPr>
      <w:r>
        <w:rPr>
          <w:rFonts w:hint="eastAsia"/>
        </w:rPr>
        <w:t>技能在某时间开始到某时间结束</w:t>
      </w:r>
      <w:r>
        <w:rPr>
          <w:rFonts w:hint="eastAsia"/>
        </w:rPr>
        <w:t>,</w:t>
      </w:r>
      <w:r>
        <w:rPr>
          <w:rFonts w:hint="eastAsia"/>
        </w:rPr>
        <w:t>控制某对象是否显示</w:t>
      </w:r>
      <w:r>
        <w:rPr>
          <w:rFonts w:hint="eastAsia"/>
        </w:rPr>
        <w:t>.</w:t>
      </w:r>
    </w:p>
    <w:p w:rsidR="00E5519A" w:rsidRDefault="00E5519A" w:rsidP="00E5519A">
      <w:pPr>
        <w:pStyle w:val="3"/>
        <w:rPr>
          <w:rFonts w:hint="eastAsia"/>
        </w:rPr>
      </w:pPr>
      <w:bookmarkStart w:id="21" w:name="_Toc359580068"/>
      <w:r>
        <w:rPr>
          <w:rFonts w:hint="eastAsia"/>
        </w:rPr>
        <w:t>吹风机</w:t>
      </w:r>
      <w:bookmarkEnd w:id="21"/>
    </w:p>
    <w:p w:rsidR="00E5519A" w:rsidRDefault="00E5519A" w:rsidP="00E5519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479540" cy="1707128"/>
            <wp:effectExtent l="190500" t="152400" r="168910" b="140722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7071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5519A" w:rsidRDefault="00E5519A" w:rsidP="00E5519A">
      <w:pPr>
        <w:rPr>
          <w:rFonts w:hint="eastAsia"/>
        </w:rPr>
      </w:pPr>
      <w:r>
        <w:rPr>
          <w:rFonts w:hint="eastAsia"/>
        </w:rPr>
        <w:t>支持在某时开始到某时结束给场景送风</w:t>
      </w:r>
    </w:p>
    <w:p w:rsidR="002D45BB" w:rsidRDefault="002D45BB" w:rsidP="002D45BB">
      <w:pPr>
        <w:pStyle w:val="1"/>
        <w:rPr>
          <w:rFonts w:hint="eastAsia"/>
        </w:rPr>
      </w:pPr>
      <w:bookmarkStart w:id="22" w:name="_Toc359580069"/>
      <w:r>
        <w:rPr>
          <w:rFonts w:hint="eastAsia"/>
        </w:rPr>
        <w:t>内存管理</w:t>
      </w:r>
      <w:bookmarkEnd w:id="22"/>
    </w:p>
    <w:p w:rsidR="002D45BB" w:rsidRPr="002D45BB" w:rsidRDefault="002D45BB" w:rsidP="002D45BB">
      <w:pPr>
        <w:rPr>
          <w:rFonts w:hint="eastAsia"/>
        </w:rPr>
      </w:pPr>
      <w:r>
        <w:rPr>
          <w:rFonts w:hint="eastAsia"/>
        </w:rPr>
        <w:t>所有的编译节点</w:t>
      </w:r>
      <w:r>
        <w:rPr>
          <w:rFonts w:hint="eastAsia"/>
        </w:rPr>
        <w:t>(</w:t>
      </w:r>
      <w:r>
        <w:rPr>
          <w:rFonts w:hint="eastAsia"/>
        </w:rPr>
        <w:t>效果节点</w:t>
      </w:r>
      <w:r>
        <w:rPr>
          <w:rFonts w:hint="eastAsia"/>
        </w:rPr>
        <w:t>,</w:t>
      </w:r>
      <w:r>
        <w:rPr>
          <w:rFonts w:hint="eastAsia"/>
        </w:rPr>
        <w:t>技能节点</w:t>
      </w:r>
      <w:r>
        <w:rPr>
          <w:rFonts w:hint="eastAsia"/>
        </w:rPr>
        <w:t>)</w:t>
      </w:r>
      <w:r>
        <w:rPr>
          <w:rFonts w:hint="eastAsia"/>
        </w:rPr>
        <w:t>都只有一份</w:t>
      </w:r>
      <w:r>
        <w:rPr>
          <w:rFonts w:hint="eastAsia"/>
        </w:rPr>
        <w:t>,</w:t>
      </w:r>
      <w:r>
        <w:rPr>
          <w:rFonts w:hint="eastAsia"/>
        </w:rPr>
        <w:t>游戏运行时</w:t>
      </w:r>
      <w:r>
        <w:rPr>
          <w:rFonts w:hint="eastAsia"/>
        </w:rPr>
        <w:t>,</w:t>
      </w:r>
      <w:r>
        <w:rPr>
          <w:rFonts w:hint="eastAsia"/>
        </w:rPr>
        <w:t>有一层</w:t>
      </w:r>
      <w:r>
        <w:rPr>
          <w:rFonts w:hint="eastAsia"/>
        </w:rPr>
        <w:t>CPP</w:t>
      </w:r>
      <w:r>
        <w:rPr>
          <w:rFonts w:hint="eastAsia"/>
        </w:rPr>
        <w:t>定义的实例来引用这个数据模版</w:t>
      </w:r>
      <w:r>
        <w:rPr>
          <w:rFonts w:hint="eastAsia"/>
        </w:rPr>
        <w:t>,CPP</w:t>
      </w:r>
      <w:r>
        <w:rPr>
          <w:rFonts w:hint="eastAsia"/>
        </w:rPr>
        <w:t>里定义的节点</w:t>
      </w:r>
      <w:r>
        <w:rPr>
          <w:rFonts w:hint="eastAsia"/>
        </w:rPr>
        <w:t>,</w:t>
      </w:r>
      <w:r>
        <w:rPr>
          <w:rFonts w:hint="eastAsia"/>
        </w:rPr>
        <w:t>在生效时</w:t>
      </w:r>
      <w:r>
        <w:rPr>
          <w:rFonts w:hint="eastAsia"/>
        </w:rPr>
        <w:t>NEW,</w:t>
      </w:r>
      <w:r>
        <w:rPr>
          <w:rFonts w:hint="eastAsia"/>
        </w:rPr>
        <w:t>在销毁时</w:t>
      </w:r>
      <w:r>
        <w:rPr>
          <w:rFonts w:hint="eastAsia"/>
        </w:rPr>
        <w:t xml:space="preserve">Delete. </w:t>
      </w:r>
      <w:r>
        <w:rPr>
          <w:rFonts w:hint="eastAsia"/>
        </w:rPr>
        <w:t>执行相当强的生命管理模型</w:t>
      </w:r>
      <w:r>
        <w:rPr>
          <w:rFonts w:hint="eastAsia"/>
        </w:rPr>
        <w:t>,</w:t>
      </w:r>
      <w:r>
        <w:rPr>
          <w:rFonts w:hint="eastAsia"/>
        </w:rPr>
        <w:t>不允许存在内在泄漏</w:t>
      </w:r>
      <w:r>
        <w:rPr>
          <w:rFonts w:hint="eastAsia"/>
        </w:rPr>
        <w:t>.</w:t>
      </w:r>
    </w:p>
    <w:p w:rsidR="0082590A" w:rsidRPr="0082590A" w:rsidRDefault="0082590A" w:rsidP="0082590A">
      <w:pPr>
        <w:jc w:val="left"/>
      </w:pPr>
    </w:p>
    <w:sectPr w:rsidR="0082590A" w:rsidRPr="0082590A" w:rsidSect="00EA5B24">
      <w:headerReference w:type="default" r:id="rId34"/>
      <w:footerReference w:type="default" r:id="rId35"/>
      <w:pgSz w:w="11906" w:h="16838"/>
      <w:pgMar w:top="851" w:right="851" w:bottom="851" w:left="851" w:header="567" w:footer="567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106B" w:rsidRDefault="0053106B">
      <w:r>
        <w:separator/>
      </w:r>
    </w:p>
  </w:endnote>
  <w:endnote w:type="continuationSeparator" w:id="1">
    <w:p w:rsidR="0053106B" w:rsidRDefault="005310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6FD7" w:rsidRDefault="00296FD7">
    <w:pPr>
      <w:pStyle w:val="12"/>
      <w:jc w:val="right"/>
    </w:pPr>
    <w:r>
      <w:rPr>
        <w:lang w:val="zh-CN"/>
      </w:rPr>
      <w:t xml:space="preserve"> </w:t>
    </w:r>
    <w:r w:rsidR="00741A56">
      <w:rPr>
        <w:b/>
        <w:sz w:val="24"/>
      </w:rPr>
      <w:fldChar w:fldCharType="begin"/>
    </w:r>
    <w:r>
      <w:rPr>
        <w:b/>
      </w:rPr>
      <w:instrText>PAGE</w:instrText>
    </w:r>
    <w:r w:rsidR="00741A56">
      <w:rPr>
        <w:b/>
        <w:sz w:val="24"/>
      </w:rPr>
      <w:fldChar w:fldCharType="separate"/>
    </w:r>
    <w:r w:rsidR="008323DA">
      <w:rPr>
        <w:b/>
        <w:noProof/>
      </w:rPr>
      <w:t>2</w:t>
    </w:r>
    <w:r w:rsidR="00741A56">
      <w:rPr>
        <w:b/>
        <w:sz w:val="24"/>
      </w:rPr>
      <w:fldChar w:fldCharType="end"/>
    </w:r>
    <w:r>
      <w:rPr>
        <w:lang w:val="zh-CN"/>
      </w:rPr>
      <w:t xml:space="preserve"> / </w:t>
    </w:r>
    <w:r w:rsidR="00741A56">
      <w:rPr>
        <w:b/>
        <w:sz w:val="24"/>
      </w:rPr>
      <w:fldChar w:fldCharType="begin"/>
    </w:r>
    <w:r>
      <w:rPr>
        <w:b/>
      </w:rPr>
      <w:instrText>NUMPAGES</w:instrText>
    </w:r>
    <w:r w:rsidR="00741A56">
      <w:rPr>
        <w:b/>
        <w:sz w:val="24"/>
      </w:rPr>
      <w:fldChar w:fldCharType="separate"/>
    </w:r>
    <w:r w:rsidR="008323DA">
      <w:rPr>
        <w:b/>
        <w:noProof/>
      </w:rPr>
      <w:t>22</w:t>
    </w:r>
    <w:r w:rsidR="00741A56">
      <w:rPr>
        <w:b/>
        <w:sz w:val="24"/>
      </w:rPr>
      <w:fldChar w:fldCharType="end"/>
    </w:r>
  </w:p>
  <w:p w:rsidR="00296FD7" w:rsidRDefault="00296FD7">
    <w:pPr>
      <w:pStyle w:val="1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106B" w:rsidRDefault="0053106B">
      <w:r>
        <w:separator/>
      </w:r>
    </w:p>
  </w:footnote>
  <w:footnote w:type="continuationSeparator" w:id="1">
    <w:p w:rsidR="0053106B" w:rsidRDefault="005310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6FD7" w:rsidRDefault="00296FD7" w:rsidP="0056789E">
    <w:pPr>
      <w:pStyle w:val="10"/>
    </w:pPr>
    <w:r>
      <w:rPr>
        <w:rFonts w:hint="eastAsia"/>
      </w:rPr>
      <w:t xml:space="preserve">                                                                                    </w:t>
    </w:r>
    <w:r>
      <w:rPr>
        <w:rFonts w:hint="eastAsia"/>
      </w:rPr>
      <w:t>《</w:t>
    </w:r>
    <w:r w:rsidR="000E5A61">
      <w:rPr>
        <w:rFonts w:hint="eastAsia"/>
      </w:rPr>
      <w:t>光明纪元</w:t>
    </w:r>
    <w:r>
      <w:rPr>
        <w:rFonts w:hint="eastAsia"/>
      </w:rPr>
      <w:t>》项目组</w:t>
    </w:r>
    <w:r w:rsidR="0056789E">
      <w:rPr>
        <w:rFonts w:hint="eastAsia"/>
      </w:rPr>
      <w:t>程序</w:t>
    </w:r>
    <w:r>
      <w:rPr>
        <w:rFonts w:hint="eastAsia"/>
      </w:rPr>
      <w:t>部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multilevel"/>
    <w:tmpl w:val="00000003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1427"/>
        </w:tabs>
        <w:ind w:left="1427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38F3EA7"/>
    <w:multiLevelType w:val="multilevel"/>
    <w:tmpl w:val="A0EC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81430E"/>
    <w:multiLevelType w:val="multilevel"/>
    <w:tmpl w:val="57B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D6DCC"/>
    <w:multiLevelType w:val="hybridMultilevel"/>
    <w:tmpl w:val="D9F08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310946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9E53C7"/>
    <w:multiLevelType w:val="multilevel"/>
    <w:tmpl w:val="819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5F1888"/>
    <w:multiLevelType w:val="multilevel"/>
    <w:tmpl w:val="A9C4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6F52C6"/>
    <w:multiLevelType w:val="multilevel"/>
    <w:tmpl w:val="722E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C058AB"/>
    <w:multiLevelType w:val="hybridMultilevel"/>
    <w:tmpl w:val="42DE8CAA"/>
    <w:lvl w:ilvl="0" w:tplc="2152AE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4A1678E"/>
    <w:multiLevelType w:val="multilevel"/>
    <w:tmpl w:val="0CF0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4DC473D"/>
    <w:multiLevelType w:val="hybridMultilevel"/>
    <w:tmpl w:val="8A6847FA"/>
    <w:lvl w:ilvl="0" w:tplc="8DA8F6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C4344C5"/>
    <w:multiLevelType w:val="hybridMultilevel"/>
    <w:tmpl w:val="77FEC3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2C7540C1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E80553"/>
    <w:multiLevelType w:val="hybridMultilevel"/>
    <w:tmpl w:val="06C64B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>
    <w:nsid w:val="3B3D61F1"/>
    <w:multiLevelType w:val="multilevel"/>
    <w:tmpl w:val="4108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3E472E"/>
    <w:multiLevelType w:val="multilevel"/>
    <w:tmpl w:val="F18C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561806"/>
    <w:multiLevelType w:val="multilevel"/>
    <w:tmpl w:val="8CFA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BB22B8"/>
    <w:multiLevelType w:val="multilevel"/>
    <w:tmpl w:val="354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E031EA4"/>
    <w:multiLevelType w:val="hybridMultilevel"/>
    <w:tmpl w:val="762873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0F80230"/>
    <w:multiLevelType w:val="multilevel"/>
    <w:tmpl w:val="FC7CCB4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>
    <w:nsid w:val="51BD7C27"/>
    <w:multiLevelType w:val="multilevel"/>
    <w:tmpl w:val="7D34A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2A3F83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AA94EF5"/>
    <w:multiLevelType w:val="multilevel"/>
    <w:tmpl w:val="BD40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812326"/>
    <w:multiLevelType w:val="multilevel"/>
    <w:tmpl w:val="263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F2243B"/>
    <w:multiLevelType w:val="hybridMultilevel"/>
    <w:tmpl w:val="68921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76858E7"/>
    <w:multiLevelType w:val="multilevel"/>
    <w:tmpl w:val="97B6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8277398"/>
    <w:multiLevelType w:val="multilevel"/>
    <w:tmpl w:val="A48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650ED3"/>
    <w:multiLevelType w:val="multilevel"/>
    <w:tmpl w:val="BF3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2480279"/>
    <w:multiLevelType w:val="hybridMultilevel"/>
    <w:tmpl w:val="F64EC7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>
    <w:nsid w:val="798711A3"/>
    <w:multiLevelType w:val="multilevel"/>
    <w:tmpl w:val="AD04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19"/>
  </w:num>
  <w:num w:numId="4">
    <w:abstractNumId w:val="10"/>
  </w:num>
  <w:num w:numId="5">
    <w:abstractNumId w:val="13"/>
  </w:num>
  <w:num w:numId="6">
    <w:abstractNumId w:val="11"/>
  </w:num>
  <w:num w:numId="7">
    <w:abstractNumId w:val="0"/>
    <w:lvlOverride w:ilvl="0">
      <w:startOverride w:val="4"/>
    </w:lvlOverride>
    <w:lvlOverride w:ilvl="1">
      <w:startOverride w:val="2"/>
    </w:lvlOverride>
  </w:num>
  <w:num w:numId="8">
    <w:abstractNumId w:val="6"/>
  </w:num>
  <w:num w:numId="9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8"/>
  </w:num>
  <w:num w:numId="15">
    <w:abstractNumId w:val="7"/>
  </w:num>
  <w:num w:numId="16">
    <w:abstractNumId w:val="0"/>
  </w:num>
  <w:num w:numId="17">
    <w:abstractNumId w:val="5"/>
  </w:num>
  <w:num w:numId="18">
    <w:abstractNumId w:val="0"/>
  </w:num>
  <w:num w:numId="19">
    <w:abstractNumId w:val="0"/>
  </w:num>
  <w:num w:numId="20">
    <w:abstractNumId w:val="14"/>
  </w:num>
  <w:num w:numId="21">
    <w:abstractNumId w:val="2"/>
  </w:num>
  <w:num w:numId="22">
    <w:abstractNumId w:val="0"/>
  </w:num>
  <w:num w:numId="23">
    <w:abstractNumId w:val="22"/>
  </w:num>
  <w:num w:numId="24">
    <w:abstractNumId w:val="0"/>
  </w:num>
  <w:num w:numId="25">
    <w:abstractNumId w:val="27"/>
  </w:num>
  <w:num w:numId="26">
    <w:abstractNumId w:val="15"/>
  </w:num>
  <w:num w:numId="27">
    <w:abstractNumId w:val="16"/>
  </w:num>
  <w:num w:numId="28">
    <w:abstractNumId w:val="17"/>
  </w:num>
  <w:num w:numId="29">
    <w:abstractNumId w:val="3"/>
  </w:num>
  <w:num w:numId="30">
    <w:abstractNumId w:val="24"/>
  </w:num>
  <w:num w:numId="31">
    <w:abstractNumId w:val="20"/>
  </w:num>
  <w:num w:numId="32">
    <w:abstractNumId w:val="26"/>
  </w:num>
  <w:num w:numId="33">
    <w:abstractNumId w:val="21"/>
  </w:num>
  <w:num w:numId="34">
    <w:abstractNumId w:val="12"/>
  </w:num>
  <w:num w:numId="35">
    <w:abstractNumId w:val="18"/>
  </w:num>
  <w:num w:numId="3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419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adjustLineHeightInTable/>
    <w:useFELayout/>
  </w:compat>
  <w:rsids>
    <w:rsidRoot w:val="00172A27"/>
    <w:rsid w:val="00000A01"/>
    <w:rsid w:val="00002D4F"/>
    <w:rsid w:val="00006CE5"/>
    <w:rsid w:val="000320F4"/>
    <w:rsid w:val="00033782"/>
    <w:rsid w:val="000342AF"/>
    <w:rsid w:val="000365D1"/>
    <w:rsid w:val="000406CB"/>
    <w:rsid w:val="00045881"/>
    <w:rsid w:val="000527DE"/>
    <w:rsid w:val="000539CE"/>
    <w:rsid w:val="00057B7D"/>
    <w:rsid w:val="00061812"/>
    <w:rsid w:val="00086E9B"/>
    <w:rsid w:val="0009674A"/>
    <w:rsid w:val="000A0FC4"/>
    <w:rsid w:val="000B07F6"/>
    <w:rsid w:val="000B5433"/>
    <w:rsid w:val="000B7B2A"/>
    <w:rsid w:val="000C7495"/>
    <w:rsid w:val="000D3243"/>
    <w:rsid w:val="000D5194"/>
    <w:rsid w:val="000E5A61"/>
    <w:rsid w:val="0010285E"/>
    <w:rsid w:val="0010396D"/>
    <w:rsid w:val="001149C9"/>
    <w:rsid w:val="00120A57"/>
    <w:rsid w:val="00124525"/>
    <w:rsid w:val="00170E42"/>
    <w:rsid w:val="00172A27"/>
    <w:rsid w:val="00172ECE"/>
    <w:rsid w:val="0019055A"/>
    <w:rsid w:val="001D4297"/>
    <w:rsid w:val="001D6C43"/>
    <w:rsid w:val="00205145"/>
    <w:rsid w:val="00210960"/>
    <w:rsid w:val="00226E8F"/>
    <w:rsid w:val="00243A99"/>
    <w:rsid w:val="002548A2"/>
    <w:rsid w:val="002651EF"/>
    <w:rsid w:val="00273332"/>
    <w:rsid w:val="00275F3C"/>
    <w:rsid w:val="00284EEA"/>
    <w:rsid w:val="00296FD7"/>
    <w:rsid w:val="002A19BF"/>
    <w:rsid w:val="002A71D3"/>
    <w:rsid w:val="002B2003"/>
    <w:rsid w:val="002C2596"/>
    <w:rsid w:val="002D18C6"/>
    <w:rsid w:val="002D2FCD"/>
    <w:rsid w:val="002D45BB"/>
    <w:rsid w:val="002E5DE8"/>
    <w:rsid w:val="002F0CE9"/>
    <w:rsid w:val="002F457B"/>
    <w:rsid w:val="002F53DF"/>
    <w:rsid w:val="0030392D"/>
    <w:rsid w:val="0030563D"/>
    <w:rsid w:val="00312D08"/>
    <w:rsid w:val="003229ED"/>
    <w:rsid w:val="0032462F"/>
    <w:rsid w:val="0033539D"/>
    <w:rsid w:val="00365BF4"/>
    <w:rsid w:val="00370AE3"/>
    <w:rsid w:val="00376902"/>
    <w:rsid w:val="00380CE7"/>
    <w:rsid w:val="00393F1E"/>
    <w:rsid w:val="00394921"/>
    <w:rsid w:val="003A31E8"/>
    <w:rsid w:val="003B3848"/>
    <w:rsid w:val="003B4A24"/>
    <w:rsid w:val="003C0655"/>
    <w:rsid w:val="003C0C8C"/>
    <w:rsid w:val="003D18F7"/>
    <w:rsid w:val="003D452E"/>
    <w:rsid w:val="003E183D"/>
    <w:rsid w:val="0040124D"/>
    <w:rsid w:val="00406196"/>
    <w:rsid w:val="00415655"/>
    <w:rsid w:val="004235D5"/>
    <w:rsid w:val="004351AA"/>
    <w:rsid w:val="00437E9B"/>
    <w:rsid w:val="0044094E"/>
    <w:rsid w:val="00441C62"/>
    <w:rsid w:val="00447A07"/>
    <w:rsid w:val="004616C9"/>
    <w:rsid w:val="0046241C"/>
    <w:rsid w:val="004821DD"/>
    <w:rsid w:val="00483529"/>
    <w:rsid w:val="00487B42"/>
    <w:rsid w:val="00494C7F"/>
    <w:rsid w:val="00496765"/>
    <w:rsid w:val="004A4D00"/>
    <w:rsid w:val="004B4F84"/>
    <w:rsid w:val="004B6275"/>
    <w:rsid w:val="004F3355"/>
    <w:rsid w:val="004F395A"/>
    <w:rsid w:val="004F6199"/>
    <w:rsid w:val="004F6471"/>
    <w:rsid w:val="00503823"/>
    <w:rsid w:val="00505789"/>
    <w:rsid w:val="005154C7"/>
    <w:rsid w:val="00516ACB"/>
    <w:rsid w:val="00520686"/>
    <w:rsid w:val="00521CD4"/>
    <w:rsid w:val="00530A14"/>
    <w:rsid w:val="0053106B"/>
    <w:rsid w:val="0053140E"/>
    <w:rsid w:val="00531429"/>
    <w:rsid w:val="00540823"/>
    <w:rsid w:val="00563454"/>
    <w:rsid w:val="0056789E"/>
    <w:rsid w:val="00571B36"/>
    <w:rsid w:val="00585200"/>
    <w:rsid w:val="005923FC"/>
    <w:rsid w:val="00592530"/>
    <w:rsid w:val="005B052E"/>
    <w:rsid w:val="005C1A7B"/>
    <w:rsid w:val="005C45F9"/>
    <w:rsid w:val="005D1C0D"/>
    <w:rsid w:val="005D5389"/>
    <w:rsid w:val="005F6604"/>
    <w:rsid w:val="005F75A6"/>
    <w:rsid w:val="005F7D84"/>
    <w:rsid w:val="00602774"/>
    <w:rsid w:val="00630F3B"/>
    <w:rsid w:val="0064235A"/>
    <w:rsid w:val="006571F4"/>
    <w:rsid w:val="00657B09"/>
    <w:rsid w:val="00662FE7"/>
    <w:rsid w:val="00665C2A"/>
    <w:rsid w:val="006660B4"/>
    <w:rsid w:val="0067132B"/>
    <w:rsid w:val="00672D6F"/>
    <w:rsid w:val="006731ED"/>
    <w:rsid w:val="00681CB5"/>
    <w:rsid w:val="006902CF"/>
    <w:rsid w:val="00697483"/>
    <w:rsid w:val="006A2084"/>
    <w:rsid w:val="006A541A"/>
    <w:rsid w:val="006A56BA"/>
    <w:rsid w:val="006A7068"/>
    <w:rsid w:val="006B5653"/>
    <w:rsid w:val="006C7C9D"/>
    <w:rsid w:val="006D3682"/>
    <w:rsid w:val="006D3992"/>
    <w:rsid w:val="006D4302"/>
    <w:rsid w:val="006D6B10"/>
    <w:rsid w:val="006E461D"/>
    <w:rsid w:val="00701FD1"/>
    <w:rsid w:val="00703CB1"/>
    <w:rsid w:val="00705E31"/>
    <w:rsid w:val="00705EFB"/>
    <w:rsid w:val="00722FFE"/>
    <w:rsid w:val="00724145"/>
    <w:rsid w:val="0073346A"/>
    <w:rsid w:val="007343D9"/>
    <w:rsid w:val="007351BA"/>
    <w:rsid w:val="00741A56"/>
    <w:rsid w:val="00764140"/>
    <w:rsid w:val="00776493"/>
    <w:rsid w:val="0078571B"/>
    <w:rsid w:val="007C5C14"/>
    <w:rsid w:val="007D43B3"/>
    <w:rsid w:val="007D4414"/>
    <w:rsid w:val="007E795E"/>
    <w:rsid w:val="007F379A"/>
    <w:rsid w:val="007F5737"/>
    <w:rsid w:val="0082590A"/>
    <w:rsid w:val="008323DA"/>
    <w:rsid w:val="00836D7A"/>
    <w:rsid w:val="00843EE0"/>
    <w:rsid w:val="008446D8"/>
    <w:rsid w:val="00847E18"/>
    <w:rsid w:val="00850B86"/>
    <w:rsid w:val="00852CE1"/>
    <w:rsid w:val="00861AF8"/>
    <w:rsid w:val="00872FFF"/>
    <w:rsid w:val="00874290"/>
    <w:rsid w:val="008820E7"/>
    <w:rsid w:val="00886ACC"/>
    <w:rsid w:val="008B5A31"/>
    <w:rsid w:val="008B6CBD"/>
    <w:rsid w:val="008B73C0"/>
    <w:rsid w:val="008C7F8A"/>
    <w:rsid w:val="008D5ABF"/>
    <w:rsid w:val="008E2426"/>
    <w:rsid w:val="008E526D"/>
    <w:rsid w:val="008F1854"/>
    <w:rsid w:val="009046F8"/>
    <w:rsid w:val="009234BA"/>
    <w:rsid w:val="00931237"/>
    <w:rsid w:val="00931EB3"/>
    <w:rsid w:val="009412D4"/>
    <w:rsid w:val="00945E0D"/>
    <w:rsid w:val="009706BB"/>
    <w:rsid w:val="00970DC3"/>
    <w:rsid w:val="0097155F"/>
    <w:rsid w:val="00980D95"/>
    <w:rsid w:val="009945D4"/>
    <w:rsid w:val="009C3C6C"/>
    <w:rsid w:val="009D4951"/>
    <w:rsid w:val="009E3446"/>
    <w:rsid w:val="009E43B0"/>
    <w:rsid w:val="009E6D08"/>
    <w:rsid w:val="009F4B74"/>
    <w:rsid w:val="009F6951"/>
    <w:rsid w:val="00A13D73"/>
    <w:rsid w:val="00A31485"/>
    <w:rsid w:val="00A55703"/>
    <w:rsid w:val="00A63C31"/>
    <w:rsid w:val="00A64D36"/>
    <w:rsid w:val="00A65BD9"/>
    <w:rsid w:val="00A67EFD"/>
    <w:rsid w:val="00A72303"/>
    <w:rsid w:val="00A80A5B"/>
    <w:rsid w:val="00A91357"/>
    <w:rsid w:val="00A93987"/>
    <w:rsid w:val="00A95F28"/>
    <w:rsid w:val="00AA2684"/>
    <w:rsid w:val="00AA443A"/>
    <w:rsid w:val="00AB0174"/>
    <w:rsid w:val="00AC3633"/>
    <w:rsid w:val="00AF432D"/>
    <w:rsid w:val="00AF7392"/>
    <w:rsid w:val="00B00093"/>
    <w:rsid w:val="00B06235"/>
    <w:rsid w:val="00B0709F"/>
    <w:rsid w:val="00B1281D"/>
    <w:rsid w:val="00B15208"/>
    <w:rsid w:val="00B36829"/>
    <w:rsid w:val="00B4278F"/>
    <w:rsid w:val="00B477B8"/>
    <w:rsid w:val="00B516D8"/>
    <w:rsid w:val="00B57267"/>
    <w:rsid w:val="00B66D8B"/>
    <w:rsid w:val="00B6758C"/>
    <w:rsid w:val="00B75CE4"/>
    <w:rsid w:val="00B8050A"/>
    <w:rsid w:val="00B80C65"/>
    <w:rsid w:val="00B94256"/>
    <w:rsid w:val="00BA3BD9"/>
    <w:rsid w:val="00BB23DF"/>
    <w:rsid w:val="00BB7AA5"/>
    <w:rsid w:val="00BC6A53"/>
    <w:rsid w:val="00BD78EC"/>
    <w:rsid w:val="00BE0CA5"/>
    <w:rsid w:val="00BE2B4F"/>
    <w:rsid w:val="00BE3E31"/>
    <w:rsid w:val="00BE7264"/>
    <w:rsid w:val="00BF5A98"/>
    <w:rsid w:val="00C135EF"/>
    <w:rsid w:val="00C1616A"/>
    <w:rsid w:val="00C16D61"/>
    <w:rsid w:val="00C35CC3"/>
    <w:rsid w:val="00C41E8F"/>
    <w:rsid w:val="00C428EB"/>
    <w:rsid w:val="00C4511B"/>
    <w:rsid w:val="00C47A66"/>
    <w:rsid w:val="00C60FC5"/>
    <w:rsid w:val="00C728B5"/>
    <w:rsid w:val="00C75D08"/>
    <w:rsid w:val="00C84AAD"/>
    <w:rsid w:val="00C84F30"/>
    <w:rsid w:val="00C91460"/>
    <w:rsid w:val="00C93612"/>
    <w:rsid w:val="00C969B9"/>
    <w:rsid w:val="00CB6D39"/>
    <w:rsid w:val="00CB790D"/>
    <w:rsid w:val="00CC58E5"/>
    <w:rsid w:val="00CD529B"/>
    <w:rsid w:val="00D0083D"/>
    <w:rsid w:val="00D0088B"/>
    <w:rsid w:val="00D03170"/>
    <w:rsid w:val="00D0681E"/>
    <w:rsid w:val="00D07E6E"/>
    <w:rsid w:val="00D31EDA"/>
    <w:rsid w:val="00D67415"/>
    <w:rsid w:val="00D8661C"/>
    <w:rsid w:val="00D92CC3"/>
    <w:rsid w:val="00D96AC6"/>
    <w:rsid w:val="00DA00E5"/>
    <w:rsid w:val="00DA44D6"/>
    <w:rsid w:val="00DA66C7"/>
    <w:rsid w:val="00DB392F"/>
    <w:rsid w:val="00DB48AE"/>
    <w:rsid w:val="00DE0B90"/>
    <w:rsid w:val="00DF7BEE"/>
    <w:rsid w:val="00E15E66"/>
    <w:rsid w:val="00E220C3"/>
    <w:rsid w:val="00E344F1"/>
    <w:rsid w:val="00E43C5E"/>
    <w:rsid w:val="00E456AC"/>
    <w:rsid w:val="00E5519A"/>
    <w:rsid w:val="00E753C1"/>
    <w:rsid w:val="00E7678F"/>
    <w:rsid w:val="00E811C6"/>
    <w:rsid w:val="00E8351E"/>
    <w:rsid w:val="00E92C18"/>
    <w:rsid w:val="00E93AC9"/>
    <w:rsid w:val="00EA5B24"/>
    <w:rsid w:val="00EB370E"/>
    <w:rsid w:val="00EE292F"/>
    <w:rsid w:val="00EE3556"/>
    <w:rsid w:val="00EE357B"/>
    <w:rsid w:val="00F05F9E"/>
    <w:rsid w:val="00F11F96"/>
    <w:rsid w:val="00F14751"/>
    <w:rsid w:val="00F2032C"/>
    <w:rsid w:val="00F269DA"/>
    <w:rsid w:val="00F308BB"/>
    <w:rsid w:val="00F32609"/>
    <w:rsid w:val="00F43969"/>
    <w:rsid w:val="00F441C6"/>
    <w:rsid w:val="00F44BCB"/>
    <w:rsid w:val="00F44E30"/>
    <w:rsid w:val="00F465AC"/>
    <w:rsid w:val="00F47C72"/>
    <w:rsid w:val="00F560A1"/>
    <w:rsid w:val="00F641EA"/>
    <w:rsid w:val="00F91B93"/>
    <w:rsid w:val="00FA2BB6"/>
    <w:rsid w:val="00FA47B1"/>
    <w:rsid w:val="00FA69FC"/>
    <w:rsid w:val="00FB3085"/>
    <w:rsid w:val="00FB350A"/>
    <w:rsid w:val="00FC4586"/>
    <w:rsid w:val="00FD03FF"/>
    <w:rsid w:val="00FD39EB"/>
    <w:rsid w:val="00FD3E52"/>
    <w:rsid w:val="00FD47E4"/>
    <w:rsid w:val="00FD75E2"/>
    <w:rsid w:val="00FE5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B24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qFormat/>
    <w:rsid w:val="00EA5B24"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qFormat/>
    <w:rsid w:val="00EA5B24"/>
    <w:pPr>
      <w:keepNext/>
      <w:keepLines/>
      <w:numPr>
        <w:ilvl w:val="1"/>
        <w:numId w:val="1"/>
      </w:numPr>
      <w:tabs>
        <w:tab w:val="clear" w:pos="1427"/>
        <w:tab w:val="left" w:pos="432"/>
        <w:tab w:val="left" w:pos="576"/>
      </w:tabs>
      <w:spacing w:before="260" w:after="260" w:line="415" w:lineRule="auto"/>
      <w:ind w:left="576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qFormat/>
    <w:rsid w:val="00EA5B24"/>
    <w:pPr>
      <w:keepNext/>
      <w:keepLines/>
      <w:numPr>
        <w:ilvl w:val="2"/>
        <w:numId w:val="1"/>
      </w:numPr>
      <w:tabs>
        <w:tab w:val="left" w:pos="432"/>
        <w:tab w:val="left" w:pos="720"/>
      </w:tabs>
      <w:spacing w:before="260" w:after="260" w:line="415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Char"/>
    <w:qFormat/>
    <w:rsid w:val="00EA5B24"/>
    <w:pPr>
      <w:keepNext/>
      <w:keepLines/>
      <w:numPr>
        <w:ilvl w:val="3"/>
        <w:numId w:val="1"/>
      </w:numPr>
      <w:tabs>
        <w:tab w:val="left" w:pos="432"/>
        <w:tab w:val="left" w:pos="864"/>
      </w:tabs>
      <w:spacing w:before="280" w:after="290" w:line="374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link w:val="5Char"/>
    <w:qFormat/>
    <w:rsid w:val="00EA5B24"/>
    <w:pPr>
      <w:keepNext/>
      <w:keepLines/>
      <w:numPr>
        <w:ilvl w:val="4"/>
        <w:numId w:val="1"/>
      </w:numPr>
      <w:tabs>
        <w:tab w:val="left" w:pos="432"/>
        <w:tab w:val="left" w:pos="1008"/>
      </w:tabs>
      <w:spacing w:before="280" w:after="290" w:line="374" w:lineRule="auto"/>
      <w:outlineLvl w:val="4"/>
    </w:pPr>
    <w:rPr>
      <w:b/>
      <w:sz w:val="28"/>
    </w:rPr>
  </w:style>
  <w:style w:type="paragraph" w:styleId="6">
    <w:name w:val="heading 6"/>
    <w:basedOn w:val="a"/>
    <w:next w:val="a"/>
    <w:link w:val="6Char"/>
    <w:qFormat/>
    <w:rsid w:val="00EA5B24"/>
    <w:pPr>
      <w:keepNext/>
      <w:keepLines/>
      <w:numPr>
        <w:ilvl w:val="5"/>
        <w:numId w:val="1"/>
      </w:numPr>
      <w:tabs>
        <w:tab w:val="left" w:pos="432"/>
        <w:tab w:val="left" w:pos="1152"/>
      </w:tabs>
      <w:spacing w:before="240" w:after="64" w:line="319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link w:val="7Char"/>
    <w:qFormat/>
    <w:rsid w:val="00EA5B24"/>
    <w:pPr>
      <w:keepNext/>
      <w:keepLines/>
      <w:numPr>
        <w:ilvl w:val="6"/>
        <w:numId w:val="1"/>
      </w:numPr>
      <w:tabs>
        <w:tab w:val="left" w:pos="432"/>
        <w:tab w:val="left" w:pos="1296"/>
      </w:tabs>
      <w:spacing w:before="240" w:after="64" w:line="319" w:lineRule="auto"/>
      <w:outlineLvl w:val="6"/>
    </w:pPr>
    <w:rPr>
      <w:b/>
      <w:sz w:val="24"/>
    </w:rPr>
  </w:style>
  <w:style w:type="paragraph" w:styleId="8">
    <w:name w:val="heading 8"/>
    <w:basedOn w:val="a"/>
    <w:next w:val="a"/>
    <w:link w:val="8Char"/>
    <w:qFormat/>
    <w:rsid w:val="00EA5B24"/>
    <w:pPr>
      <w:keepNext/>
      <w:keepLines/>
      <w:numPr>
        <w:ilvl w:val="7"/>
        <w:numId w:val="1"/>
      </w:numPr>
      <w:tabs>
        <w:tab w:val="left" w:pos="432"/>
        <w:tab w:val="left" w:pos="1440"/>
      </w:tabs>
      <w:spacing w:before="240" w:after="64" w:line="319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rsid w:val="00EA5B24"/>
    <w:pPr>
      <w:keepNext/>
      <w:keepLines/>
      <w:numPr>
        <w:ilvl w:val="8"/>
        <w:numId w:val="1"/>
      </w:numPr>
      <w:tabs>
        <w:tab w:val="left" w:pos="432"/>
        <w:tab w:val="left" w:pos="1584"/>
      </w:tabs>
      <w:spacing w:before="240" w:after="64" w:line="319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rsid w:val="00EA5B24"/>
    <w:rPr>
      <w:rFonts w:ascii="Arial" w:eastAsia="黑体" w:hAnsi="Arial"/>
      <w:b/>
      <w:sz w:val="32"/>
    </w:rPr>
  </w:style>
  <w:style w:type="character" w:customStyle="1" w:styleId="Char">
    <w:name w:val="页眉 Char"/>
    <w:basedOn w:val="a0"/>
    <w:link w:val="10"/>
    <w:rsid w:val="00EA5B24"/>
    <w:rPr>
      <w:sz w:val="18"/>
    </w:rPr>
  </w:style>
  <w:style w:type="character" w:customStyle="1" w:styleId="9Char">
    <w:name w:val="标题 9 Char"/>
    <w:basedOn w:val="a0"/>
    <w:link w:val="9"/>
    <w:rsid w:val="00EA5B24"/>
    <w:rPr>
      <w:rFonts w:ascii="Arial" w:eastAsia="黑体" w:hAnsi="Arial"/>
    </w:rPr>
  </w:style>
  <w:style w:type="character" w:customStyle="1" w:styleId="6Char">
    <w:name w:val="标题 6 Char"/>
    <w:basedOn w:val="a0"/>
    <w:link w:val="6"/>
    <w:rsid w:val="00EA5B24"/>
    <w:rPr>
      <w:rFonts w:ascii="Arial" w:eastAsia="黑体" w:hAnsi="Arial"/>
      <w:b/>
      <w:sz w:val="24"/>
    </w:rPr>
  </w:style>
  <w:style w:type="character" w:customStyle="1" w:styleId="4Char">
    <w:name w:val="标题 4 Char"/>
    <w:basedOn w:val="a0"/>
    <w:link w:val="4"/>
    <w:rsid w:val="00EA5B24"/>
    <w:rPr>
      <w:rFonts w:ascii="Arial" w:eastAsia="黑体" w:hAnsi="Arial"/>
      <w:b/>
      <w:sz w:val="28"/>
    </w:rPr>
  </w:style>
  <w:style w:type="character" w:customStyle="1" w:styleId="Char0">
    <w:name w:val="文档结构图 Char"/>
    <w:basedOn w:val="a0"/>
    <w:link w:val="11"/>
    <w:rsid w:val="00EA5B24"/>
    <w:rPr>
      <w:rFonts w:ascii="宋体" w:eastAsia="宋体" w:hAnsi="Times New Roman"/>
      <w:sz w:val="18"/>
    </w:rPr>
  </w:style>
  <w:style w:type="character" w:customStyle="1" w:styleId="1Char">
    <w:name w:val="标题 1 Char"/>
    <w:basedOn w:val="a0"/>
    <w:link w:val="1"/>
    <w:rsid w:val="00EA5B24"/>
    <w:rPr>
      <w:b/>
      <w:kern w:val="44"/>
      <w:sz w:val="44"/>
    </w:rPr>
  </w:style>
  <w:style w:type="character" w:customStyle="1" w:styleId="8Char">
    <w:name w:val="标题 8 Char"/>
    <w:basedOn w:val="a0"/>
    <w:link w:val="8"/>
    <w:rsid w:val="00EA5B24"/>
    <w:rPr>
      <w:rFonts w:ascii="Arial" w:eastAsia="黑体" w:hAnsi="Arial"/>
      <w:sz w:val="24"/>
    </w:rPr>
  </w:style>
  <w:style w:type="character" w:customStyle="1" w:styleId="5Char">
    <w:name w:val="标题 5 Char"/>
    <w:basedOn w:val="a0"/>
    <w:link w:val="5"/>
    <w:rsid w:val="00EA5B24"/>
    <w:rPr>
      <w:rFonts w:ascii="Times New Roman" w:eastAsia="宋体" w:hAnsi="Times New Roman"/>
      <w:b/>
      <w:sz w:val="28"/>
    </w:rPr>
  </w:style>
  <w:style w:type="character" w:customStyle="1" w:styleId="3Char">
    <w:name w:val="标题 3 Char"/>
    <w:basedOn w:val="a0"/>
    <w:link w:val="3"/>
    <w:rsid w:val="00EA5B24"/>
    <w:rPr>
      <w:rFonts w:ascii="Times New Roman" w:eastAsia="宋体" w:hAnsi="Times New Roman"/>
      <w:b/>
      <w:sz w:val="32"/>
    </w:rPr>
  </w:style>
  <w:style w:type="character" w:customStyle="1" w:styleId="7Char">
    <w:name w:val="标题 7 Char"/>
    <w:basedOn w:val="a0"/>
    <w:link w:val="7"/>
    <w:rsid w:val="00EA5B24"/>
    <w:rPr>
      <w:rFonts w:ascii="Times New Roman" w:eastAsia="宋体" w:hAnsi="Times New Roman"/>
      <w:b/>
      <w:sz w:val="24"/>
    </w:rPr>
  </w:style>
  <w:style w:type="character" w:styleId="a3">
    <w:name w:val="Hyperlink"/>
    <w:basedOn w:val="a0"/>
    <w:uiPriority w:val="99"/>
    <w:rsid w:val="00EA5B24"/>
    <w:rPr>
      <w:color w:val="0000FF"/>
      <w:u w:val="single"/>
    </w:rPr>
  </w:style>
  <w:style w:type="character" w:customStyle="1" w:styleId="Char1">
    <w:name w:val="页脚 Char"/>
    <w:basedOn w:val="a0"/>
    <w:link w:val="12"/>
    <w:rsid w:val="00EA5B24"/>
    <w:rPr>
      <w:sz w:val="18"/>
    </w:rPr>
  </w:style>
  <w:style w:type="paragraph" w:styleId="20">
    <w:name w:val="toc 2"/>
    <w:basedOn w:val="a"/>
    <w:next w:val="a"/>
    <w:uiPriority w:val="39"/>
    <w:rsid w:val="00EA5B24"/>
    <w:pPr>
      <w:ind w:left="210"/>
      <w:jc w:val="left"/>
    </w:pPr>
    <w:rPr>
      <w:smallCaps/>
      <w:sz w:val="20"/>
    </w:rPr>
  </w:style>
  <w:style w:type="paragraph" w:customStyle="1" w:styleId="11">
    <w:name w:val="文档结构图1"/>
    <w:basedOn w:val="a"/>
    <w:link w:val="Char0"/>
    <w:rsid w:val="00EA5B24"/>
    <w:rPr>
      <w:rFonts w:ascii="宋体"/>
      <w:sz w:val="18"/>
    </w:rPr>
  </w:style>
  <w:style w:type="paragraph" w:customStyle="1" w:styleId="12">
    <w:name w:val="页脚1"/>
    <w:basedOn w:val="a"/>
    <w:link w:val="Char1"/>
    <w:rsid w:val="00EA5B2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10">
    <w:name w:val="页眉1"/>
    <w:basedOn w:val="a"/>
    <w:link w:val="Char"/>
    <w:rsid w:val="00EA5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3">
    <w:name w:val="toc 1"/>
    <w:basedOn w:val="a"/>
    <w:next w:val="a"/>
    <w:uiPriority w:val="39"/>
    <w:rsid w:val="00EA5B24"/>
    <w:pPr>
      <w:tabs>
        <w:tab w:val="left" w:pos="420"/>
        <w:tab w:val="right" w:leader="dot" w:pos="10206"/>
      </w:tabs>
      <w:spacing w:before="120" w:after="120"/>
      <w:jc w:val="left"/>
    </w:pPr>
    <w:rPr>
      <w:b/>
      <w:caps/>
      <w:sz w:val="20"/>
    </w:rPr>
  </w:style>
  <w:style w:type="paragraph" w:styleId="a4">
    <w:name w:val="header"/>
    <w:basedOn w:val="a"/>
    <w:link w:val="Char10"/>
    <w:uiPriority w:val="99"/>
    <w:unhideWhenUsed/>
    <w:rsid w:val="00FB30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0">
    <w:name w:val="页眉 Char1"/>
    <w:basedOn w:val="a0"/>
    <w:link w:val="a4"/>
    <w:uiPriority w:val="99"/>
    <w:rsid w:val="00FB3085"/>
    <w:rPr>
      <w:kern w:val="2"/>
      <w:sz w:val="18"/>
      <w:szCs w:val="18"/>
    </w:rPr>
  </w:style>
  <w:style w:type="paragraph" w:styleId="a5">
    <w:name w:val="footer"/>
    <w:basedOn w:val="a"/>
    <w:link w:val="Char11"/>
    <w:uiPriority w:val="99"/>
    <w:unhideWhenUsed/>
    <w:rsid w:val="00FB30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1">
    <w:name w:val="页脚 Char1"/>
    <w:basedOn w:val="a0"/>
    <w:link w:val="a5"/>
    <w:uiPriority w:val="99"/>
    <w:rsid w:val="00FB3085"/>
    <w:rPr>
      <w:kern w:val="2"/>
      <w:sz w:val="18"/>
      <w:szCs w:val="18"/>
    </w:rPr>
  </w:style>
  <w:style w:type="paragraph" w:styleId="a6">
    <w:name w:val="Document Map"/>
    <w:basedOn w:val="a"/>
    <w:link w:val="Char12"/>
    <w:uiPriority w:val="99"/>
    <w:semiHidden/>
    <w:unhideWhenUsed/>
    <w:rsid w:val="003C0C8C"/>
    <w:rPr>
      <w:rFonts w:ascii="宋体"/>
      <w:sz w:val="18"/>
      <w:szCs w:val="18"/>
    </w:rPr>
  </w:style>
  <w:style w:type="character" w:customStyle="1" w:styleId="Char12">
    <w:name w:val="文档结构图 Char1"/>
    <w:basedOn w:val="a0"/>
    <w:link w:val="a6"/>
    <w:uiPriority w:val="99"/>
    <w:semiHidden/>
    <w:rsid w:val="003C0C8C"/>
    <w:rPr>
      <w:rFonts w:ascii="宋体"/>
      <w:kern w:val="2"/>
      <w:sz w:val="18"/>
      <w:szCs w:val="18"/>
    </w:rPr>
  </w:style>
  <w:style w:type="table" w:styleId="a7">
    <w:name w:val="Table Grid"/>
    <w:basedOn w:val="a1"/>
    <w:uiPriority w:val="59"/>
    <w:rsid w:val="00C75D0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6D3682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01FD1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01FD1"/>
    <w:rPr>
      <w:kern w:val="2"/>
      <w:sz w:val="18"/>
      <w:szCs w:val="18"/>
    </w:rPr>
  </w:style>
  <w:style w:type="paragraph" w:styleId="aa">
    <w:name w:val="Date"/>
    <w:basedOn w:val="a"/>
    <w:next w:val="a"/>
    <w:link w:val="Char3"/>
    <w:uiPriority w:val="99"/>
    <w:semiHidden/>
    <w:unhideWhenUsed/>
    <w:rsid w:val="00701FD1"/>
    <w:pPr>
      <w:ind w:leftChars="2500" w:left="100"/>
    </w:pPr>
  </w:style>
  <w:style w:type="character" w:customStyle="1" w:styleId="Char3">
    <w:name w:val="日期 Char"/>
    <w:basedOn w:val="a0"/>
    <w:link w:val="aa"/>
    <w:uiPriority w:val="99"/>
    <w:semiHidden/>
    <w:rsid w:val="00701FD1"/>
    <w:rPr>
      <w:kern w:val="2"/>
      <w:sz w:val="21"/>
    </w:rPr>
  </w:style>
  <w:style w:type="paragraph" w:styleId="30">
    <w:name w:val="toc 3"/>
    <w:basedOn w:val="a"/>
    <w:next w:val="a"/>
    <w:autoRedefine/>
    <w:uiPriority w:val="39"/>
    <w:unhideWhenUsed/>
    <w:rsid w:val="00086E9B"/>
    <w:pPr>
      <w:ind w:leftChars="400" w:left="840"/>
    </w:pPr>
  </w:style>
  <w:style w:type="paragraph" w:customStyle="1" w:styleId="code">
    <w:name w:val="code"/>
    <w:basedOn w:val="a"/>
    <w:rsid w:val="00275F3C"/>
    <w:pPr>
      <w:widowControl/>
      <w:spacing w:before="100" w:beforeAutospacing="1" w:after="100" w:afterAutospacing="1"/>
      <w:jc w:val="left"/>
    </w:pPr>
    <w:rPr>
      <w:rFonts w:ascii="新宋体" w:eastAsia="新宋体" w:hAnsi="新宋体" w:cs="宋体"/>
      <w:kern w:val="0"/>
      <w:sz w:val="22"/>
      <w:szCs w:val="22"/>
    </w:rPr>
  </w:style>
  <w:style w:type="character" w:customStyle="1" w:styleId="code1">
    <w:name w:val="code1"/>
    <w:basedOn w:val="a0"/>
    <w:rsid w:val="00275F3C"/>
    <w:rPr>
      <w:rFonts w:ascii="新宋体" w:eastAsia="新宋体" w:hAnsi="新宋体" w:hint="eastAsia"/>
      <w:sz w:val="22"/>
      <w:szCs w:val="22"/>
    </w:rPr>
  </w:style>
  <w:style w:type="paragraph" w:styleId="ab">
    <w:name w:val="Normal (Web)"/>
    <w:basedOn w:val="a"/>
    <w:uiPriority w:val="99"/>
    <w:unhideWhenUsed/>
    <w:rsid w:val="00665C2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FollowedHyperlink"/>
    <w:basedOn w:val="a0"/>
    <w:uiPriority w:val="99"/>
    <w:semiHidden/>
    <w:unhideWhenUsed/>
    <w:rsid w:val="009F4B74"/>
    <w:rPr>
      <w:color w:val="800080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7C5C14"/>
    <w:rPr>
      <w:rFonts w:ascii="宋体" w:eastAsia="宋体" w:hAnsi="宋体" w:cs="宋体" w:hint="eastAsia"/>
      <w:sz w:val="24"/>
      <w:szCs w:val="24"/>
    </w:rPr>
  </w:style>
  <w:style w:type="character" w:customStyle="1" w:styleId="mw-headline">
    <w:name w:val="mw-headline"/>
    <w:basedOn w:val="a0"/>
    <w:rsid w:val="00F44BCB"/>
  </w:style>
  <w:style w:type="paragraph" w:styleId="HTML0">
    <w:name w:val="HTML Preformatted"/>
    <w:basedOn w:val="a"/>
    <w:link w:val="HTMLChar"/>
    <w:uiPriority w:val="99"/>
    <w:semiHidden/>
    <w:unhideWhenUsed/>
    <w:rsid w:val="00872F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872FFF"/>
    <w:rPr>
      <w:rFonts w:ascii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0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5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12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55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8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5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6" w:space="8" w:color="DDDDDD"/>
                          </w:divBdr>
                          <w:divsChild>
                            <w:div w:id="105716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6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cid:image001.jpg@01CB1908.765250D0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0D20C7-575F-437D-99B7-3A1FA17D7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22</Pages>
  <Words>598</Words>
  <Characters>3410</Characters>
  <Application>Microsoft Office Word</Application>
  <DocSecurity>0</DocSecurity>
  <PresentationFormat/>
  <Lines>28</Lines>
  <Paragraphs>7</Paragraphs>
  <Slides>0</Slides>
  <Notes>0</Notes>
  <HiddenSlides>0</HiddenSlides>
  <MMClips>0</MMClips>
  <ScaleCrop>false</ScaleCrop>
  <Company/>
  <LinksUpToDate>false</LinksUpToDate>
  <CharactersWithSpaces>4001</CharactersWithSpaces>
  <SharedDoc>false</SharedDoc>
  <HLinks>
    <vt:vector size="126" baseType="variant"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_Toc227046259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_Toc227046258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_Toc227046257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_Toc227046256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_Toc227046255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_Toc227046254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_Toc227046253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_Toc227046252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_Toc227046251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_Toc227046250</vt:lpwstr>
      </vt:variant>
      <vt:variant>
        <vt:i4>1507379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_Toc227046249</vt:lpwstr>
      </vt:variant>
      <vt:variant>
        <vt:i4>1507379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_Toc227046248</vt:lpwstr>
      </vt:variant>
      <vt:variant>
        <vt:i4>1507379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_Toc227046247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_Toc227046246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_Toc227046245</vt:lpwstr>
      </vt:variant>
      <vt:variant>
        <vt:i4>1507379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_Toc227046244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_Toc227046243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_Toc227046242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_Toc227046241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_Toc227046240</vt:lpwstr>
      </vt:variant>
      <vt:variant>
        <vt:i4>2949189</vt:i4>
      </vt:variant>
      <vt:variant>
        <vt:i4>-1</vt:i4>
      </vt:variant>
      <vt:variant>
        <vt:i4>1031</vt:i4>
      </vt:variant>
      <vt:variant>
        <vt:i4>1</vt:i4>
      </vt:variant>
      <vt:variant>
        <vt:lpwstr>cid:image001.jpg@01CB1908.765250D0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zhangwujun</dc:creator>
  <cp:lastModifiedBy>fangruyi</cp:lastModifiedBy>
  <cp:revision>117</cp:revision>
  <cp:lastPrinted>1900-12-31T16:00:00Z</cp:lastPrinted>
  <dcterms:created xsi:type="dcterms:W3CDTF">2011-11-01T07:35:00Z</dcterms:created>
  <dcterms:modified xsi:type="dcterms:W3CDTF">2013-06-21T04:12:00Z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2052-6.4.0.1931</vt:lpwstr>
  </property>
</Properties>
</file>