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A5" w:rsidRDefault="005F5952" w:rsidP="005F5952">
      <w:pPr>
        <w:pStyle w:val="1"/>
        <w:jc w:val="center"/>
        <w:rPr>
          <w:rFonts w:hint="eastAsia"/>
        </w:rPr>
      </w:pPr>
      <w:r>
        <w:rPr>
          <w:rFonts w:hint="eastAsia"/>
        </w:rPr>
        <w:t>客户端装备模块设计说明</w:t>
      </w:r>
    </w:p>
    <w:p w:rsidR="00CE473C" w:rsidRDefault="00CE473C" w:rsidP="00CE473C">
      <w:pPr>
        <w:wordWrap w:val="0"/>
        <w:jc w:val="right"/>
        <w:rPr>
          <w:rFonts w:hint="eastAsia"/>
        </w:rPr>
      </w:pPr>
      <w:r>
        <w:rPr>
          <w:rFonts w:hint="eastAsia"/>
        </w:rPr>
        <w:t>方如意</w:t>
      </w:r>
      <w:r>
        <w:rPr>
          <w:rFonts w:hint="eastAsia"/>
        </w:rPr>
        <w:t xml:space="preserve"> </w:t>
      </w:r>
      <w:hyperlink r:id="rId6" w:history="1">
        <w:r w:rsidRPr="00060E0F">
          <w:rPr>
            <w:rStyle w:val="a6"/>
            <w:rFonts w:hint="eastAsia"/>
          </w:rPr>
          <w:t>fangruyi@shangdagames.com</w:t>
        </w:r>
      </w:hyperlink>
    </w:p>
    <w:p w:rsidR="00CE473C" w:rsidRPr="00CE473C" w:rsidRDefault="00CE473C" w:rsidP="00CE473C">
      <w:pPr>
        <w:jc w:val="right"/>
      </w:pPr>
      <w:r>
        <w:t>2011-5-6</w:t>
      </w:r>
    </w:p>
    <w:p w:rsidR="005F5952" w:rsidRDefault="005F5952" w:rsidP="005F5952">
      <w:r>
        <w:rPr>
          <w:rFonts w:hint="eastAsia"/>
        </w:rPr>
        <w:tab/>
      </w:r>
      <w:r>
        <w:rPr>
          <w:rFonts w:hint="eastAsia"/>
        </w:rPr>
        <w:t>由于装备</w:t>
      </w:r>
      <w:r>
        <w:rPr>
          <w:rFonts w:hint="eastAsia"/>
        </w:rPr>
        <w:t>,</w:t>
      </w:r>
      <w:r>
        <w:rPr>
          <w:rFonts w:hint="eastAsia"/>
        </w:rPr>
        <w:t>物品</w:t>
      </w:r>
      <w:r>
        <w:rPr>
          <w:rFonts w:hint="eastAsia"/>
        </w:rPr>
        <w:t>,</w:t>
      </w:r>
      <w:r>
        <w:rPr>
          <w:rFonts w:hint="eastAsia"/>
        </w:rPr>
        <w:t>武器</w:t>
      </w:r>
      <w:r>
        <w:rPr>
          <w:rFonts w:hint="eastAsia"/>
        </w:rPr>
        <w:t>,</w:t>
      </w:r>
      <w:r>
        <w:rPr>
          <w:rFonts w:hint="eastAsia"/>
        </w:rPr>
        <w:t>背包是一大类物品</w:t>
      </w:r>
      <w:r>
        <w:rPr>
          <w:rFonts w:hint="eastAsia"/>
        </w:rPr>
        <w:t>,</w:t>
      </w:r>
      <w:r>
        <w:rPr>
          <w:rFonts w:hint="eastAsia"/>
        </w:rPr>
        <w:t>对其操作者可能是</w:t>
      </w:r>
      <w:r>
        <w:rPr>
          <w:rFonts w:hint="eastAsia"/>
        </w:rPr>
        <w:t>UI,</w:t>
      </w:r>
      <w:r>
        <w:rPr>
          <w:rFonts w:hint="eastAsia"/>
        </w:rPr>
        <w:t>可能是服务器</w:t>
      </w:r>
      <w:r>
        <w:rPr>
          <w:rFonts w:hint="eastAsia"/>
        </w:rPr>
        <w:t>,</w:t>
      </w:r>
      <w:r>
        <w:rPr>
          <w:rFonts w:hint="eastAsia"/>
        </w:rPr>
        <w:t>也可能是其它游戏逻辑模块</w:t>
      </w:r>
      <w:r>
        <w:rPr>
          <w:rFonts w:hint="eastAsia"/>
        </w:rPr>
        <w:t>,</w:t>
      </w:r>
      <w:r>
        <w:rPr>
          <w:rFonts w:hint="eastAsia"/>
        </w:rPr>
        <w:t>因而将其处理与数据放在一个类里</w:t>
      </w:r>
      <w:r>
        <w:rPr>
          <w:rFonts w:hint="eastAsia"/>
        </w:rPr>
        <w:t>,</w:t>
      </w:r>
      <w:r>
        <w:rPr>
          <w:rFonts w:hint="eastAsia"/>
        </w:rPr>
        <w:t>暂叫</w:t>
      </w:r>
      <w:r>
        <w:rPr>
          <w:rFonts w:hint="eastAsia"/>
        </w:rPr>
        <w:t xml:space="preserve">ItemManager. </w:t>
      </w:r>
      <w:r>
        <w:rPr>
          <w:rFonts w:hint="eastAsia"/>
        </w:rPr>
        <w:t>包括玩家身上所有物品的数据</w:t>
      </w:r>
      <w:r>
        <w:rPr>
          <w:rFonts w:hint="eastAsia"/>
        </w:rPr>
        <w:t>,</w:t>
      </w:r>
      <w:r>
        <w:rPr>
          <w:rFonts w:hint="eastAsia"/>
        </w:rPr>
        <w:t>及对这些数据进行处理的方法</w:t>
      </w:r>
      <w:r>
        <w:rPr>
          <w:rFonts w:hint="eastAsia"/>
        </w:rPr>
        <w:t xml:space="preserve">. </w:t>
      </w:r>
      <w:r>
        <w:rPr>
          <w:rFonts w:hint="eastAsia"/>
        </w:rPr>
        <w:t>暂时功能上不支持银行与仓库这样物品的处理</w:t>
      </w:r>
      <w:r>
        <w:rPr>
          <w:rFonts w:hint="eastAsia"/>
        </w:rPr>
        <w:t>,</w:t>
      </w:r>
      <w:r>
        <w:rPr>
          <w:rFonts w:hint="eastAsia"/>
        </w:rPr>
        <w:t>待后续添加</w:t>
      </w:r>
      <w:r>
        <w:rPr>
          <w:rFonts w:hint="eastAsia"/>
        </w:rPr>
        <w:t>.</w:t>
      </w:r>
    </w:p>
    <w:p w:rsidR="005F5952" w:rsidRDefault="005F5952" w:rsidP="005F5952">
      <w:r>
        <w:rPr>
          <w:rFonts w:hint="eastAsia"/>
        </w:rPr>
        <w:tab/>
      </w:r>
      <w:r>
        <w:rPr>
          <w:rFonts w:hint="eastAsia"/>
        </w:rPr>
        <w:t>目前</w:t>
      </w:r>
      <w:r w:rsidR="00CE473C">
        <w:rPr>
          <w:rFonts w:hint="eastAsia"/>
        </w:rPr>
        <w:t>DEMO</w:t>
      </w:r>
      <w:r>
        <w:rPr>
          <w:rFonts w:hint="eastAsia"/>
        </w:rPr>
        <w:t>,</w:t>
      </w:r>
      <w:r>
        <w:rPr>
          <w:rFonts w:hint="eastAsia"/>
        </w:rPr>
        <w:t>对于物品的</w:t>
      </w:r>
      <w:r w:rsidR="00CE473C">
        <w:rPr>
          <w:rFonts w:hint="eastAsia"/>
        </w:rPr>
        <w:t>主要</w:t>
      </w:r>
      <w:r>
        <w:rPr>
          <w:rFonts w:hint="eastAsia"/>
        </w:rPr>
        <w:t>操作有</w:t>
      </w:r>
      <w:r>
        <w:rPr>
          <w:rFonts w:hint="eastAsia"/>
        </w:rPr>
        <w:t>,</w:t>
      </w:r>
      <w:r>
        <w:rPr>
          <w:rFonts w:hint="eastAsia"/>
        </w:rPr>
        <w:t>装备上</w:t>
      </w:r>
      <w:r>
        <w:rPr>
          <w:rFonts w:hint="eastAsia"/>
        </w:rPr>
        <w:t>,</w:t>
      </w:r>
      <w:r>
        <w:rPr>
          <w:rFonts w:hint="eastAsia"/>
        </w:rPr>
        <w:t>卸下</w:t>
      </w:r>
      <w:r>
        <w:rPr>
          <w:rFonts w:hint="eastAsia"/>
        </w:rPr>
        <w:t>,</w:t>
      </w:r>
      <w:r>
        <w:rPr>
          <w:rFonts w:hint="eastAsia"/>
        </w:rPr>
        <w:t>替换</w:t>
      </w:r>
      <w:r>
        <w:rPr>
          <w:rFonts w:hint="eastAsia"/>
        </w:rPr>
        <w:t>,</w:t>
      </w:r>
      <w:r>
        <w:rPr>
          <w:rFonts w:hint="eastAsia"/>
        </w:rPr>
        <w:t>移动</w:t>
      </w:r>
      <w:r>
        <w:rPr>
          <w:rFonts w:hint="eastAsia"/>
        </w:rPr>
        <w:t>. ItemManager</w:t>
      </w:r>
      <w:r>
        <w:rPr>
          <w:rFonts w:hint="eastAsia"/>
        </w:rPr>
        <w:t>里主要提供如下几个方法</w:t>
      </w:r>
      <w:r>
        <w:rPr>
          <w:rFonts w:hint="eastAsia"/>
        </w:rPr>
        <w:t>:</w:t>
      </w:r>
    </w:p>
    <w:p w:rsidR="005F5952" w:rsidRDefault="005F5952" w:rsidP="005F5952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143625" cy="184785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952" w:rsidRDefault="005F5952" w:rsidP="005F5952">
      <w:pPr>
        <w:jc w:val="left"/>
      </w:pPr>
      <w:r>
        <w:rPr>
          <w:rFonts w:hint="eastAsia"/>
        </w:rPr>
        <w:tab/>
      </w:r>
      <w:r>
        <w:rPr>
          <w:rFonts w:hint="eastAsia"/>
        </w:rPr>
        <w:t>主要参数是操作物品的</w:t>
      </w:r>
      <w:r>
        <w:rPr>
          <w:rFonts w:hint="eastAsia"/>
        </w:rPr>
        <w:t>ID</w:t>
      </w:r>
      <w:r>
        <w:rPr>
          <w:rFonts w:hint="eastAsia"/>
        </w:rPr>
        <w:t>与物品目标位置</w:t>
      </w:r>
      <w:r>
        <w:rPr>
          <w:rFonts w:hint="eastAsia"/>
        </w:rPr>
        <w:t xml:space="preserve">. </w:t>
      </w:r>
    </w:p>
    <w:p w:rsidR="005F5952" w:rsidRDefault="005F5952" w:rsidP="005F5952">
      <w:pPr>
        <w:jc w:val="left"/>
      </w:pPr>
      <w:r>
        <w:rPr>
          <w:rFonts w:hint="eastAsia"/>
        </w:rPr>
        <w:t>以</w:t>
      </w:r>
      <w:r>
        <w:rPr>
          <w:rFonts w:hint="eastAsia"/>
        </w:rPr>
        <w:t>ID</w:t>
      </w:r>
      <w:r>
        <w:rPr>
          <w:rFonts w:hint="eastAsia"/>
        </w:rPr>
        <w:t>为主索引</w:t>
      </w:r>
      <w:r>
        <w:rPr>
          <w:rFonts w:hint="eastAsia"/>
        </w:rPr>
        <w:t>,</w:t>
      </w:r>
      <w:r>
        <w:rPr>
          <w:rFonts w:hint="eastAsia"/>
        </w:rPr>
        <w:t>是为了以后便于快速索引</w:t>
      </w:r>
      <w:r>
        <w:rPr>
          <w:rFonts w:hint="eastAsia"/>
        </w:rPr>
        <w:t>,</w:t>
      </w:r>
      <w:r>
        <w:rPr>
          <w:rFonts w:hint="eastAsia"/>
        </w:rPr>
        <w:t>方便与服务器交流</w:t>
      </w:r>
      <w:r>
        <w:rPr>
          <w:rFonts w:hint="eastAsia"/>
        </w:rPr>
        <w:t>.</w:t>
      </w:r>
    </w:p>
    <w:p w:rsidR="00CE473C" w:rsidRDefault="005F5952" w:rsidP="005F5952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在目前的</w:t>
      </w:r>
      <w:r>
        <w:rPr>
          <w:rFonts w:hint="eastAsia"/>
        </w:rPr>
        <w:t>DEMO</w:t>
      </w:r>
      <w:r>
        <w:rPr>
          <w:rFonts w:hint="eastAsia"/>
        </w:rPr>
        <w:t>里</w:t>
      </w:r>
      <w:r>
        <w:rPr>
          <w:rFonts w:hint="eastAsia"/>
        </w:rPr>
        <w:t>,</w:t>
      </w:r>
      <w:r>
        <w:rPr>
          <w:rFonts w:hint="eastAsia"/>
        </w:rPr>
        <w:t>由于没有服务</w:t>
      </w:r>
      <w:r>
        <w:rPr>
          <w:rFonts w:hint="eastAsia"/>
        </w:rPr>
        <w:t xml:space="preserve"> </w:t>
      </w:r>
      <w:r>
        <w:rPr>
          <w:rFonts w:hint="eastAsia"/>
        </w:rPr>
        <w:t>器参与</w:t>
      </w:r>
      <w:r>
        <w:rPr>
          <w:rFonts w:hint="eastAsia"/>
        </w:rPr>
        <w:t>,UI</w:t>
      </w:r>
      <w:r>
        <w:rPr>
          <w:rFonts w:hint="eastAsia"/>
        </w:rPr>
        <w:t>直接调用上面的函数里</w:t>
      </w:r>
      <w:r>
        <w:rPr>
          <w:rFonts w:hint="eastAsia"/>
        </w:rPr>
        <w:t>,</w:t>
      </w:r>
      <w:r>
        <w:rPr>
          <w:rFonts w:hint="eastAsia"/>
        </w:rPr>
        <w:t>会直接执行操作</w:t>
      </w:r>
      <w:r>
        <w:rPr>
          <w:rFonts w:hint="eastAsia"/>
        </w:rPr>
        <w:t>,</w:t>
      </w:r>
      <w:r>
        <w:rPr>
          <w:rFonts w:hint="eastAsia"/>
        </w:rPr>
        <w:t>当成功时</w:t>
      </w:r>
      <w:r>
        <w:rPr>
          <w:rFonts w:hint="eastAsia"/>
        </w:rPr>
        <w:t>,</w:t>
      </w:r>
      <w:r>
        <w:rPr>
          <w:rFonts w:hint="eastAsia"/>
        </w:rPr>
        <w:t>返回</w:t>
      </w:r>
      <w:r>
        <w:rPr>
          <w:rFonts w:hint="eastAsia"/>
        </w:rPr>
        <w:t>true,</w:t>
      </w:r>
      <w:r>
        <w:rPr>
          <w:rFonts w:hint="eastAsia"/>
        </w:rPr>
        <w:t>失败时返回</w:t>
      </w:r>
      <w:r>
        <w:rPr>
          <w:rFonts w:hint="eastAsia"/>
        </w:rPr>
        <w:t xml:space="preserve">false. </w:t>
      </w:r>
      <w:r>
        <w:rPr>
          <w:rFonts w:hint="eastAsia"/>
        </w:rPr>
        <w:t>当服务器参加进行来</w:t>
      </w:r>
      <w:r>
        <w:rPr>
          <w:rFonts w:hint="eastAsia"/>
        </w:rPr>
        <w:t>,</w:t>
      </w:r>
      <w:r>
        <w:rPr>
          <w:rFonts w:hint="eastAsia"/>
        </w:rPr>
        <w:t>协议的发送也由这里来完成</w:t>
      </w:r>
      <w:r>
        <w:rPr>
          <w:rFonts w:hint="eastAsia"/>
        </w:rPr>
        <w:t>,UI</w:t>
      </w:r>
      <w:r>
        <w:rPr>
          <w:rFonts w:hint="eastAsia"/>
        </w:rPr>
        <w:t>模块不参与逻辑协议的直接处理</w:t>
      </w:r>
      <w:r>
        <w:rPr>
          <w:rFonts w:hint="eastAsia"/>
        </w:rPr>
        <w:t xml:space="preserve">. </w:t>
      </w:r>
    </w:p>
    <w:p w:rsidR="005F5952" w:rsidRDefault="005F5952" w:rsidP="00CE473C">
      <w:pPr>
        <w:ind w:firstLine="420"/>
        <w:jc w:val="left"/>
        <w:rPr>
          <w:rFonts w:hint="eastAsia"/>
        </w:rPr>
      </w:pPr>
      <w:r>
        <w:rPr>
          <w:rFonts w:hint="eastAsia"/>
        </w:rPr>
        <w:t>思想是尽量把</w:t>
      </w:r>
      <w:r>
        <w:rPr>
          <w:rFonts w:hint="eastAsia"/>
        </w:rPr>
        <w:t>UI</w:t>
      </w:r>
      <w:r>
        <w:rPr>
          <w:rFonts w:hint="eastAsia"/>
        </w:rPr>
        <w:t>模块给独立出来</w:t>
      </w:r>
      <w:r>
        <w:rPr>
          <w:rFonts w:hint="eastAsia"/>
        </w:rPr>
        <w:t>(</w:t>
      </w:r>
      <w:r>
        <w:rPr>
          <w:rFonts w:hint="eastAsia"/>
        </w:rPr>
        <w:t>跟据以前的经验</w:t>
      </w:r>
      <w:r>
        <w:rPr>
          <w:rFonts w:hint="eastAsia"/>
        </w:rPr>
        <w:t>,UI</w:t>
      </w:r>
      <w:r>
        <w:rPr>
          <w:rFonts w:hint="eastAsia"/>
        </w:rPr>
        <w:t>因为会涉及表现</w:t>
      </w:r>
      <w:r>
        <w:rPr>
          <w:rFonts w:hint="eastAsia"/>
        </w:rPr>
        <w:t>,</w:t>
      </w:r>
      <w:r>
        <w:rPr>
          <w:rFonts w:hint="eastAsia"/>
        </w:rPr>
        <w:t>会经常修改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UI</w:t>
      </w:r>
      <w:r>
        <w:rPr>
          <w:rFonts w:hint="eastAsia"/>
        </w:rPr>
        <w:t>处理类里带有过多逻辑</w:t>
      </w:r>
      <w:r>
        <w:rPr>
          <w:rFonts w:hint="eastAsia"/>
        </w:rPr>
        <w:t>,</w:t>
      </w:r>
      <w:r>
        <w:rPr>
          <w:rFonts w:hint="eastAsia"/>
        </w:rPr>
        <w:t>会给</w:t>
      </w:r>
      <w:r>
        <w:rPr>
          <w:rFonts w:hint="eastAsia"/>
        </w:rPr>
        <w:t>UI</w:t>
      </w:r>
      <w:r>
        <w:rPr>
          <w:rFonts w:hint="eastAsia"/>
        </w:rPr>
        <w:t>改版变得复杂</w:t>
      </w:r>
      <w:r>
        <w:rPr>
          <w:rFonts w:hint="eastAsia"/>
        </w:rPr>
        <w:t>)</w:t>
      </w:r>
      <w:r w:rsidR="00CE473C">
        <w:rPr>
          <w:rFonts w:hint="eastAsia"/>
        </w:rPr>
        <w:t>。</w:t>
      </w:r>
    </w:p>
    <w:p w:rsidR="00CE473C" w:rsidRDefault="00CE473C" w:rsidP="005F5952">
      <w:pPr>
        <w:jc w:val="left"/>
      </w:pPr>
      <w:r>
        <w:rPr>
          <w:rFonts w:hint="eastAsia"/>
        </w:rPr>
        <w:tab/>
      </w:r>
      <w:r>
        <w:rPr>
          <w:rFonts w:hint="eastAsia"/>
        </w:rPr>
        <w:t>处理流程例子可以参考两个例子序列图</w:t>
      </w:r>
      <w:r>
        <w:rPr>
          <w:rFonts w:hint="eastAsia"/>
        </w:rPr>
        <w:t>,</w:t>
      </w:r>
      <w:r>
        <w:rPr>
          <w:rFonts w:hint="eastAsia"/>
        </w:rPr>
        <w:t>换装与卸下武器</w:t>
      </w:r>
      <w:r>
        <w:rPr>
          <w:rFonts w:hint="eastAsia"/>
        </w:rPr>
        <w:t>:</w:t>
      </w:r>
      <w:r w:rsidRPr="00CE473C">
        <w:rPr>
          <w:rFonts w:hint="eastAsia"/>
        </w:rPr>
        <w:t xml:space="preserve"> </w:t>
      </w:r>
      <w:r w:rsidRPr="00CE473C">
        <w:rPr>
          <w:rFonts w:hint="eastAsia"/>
        </w:rPr>
        <w:t>背包相关处理示例序列图</w:t>
      </w:r>
      <w:r w:rsidRPr="00CE473C">
        <w:rPr>
          <w:rFonts w:hint="eastAsia"/>
        </w:rPr>
        <w:t>.vsd</w:t>
      </w:r>
    </w:p>
    <w:p w:rsidR="005F5952" w:rsidRDefault="005F5952" w:rsidP="005F5952">
      <w:pPr>
        <w:jc w:val="left"/>
      </w:pPr>
    </w:p>
    <w:p w:rsidR="005F5952" w:rsidRDefault="005F5952" w:rsidP="005F5952">
      <w:pPr>
        <w:jc w:val="left"/>
      </w:pPr>
      <w:r>
        <w:rPr>
          <w:rFonts w:hint="eastAsia"/>
        </w:rPr>
        <w:tab/>
      </w:r>
      <w:r>
        <w:rPr>
          <w:rFonts w:hint="eastAsia"/>
        </w:rPr>
        <w:t>当装备安装上或卸下时或替换时</w:t>
      </w:r>
      <w:r>
        <w:rPr>
          <w:rFonts w:hint="eastAsia"/>
        </w:rPr>
        <w:t>,</w:t>
      </w:r>
      <w:r>
        <w:rPr>
          <w:rFonts w:hint="eastAsia"/>
        </w:rPr>
        <w:t>会自动根据自己的类型做不同的事情</w:t>
      </w:r>
      <w:r>
        <w:rPr>
          <w:rFonts w:hint="eastAsia"/>
        </w:rPr>
        <w:t>.</w:t>
      </w:r>
      <w:r w:rsidR="00CE473C">
        <w:rPr>
          <w:rFonts w:hint="eastAsia"/>
        </w:rPr>
        <w:t>见下面物品相关</w:t>
      </w:r>
      <w:r>
        <w:rPr>
          <w:rFonts w:hint="eastAsia"/>
        </w:rPr>
        <w:t>类图</w:t>
      </w:r>
      <w:r w:rsidR="00CE473C">
        <w:rPr>
          <w:rFonts w:hint="eastAsia"/>
        </w:rPr>
        <w:t>.</w:t>
      </w:r>
      <w:r w:rsidR="00CE473C">
        <w:rPr>
          <w:rFonts w:hint="eastAsia"/>
        </w:rPr>
        <w:t>详细类图见同目录文档</w:t>
      </w:r>
      <w:r w:rsidR="00CE473C">
        <w:rPr>
          <w:rFonts w:hint="eastAsia"/>
        </w:rPr>
        <w:t>:</w:t>
      </w:r>
      <w:r w:rsidR="00CE473C" w:rsidRPr="00CE473C">
        <w:rPr>
          <w:rFonts w:hint="eastAsia"/>
        </w:rPr>
        <w:t xml:space="preserve"> </w:t>
      </w:r>
      <w:r w:rsidR="00CE473C" w:rsidRPr="00CE473C">
        <w:rPr>
          <w:rFonts w:hint="eastAsia"/>
        </w:rPr>
        <w:t>物品管理相关类的类表态图</w:t>
      </w:r>
      <w:r w:rsidR="00CE473C" w:rsidRPr="00CE473C">
        <w:rPr>
          <w:rFonts w:hint="eastAsia"/>
        </w:rPr>
        <w:t>.vsd</w:t>
      </w:r>
    </w:p>
    <w:p w:rsidR="005F5952" w:rsidRDefault="009D688E" w:rsidP="005F5952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6850" cy="3257550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952" w:rsidRDefault="005F5952" w:rsidP="005F5952">
      <w:pPr>
        <w:jc w:val="left"/>
      </w:pPr>
      <w:r>
        <w:rPr>
          <w:rFonts w:hint="eastAsia"/>
        </w:rPr>
        <w:tab/>
      </w:r>
      <w:r>
        <w:rPr>
          <w:rFonts w:hint="eastAsia"/>
        </w:rPr>
        <w:t>基类</w:t>
      </w:r>
      <w:r>
        <w:rPr>
          <w:rFonts w:hint="eastAsia"/>
        </w:rPr>
        <w:t>Item</w:t>
      </w:r>
      <w:r>
        <w:rPr>
          <w:rFonts w:hint="eastAsia"/>
        </w:rPr>
        <w:t>里有物品基本属性</w:t>
      </w:r>
      <w:r>
        <w:rPr>
          <w:rFonts w:hint="eastAsia"/>
        </w:rPr>
        <w:t>,</w:t>
      </w:r>
      <w:r>
        <w:rPr>
          <w:rFonts w:hint="eastAsia"/>
        </w:rPr>
        <w:t>有两个虚函数</w:t>
      </w:r>
      <w:r>
        <w:rPr>
          <w:rFonts w:hint="eastAsia"/>
        </w:rPr>
        <w:t>,OnTakeOn,OnTakeOff,</w:t>
      </w:r>
      <w:r>
        <w:rPr>
          <w:rFonts w:hint="eastAsia"/>
        </w:rPr>
        <w:t>在里子类里会根据自己的特点进行实现</w:t>
      </w:r>
      <w:r>
        <w:rPr>
          <w:rFonts w:hint="eastAsia"/>
        </w:rPr>
        <w:t>,</w:t>
      </w:r>
      <w:r>
        <w:rPr>
          <w:rFonts w:hint="eastAsia"/>
        </w:rPr>
        <w:t>如武器会进行绑定</w:t>
      </w:r>
      <w:r>
        <w:rPr>
          <w:rFonts w:hint="eastAsia"/>
        </w:rPr>
        <w:t>/</w:t>
      </w:r>
      <w:r>
        <w:rPr>
          <w:rFonts w:hint="eastAsia"/>
        </w:rPr>
        <w:t>取消绑定</w:t>
      </w:r>
      <w:r>
        <w:rPr>
          <w:rFonts w:hint="eastAsia"/>
        </w:rPr>
        <w:t xml:space="preserve">, </w:t>
      </w:r>
      <w:r>
        <w:rPr>
          <w:rFonts w:hint="eastAsia"/>
        </w:rPr>
        <w:t>还有对目标攻防等属性进行修改</w:t>
      </w:r>
      <w:r>
        <w:rPr>
          <w:rFonts w:hint="eastAsia"/>
        </w:rPr>
        <w:t>.</w:t>
      </w:r>
      <w:r w:rsidR="00686144">
        <w:rPr>
          <w:rFonts w:hint="eastAsia"/>
        </w:rPr>
        <w:t xml:space="preserve"> </w:t>
      </w:r>
      <w:r w:rsidR="00686144">
        <w:rPr>
          <w:rFonts w:hint="eastAsia"/>
        </w:rPr>
        <w:t>采用这种方式处理主要是方便对物品进行扩充</w:t>
      </w:r>
      <w:r w:rsidR="00686144">
        <w:rPr>
          <w:rFonts w:hint="eastAsia"/>
        </w:rPr>
        <w:t>,</w:t>
      </w:r>
      <w:r w:rsidR="00686144">
        <w:rPr>
          <w:rFonts w:hint="eastAsia"/>
        </w:rPr>
        <w:t>而不需要修改其它模块</w:t>
      </w:r>
      <w:r w:rsidR="00686144">
        <w:rPr>
          <w:rFonts w:hint="eastAsia"/>
        </w:rPr>
        <w:t>.</w:t>
      </w:r>
    </w:p>
    <w:p w:rsidR="005F5952" w:rsidRDefault="005F5952" w:rsidP="005F5952">
      <w:pPr>
        <w:jc w:val="left"/>
      </w:pPr>
    </w:p>
    <w:p w:rsidR="005F5952" w:rsidRPr="005F5952" w:rsidRDefault="005F5952" w:rsidP="005F5952">
      <w:pPr>
        <w:jc w:val="left"/>
      </w:pPr>
      <w:r>
        <w:rPr>
          <w:rFonts w:hint="eastAsia"/>
        </w:rPr>
        <w:tab/>
      </w:r>
    </w:p>
    <w:sectPr w:rsidR="005F5952" w:rsidRPr="005F5952" w:rsidSect="00577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7FDF" w:rsidRDefault="00A67FDF" w:rsidP="00686144">
      <w:r>
        <w:separator/>
      </w:r>
    </w:p>
  </w:endnote>
  <w:endnote w:type="continuationSeparator" w:id="0">
    <w:p w:rsidR="00A67FDF" w:rsidRDefault="00A67FDF" w:rsidP="006861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7FDF" w:rsidRDefault="00A67FDF" w:rsidP="00686144">
      <w:r>
        <w:separator/>
      </w:r>
    </w:p>
  </w:footnote>
  <w:footnote w:type="continuationSeparator" w:id="0">
    <w:p w:rsidR="00A67FDF" w:rsidRDefault="00A67FDF" w:rsidP="006861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F5952"/>
    <w:rsid w:val="0026354D"/>
    <w:rsid w:val="003E608E"/>
    <w:rsid w:val="005059CA"/>
    <w:rsid w:val="005772A5"/>
    <w:rsid w:val="005F5952"/>
    <w:rsid w:val="00686144"/>
    <w:rsid w:val="009D688E"/>
    <w:rsid w:val="00A67FDF"/>
    <w:rsid w:val="00BA7415"/>
    <w:rsid w:val="00CB185B"/>
    <w:rsid w:val="00CE4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2A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59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F5952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5F595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F5952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861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686144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6861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686144"/>
    <w:rPr>
      <w:sz w:val="18"/>
      <w:szCs w:val="18"/>
    </w:rPr>
  </w:style>
  <w:style w:type="character" w:styleId="a6">
    <w:name w:val="Hyperlink"/>
    <w:basedOn w:val="a0"/>
    <w:uiPriority w:val="99"/>
    <w:unhideWhenUsed/>
    <w:rsid w:val="00CE473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ngruyi@shangdagames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方如意</dc:creator>
  <cp:keywords/>
  <dc:description/>
  <cp:lastModifiedBy>方如意</cp:lastModifiedBy>
  <cp:revision>3</cp:revision>
  <dcterms:created xsi:type="dcterms:W3CDTF">2011-05-06T09:54:00Z</dcterms:created>
  <dcterms:modified xsi:type="dcterms:W3CDTF">2011-05-06T10:02:00Z</dcterms:modified>
</cp:coreProperties>
</file>