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019" w:rsidRPr="006B1B5C" w:rsidRDefault="009625B9" w:rsidP="00847D70">
      <w:pPr>
        <w:pStyle w:val="a5"/>
      </w:pPr>
      <w:r>
        <w:rPr>
          <w:rFonts w:hint="eastAsia"/>
        </w:rPr>
        <w:t>LoginServer</w:t>
      </w:r>
    </w:p>
    <w:p w:rsidR="009625B9" w:rsidRDefault="009625B9" w:rsidP="00847D70">
      <w:pPr>
        <w:pStyle w:val="a0"/>
        <w:ind w:firstLine="420"/>
      </w:pPr>
      <w:r>
        <w:rPr>
          <w:rFonts w:hint="eastAsia"/>
        </w:rPr>
        <w:t>LoginServer</w:t>
      </w:r>
      <w:r>
        <w:rPr>
          <w:rFonts w:hint="eastAsia"/>
        </w:rPr>
        <w:t>在</w:t>
      </w:r>
      <w:r>
        <w:rPr>
          <w:rFonts w:hint="eastAsia"/>
        </w:rPr>
        <w:t>SGDP</w:t>
      </w:r>
      <w:r>
        <w:rPr>
          <w:rFonts w:hint="eastAsia"/>
        </w:rPr>
        <w:t>服务器端架构中主要充当用户认证的功能，使得游戏逻辑与认证平台相对独立开来，彼此互不影响。</w:t>
      </w:r>
    </w:p>
    <w:p w:rsidR="009625B9" w:rsidRDefault="009625B9" w:rsidP="00847D70">
      <w:pPr>
        <w:pStyle w:val="a0"/>
        <w:ind w:firstLine="420"/>
      </w:pPr>
      <w:r>
        <w:rPr>
          <w:rFonts w:hint="eastAsia"/>
        </w:rPr>
        <w:t>我们在设计</w:t>
      </w:r>
      <w:r>
        <w:rPr>
          <w:rFonts w:hint="eastAsia"/>
        </w:rPr>
        <w:t>LoginServer</w:t>
      </w:r>
      <w:r>
        <w:rPr>
          <w:rFonts w:hint="eastAsia"/>
        </w:rPr>
        <w:t>的过程中，综合考虑了</w:t>
      </w:r>
      <w:r w:rsidR="00FB15C4">
        <w:rPr>
          <w:rFonts w:hint="eastAsia"/>
        </w:rPr>
        <w:t>已</w:t>
      </w:r>
      <w:r>
        <w:rPr>
          <w:rFonts w:hint="eastAsia"/>
        </w:rPr>
        <w:t>运营的游戏项目在这方面的需求</w:t>
      </w:r>
      <w:r w:rsidR="00FB15C4">
        <w:rPr>
          <w:rFonts w:hint="eastAsia"/>
        </w:rPr>
        <w:t>进行设计</w:t>
      </w:r>
      <w:r>
        <w:rPr>
          <w:rFonts w:hint="eastAsia"/>
        </w:rPr>
        <w:t>。在当前版本中，</w:t>
      </w:r>
      <w:r>
        <w:rPr>
          <w:rFonts w:hint="eastAsia"/>
        </w:rPr>
        <w:t>LoginServer</w:t>
      </w:r>
      <w:r>
        <w:rPr>
          <w:rFonts w:hint="eastAsia"/>
        </w:rPr>
        <w:t>被设计成一个开放的应用架构，它允许用户</w:t>
      </w:r>
      <w:r w:rsidR="00FB15C4">
        <w:rPr>
          <w:rFonts w:hint="eastAsia"/>
        </w:rPr>
        <w:t>以插件的方式实现与第三方认证平台的接入。在运行期，可以同时支持一到多个用户平台的认证。</w:t>
      </w:r>
    </w:p>
    <w:p w:rsidR="00CC0E1F" w:rsidRDefault="00CC0E1F" w:rsidP="00847D70">
      <w:pPr>
        <w:pStyle w:val="a0"/>
        <w:ind w:firstLine="420"/>
      </w:pPr>
      <w:r>
        <w:rPr>
          <w:rFonts w:hint="eastAsia"/>
        </w:rPr>
        <w:t>LoginServer</w:t>
      </w:r>
      <w:r>
        <w:rPr>
          <w:rFonts w:hint="eastAsia"/>
        </w:rPr>
        <w:t>是基于</w:t>
      </w:r>
      <w:r w:rsidRPr="00D67CDE">
        <w:rPr>
          <w:rFonts w:hint="eastAsia"/>
          <w:color w:val="1F497D" w:themeColor="text2"/>
        </w:rPr>
        <w:t>SDFramework</w:t>
      </w:r>
      <w:r>
        <w:rPr>
          <w:rFonts w:hint="eastAsia"/>
        </w:rPr>
        <w:t>派生的，关于其内部的框架结构及网络处理请参见</w:t>
      </w:r>
      <w:r w:rsidRPr="00193D5F">
        <w:rPr>
          <w:rFonts w:hint="eastAsia"/>
          <w:color w:val="1F497D" w:themeColor="text2"/>
        </w:rPr>
        <w:t>SDFramework</w:t>
      </w:r>
      <w:r>
        <w:rPr>
          <w:rFonts w:hint="eastAsia"/>
        </w:rPr>
        <w:t>的介绍。</w:t>
      </w:r>
    </w:p>
    <w:p w:rsidR="00FB15C4" w:rsidRPr="009625B9" w:rsidRDefault="00286D55" w:rsidP="00847D70">
      <w:pPr>
        <w:pStyle w:val="a0"/>
        <w:ind w:firstLine="420"/>
      </w:pPr>
      <w:r>
        <w:rPr>
          <w:rFonts w:hint="eastAsia"/>
        </w:rPr>
        <w:t>LoginServer</w:t>
      </w:r>
      <w:r>
        <w:rPr>
          <w:rFonts w:hint="eastAsia"/>
        </w:rPr>
        <w:t>与客户端之间是通过</w:t>
      </w:r>
      <w:r>
        <w:rPr>
          <w:rFonts w:hint="eastAsia"/>
        </w:rPr>
        <w:t>GateServer</w:t>
      </w:r>
      <w:r>
        <w:rPr>
          <w:rFonts w:hint="eastAsia"/>
        </w:rPr>
        <w:t>来中转用户的数据包的，</w:t>
      </w:r>
      <w:r w:rsidR="00FB15C4">
        <w:rPr>
          <w:rFonts w:hint="eastAsia"/>
        </w:rPr>
        <w:t>关于</w:t>
      </w:r>
      <w:r w:rsidR="00FB15C4">
        <w:rPr>
          <w:rFonts w:hint="eastAsia"/>
        </w:rPr>
        <w:t>SGDP</w:t>
      </w:r>
      <w:r w:rsidR="00FB15C4">
        <w:rPr>
          <w:rFonts w:hint="eastAsia"/>
        </w:rPr>
        <w:t>服务器架构及各服务器应用的功能定位，请参见</w:t>
      </w:r>
      <w:r w:rsidR="00FB15C4">
        <w:t>…</w:t>
      </w:r>
    </w:p>
    <w:p w:rsidR="009625B9" w:rsidRDefault="00CC0E1F" w:rsidP="00847D70">
      <w:pPr>
        <w:pStyle w:val="a0"/>
        <w:ind w:firstLine="420"/>
      </w:pPr>
      <w:r>
        <w:rPr>
          <w:rFonts w:hint="eastAsia"/>
        </w:rPr>
        <w:t>LoginServer</w:t>
      </w:r>
      <w:r w:rsidR="00FB15C4">
        <w:rPr>
          <w:rFonts w:hint="eastAsia"/>
        </w:rPr>
        <w:t>包含的主题：</w:t>
      </w:r>
    </w:p>
    <w:p w:rsidR="00FB15C4" w:rsidRPr="00193D5F" w:rsidRDefault="00C06C87" w:rsidP="00847D70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登录过程</w:t>
      </w:r>
    </w:p>
    <w:p w:rsidR="00FB15C4" w:rsidRPr="00193D5F" w:rsidRDefault="00FB15C4" w:rsidP="00847D70">
      <w:pPr>
        <w:pStyle w:val="a0"/>
        <w:ind w:firstLine="420"/>
        <w:rPr>
          <w:color w:val="1F497D" w:themeColor="text2"/>
        </w:rPr>
      </w:pPr>
      <w:r w:rsidRPr="00193D5F">
        <w:rPr>
          <w:rFonts w:hint="eastAsia"/>
          <w:color w:val="1F497D" w:themeColor="text2"/>
        </w:rPr>
        <w:t>用户平台接入</w:t>
      </w:r>
    </w:p>
    <w:p w:rsidR="00FB15C4" w:rsidRPr="00193D5F" w:rsidRDefault="00FB15C4" w:rsidP="00847D70">
      <w:pPr>
        <w:pStyle w:val="a0"/>
        <w:ind w:firstLine="420"/>
        <w:rPr>
          <w:color w:val="1F497D" w:themeColor="text2"/>
        </w:rPr>
      </w:pPr>
      <w:r w:rsidRPr="00193D5F">
        <w:rPr>
          <w:rFonts w:hint="eastAsia"/>
          <w:color w:val="1F497D" w:themeColor="text2"/>
        </w:rPr>
        <w:t>其他</w:t>
      </w:r>
      <w:r w:rsidR="001F7748">
        <w:rPr>
          <w:rFonts w:hint="eastAsia"/>
          <w:color w:val="1F497D" w:themeColor="text2"/>
        </w:rPr>
        <w:t>功能</w:t>
      </w:r>
    </w:p>
    <w:p w:rsidR="00CC0E1F" w:rsidRPr="007E03D3" w:rsidRDefault="00C06C87" w:rsidP="00847D70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登录过程</w:t>
      </w:r>
    </w:p>
    <w:p w:rsidR="00A00640" w:rsidRDefault="006B5344" w:rsidP="00847D70">
      <w:pPr>
        <w:pStyle w:val="a0"/>
        <w:ind w:firstLine="420"/>
      </w:pPr>
      <w:r>
        <w:rPr>
          <w:rFonts w:hint="eastAsia"/>
        </w:rPr>
        <w:t>当某一用户</w:t>
      </w:r>
      <w:r w:rsidR="00A00640">
        <w:rPr>
          <w:rFonts w:hint="eastAsia"/>
        </w:rPr>
        <w:t>登录</w:t>
      </w:r>
      <w:r>
        <w:rPr>
          <w:rFonts w:hint="eastAsia"/>
        </w:rPr>
        <w:t>并发送认证请求时</w:t>
      </w:r>
      <w:r w:rsidR="00A00640">
        <w:rPr>
          <w:rFonts w:hint="eastAsia"/>
        </w:rPr>
        <w:t>，</w:t>
      </w:r>
      <w:r w:rsidR="00A00640">
        <w:rPr>
          <w:rFonts w:hint="eastAsia"/>
        </w:rPr>
        <w:t>LoginServer</w:t>
      </w:r>
      <w:r w:rsidR="00A00640">
        <w:rPr>
          <w:rFonts w:hint="eastAsia"/>
        </w:rPr>
        <w:t>会建立一个</w:t>
      </w:r>
      <w:r w:rsidR="00A00640">
        <w:rPr>
          <w:rFonts w:hint="eastAsia"/>
        </w:rPr>
        <w:t>CUser</w:t>
      </w:r>
      <w:r w:rsidR="00A00640">
        <w:rPr>
          <w:rFonts w:hint="eastAsia"/>
        </w:rPr>
        <w:t>对象，并在这个对象中管理并维护用户的登录状态。</w:t>
      </w:r>
      <w:r w:rsidR="00A00640">
        <w:rPr>
          <w:rFonts w:hint="eastAsia"/>
        </w:rPr>
        <w:t>LoginServer</w:t>
      </w:r>
      <w:r w:rsidR="00A00640">
        <w:rPr>
          <w:rFonts w:hint="eastAsia"/>
        </w:rPr>
        <w:t>建立</w:t>
      </w:r>
      <w:r w:rsidR="00A00640">
        <w:rPr>
          <w:rFonts w:hint="eastAsia"/>
        </w:rPr>
        <w:t>CUser</w:t>
      </w:r>
      <w:r w:rsidR="00A00640">
        <w:rPr>
          <w:rFonts w:hint="eastAsia"/>
        </w:rPr>
        <w:t>对象的规则是根据客户端连接来确定的，每一个连接到</w:t>
      </w:r>
      <w:r w:rsidR="00A00640">
        <w:rPr>
          <w:rFonts w:hint="eastAsia"/>
        </w:rPr>
        <w:t>Gate</w:t>
      </w:r>
      <w:r w:rsidR="00A00640">
        <w:rPr>
          <w:rFonts w:hint="eastAsia"/>
        </w:rPr>
        <w:t>上的客户端连接在</w:t>
      </w:r>
      <w:r w:rsidR="00A00640">
        <w:rPr>
          <w:rFonts w:hint="eastAsia"/>
        </w:rPr>
        <w:t>LoginServer</w:t>
      </w:r>
      <w:r w:rsidR="00A00640">
        <w:rPr>
          <w:rFonts w:hint="eastAsia"/>
        </w:rPr>
        <w:t>中都有唯一的一个</w:t>
      </w:r>
      <w:r w:rsidR="00A00640">
        <w:rPr>
          <w:rFonts w:hint="eastAsia"/>
        </w:rPr>
        <w:t>CUser</w:t>
      </w:r>
      <w:r w:rsidR="00A00640">
        <w:rPr>
          <w:rFonts w:hint="eastAsia"/>
        </w:rPr>
        <w:t>对象与之对应。</w:t>
      </w:r>
      <w:r w:rsidR="00323F7F">
        <w:rPr>
          <w:rFonts w:hint="eastAsia"/>
        </w:rPr>
        <w:t>该对象会在客户端认证成功进入选角色阶段，或客户端下线时释放。</w:t>
      </w:r>
    </w:p>
    <w:p w:rsidR="00AE4715" w:rsidRDefault="00AE4715" w:rsidP="00847D70">
      <w:pPr>
        <w:pStyle w:val="a0"/>
        <w:ind w:firstLine="420"/>
      </w:pPr>
      <w:r>
        <w:rPr>
          <w:rFonts w:hint="eastAsia"/>
        </w:rPr>
        <w:t>随之，</w:t>
      </w:r>
      <w:r>
        <w:rPr>
          <w:rFonts w:hint="eastAsia"/>
        </w:rPr>
        <w:t>LoginServer</w:t>
      </w:r>
      <w:r>
        <w:rPr>
          <w:rFonts w:hint="eastAsia"/>
        </w:rPr>
        <w:t>将根据用户类型查找认证插件，进行用户的认证。关于认证插件请参见</w:t>
      </w:r>
      <w:r w:rsidRPr="00AE4715">
        <w:rPr>
          <w:rFonts w:hint="eastAsia"/>
          <w:color w:val="1F497D" w:themeColor="text2"/>
        </w:rPr>
        <w:t>用户平台接入</w:t>
      </w:r>
      <w:r w:rsidR="00120E8E">
        <w:rPr>
          <w:rFonts w:hint="eastAsia"/>
          <w:color w:val="1F497D" w:themeColor="text2"/>
        </w:rPr>
        <w:t>。</w:t>
      </w:r>
    </w:p>
    <w:p w:rsidR="002D7887" w:rsidRDefault="00F02283" w:rsidP="00847D70">
      <w:pPr>
        <w:pStyle w:val="a0"/>
        <w:ind w:firstLine="420"/>
      </w:pPr>
      <w:r>
        <w:rPr>
          <w:rFonts w:hint="eastAsia"/>
        </w:rPr>
        <w:t>在用户认证成功后，</w:t>
      </w:r>
      <w:r>
        <w:rPr>
          <w:rFonts w:hint="eastAsia"/>
        </w:rPr>
        <w:t>LoginServer</w:t>
      </w:r>
      <w:r>
        <w:rPr>
          <w:rFonts w:hint="eastAsia"/>
        </w:rPr>
        <w:t>将通知</w:t>
      </w:r>
      <w:r>
        <w:rPr>
          <w:rFonts w:hint="eastAsia"/>
        </w:rPr>
        <w:t>CenterServer</w:t>
      </w:r>
      <w:r>
        <w:rPr>
          <w:rFonts w:hint="eastAsia"/>
        </w:rPr>
        <w:t>该用户的信息，</w:t>
      </w:r>
      <w:r>
        <w:rPr>
          <w:rFonts w:hint="eastAsia"/>
        </w:rPr>
        <w:t>CenterServer</w:t>
      </w:r>
      <w:r>
        <w:rPr>
          <w:rFonts w:hint="eastAsia"/>
        </w:rPr>
        <w:t>利用此信息维护在线玩家</w:t>
      </w:r>
      <w:r w:rsidR="0053095F">
        <w:rPr>
          <w:rFonts w:hint="eastAsia"/>
        </w:rPr>
        <w:t>列表</w:t>
      </w:r>
      <w:r>
        <w:rPr>
          <w:rFonts w:hint="eastAsia"/>
        </w:rPr>
        <w:t>，同时处理用户重复登录的情况。</w:t>
      </w:r>
      <w:r w:rsidR="00931213">
        <w:rPr>
          <w:rFonts w:hint="eastAsia"/>
        </w:rPr>
        <w:t>当一个用户重复登录时，他的当前登录的连接与</w:t>
      </w:r>
      <w:r w:rsidR="008C6DC0">
        <w:rPr>
          <w:rFonts w:hint="eastAsia"/>
        </w:rPr>
        <w:t>已</w:t>
      </w:r>
      <w:r w:rsidR="00931213">
        <w:rPr>
          <w:rFonts w:hint="eastAsia"/>
        </w:rPr>
        <w:t>存在的连接将全部被服务器断开。</w:t>
      </w:r>
      <w:r w:rsidR="00023481">
        <w:rPr>
          <w:rFonts w:hint="eastAsia"/>
        </w:rPr>
        <w:t>用户必须重新登录才能进入游戏。</w:t>
      </w:r>
    </w:p>
    <w:p w:rsidR="007E03D3" w:rsidRPr="007E03D3" w:rsidRDefault="007E03D3" w:rsidP="00847D70">
      <w:pPr>
        <w:pStyle w:val="a0"/>
        <w:ind w:firstLineChars="0" w:firstLine="0"/>
        <w:rPr>
          <w:b/>
        </w:rPr>
      </w:pPr>
      <w:r w:rsidRPr="007E03D3">
        <w:rPr>
          <w:rFonts w:hint="eastAsia"/>
          <w:b/>
        </w:rPr>
        <w:t>用户平台接入</w:t>
      </w:r>
    </w:p>
    <w:p w:rsidR="007E03D3" w:rsidRDefault="000C1105" w:rsidP="00847D70">
      <w:pPr>
        <w:pStyle w:val="a0"/>
        <w:ind w:firstLine="420"/>
      </w:pPr>
      <w:r>
        <w:rPr>
          <w:rFonts w:hint="eastAsia"/>
        </w:rPr>
        <w:t>为了支持更多的用户平台，</w:t>
      </w:r>
      <w:r>
        <w:rPr>
          <w:rFonts w:hint="eastAsia"/>
        </w:rPr>
        <w:t>LoginServer</w:t>
      </w:r>
      <w:r>
        <w:rPr>
          <w:rFonts w:hint="eastAsia"/>
        </w:rPr>
        <w:t>提供了基于插件的认证体系。每一个插件可以单独负责一个</w:t>
      </w:r>
      <w:r w:rsidR="004670E9">
        <w:rPr>
          <w:rFonts w:hint="eastAsia"/>
        </w:rPr>
        <w:t>特定</w:t>
      </w:r>
      <w:r>
        <w:rPr>
          <w:rFonts w:hint="eastAsia"/>
        </w:rPr>
        <w:t>用户平台的认证。</w:t>
      </w:r>
    </w:p>
    <w:p w:rsidR="004670E9" w:rsidRDefault="004670E9" w:rsidP="00847D70">
      <w:pPr>
        <w:pStyle w:val="a0"/>
        <w:ind w:firstLine="420"/>
      </w:pPr>
      <w:r>
        <w:rPr>
          <w:rFonts w:hint="eastAsia"/>
        </w:rPr>
        <w:t>SGDP</w:t>
      </w:r>
      <w:r>
        <w:rPr>
          <w:rFonts w:hint="eastAsia"/>
        </w:rPr>
        <w:t>默认提供基于盛大</w:t>
      </w:r>
      <w:r>
        <w:rPr>
          <w:rFonts w:hint="eastAsia"/>
        </w:rPr>
        <w:t>OA</w:t>
      </w:r>
      <w:r>
        <w:rPr>
          <w:rFonts w:hint="eastAsia"/>
        </w:rPr>
        <w:t>体系的认证插件。</w:t>
      </w:r>
    </w:p>
    <w:p w:rsidR="00E465B1" w:rsidRDefault="00E465B1" w:rsidP="00847D70">
      <w:pPr>
        <w:pStyle w:val="a0"/>
        <w:ind w:firstLine="420"/>
      </w:pPr>
      <w:r>
        <w:rPr>
          <w:rFonts w:hint="eastAsia"/>
        </w:rPr>
        <w:t>认证插件的接口定义见</w:t>
      </w:r>
      <w:r>
        <w:rPr>
          <w:rFonts w:hint="eastAsia"/>
        </w:rPr>
        <w:t>sdauth.h</w:t>
      </w:r>
      <w:r>
        <w:rPr>
          <w:rFonts w:hint="eastAsia"/>
        </w:rPr>
        <w:t>，其中</w:t>
      </w:r>
      <w:r>
        <w:rPr>
          <w:rFonts w:hint="eastAsia"/>
        </w:rPr>
        <w:t>ISDAuth</w:t>
      </w:r>
      <w:r>
        <w:rPr>
          <w:rFonts w:hint="eastAsia"/>
        </w:rPr>
        <w:t>接口由用户</w:t>
      </w:r>
      <w:r w:rsidR="00C85527">
        <w:rPr>
          <w:rFonts w:hint="eastAsia"/>
        </w:rPr>
        <w:t>负责具体</w:t>
      </w:r>
      <w:r>
        <w:rPr>
          <w:rFonts w:hint="eastAsia"/>
        </w:rPr>
        <w:t>实现，</w:t>
      </w:r>
      <w:r>
        <w:rPr>
          <w:rFonts w:hint="eastAsia"/>
        </w:rPr>
        <w:t>ISDAuthSink</w:t>
      </w:r>
      <w:r>
        <w:rPr>
          <w:rFonts w:hint="eastAsia"/>
        </w:rPr>
        <w:t>、</w:t>
      </w:r>
      <w:r>
        <w:rPr>
          <w:rFonts w:hint="eastAsia"/>
        </w:rPr>
        <w:t>ISDAuthClient</w:t>
      </w:r>
      <w:r>
        <w:rPr>
          <w:rFonts w:hint="eastAsia"/>
        </w:rPr>
        <w:t>、</w:t>
      </w:r>
      <w:r>
        <w:rPr>
          <w:rFonts w:hint="eastAsia"/>
        </w:rPr>
        <w:t>ISDAuthClientMgr</w:t>
      </w:r>
      <w:r>
        <w:rPr>
          <w:rFonts w:hint="eastAsia"/>
        </w:rPr>
        <w:t>是</w:t>
      </w:r>
      <w:r>
        <w:rPr>
          <w:rFonts w:hint="eastAsia"/>
        </w:rPr>
        <w:t>LoginServer</w:t>
      </w:r>
      <w:r>
        <w:rPr>
          <w:rFonts w:hint="eastAsia"/>
        </w:rPr>
        <w:t>已经实现好了，可供插件内部调用</w:t>
      </w:r>
      <w:r w:rsidR="00C85527">
        <w:rPr>
          <w:rFonts w:hint="eastAsia"/>
        </w:rPr>
        <w:t>，用来进行认证过程中插件与</w:t>
      </w:r>
      <w:r w:rsidR="00C85527">
        <w:rPr>
          <w:rFonts w:hint="eastAsia"/>
        </w:rPr>
        <w:t>LoginServer</w:t>
      </w:r>
      <w:r w:rsidR="00C85527">
        <w:rPr>
          <w:rFonts w:hint="eastAsia"/>
        </w:rPr>
        <w:t>间的交互</w:t>
      </w:r>
      <w:r>
        <w:rPr>
          <w:rFonts w:hint="eastAsia"/>
        </w:rPr>
        <w:t>。</w:t>
      </w:r>
      <w:r w:rsidR="00C85527">
        <w:rPr>
          <w:rFonts w:hint="eastAsia"/>
        </w:rPr>
        <w:t>关于这些接口的参考请参见</w:t>
      </w:r>
      <w:r w:rsidR="00C85527">
        <w:t>…</w:t>
      </w:r>
    </w:p>
    <w:p w:rsidR="00E465B1" w:rsidRDefault="00E465B1" w:rsidP="00847D70">
      <w:pPr>
        <w:pStyle w:val="a0"/>
        <w:ind w:firstLine="420"/>
      </w:pPr>
      <w:r>
        <w:rPr>
          <w:rFonts w:hint="eastAsia"/>
        </w:rPr>
        <w:t>实现一个认证插件的过程如下：</w:t>
      </w:r>
    </w:p>
    <w:p w:rsidR="00E465B1" w:rsidRDefault="00E465B1" w:rsidP="00847D70">
      <w:pPr>
        <w:pStyle w:val="a0"/>
        <w:numPr>
          <w:ilvl w:val="0"/>
          <w:numId w:val="27"/>
        </w:numPr>
        <w:ind w:firstLineChars="0" w:firstLine="0"/>
      </w:pPr>
      <w:r>
        <w:rPr>
          <w:rFonts w:hint="eastAsia"/>
        </w:rPr>
        <w:t>实现</w:t>
      </w:r>
      <w:r>
        <w:rPr>
          <w:rFonts w:hint="eastAsia"/>
        </w:rPr>
        <w:t>ISDAuth</w:t>
      </w:r>
      <w:r>
        <w:rPr>
          <w:rFonts w:hint="eastAsia"/>
        </w:rPr>
        <w:t>接口</w:t>
      </w:r>
    </w:p>
    <w:p w:rsidR="00E465B1" w:rsidRDefault="00C85527" w:rsidP="00847D70">
      <w:pPr>
        <w:pStyle w:val="a0"/>
        <w:numPr>
          <w:ilvl w:val="0"/>
          <w:numId w:val="27"/>
        </w:numPr>
        <w:ind w:firstLineChars="0" w:firstLine="0"/>
      </w:pPr>
      <w:r>
        <w:rPr>
          <w:rFonts w:hint="eastAsia"/>
        </w:rPr>
        <w:t>在</w:t>
      </w:r>
      <w:r>
        <w:rPr>
          <w:rFonts w:hint="eastAsia"/>
        </w:rPr>
        <w:t>Auth</w:t>
      </w:r>
      <w:r>
        <w:rPr>
          <w:rFonts w:hint="eastAsia"/>
        </w:rPr>
        <w:t>方法中处理用户的认证请求，如涉及数据库操作或远程访问，需要进行异步处理，并管理异步处理结果的队列</w:t>
      </w:r>
    </w:p>
    <w:p w:rsidR="00C85527" w:rsidRPr="00E465B1" w:rsidRDefault="00C85527" w:rsidP="00847D70">
      <w:pPr>
        <w:pStyle w:val="a0"/>
        <w:numPr>
          <w:ilvl w:val="0"/>
          <w:numId w:val="27"/>
        </w:numPr>
        <w:ind w:firstLineChars="0" w:firstLine="0"/>
      </w:pPr>
      <w:r>
        <w:rPr>
          <w:rFonts w:hint="eastAsia"/>
        </w:rPr>
        <w:lastRenderedPageBreak/>
        <w:t>在</w:t>
      </w:r>
      <w:r>
        <w:rPr>
          <w:rFonts w:hint="eastAsia"/>
        </w:rPr>
        <w:t>Run</w:t>
      </w:r>
      <w:r>
        <w:rPr>
          <w:rFonts w:hint="eastAsia"/>
        </w:rPr>
        <w:t>方法中遍历异步处理结果队列，根据认证结果进行相应的操作：或回调认证成功</w:t>
      </w:r>
      <w:r>
        <w:rPr>
          <w:rFonts w:hint="eastAsia"/>
        </w:rPr>
        <w:t>(ISDAuthSink::OnAuthSuccess)</w:t>
      </w:r>
      <w:r>
        <w:rPr>
          <w:rFonts w:hint="eastAsia"/>
        </w:rPr>
        <w:t>，或发送认证失败</w:t>
      </w:r>
      <w:r>
        <w:rPr>
          <w:rFonts w:hint="eastAsia"/>
        </w:rPr>
        <w:t>(ISDAuthClient::SendFail)</w:t>
      </w:r>
      <w:r>
        <w:rPr>
          <w:rFonts w:hint="eastAsia"/>
        </w:rPr>
        <w:t>。</w:t>
      </w:r>
    </w:p>
    <w:p w:rsidR="007E03D3" w:rsidRPr="007E03D3" w:rsidRDefault="007E03D3" w:rsidP="00847D70">
      <w:pPr>
        <w:pStyle w:val="a0"/>
        <w:ind w:firstLineChars="0" w:firstLine="0"/>
        <w:rPr>
          <w:b/>
        </w:rPr>
      </w:pPr>
      <w:r w:rsidRPr="007E03D3">
        <w:rPr>
          <w:rFonts w:hint="eastAsia"/>
          <w:b/>
        </w:rPr>
        <w:t>其他</w:t>
      </w:r>
      <w:r w:rsidR="001F7748">
        <w:rPr>
          <w:rFonts w:hint="eastAsia"/>
          <w:b/>
        </w:rPr>
        <w:t>功能</w:t>
      </w:r>
    </w:p>
    <w:p w:rsidR="007E03D3" w:rsidRPr="00F5691A" w:rsidRDefault="00F5691A" w:rsidP="00847D70">
      <w:pPr>
        <w:pStyle w:val="a0"/>
        <w:ind w:firstLine="422"/>
        <w:rPr>
          <w:b/>
        </w:rPr>
      </w:pPr>
      <w:r w:rsidRPr="00F5691A">
        <w:rPr>
          <w:rFonts w:hint="eastAsia"/>
          <w:b/>
        </w:rPr>
        <w:t>部署结构</w:t>
      </w:r>
    </w:p>
    <w:p w:rsidR="00F5691A" w:rsidRDefault="00ED1352" w:rsidP="00847D70">
      <w:pPr>
        <w:pStyle w:val="a0"/>
        <w:ind w:firstLine="420"/>
      </w:pPr>
      <w:r>
        <w:rPr>
          <w:rFonts w:hint="eastAsia"/>
        </w:rPr>
        <w:t>LoginServer</w:t>
      </w:r>
      <w:r>
        <w:rPr>
          <w:rFonts w:hint="eastAsia"/>
        </w:rPr>
        <w:t>在典型的区组部署方式下，是出于区这一级别的。也就是说一个</w:t>
      </w:r>
      <w:r>
        <w:rPr>
          <w:rFonts w:hint="eastAsia"/>
        </w:rPr>
        <w:t>LoginServer</w:t>
      </w:r>
      <w:r>
        <w:rPr>
          <w:rFonts w:hint="eastAsia"/>
        </w:rPr>
        <w:t>会负责一个区的所有的认证请求。关于整体的部署结构请参见。。。</w:t>
      </w:r>
    </w:p>
    <w:p w:rsidR="00ED1352" w:rsidRDefault="00ED1352" w:rsidP="00847D70">
      <w:pPr>
        <w:pStyle w:val="a0"/>
        <w:ind w:firstLine="420"/>
      </w:pPr>
      <w:r>
        <w:rPr>
          <w:rFonts w:hint="eastAsia"/>
        </w:rPr>
        <w:t>按目前的设计，</w:t>
      </w:r>
      <w:r>
        <w:rPr>
          <w:rFonts w:hint="eastAsia"/>
        </w:rPr>
        <w:t>LoginServer</w:t>
      </w:r>
      <w:r>
        <w:rPr>
          <w:rFonts w:hint="eastAsia"/>
        </w:rPr>
        <w:t>在运行过程中关闭时不会影响已进入游戏的玩家。但后续的认证请求会因服务不可使用而失败。</w:t>
      </w:r>
    </w:p>
    <w:p w:rsidR="00F5691A" w:rsidRPr="00F5691A" w:rsidRDefault="00F5691A" w:rsidP="00847D70">
      <w:pPr>
        <w:pStyle w:val="a0"/>
        <w:ind w:firstLine="422"/>
        <w:rPr>
          <w:b/>
        </w:rPr>
      </w:pPr>
      <w:r w:rsidRPr="00F5691A">
        <w:rPr>
          <w:rFonts w:hint="eastAsia"/>
          <w:b/>
        </w:rPr>
        <w:t>开发期调试</w:t>
      </w:r>
    </w:p>
    <w:p w:rsidR="007E03D3" w:rsidRDefault="00F5691A" w:rsidP="00847D70">
      <w:pPr>
        <w:pStyle w:val="a0"/>
        <w:ind w:firstLine="420"/>
      </w:pPr>
      <w:r>
        <w:rPr>
          <w:rFonts w:hint="eastAsia"/>
        </w:rPr>
        <w:t>为了便于项目在开发期的调试工作，</w:t>
      </w:r>
      <w:r>
        <w:rPr>
          <w:rFonts w:hint="eastAsia"/>
        </w:rPr>
        <w:t>LoginServer</w:t>
      </w:r>
      <w:r>
        <w:rPr>
          <w:rFonts w:hint="eastAsia"/>
        </w:rPr>
        <w:t>目前支持本地认证的模式，目前这种模式通过其</w:t>
      </w:r>
      <w:r>
        <w:rPr>
          <w:rFonts w:hint="eastAsia"/>
        </w:rPr>
        <w:t>FakeLogin</w:t>
      </w:r>
      <w:r>
        <w:rPr>
          <w:rFonts w:hint="eastAsia"/>
        </w:rPr>
        <w:t>的插件完成。</w:t>
      </w:r>
    </w:p>
    <w:p w:rsidR="00F5691A" w:rsidRPr="00F5691A" w:rsidRDefault="00F5691A" w:rsidP="00847D70">
      <w:pPr>
        <w:pStyle w:val="a0"/>
        <w:ind w:firstLine="420"/>
      </w:pPr>
      <w:r>
        <w:rPr>
          <w:rFonts w:hint="eastAsia"/>
        </w:rPr>
        <w:t>FakeLogin</w:t>
      </w:r>
      <w:r>
        <w:rPr>
          <w:rFonts w:hint="eastAsia"/>
        </w:rPr>
        <w:t>在</w:t>
      </w:r>
      <w:r>
        <w:rPr>
          <w:rFonts w:hint="eastAsia"/>
        </w:rPr>
        <w:t>LoginServer</w:t>
      </w:r>
      <w:r>
        <w:rPr>
          <w:rFonts w:hint="eastAsia"/>
        </w:rPr>
        <w:t>首次启动时会生成一个本地的用户表（基于</w:t>
      </w:r>
      <w:r>
        <w:rPr>
          <w:rFonts w:hint="eastAsia"/>
        </w:rPr>
        <w:t>sqlitedb</w:t>
      </w:r>
      <w:r>
        <w:rPr>
          <w:rFonts w:hint="eastAsia"/>
        </w:rPr>
        <w:t>）。开发人员可以添加一些账号到这个本地表中供认证使用。这样，在不接入正式的第三方用户平台的情况下，开发人员可以比较正式地调试整个游戏系统的认证流程。</w:t>
      </w:r>
    </w:p>
    <w:sectPr w:rsidR="00F5691A" w:rsidRPr="00F5691A" w:rsidSect="00F5638F">
      <w:headerReference w:type="default" r:id="rId8"/>
      <w:footerReference w:type="default" r:id="rId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535E" w:rsidRDefault="0075535E">
      <w:r>
        <w:separator/>
      </w:r>
    </w:p>
  </w:endnote>
  <w:endnote w:type="continuationSeparator" w:id="0">
    <w:p w:rsidR="0075535E" w:rsidRDefault="007553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8814CD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>光明纪元项目组</w:t>
    </w:r>
    <w:r w:rsidR="000B454F">
      <w:rPr>
        <w:rFonts w:hint="eastAsia"/>
      </w:rPr>
      <w:tab/>
    </w:r>
    <w:r w:rsidR="0050512B">
      <w:rPr>
        <w:rStyle w:val="a9"/>
      </w:rPr>
      <w:fldChar w:fldCharType="begin"/>
    </w:r>
    <w:r w:rsidR="000B454F">
      <w:rPr>
        <w:rStyle w:val="a9"/>
      </w:rPr>
      <w:instrText xml:space="preserve"> PAGE </w:instrText>
    </w:r>
    <w:r w:rsidR="0050512B">
      <w:rPr>
        <w:rStyle w:val="a9"/>
      </w:rPr>
      <w:fldChar w:fldCharType="separate"/>
    </w:r>
    <w:r>
      <w:rPr>
        <w:rStyle w:val="a9"/>
        <w:noProof/>
      </w:rPr>
      <w:t>1</w:t>
    </w:r>
    <w:r w:rsidR="0050512B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535E" w:rsidRDefault="0075535E">
      <w:r>
        <w:separator/>
      </w:r>
    </w:p>
  </w:footnote>
  <w:footnote w:type="continuationSeparator" w:id="0">
    <w:p w:rsidR="0075535E" w:rsidRDefault="0075535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50512B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9C332D5"/>
    <w:multiLevelType w:val="hybridMultilevel"/>
    <w:tmpl w:val="001A4CA6"/>
    <w:lvl w:ilvl="0" w:tplc="32A8B5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7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8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1"/>
  </w:num>
  <w:num w:numId="12">
    <w:abstractNumId w:val="15"/>
  </w:num>
  <w:num w:numId="13">
    <w:abstractNumId w:val="19"/>
  </w:num>
  <w:num w:numId="14">
    <w:abstractNumId w:val="17"/>
  </w:num>
  <w:num w:numId="15">
    <w:abstractNumId w:val="17"/>
  </w:num>
  <w:num w:numId="16">
    <w:abstractNumId w:val="17"/>
  </w:num>
  <w:num w:numId="17">
    <w:abstractNumId w:val="17"/>
  </w:num>
  <w:num w:numId="18">
    <w:abstractNumId w:val="17"/>
  </w:num>
  <w:num w:numId="19">
    <w:abstractNumId w:val="17"/>
  </w:num>
  <w:num w:numId="20">
    <w:abstractNumId w:val="17"/>
  </w:num>
  <w:num w:numId="21">
    <w:abstractNumId w:val="17"/>
  </w:num>
  <w:num w:numId="22">
    <w:abstractNumId w:val="16"/>
  </w:num>
  <w:num w:numId="23">
    <w:abstractNumId w:val="13"/>
  </w:num>
  <w:num w:numId="24">
    <w:abstractNumId w:val="14"/>
  </w:num>
  <w:num w:numId="25">
    <w:abstractNumId w:val="12"/>
  </w:num>
  <w:num w:numId="26">
    <w:abstractNumId w:val="18"/>
  </w:num>
  <w:num w:numId="2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16EA2"/>
    <w:rsid w:val="00021C09"/>
    <w:rsid w:val="00023481"/>
    <w:rsid w:val="00030E88"/>
    <w:rsid w:val="00031872"/>
    <w:rsid w:val="000402A7"/>
    <w:rsid w:val="0004110F"/>
    <w:rsid w:val="00044DF9"/>
    <w:rsid w:val="0005134B"/>
    <w:rsid w:val="000652D7"/>
    <w:rsid w:val="00076908"/>
    <w:rsid w:val="0009009C"/>
    <w:rsid w:val="00092F14"/>
    <w:rsid w:val="000950AA"/>
    <w:rsid w:val="0009679F"/>
    <w:rsid w:val="00097EC5"/>
    <w:rsid w:val="000A798F"/>
    <w:rsid w:val="000B454F"/>
    <w:rsid w:val="000B7C17"/>
    <w:rsid w:val="000C107A"/>
    <w:rsid w:val="000C1105"/>
    <w:rsid w:val="000C1A10"/>
    <w:rsid w:val="000C1EDD"/>
    <w:rsid w:val="000C3F6A"/>
    <w:rsid w:val="000C5C3E"/>
    <w:rsid w:val="000E2048"/>
    <w:rsid w:val="000E48D6"/>
    <w:rsid w:val="000F1CD2"/>
    <w:rsid w:val="000F3752"/>
    <w:rsid w:val="001024BF"/>
    <w:rsid w:val="00120A52"/>
    <w:rsid w:val="00120E8E"/>
    <w:rsid w:val="00122271"/>
    <w:rsid w:val="00132E98"/>
    <w:rsid w:val="00134380"/>
    <w:rsid w:val="0015112C"/>
    <w:rsid w:val="001652B1"/>
    <w:rsid w:val="00175A2F"/>
    <w:rsid w:val="00193D5F"/>
    <w:rsid w:val="001A2817"/>
    <w:rsid w:val="001A345C"/>
    <w:rsid w:val="001A6DE2"/>
    <w:rsid w:val="001A6ED2"/>
    <w:rsid w:val="001B1148"/>
    <w:rsid w:val="001B16D8"/>
    <w:rsid w:val="001C3245"/>
    <w:rsid w:val="001D4449"/>
    <w:rsid w:val="001E3D54"/>
    <w:rsid w:val="001E4061"/>
    <w:rsid w:val="001E4825"/>
    <w:rsid w:val="001E4856"/>
    <w:rsid w:val="001E7856"/>
    <w:rsid w:val="001F3E9E"/>
    <w:rsid w:val="001F7748"/>
    <w:rsid w:val="00202942"/>
    <w:rsid w:val="00203B06"/>
    <w:rsid w:val="00205039"/>
    <w:rsid w:val="002167AA"/>
    <w:rsid w:val="00217892"/>
    <w:rsid w:val="002251C6"/>
    <w:rsid w:val="002320CF"/>
    <w:rsid w:val="002413E0"/>
    <w:rsid w:val="0025627A"/>
    <w:rsid w:val="00256C9D"/>
    <w:rsid w:val="00257F82"/>
    <w:rsid w:val="00262E3D"/>
    <w:rsid w:val="00274A3B"/>
    <w:rsid w:val="00282B3D"/>
    <w:rsid w:val="00286D55"/>
    <w:rsid w:val="00291F47"/>
    <w:rsid w:val="002970DA"/>
    <w:rsid w:val="002A4A8A"/>
    <w:rsid w:val="002A5769"/>
    <w:rsid w:val="002B15EF"/>
    <w:rsid w:val="002B1A4E"/>
    <w:rsid w:val="002D1C77"/>
    <w:rsid w:val="002D35DE"/>
    <w:rsid w:val="002D7887"/>
    <w:rsid w:val="002E6C5A"/>
    <w:rsid w:val="002F0566"/>
    <w:rsid w:val="002F2A31"/>
    <w:rsid w:val="00302CF2"/>
    <w:rsid w:val="003104F1"/>
    <w:rsid w:val="00312DDB"/>
    <w:rsid w:val="003148E6"/>
    <w:rsid w:val="00316EA8"/>
    <w:rsid w:val="00323F7F"/>
    <w:rsid w:val="003302C5"/>
    <w:rsid w:val="00351343"/>
    <w:rsid w:val="00354470"/>
    <w:rsid w:val="00360FE7"/>
    <w:rsid w:val="00362E72"/>
    <w:rsid w:val="00365051"/>
    <w:rsid w:val="0037311F"/>
    <w:rsid w:val="0038189B"/>
    <w:rsid w:val="00384DDB"/>
    <w:rsid w:val="003946E1"/>
    <w:rsid w:val="003B60A3"/>
    <w:rsid w:val="003C595D"/>
    <w:rsid w:val="003C5C62"/>
    <w:rsid w:val="003D625F"/>
    <w:rsid w:val="003F14DD"/>
    <w:rsid w:val="003F38A8"/>
    <w:rsid w:val="003F7F2F"/>
    <w:rsid w:val="0040056D"/>
    <w:rsid w:val="00403E16"/>
    <w:rsid w:val="00405231"/>
    <w:rsid w:val="004052D1"/>
    <w:rsid w:val="00405B86"/>
    <w:rsid w:val="00406209"/>
    <w:rsid w:val="00406D04"/>
    <w:rsid w:val="00424894"/>
    <w:rsid w:val="004430F7"/>
    <w:rsid w:val="004670E9"/>
    <w:rsid w:val="00475AF8"/>
    <w:rsid w:val="00490409"/>
    <w:rsid w:val="00495F83"/>
    <w:rsid w:val="004A181C"/>
    <w:rsid w:val="004A3315"/>
    <w:rsid w:val="004B1324"/>
    <w:rsid w:val="004C6102"/>
    <w:rsid w:val="004C6D25"/>
    <w:rsid w:val="004C73BC"/>
    <w:rsid w:val="004D0EE7"/>
    <w:rsid w:val="004D3CAA"/>
    <w:rsid w:val="004E1241"/>
    <w:rsid w:val="004E2FAA"/>
    <w:rsid w:val="004E7DDB"/>
    <w:rsid w:val="005025AA"/>
    <w:rsid w:val="0050512B"/>
    <w:rsid w:val="00507616"/>
    <w:rsid w:val="00511AA4"/>
    <w:rsid w:val="00523C74"/>
    <w:rsid w:val="00524F3B"/>
    <w:rsid w:val="0053095F"/>
    <w:rsid w:val="00531019"/>
    <w:rsid w:val="00532BA2"/>
    <w:rsid w:val="00543649"/>
    <w:rsid w:val="00553BFF"/>
    <w:rsid w:val="005562DE"/>
    <w:rsid w:val="00556340"/>
    <w:rsid w:val="00560D82"/>
    <w:rsid w:val="00566832"/>
    <w:rsid w:val="005718EF"/>
    <w:rsid w:val="00572FBC"/>
    <w:rsid w:val="005732C9"/>
    <w:rsid w:val="00590A21"/>
    <w:rsid w:val="00595D6F"/>
    <w:rsid w:val="005972EB"/>
    <w:rsid w:val="005B0A11"/>
    <w:rsid w:val="005B5C59"/>
    <w:rsid w:val="005C25C4"/>
    <w:rsid w:val="005D1120"/>
    <w:rsid w:val="005E660D"/>
    <w:rsid w:val="00606861"/>
    <w:rsid w:val="0061479B"/>
    <w:rsid w:val="00623E60"/>
    <w:rsid w:val="006246B1"/>
    <w:rsid w:val="00631E22"/>
    <w:rsid w:val="006379BF"/>
    <w:rsid w:val="00643105"/>
    <w:rsid w:val="006462C5"/>
    <w:rsid w:val="0066291F"/>
    <w:rsid w:val="006735C2"/>
    <w:rsid w:val="00683C6D"/>
    <w:rsid w:val="00691FD3"/>
    <w:rsid w:val="00695A31"/>
    <w:rsid w:val="00697551"/>
    <w:rsid w:val="006A20B5"/>
    <w:rsid w:val="006A702F"/>
    <w:rsid w:val="006B1B5C"/>
    <w:rsid w:val="006B2046"/>
    <w:rsid w:val="006B5344"/>
    <w:rsid w:val="006B6D04"/>
    <w:rsid w:val="006C1601"/>
    <w:rsid w:val="006C3E0A"/>
    <w:rsid w:val="006D28D8"/>
    <w:rsid w:val="006D3DC4"/>
    <w:rsid w:val="006F1340"/>
    <w:rsid w:val="006F306D"/>
    <w:rsid w:val="006F3107"/>
    <w:rsid w:val="006F681E"/>
    <w:rsid w:val="00704E2E"/>
    <w:rsid w:val="007050D9"/>
    <w:rsid w:val="007169A4"/>
    <w:rsid w:val="00717CDF"/>
    <w:rsid w:val="0072244A"/>
    <w:rsid w:val="007228DC"/>
    <w:rsid w:val="007365E0"/>
    <w:rsid w:val="00736EA2"/>
    <w:rsid w:val="0073780E"/>
    <w:rsid w:val="00751AEC"/>
    <w:rsid w:val="00754B1C"/>
    <w:rsid w:val="0075535E"/>
    <w:rsid w:val="00783A8B"/>
    <w:rsid w:val="007869EB"/>
    <w:rsid w:val="007D361B"/>
    <w:rsid w:val="007E03D3"/>
    <w:rsid w:val="007E1DD8"/>
    <w:rsid w:val="007F1B2E"/>
    <w:rsid w:val="007F1EE1"/>
    <w:rsid w:val="007F67F2"/>
    <w:rsid w:val="00801CC3"/>
    <w:rsid w:val="008053BC"/>
    <w:rsid w:val="008054C4"/>
    <w:rsid w:val="00810BE0"/>
    <w:rsid w:val="00832374"/>
    <w:rsid w:val="00834901"/>
    <w:rsid w:val="00840907"/>
    <w:rsid w:val="00840D5F"/>
    <w:rsid w:val="00842500"/>
    <w:rsid w:val="00845278"/>
    <w:rsid w:val="00847D70"/>
    <w:rsid w:val="0085257A"/>
    <w:rsid w:val="00853DC9"/>
    <w:rsid w:val="00855B52"/>
    <w:rsid w:val="00870820"/>
    <w:rsid w:val="0087082B"/>
    <w:rsid w:val="008729DB"/>
    <w:rsid w:val="008757EE"/>
    <w:rsid w:val="008814CD"/>
    <w:rsid w:val="0088714A"/>
    <w:rsid w:val="00890E7A"/>
    <w:rsid w:val="00897CD9"/>
    <w:rsid w:val="008B1FDD"/>
    <w:rsid w:val="008C0E72"/>
    <w:rsid w:val="008C1468"/>
    <w:rsid w:val="008C6DC0"/>
    <w:rsid w:val="008D005F"/>
    <w:rsid w:val="008E150A"/>
    <w:rsid w:val="008E5B31"/>
    <w:rsid w:val="00900A73"/>
    <w:rsid w:val="00902ADC"/>
    <w:rsid w:val="009114BE"/>
    <w:rsid w:val="0091787F"/>
    <w:rsid w:val="00930D86"/>
    <w:rsid w:val="00931213"/>
    <w:rsid w:val="009355DA"/>
    <w:rsid w:val="009356E8"/>
    <w:rsid w:val="00936CA3"/>
    <w:rsid w:val="00936DA3"/>
    <w:rsid w:val="00950E70"/>
    <w:rsid w:val="00954030"/>
    <w:rsid w:val="009625B9"/>
    <w:rsid w:val="00977794"/>
    <w:rsid w:val="00981837"/>
    <w:rsid w:val="00984983"/>
    <w:rsid w:val="00986E81"/>
    <w:rsid w:val="00991396"/>
    <w:rsid w:val="009C3607"/>
    <w:rsid w:val="009C51A2"/>
    <w:rsid w:val="009C5985"/>
    <w:rsid w:val="009D05C7"/>
    <w:rsid w:val="009D537A"/>
    <w:rsid w:val="009F00AD"/>
    <w:rsid w:val="009F0993"/>
    <w:rsid w:val="009F67D9"/>
    <w:rsid w:val="00A00640"/>
    <w:rsid w:val="00A051D1"/>
    <w:rsid w:val="00A12D82"/>
    <w:rsid w:val="00A40794"/>
    <w:rsid w:val="00A4108D"/>
    <w:rsid w:val="00A43536"/>
    <w:rsid w:val="00A47F2B"/>
    <w:rsid w:val="00A57F42"/>
    <w:rsid w:val="00A62137"/>
    <w:rsid w:val="00A91206"/>
    <w:rsid w:val="00A915EC"/>
    <w:rsid w:val="00A9174C"/>
    <w:rsid w:val="00AA3D8E"/>
    <w:rsid w:val="00AA590A"/>
    <w:rsid w:val="00AA7913"/>
    <w:rsid w:val="00AA7CD8"/>
    <w:rsid w:val="00AB3328"/>
    <w:rsid w:val="00AB37F8"/>
    <w:rsid w:val="00AD151C"/>
    <w:rsid w:val="00AD4939"/>
    <w:rsid w:val="00AE3417"/>
    <w:rsid w:val="00AE4715"/>
    <w:rsid w:val="00B07A63"/>
    <w:rsid w:val="00B17CA7"/>
    <w:rsid w:val="00B21EAF"/>
    <w:rsid w:val="00B2406E"/>
    <w:rsid w:val="00B3085B"/>
    <w:rsid w:val="00B33139"/>
    <w:rsid w:val="00B351FD"/>
    <w:rsid w:val="00B371C6"/>
    <w:rsid w:val="00B52963"/>
    <w:rsid w:val="00B7106C"/>
    <w:rsid w:val="00B9222A"/>
    <w:rsid w:val="00BB0550"/>
    <w:rsid w:val="00BD58A7"/>
    <w:rsid w:val="00BE6E36"/>
    <w:rsid w:val="00BF02FA"/>
    <w:rsid w:val="00BF34B2"/>
    <w:rsid w:val="00BF4710"/>
    <w:rsid w:val="00C01CE2"/>
    <w:rsid w:val="00C02BAE"/>
    <w:rsid w:val="00C06C28"/>
    <w:rsid w:val="00C06C87"/>
    <w:rsid w:val="00C2383C"/>
    <w:rsid w:val="00C2418B"/>
    <w:rsid w:val="00C32B0A"/>
    <w:rsid w:val="00C32CFA"/>
    <w:rsid w:val="00C334E6"/>
    <w:rsid w:val="00C41382"/>
    <w:rsid w:val="00C51968"/>
    <w:rsid w:val="00C5500B"/>
    <w:rsid w:val="00C5505B"/>
    <w:rsid w:val="00C619ED"/>
    <w:rsid w:val="00C64526"/>
    <w:rsid w:val="00C750CB"/>
    <w:rsid w:val="00C85527"/>
    <w:rsid w:val="00C85BA1"/>
    <w:rsid w:val="00C86142"/>
    <w:rsid w:val="00C914EA"/>
    <w:rsid w:val="00CA0045"/>
    <w:rsid w:val="00CA7DA0"/>
    <w:rsid w:val="00CB0C18"/>
    <w:rsid w:val="00CC0E1F"/>
    <w:rsid w:val="00CD0FBB"/>
    <w:rsid w:val="00CD21A5"/>
    <w:rsid w:val="00CD2728"/>
    <w:rsid w:val="00CE2A63"/>
    <w:rsid w:val="00CE3AC3"/>
    <w:rsid w:val="00CE60B9"/>
    <w:rsid w:val="00CF3CBE"/>
    <w:rsid w:val="00D043A0"/>
    <w:rsid w:val="00D04ABC"/>
    <w:rsid w:val="00D05172"/>
    <w:rsid w:val="00D37165"/>
    <w:rsid w:val="00D42D88"/>
    <w:rsid w:val="00D666FE"/>
    <w:rsid w:val="00D67CDE"/>
    <w:rsid w:val="00D91B50"/>
    <w:rsid w:val="00DA04BA"/>
    <w:rsid w:val="00DB4EAB"/>
    <w:rsid w:val="00DC2CD6"/>
    <w:rsid w:val="00DD1E09"/>
    <w:rsid w:val="00DE2B62"/>
    <w:rsid w:val="00DE2B76"/>
    <w:rsid w:val="00DE38EB"/>
    <w:rsid w:val="00DF656D"/>
    <w:rsid w:val="00E064E5"/>
    <w:rsid w:val="00E23E01"/>
    <w:rsid w:val="00E2528D"/>
    <w:rsid w:val="00E324E6"/>
    <w:rsid w:val="00E33199"/>
    <w:rsid w:val="00E465B1"/>
    <w:rsid w:val="00E50607"/>
    <w:rsid w:val="00E54D48"/>
    <w:rsid w:val="00E579E4"/>
    <w:rsid w:val="00E616E6"/>
    <w:rsid w:val="00E63D24"/>
    <w:rsid w:val="00E6572B"/>
    <w:rsid w:val="00E66399"/>
    <w:rsid w:val="00E6786D"/>
    <w:rsid w:val="00E7714D"/>
    <w:rsid w:val="00E82B58"/>
    <w:rsid w:val="00E92240"/>
    <w:rsid w:val="00E9234A"/>
    <w:rsid w:val="00E9594C"/>
    <w:rsid w:val="00E96AA4"/>
    <w:rsid w:val="00EA43AC"/>
    <w:rsid w:val="00EA60EC"/>
    <w:rsid w:val="00EA67E7"/>
    <w:rsid w:val="00EB0834"/>
    <w:rsid w:val="00EB1010"/>
    <w:rsid w:val="00EB18B2"/>
    <w:rsid w:val="00EC5855"/>
    <w:rsid w:val="00ED0A62"/>
    <w:rsid w:val="00ED1352"/>
    <w:rsid w:val="00ED6075"/>
    <w:rsid w:val="00EE19B1"/>
    <w:rsid w:val="00EE20D2"/>
    <w:rsid w:val="00F02283"/>
    <w:rsid w:val="00F10F3A"/>
    <w:rsid w:val="00F162B8"/>
    <w:rsid w:val="00F20492"/>
    <w:rsid w:val="00F213E9"/>
    <w:rsid w:val="00F24970"/>
    <w:rsid w:val="00F31EC1"/>
    <w:rsid w:val="00F36876"/>
    <w:rsid w:val="00F371BD"/>
    <w:rsid w:val="00F40276"/>
    <w:rsid w:val="00F4307F"/>
    <w:rsid w:val="00F4328D"/>
    <w:rsid w:val="00F5638F"/>
    <w:rsid w:val="00F5691A"/>
    <w:rsid w:val="00F73D92"/>
    <w:rsid w:val="00F75F38"/>
    <w:rsid w:val="00F81B4B"/>
    <w:rsid w:val="00F849A4"/>
    <w:rsid w:val="00F86D3A"/>
    <w:rsid w:val="00FA04AC"/>
    <w:rsid w:val="00FB15C4"/>
    <w:rsid w:val="00FB2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DF65E-F5DA-4432-B540-AEB78B897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1043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夏亮</cp:lastModifiedBy>
  <cp:revision>223</cp:revision>
  <cp:lastPrinted>1601-01-01T00:00:00Z</cp:lastPrinted>
  <dcterms:created xsi:type="dcterms:W3CDTF">2011-08-20T05:28:00Z</dcterms:created>
  <dcterms:modified xsi:type="dcterms:W3CDTF">2012-08-21T06:13:00Z</dcterms:modified>
</cp:coreProperties>
</file>