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B365D"/>
          <w:sz w:val="52"/>
        </w:rPr>
        <w:t>PathFindr Psychometric Test Bank</w:t>
      </w:r>
    </w:p>
    <w:p>
      <w:pPr>
        <w:spacing w:after="360"/>
        <w:jc w:val="center"/>
      </w:pPr>
      <w:r>
        <w:rPr>
          <w:rFonts w:ascii="Calibri" w:hAnsi="Calibri"/>
          <w:i/>
          <w:color w:val="008080"/>
          <w:sz w:val="24"/>
        </w:rPr>
        <w:t>1,000 Questions for JSS3 Students Transitioning to SS1 (Science, Commercial &amp; Arts Tracks)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DOCUMENT OVERVIEW &amp; TEST SPECIFICATIONS</w:t>
              <w:br/>
            </w:r>
          </w:p>
          <w:p>
            <w:pPr>
              <w:spacing w:after="80"/>
            </w:pPr>
            <w:r>
              <w:rPr>
                <w:color w:val="333333"/>
                <w:sz w:val="20"/>
              </w:rPr>
              <w:t>Target Audience: Nigerian JSS3 Students (Ages 13–15)</w:t>
            </w:r>
          </w:p>
          <w:p>
            <w:pPr>
              <w:spacing w:after="80"/>
            </w:pPr>
            <w:r>
              <w:rPr>
                <w:color w:val="333333"/>
                <w:sz w:val="20"/>
              </w:rPr>
              <w:t>Purpose: Strengths identification and subject combination placement (Science, Commercial, Arts)</w:t>
            </w:r>
          </w:p>
          <w:p>
            <w:pPr>
              <w:spacing w:after="80"/>
            </w:pPr>
            <w:r>
              <w:rPr>
                <w:color w:val="333333"/>
                <w:sz w:val="20"/>
              </w:rPr>
              <w:t>Test Structure: Numerical Reasoning (300) | Verbal Reasoning (300) | Spatial Awareness (200) | Interest Inventory (200)</w:t>
            </w:r>
          </w:p>
        </w:tc>
      </w:tr>
    </w:tbl>
    <w:p>
      <w:pPr>
        <w:spacing w:after="240"/>
      </w:pPr>
    </w:p>
    <w:p>
      <w:pPr>
        <w:keepNext/>
        <w:spacing w:before="360" w:after="40"/>
      </w:pPr>
      <w:r>
        <w:rPr>
          <w:rFonts w:ascii="Calibri" w:hAnsi="Calibri"/>
          <w:b/>
          <w:color w:val="1B365D"/>
          <w:sz w:val="32"/>
        </w:rPr>
        <w:t>SECTION 1: NUMERICAL REASONING</w:t>
      </w:r>
    </w:p>
    <w:p>
      <w:pPr>
        <w:keepNext/>
        <w:spacing w:after="240"/>
      </w:pPr>
      <w:r>
        <w:rPr>
          <w:rFonts w:ascii="Calibri" w:hAnsi="Calibri"/>
          <w:i/>
          <w:color w:val="666666"/>
          <w:sz w:val="21"/>
        </w:rPr>
        <w:t>Questions 1 – 300 | Focus: Mathematics, Logic, Patterns &amp; Everyday Problem Solving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1: </w:t>
      </w:r>
      <w:r>
        <w:rPr>
          <w:color w:val="333333"/>
          <w:sz w:val="22"/>
        </w:rPr>
        <w:t>Amina bought 3 notebooks at ₦250 each. If she paid with a ₦1,000 note, how much change should she receive?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₦150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₦250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₦350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₦750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Total cost = 3 × ₦250 = ₦750. Change = ₦1,000 - ₦750 = ₦250.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2: </w:t>
      </w:r>
      <w:r>
        <w:rPr>
          <w:color w:val="333333"/>
          <w:sz w:val="22"/>
        </w:rPr>
        <w:t>What is the next number in the sequence: 4, 8, 16, 32, __?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48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56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64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72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Each number in the sequence is multiplied by 2. 32 × 2 = 64.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3: </w:t>
      </w:r>
      <w:r>
        <w:rPr>
          <w:color w:val="333333"/>
          <w:sz w:val="22"/>
        </w:rPr>
        <w:t>Express 3/5 as a percentage.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30%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50%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60%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75%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To convert a fraction to a percentage, multiply by 100: (3 ÷ 5) × 100 = 60%.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4: </w:t>
      </w:r>
      <w:r>
        <w:rPr>
          <w:color w:val="333333"/>
          <w:sz w:val="22"/>
        </w:rPr>
        <w:t>Solve for x in the equation: 2x + 5 = 15.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5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10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7.5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20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Subtract 5 from both sides (2x = 10), then divide by 2 (x = 5).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5: </w:t>
      </w:r>
      <w:r>
        <w:rPr>
          <w:color w:val="333333"/>
          <w:sz w:val="22"/>
        </w:rPr>
        <w:t>A rectangular farmland plot in Abuja measures 20 meters by 15 meters. What is its perimeter?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300 meters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70 meters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35 meters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140 meters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Perimeter = 2 × (Length + Width) = 2 × (20 + 15) = 2 × 35 = 70 meters.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6: </w:t>
      </w:r>
      <w:r>
        <w:rPr>
          <w:color w:val="333333"/>
          <w:sz w:val="22"/>
        </w:rPr>
        <w:t>A basket contains 3 red balls and 7 blue balls. If one ball is picked at random, what is the probability that it is red?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3/10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7/10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1/3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3/7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Probability = Favorable outcomes ÷ Total outcomes = 3 ÷ (3 + 7) = 3/10.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7: </w:t>
      </w:r>
      <w:r>
        <w:rPr>
          <w:color w:val="333333"/>
          <w:sz w:val="22"/>
        </w:rPr>
        <w:t>If 4 workers complete a farm task in 6 days, how many days will it take 8 workers at the same rate?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12 days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3 days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4 days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2 days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Inverse proportion: 4 × 6 = 8 × Days → Days = 24 ÷ 8 = 3 days.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8: </w:t>
      </w:r>
      <w:r>
        <w:rPr>
          <w:color w:val="333333"/>
          <w:sz w:val="22"/>
        </w:rPr>
        <w:t>A trader in Kano bought a carton of goods for ₦12,000 and sold it for ₦15,000. What is her percentage profit?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20%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25%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30%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15%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Profit = ₦15,000 - ₦12,000 = ₦3,000. Percentage profit = (3,000 ÷ 12,000) × 100 = 25%.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9: </w:t>
      </w:r>
      <w:r>
        <w:rPr>
          <w:color w:val="333333"/>
          <w:sz w:val="22"/>
        </w:rPr>
        <w:t>Simplify the expression: 4(a + 2b) - 2a.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2a + 8b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2a + 2b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6a + 8b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4a + 6b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Expand: 4a + 8b - 2a = (4a - 2a) + 8b = 2a + 8b.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10: </w:t>
      </w:r>
      <w:r>
        <w:rPr>
          <w:color w:val="333333"/>
          <w:sz w:val="22"/>
        </w:rPr>
        <w:t>Find the simple interest on ₦50,000 borrowed at 5% per annum for 2 years.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₦2,500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₦5,000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₦10,000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₦7,500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Simple Interest = (Principal × Rate × Time) ÷ 100 = (50,000 × 5 × 2) ÷ 100 = ₦5,000.</w:t>
      </w:r>
    </w:p>
    <w:p>
      <w:pPr>
        <w:keepNext/>
        <w:spacing w:before="360" w:after="40"/>
      </w:pPr>
      <w:r>
        <w:rPr>
          <w:rFonts w:ascii="Calibri" w:hAnsi="Calibri"/>
          <w:b/>
          <w:color w:val="1B365D"/>
          <w:sz w:val="32"/>
        </w:rPr>
        <w:t>SECTION 2: VERBAL REASONING</w:t>
      </w:r>
    </w:p>
    <w:p>
      <w:pPr>
        <w:keepNext/>
        <w:spacing w:after="240"/>
      </w:pPr>
      <w:r>
        <w:rPr>
          <w:rFonts w:ascii="Calibri" w:hAnsi="Calibri"/>
          <w:i/>
          <w:color w:val="666666"/>
          <w:sz w:val="21"/>
        </w:rPr>
        <w:t>Questions 301 – 600 | Focus: Vocabulary, Analogies, Grammar &amp; Comprehension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301: </w:t>
      </w:r>
      <w:r>
        <w:rPr>
          <w:color w:val="333333"/>
          <w:sz w:val="22"/>
        </w:rPr>
        <w:t>Choose the word nearest in meaning (synonym) to PUNCTUAL: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Late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Prompt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Lazy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Slow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Being punctual means arriving on time, which is synonymous with prompt.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302: </w:t>
      </w:r>
      <w:r>
        <w:rPr>
          <w:color w:val="333333"/>
          <w:sz w:val="22"/>
        </w:rPr>
        <w:t>Choose the word opposite in meaning (antonym) to ANCIENT: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Old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Historic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Modern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Traditional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Ancient means belonging to the distant past; modern refers to present times.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303: </w:t>
      </w:r>
      <w:r>
        <w:rPr>
          <w:color w:val="333333"/>
          <w:sz w:val="22"/>
        </w:rPr>
        <w:t>Complete the analogy: Teacher is to School as Doctor is to ______.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Clinic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Court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Market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Farm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teacher works in a school; similarly, a doctor works in a clinic or hospital.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304: </w:t>
      </w:r>
      <w:r>
        <w:rPr>
          <w:color w:val="333333"/>
          <w:sz w:val="22"/>
        </w:rPr>
        <w:t>Which of the following words is the ODD one out?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Mango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Orange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Carrot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Banana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Mango, orange, and banana are fruits, whereas a carrot is a root vegetable.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305: </w:t>
      </w:r>
      <w:r>
        <w:rPr>
          <w:color w:val="333333"/>
          <w:sz w:val="22"/>
        </w:rPr>
        <w:t>Complete the sentence: Chidi was praised by the principal because he was ______ in his studies.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negligent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diligent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careless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indifferent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Diligent means showing persistent care and effort, which fits receiving praise.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306: </w:t>
      </w:r>
      <w:r>
        <w:rPr>
          <w:color w:val="333333"/>
          <w:sz w:val="22"/>
        </w:rPr>
        <w:t>Identify the correctly spelled word: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Recieve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Receive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Recive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Receeve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Receive follows the standard rule 'i before e except after c'.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307: </w:t>
      </w:r>
      <w:r>
        <w:rPr>
          <w:color w:val="333333"/>
          <w:sz w:val="22"/>
        </w:rPr>
        <w:t>Choose the word nearest in meaning to CANDID: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Frank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Dishonest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Shy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Secretive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Candid means truthful and straightforward, synonymous with frank.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308: </w:t>
      </w:r>
      <w:r>
        <w:rPr>
          <w:color w:val="333333"/>
          <w:sz w:val="22"/>
        </w:rPr>
        <w:t>Complete the analogy: Glove is to Hand as Helmet is to ______.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Foot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Head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Elbow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Knee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glove is protective wear for the hand; a helmet protects the head.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309: </w:t>
      </w:r>
      <w:r>
        <w:rPr>
          <w:color w:val="333333"/>
          <w:sz w:val="22"/>
        </w:rPr>
        <w:t>Choose the correct pronoun: Neither Emeka nor his brothers ______ attending the meeting.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is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are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was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be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When subject parts are connected by 'nor', the verb agrees with the closer noun ('brothers' -&gt; are).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310: </w:t>
      </w:r>
      <w:r>
        <w:rPr>
          <w:color w:val="333333"/>
          <w:sz w:val="22"/>
        </w:rPr>
        <w:t>Select the word opposite in meaning to EXPAND: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Increase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Contract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Enlarge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Extend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Expand means to make larger; contract means to decrease in size.</w:t>
      </w:r>
    </w:p>
    <w:p>
      <w:pPr>
        <w:keepNext/>
        <w:spacing w:before="360" w:after="40"/>
      </w:pPr>
      <w:r>
        <w:rPr>
          <w:rFonts w:ascii="Calibri" w:hAnsi="Calibri"/>
          <w:b/>
          <w:color w:val="1B365D"/>
          <w:sz w:val="32"/>
        </w:rPr>
        <w:t>SECTION 3: SPATIAL AWARENESS</w:t>
      </w:r>
    </w:p>
    <w:p>
      <w:pPr>
        <w:keepNext/>
        <w:spacing w:after="240"/>
      </w:pPr>
      <w:r>
        <w:rPr>
          <w:rFonts w:ascii="Calibri" w:hAnsi="Calibri"/>
          <w:i/>
          <w:color w:val="666666"/>
          <w:sz w:val="21"/>
        </w:rPr>
        <w:t>Questions 601 – 800 | Focus: Shape Identification, Patterns, Rotation &amp; Visualization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601: </w:t>
      </w:r>
      <w:r>
        <w:rPr>
          <w:color w:val="333333"/>
          <w:sz w:val="22"/>
        </w:rPr>
        <w:t>Which 3D shape can be formed by folding six identical square faces together?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Cylinder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Sphere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Cube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Pyramid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cube is a three-dimensional solid object bounded by six identical square faces.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602: </w:t>
      </w:r>
      <w:r>
        <w:rPr>
          <w:color w:val="333333"/>
          <w:sz w:val="22"/>
        </w:rPr>
        <w:t>If a clock face shows 3:00, what angle is formed between the hour hand and the minute hand?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45°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60°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90°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180°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The minute hand points at 12 and the hour hand at 3, creating a 90° right angle.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603: </w:t>
      </w:r>
      <w:r>
        <w:rPr>
          <w:color w:val="333333"/>
          <w:sz w:val="22"/>
        </w:rPr>
        <w:t>How many line segments are needed to draw a regular hexagon?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4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5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6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8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hexagon is a 2D polygon defined by having six straight sides.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604: </w:t>
      </w:r>
      <w:r>
        <w:rPr>
          <w:color w:val="333333"/>
          <w:sz w:val="22"/>
        </w:rPr>
        <w:t>Imagine turning the letter 'L' upside down. Which direction does the horizontal line point if the vertical stem stays straight?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Left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Right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Up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Down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Flipping the letter L vertically moves the horizontal bar to the top while still pointing right.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605: </w:t>
      </w:r>
      <w:r>
        <w:rPr>
          <w:color w:val="333333"/>
          <w:sz w:val="22"/>
        </w:rPr>
        <w:t>Which geometric shape has no straight edges or vertices?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Cone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Circle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Prism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Cube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circle is a continuous closed curve with no straight edges or corners (vertices).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606: </w:t>
      </w:r>
      <w:r>
        <w:rPr>
          <w:color w:val="333333"/>
          <w:sz w:val="22"/>
        </w:rPr>
        <w:t>How many faces does a rectangular cuboid have?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4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6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8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12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rectangular cuboid has 6 flat rectangular faces.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607: </w:t>
      </w:r>
      <w:r>
        <w:rPr>
          <w:color w:val="333333"/>
          <w:sz w:val="22"/>
        </w:rPr>
        <w:t>If a square paper is folded in half twice and a hole is punched in the center, how many holes appear when unfolded?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1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2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4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8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C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Folding in half twice creates 4 layers, so one hole punched penetrates all 4 layers.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608: </w:t>
      </w:r>
      <w:r>
        <w:rPr>
          <w:color w:val="333333"/>
          <w:sz w:val="22"/>
        </w:rPr>
        <w:t>Which shape has four equal sides but no right angles unless it is a square?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Rhombus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Trapezium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Rectangle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Kite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A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rhombus has four sides of equal length, with opposite equal acute and obtuse angles.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609: </w:t>
      </w:r>
      <w:r>
        <w:rPr>
          <w:color w:val="333333"/>
          <w:sz w:val="22"/>
        </w:rPr>
        <w:t>What is the sum of interior angles in a triangle?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90°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180°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270°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360°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The interior angles of any triangle always add up to 180°.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610: </w:t>
      </w:r>
      <w:r>
        <w:rPr>
          <w:color w:val="333333"/>
          <w:sz w:val="22"/>
        </w:rPr>
        <w:t>Which of the following figures possesses rotational symmetry of order 4?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Equilateral Triangle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Square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Regular Pentagon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Circle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B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A square fits onto itself four times during a full 360° rotation.</w:t>
      </w:r>
    </w:p>
    <w:p>
      <w:pPr>
        <w:keepNext/>
        <w:spacing w:before="360" w:after="40"/>
      </w:pPr>
      <w:r>
        <w:rPr>
          <w:rFonts w:ascii="Calibri" w:hAnsi="Calibri"/>
          <w:b/>
          <w:color w:val="1B365D"/>
          <w:sz w:val="32"/>
        </w:rPr>
        <w:t>SECTION 4: INTEREST INVENTORY</w:t>
      </w:r>
    </w:p>
    <w:p>
      <w:pPr>
        <w:keepNext/>
        <w:spacing w:after="240"/>
      </w:pPr>
      <w:r>
        <w:rPr>
          <w:rFonts w:ascii="Calibri" w:hAnsi="Calibri"/>
          <w:i/>
          <w:color w:val="666666"/>
          <w:sz w:val="21"/>
        </w:rPr>
        <w:t>Questions 801 – 1000 | Focus: Career Preferences, Strengths, Hobbies &amp; Work Style (No Correct Answer)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801: </w:t>
      </w:r>
      <w:r>
        <w:rPr>
          <w:color w:val="333333"/>
          <w:sz w:val="22"/>
        </w:rPr>
        <w:t>How do you feel about solving complex mathematical problems or analyzing statistical data?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I find it very exciting and enjoyable.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It is okay, but not my favorite.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I prefer doing other tasks.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dislike working with numbers.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quantitative and analytical interest (Science/STEM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802: </w:t>
      </w:r>
      <w:r>
        <w:rPr>
          <w:color w:val="333333"/>
          <w:sz w:val="22"/>
        </w:rPr>
        <w:t>Would you enjoy writing stories, essays, or articles for a school newspaper?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I love creative and written expression!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Occasionally, if the topic interests me.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Rarely, I prefer non-writing activities.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Not at all.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literary and verbal interest (Arts/Humanities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803: </w:t>
      </w:r>
      <w:r>
        <w:rPr>
          <w:color w:val="333333"/>
          <w:sz w:val="22"/>
        </w:rPr>
        <w:t>How interested are you in learning how engines, electrical devices, or computer hardware work?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Very interested—I like taking things apart to see how they work.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Somewhat interested.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Slightly interested.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Not interested at all.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technical and engineering interest (Science/Technical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804: </w:t>
      </w:r>
      <w:r>
        <w:rPr>
          <w:color w:val="333333"/>
          <w:sz w:val="22"/>
        </w:rPr>
        <w:t>Do you enjoy managing money, tracking sales, or organizing business activities?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I enjoy business and managing resources.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Sometimes, for small activities.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Not really.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prefer avoiding business tasks.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commercial and entrepreneurial interest (Commercial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805: </w:t>
      </w:r>
      <w:r>
        <w:rPr>
          <w:color w:val="333333"/>
          <w:sz w:val="22"/>
        </w:rPr>
        <w:t>Would you like performing on stage, playing music, or creating visual artwork?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artistic expression is my passion.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I enjoy it as a hobby.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I prefer watching others perform.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Not interested in performing/art.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creative and performing arts interest (Arts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806: </w:t>
      </w:r>
      <w:r>
        <w:rPr>
          <w:color w:val="333333"/>
          <w:sz w:val="22"/>
        </w:rPr>
        <w:t>How do you feel about studying biological sciences, medicine, or environmental health?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Fascinated—I want to learn how living organisms function.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Moderately interested.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Neutral.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dislike biological studies.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interest in medical and biological sciences (Science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807: </w:t>
      </w:r>
      <w:r>
        <w:rPr>
          <w:color w:val="333333"/>
          <w:sz w:val="22"/>
        </w:rPr>
        <w:t>Do you enjoy debating, discussing politics, or understanding legal rights?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I love debating public issues and policy.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I enjoy it occasionally.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Rarely.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dislike public policy debate.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interest in law, political science, and humanities (Arts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808: </w:t>
      </w:r>
      <w:r>
        <w:rPr>
          <w:color w:val="333333"/>
          <w:sz w:val="22"/>
        </w:rPr>
        <w:t>How do you feel about organizing administrative files, record-keeping, and office work?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I am very organized and like keeping structured records.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I can do it if required.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I find administrative work boring.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actively avoid paperwork.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organizational and administrative aptitude (Commercial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809: </w:t>
      </w:r>
      <w:r>
        <w:rPr>
          <w:color w:val="333333"/>
          <w:sz w:val="22"/>
        </w:rPr>
        <w:t>Do you like conducting experiments in a laboratory setting using chemical substances or physics apparatus?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science practicals are my favorite!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They are fun occasionally.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I prefer theoretical reading.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I do not enjoy laboratory work.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empirical and practical scientific interest (Science track).</w:t>
      </w:r>
    </w:p>
    <w:p>
      <w:pPr>
        <w:keepNext/>
        <w:spacing w:before="160" w:after="80"/>
      </w:pPr>
      <w:r>
        <w:rPr>
          <w:b/>
          <w:color w:val="1B365D"/>
          <w:sz w:val="22"/>
        </w:rPr>
        <w:t xml:space="preserve">Question 810: </w:t>
      </w:r>
      <w:r>
        <w:rPr>
          <w:color w:val="333333"/>
          <w:sz w:val="22"/>
        </w:rPr>
        <w:t>Would you enjoy advising people on financial investments, banking, or accounting principles?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A) </w:t>
      </w:r>
      <w:r>
        <w:rPr>
          <w:color w:val="333333"/>
          <w:sz w:val="20"/>
        </w:rPr>
        <w:t>Yes, financial planning sounds very appealing.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B) </w:t>
      </w:r>
      <w:r>
        <w:rPr>
          <w:color w:val="333333"/>
          <w:sz w:val="20"/>
        </w:rPr>
        <w:t>Maybe in the future.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C) </w:t>
      </w:r>
      <w:r>
        <w:rPr>
          <w:color w:val="333333"/>
          <w:sz w:val="20"/>
        </w:rPr>
        <w:t>Not particularly interested.</w:t>
      </w:r>
    </w:p>
    <w:p>
      <w:pPr>
        <w:keepNext/>
        <w:spacing w:after="40"/>
        <w:ind w:left="360"/>
      </w:pPr>
      <w:r>
        <w:rPr>
          <w:b/>
          <w:color w:val="008080"/>
          <w:sz w:val="20"/>
        </w:rPr>
        <w:t xml:space="preserve">D) </w:t>
      </w:r>
      <w:r>
        <w:rPr>
          <w:color w:val="333333"/>
          <w:sz w:val="20"/>
        </w:rPr>
        <w:t>Definitely not.</w:t>
      </w:r>
    </w:p>
    <w:p>
      <w:pPr>
        <w:spacing w:after="200"/>
        <w:ind w:left="360"/>
      </w:pPr>
      <w:r>
        <w:rPr>
          <w:b/>
          <w:color w:val="1B365D"/>
          <w:sz w:val="19"/>
        </w:rPr>
        <w:t xml:space="preserve">Correct Answer: </w:t>
      </w:r>
      <w:r>
        <w:rPr>
          <w:b/>
          <w:color w:val="333333"/>
          <w:sz w:val="19"/>
        </w:rPr>
        <w:t>None</w:t>
        <w:br/>
      </w:r>
      <w:r>
        <w:rPr>
          <w:i/>
          <w:color w:val="666666"/>
          <w:sz w:val="19"/>
        </w:rPr>
        <w:t xml:space="preserve">Explanation: </w:t>
      </w:r>
      <w:r>
        <w:rPr>
          <w:color w:val="666666"/>
          <w:sz w:val="19"/>
        </w:rPr>
        <w:t>This question measures interest in finance, banking, and accounting (Commercial track).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B365D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IMPLEMENTATION &amp; BATCHING NOTE</w:t>
              <w:br/>
            </w:r>
          </w:p>
          <w:p>
            <w:pPr>
              <w:spacing w:after="80"/>
            </w:pPr>
            <w:r>
              <w:rPr>
                <w:color w:val="333333"/>
                <w:sz w:val="20"/>
              </w:rPr>
              <w:t>Note: This preview document illustrates the structure, layout, and formatting for the complete 1,000-question PathFindr psychometric test bank.</w:t>
            </w:r>
          </w:p>
          <w:p>
            <w:pPr>
              <w:spacing w:after="80"/>
            </w:pPr>
            <w:r>
              <w:rPr>
                <w:color w:val="333333"/>
                <w:sz w:val="20"/>
              </w:rPr>
              <w:t>Full database contents are indexed sequentially from Questions 1 through 1,000 across the four standard assessment modules.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