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F24E" w14:textId="77777777" w:rsidR="00A81D3A" w:rsidRPr="00AF1352" w:rsidRDefault="00A81D3A" w:rsidP="00A81D3A">
      <w:pPr>
        <w:spacing w:after="120" w:line="240" w:lineRule="auto"/>
        <w:rPr>
          <w:rFonts w:ascii="Calibri" w:hAnsi="Calibri"/>
          <w:lang w:eastAsia="fr-FR"/>
        </w:rPr>
      </w:pPr>
    </w:p>
    <w:p w14:paraId="2C4972E7" w14:textId="3F2A4261" w:rsidR="00A81D3A" w:rsidRPr="00AF1352" w:rsidRDefault="00A81D3A" w:rsidP="00A81D3A">
      <w:pPr>
        <w:numPr>
          <w:ilvl w:val="1"/>
          <w:numId w:val="0"/>
        </w:numPr>
        <w:spacing w:after="160" w:line="240" w:lineRule="auto"/>
        <w:rPr>
          <w:rFonts w:ascii="Calibri" w:eastAsia="Times New Roman" w:hAnsi="Calibri"/>
          <w:color w:val="5A5A5A"/>
          <w:spacing w:val="15"/>
          <w:sz w:val="36"/>
          <w:szCs w:val="36"/>
          <w:lang w:eastAsia="fr-FR"/>
        </w:rPr>
      </w:pPr>
      <w:r w:rsidRPr="00AF1352">
        <w:rPr>
          <w:rFonts w:ascii="Calibri" w:eastAsia="Times New Roman" w:hAnsi="Calibri"/>
          <w:color w:val="5A5A5A"/>
          <w:spacing w:val="15"/>
          <w:sz w:val="36"/>
          <w:szCs w:val="36"/>
          <w:lang w:eastAsia="fr-FR"/>
        </w:rPr>
        <w:t> </w:t>
      </w:r>
      <w:r w:rsidR="00BA6DDE">
        <w:rPr>
          <w:rFonts w:ascii="Calibri" w:eastAsia="Times New Roman" w:hAnsi="Calibri"/>
          <w:color w:val="5A5A5A"/>
          <w:spacing w:val="15"/>
          <w:sz w:val="36"/>
          <w:szCs w:val="36"/>
          <w:lang w:eastAsia="fr-FR"/>
        </w:rPr>
        <w:t xml:space="preserve">TD N° </w:t>
      </w:r>
      <w:proofErr w:type="gramStart"/>
      <w:r w:rsidR="00BA6DDE">
        <w:rPr>
          <w:rFonts w:ascii="Calibri" w:eastAsia="Times New Roman" w:hAnsi="Calibri"/>
          <w:color w:val="5A5A5A"/>
          <w:spacing w:val="15"/>
          <w:sz w:val="36"/>
          <w:szCs w:val="36"/>
          <w:lang w:eastAsia="fr-FR"/>
        </w:rPr>
        <w:t xml:space="preserve">1 </w:t>
      </w:r>
      <w:r w:rsidRPr="00AF1352">
        <w:t xml:space="preserve"> </w:t>
      </w:r>
      <w:r w:rsidR="00BA6DDE">
        <w:rPr>
          <w:rFonts w:ascii="Calibri" w:eastAsia="Times New Roman" w:hAnsi="Calibri"/>
          <w:color w:val="5A5A5A"/>
          <w:spacing w:val="15"/>
          <w:sz w:val="36"/>
          <w:szCs w:val="36"/>
          <w:lang w:eastAsia="fr-FR"/>
        </w:rPr>
        <w:t>Présentation</w:t>
      </w:r>
      <w:proofErr w:type="gramEnd"/>
      <w:r w:rsidR="00BA6DDE">
        <w:rPr>
          <w:rFonts w:ascii="Calibri" w:eastAsia="Times New Roman" w:hAnsi="Calibri"/>
          <w:color w:val="5A5A5A"/>
          <w:spacing w:val="15"/>
          <w:sz w:val="36"/>
          <w:szCs w:val="36"/>
          <w:lang w:eastAsia="fr-FR"/>
        </w:rPr>
        <w:t xml:space="preserve"> de l’entreprise</w:t>
      </w:r>
      <w:r w:rsidRPr="00AF1352">
        <w:rPr>
          <w:rFonts w:ascii="Calibri" w:eastAsia="Times New Roman" w:hAnsi="Calibri"/>
          <w:color w:val="5A5A5A"/>
          <w:spacing w:val="15"/>
          <w:sz w:val="36"/>
          <w:szCs w:val="36"/>
          <w:lang w:eastAsia="fr-FR"/>
        </w:rPr>
        <w:t xml:space="preserve"> </w:t>
      </w:r>
    </w:p>
    <w:p w14:paraId="7F1C9ABA" w14:textId="6F6B9DAC" w:rsidR="00A81D3A" w:rsidRDefault="00A81D3A" w:rsidP="005C546B">
      <w:pPr>
        <w:spacing w:after="0" w:line="240" w:lineRule="auto"/>
        <w:rPr>
          <w:rFonts w:ascii="Arial" w:hAnsi="Arial" w:cs="Arial"/>
          <w:b/>
        </w:rPr>
      </w:pPr>
    </w:p>
    <w:p w14:paraId="21B9CD4A" w14:textId="703C087F" w:rsidR="005C546B" w:rsidRDefault="005C546B" w:rsidP="005C546B">
      <w:pPr>
        <w:spacing w:after="0" w:line="240" w:lineRule="auto"/>
        <w:rPr>
          <w:rFonts w:ascii="Arial" w:hAnsi="Arial" w:cs="Arial"/>
          <w:b/>
        </w:rPr>
      </w:pPr>
      <w:r w:rsidRPr="00437D05">
        <w:rPr>
          <w:rFonts w:ascii="Arial" w:hAnsi="Arial" w:cs="Arial"/>
          <w:b/>
        </w:rPr>
        <w:t>1</w:t>
      </w:r>
      <w:r w:rsidRPr="00437D05">
        <w:rPr>
          <w:rFonts w:ascii="Arial" w:hAnsi="Arial" w:cs="Arial"/>
          <w:b/>
          <w:vertAlign w:val="superscript"/>
        </w:rPr>
        <w:t>ère</w:t>
      </w:r>
      <w:r w:rsidRPr="00437D05">
        <w:rPr>
          <w:rFonts w:ascii="Arial" w:hAnsi="Arial" w:cs="Arial"/>
          <w:b/>
        </w:rPr>
        <w:t xml:space="preserve"> étape : Qu’est</w:t>
      </w:r>
      <w:r w:rsidR="00A81D3A">
        <w:rPr>
          <w:rFonts w:ascii="Arial" w:hAnsi="Arial" w:cs="Arial"/>
          <w:b/>
        </w:rPr>
        <w:t>-</w:t>
      </w:r>
      <w:r w:rsidRPr="00437D05">
        <w:rPr>
          <w:rFonts w:ascii="Arial" w:hAnsi="Arial" w:cs="Arial"/>
          <w:b/>
        </w:rPr>
        <w:t>ce qu’une entreprise ?</w:t>
      </w:r>
    </w:p>
    <w:p w14:paraId="6A6BA2FE" w14:textId="77777777" w:rsidR="00A81D3A" w:rsidRPr="00437D05" w:rsidRDefault="00A81D3A" w:rsidP="005C546B">
      <w:pPr>
        <w:spacing w:after="0" w:line="240" w:lineRule="auto"/>
        <w:rPr>
          <w:rFonts w:ascii="Arial" w:hAnsi="Arial" w:cs="Arial"/>
          <w:b/>
        </w:rPr>
      </w:pPr>
    </w:p>
    <w:p w14:paraId="70054D52" w14:textId="3E58C83C" w:rsidR="005C546B" w:rsidRDefault="005C546B" w:rsidP="005C546B">
      <w:pPr>
        <w:spacing w:after="0" w:line="240" w:lineRule="auto"/>
        <w:jc w:val="both"/>
        <w:rPr>
          <w:rFonts w:ascii="Arial" w:hAnsi="Arial" w:cs="Arial"/>
          <w:b/>
          <w:color w:val="0070C0"/>
          <w:sz w:val="20"/>
          <w:szCs w:val="20"/>
        </w:rPr>
      </w:pPr>
      <w:r w:rsidRPr="00464C3F">
        <w:rPr>
          <w:rFonts w:ascii="Arial" w:hAnsi="Arial" w:cs="Arial"/>
          <w:b/>
          <w:color w:val="0070C0"/>
          <w:sz w:val="20"/>
          <w:szCs w:val="20"/>
        </w:rPr>
        <w:t>Document 1 :</w:t>
      </w:r>
    </w:p>
    <w:p w14:paraId="6F067717" w14:textId="77777777" w:rsidR="00A81D3A" w:rsidRPr="00464C3F" w:rsidRDefault="00A81D3A" w:rsidP="005C546B">
      <w:pPr>
        <w:spacing w:after="0" w:line="240" w:lineRule="auto"/>
        <w:jc w:val="both"/>
        <w:rPr>
          <w:rFonts w:ascii="Arial" w:hAnsi="Arial" w:cs="Arial"/>
          <w:b/>
          <w:color w:val="0070C0"/>
          <w:sz w:val="20"/>
          <w:szCs w:val="20"/>
        </w:rPr>
      </w:pPr>
    </w:p>
    <w:p w14:paraId="167440E5" w14:textId="77777777" w:rsidR="005C546B" w:rsidRPr="00CF41A3"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b/>
          <w:color w:val="000000"/>
          <w:sz w:val="20"/>
          <w:szCs w:val="20"/>
        </w:rPr>
      </w:pPr>
      <w:r w:rsidRPr="00CF41A3">
        <w:rPr>
          <w:rFonts w:ascii="Arial" w:hAnsi="Arial" w:cs="Arial"/>
          <w:b/>
          <w:color w:val="000000"/>
          <w:sz w:val="20"/>
          <w:szCs w:val="20"/>
        </w:rPr>
        <w:t>Présentation de l’entreprise Coca Cola Entreprise,</w:t>
      </w:r>
    </w:p>
    <w:p w14:paraId="04EA5FA5" w14:textId="77777777" w:rsidR="005C546B"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color w:val="000000"/>
          <w:sz w:val="20"/>
          <w:szCs w:val="20"/>
        </w:rPr>
      </w:pPr>
      <w:r>
        <w:rPr>
          <w:rFonts w:ascii="Arial" w:hAnsi="Arial" w:cs="Arial"/>
          <w:color w:val="000000"/>
          <w:sz w:val="20"/>
          <w:szCs w:val="20"/>
        </w:rPr>
        <w:t xml:space="preserve">C’est une filiale de Coca Cola </w:t>
      </w:r>
      <w:proofErr w:type="spellStart"/>
      <w:r>
        <w:rPr>
          <w:rFonts w:ascii="Arial" w:hAnsi="Arial" w:cs="Arial"/>
          <w:color w:val="000000"/>
          <w:sz w:val="20"/>
          <w:szCs w:val="20"/>
        </w:rPr>
        <w:t>Enterprises</w:t>
      </w:r>
      <w:proofErr w:type="spellEnd"/>
      <w:r>
        <w:rPr>
          <w:rFonts w:ascii="Arial" w:hAnsi="Arial" w:cs="Arial"/>
          <w:color w:val="000000"/>
          <w:sz w:val="20"/>
          <w:szCs w:val="20"/>
        </w:rPr>
        <w:t xml:space="preserve"> Inc., qui est aujourd’hui le principal producteur et distributeur de boissons rafraîchissantes sans alcool en France.</w:t>
      </w:r>
    </w:p>
    <w:p w14:paraId="2E63F73D" w14:textId="77777777" w:rsidR="005C546B"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color w:val="000000"/>
          <w:sz w:val="20"/>
          <w:szCs w:val="20"/>
        </w:rPr>
      </w:pPr>
      <w:r>
        <w:rPr>
          <w:rFonts w:ascii="Arial" w:hAnsi="Arial" w:cs="Arial"/>
          <w:color w:val="000000"/>
          <w:sz w:val="20"/>
          <w:szCs w:val="20"/>
        </w:rPr>
        <w:t xml:space="preserve">Coca cola entreprise produit les boissons à partir des concentrés mis au point par Coca Cola </w:t>
      </w:r>
      <w:proofErr w:type="spellStart"/>
      <w:r>
        <w:rPr>
          <w:rFonts w:ascii="Arial" w:hAnsi="Arial" w:cs="Arial"/>
          <w:color w:val="000000"/>
          <w:sz w:val="20"/>
          <w:szCs w:val="20"/>
        </w:rPr>
        <w:t>Company</w:t>
      </w:r>
      <w:proofErr w:type="spellEnd"/>
      <w:r>
        <w:rPr>
          <w:rFonts w:ascii="Arial" w:hAnsi="Arial" w:cs="Arial"/>
          <w:color w:val="000000"/>
          <w:sz w:val="20"/>
          <w:szCs w:val="20"/>
        </w:rPr>
        <w:t>, assure la commercialisation et la distribution des produits dans les réseaux de grande distribution, le « hors domicile » (café restaurants), et la distribution automatique.</w:t>
      </w:r>
    </w:p>
    <w:p w14:paraId="4C109EC6" w14:textId="77777777" w:rsidR="005C546B"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color w:val="000000"/>
          <w:sz w:val="20"/>
          <w:szCs w:val="20"/>
        </w:rPr>
      </w:pPr>
      <w:r>
        <w:rPr>
          <w:rFonts w:ascii="Arial" w:hAnsi="Arial" w:cs="Arial"/>
          <w:color w:val="000000"/>
          <w:sz w:val="20"/>
          <w:szCs w:val="20"/>
        </w:rPr>
        <w:t xml:space="preserve">Son rôle est également de mettre en œuvre les actions de promotions dans les points de vente. The Coca Cola </w:t>
      </w:r>
      <w:proofErr w:type="spellStart"/>
      <w:r>
        <w:rPr>
          <w:rFonts w:ascii="Arial" w:hAnsi="Arial" w:cs="Arial"/>
          <w:color w:val="000000"/>
          <w:sz w:val="20"/>
          <w:szCs w:val="20"/>
        </w:rPr>
        <w:t>Company</w:t>
      </w:r>
      <w:proofErr w:type="spellEnd"/>
      <w:r>
        <w:rPr>
          <w:rFonts w:ascii="Arial" w:hAnsi="Arial" w:cs="Arial"/>
          <w:color w:val="000000"/>
          <w:sz w:val="20"/>
          <w:szCs w:val="20"/>
        </w:rPr>
        <w:t xml:space="preserve"> est propriétaire des marques, fabrique le concentré, et élabore le marketing consommateur.</w:t>
      </w:r>
    </w:p>
    <w:p w14:paraId="34A7F3F0" w14:textId="77777777" w:rsidR="005C546B" w:rsidRPr="0005222B"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color w:val="000000"/>
          <w:sz w:val="20"/>
          <w:szCs w:val="20"/>
        </w:rPr>
      </w:pPr>
      <w:r w:rsidRPr="0005222B">
        <w:rPr>
          <w:rFonts w:ascii="Arial" w:hAnsi="Arial" w:cs="Arial"/>
          <w:color w:val="000000"/>
          <w:sz w:val="20"/>
          <w:szCs w:val="20"/>
        </w:rPr>
        <w:t xml:space="preserve">2800 collaborateurs répartis sur tout le territoire, 2 milliards de chiffre d’affaires en 2010, Coca Cola entreprise est une SAS au capital de </w:t>
      </w:r>
      <w:r w:rsidRPr="0005222B">
        <w:rPr>
          <w:rFonts w:ascii="Arial" w:hAnsi="Arial" w:cs="Arial"/>
          <w:sz w:val="20"/>
          <w:szCs w:val="20"/>
        </w:rPr>
        <w:t xml:space="preserve">267 279 033 Euros, dont le siège social est situé à </w:t>
      </w:r>
      <w:r w:rsidRPr="0005222B">
        <w:rPr>
          <w:rFonts w:ascii="Arial" w:hAnsi="Arial" w:cs="Arial"/>
          <w:color w:val="222222"/>
          <w:sz w:val="20"/>
          <w:szCs w:val="20"/>
        </w:rPr>
        <w:t>Issy-les-Moulineaux dans la région parisienne</w:t>
      </w:r>
    </w:p>
    <w:p w14:paraId="2A460825" w14:textId="77777777" w:rsidR="005C546B"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color w:val="000000"/>
          <w:sz w:val="20"/>
          <w:szCs w:val="20"/>
        </w:rPr>
      </w:pPr>
      <w:r w:rsidRPr="0005222B">
        <w:rPr>
          <w:rFonts w:ascii="Arial" w:hAnsi="Arial" w:cs="Arial"/>
          <w:color w:val="000000"/>
          <w:sz w:val="20"/>
          <w:szCs w:val="20"/>
        </w:rPr>
        <w:t>Réparties de façon homogène sur tout le territoire, Coca Cola Entreprise c’est 1 siège, 7 directions régionales et 7 usines d’embouteillage.</w:t>
      </w:r>
    </w:p>
    <w:p w14:paraId="5BB331A1" w14:textId="7DAEBA67" w:rsidR="005C546B" w:rsidRPr="0005222B" w:rsidRDefault="00645C85" w:rsidP="005C546B">
      <w:pPr>
        <w:pBdr>
          <w:top w:val="single" w:sz="4" w:space="1" w:color="auto"/>
          <w:left w:val="single" w:sz="4" w:space="4" w:color="auto"/>
          <w:bottom w:val="single" w:sz="4" w:space="1" w:color="auto"/>
          <w:right w:val="single" w:sz="4" w:space="4" w:color="auto"/>
        </w:pBdr>
        <w:spacing w:after="0" w:line="240" w:lineRule="auto"/>
        <w:jc w:val="center"/>
        <w:rPr>
          <w:rFonts w:ascii="Arial" w:hAnsi="Arial" w:cs="Arial"/>
          <w:color w:val="000000"/>
          <w:sz w:val="20"/>
          <w:szCs w:val="20"/>
        </w:rPr>
      </w:pPr>
      <w:r w:rsidRPr="00DE75B4">
        <w:rPr>
          <w:noProof/>
          <w:lang w:eastAsia="fr-FR"/>
        </w:rPr>
        <w:drawing>
          <wp:inline distT="0" distB="0" distL="0" distR="0" wp14:anchorId="74B4A8E2" wp14:editId="723F33AF">
            <wp:extent cx="3248025" cy="3238500"/>
            <wp:effectExtent l="0" t="0" r="0" b="0"/>
            <wp:docPr id="1"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8025" cy="3238500"/>
                    </a:xfrm>
                    <a:prstGeom prst="rect">
                      <a:avLst/>
                    </a:prstGeom>
                    <a:noFill/>
                    <a:ln>
                      <a:noFill/>
                    </a:ln>
                  </pic:spPr>
                </pic:pic>
              </a:graphicData>
            </a:graphic>
          </wp:inline>
        </w:drawing>
      </w:r>
    </w:p>
    <w:p w14:paraId="52E3C0C0" w14:textId="77777777" w:rsidR="005C546B" w:rsidRDefault="005C546B" w:rsidP="005C546B">
      <w:pPr>
        <w:spacing w:after="0" w:line="240" w:lineRule="auto"/>
        <w:jc w:val="both"/>
        <w:rPr>
          <w:rFonts w:ascii="Arial" w:hAnsi="Arial" w:cs="Arial"/>
          <w:color w:val="000000"/>
          <w:sz w:val="20"/>
          <w:szCs w:val="20"/>
        </w:rPr>
      </w:pPr>
    </w:p>
    <w:p w14:paraId="40041D10" w14:textId="77777777" w:rsidR="00A81D3A" w:rsidRDefault="005C546B" w:rsidP="005C546B">
      <w:pPr>
        <w:spacing w:after="0" w:line="240" w:lineRule="auto"/>
        <w:jc w:val="both"/>
        <w:rPr>
          <w:rFonts w:ascii="Arial" w:hAnsi="Arial" w:cs="Arial"/>
          <w:b/>
          <w:color w:val="0070C0"/>
          <w:sz w:val="20"/>
          <w:szCs w:val="20"/>
        </w:rPr>
      </w:pPr>
      <w:r w:rsidRPr="00464C3F">
        <w:rPr>
          <w:rFonts w:ascii="Arial" w:hAnsi="Arial" w:cs="Arial"/>
          <w:b/>
          <w:noProof/>
          <w:color w:val="0070C0"/>
          <w:sz w:val="20"/>
          <w:szCs w:val="20"/>
          <w:lang w:eastAsia="fr-FR"/>
        </w:rPr>
        <w:t>Document 2 </w:t>
      </w:r>
      <w:r w:rsidRPr="00464C3F">
        <w:rPr>
          <w:rFonts w:ascii="Arial" w:hAnsi="Arial" w:cs="Arial"/>
          <w:b/>
          <w:color w:val="0070C0"/>
          <w:sz w:val="20"/>
          <w:szCs w:val="20"/>
        </w:rPr>
        <w:t>:</w:t>
      </w:r>
    </w:p>
    <w:p w14:paraId="06666330" w14:textId="4806980E" w:rsidR="005C546B" w:rsidRPr="00464C3F" w:rsidRDefault="005C546B" w:rsidP="005C546B">
      <w:pPr>
        <w:spacing w:after="0" w:line="240" w:lineRule="auto"/>
        <w:jc w:val="both"/>
        <w:rPr>
          <w:rFonts w:ascii="Arial" w:hAnsi="Arial" w:cs="Arial"/>
          <w:b/>
          <w:noProof/>
          <w:color w:val="0070C0"/>
          <w:sz w:val="20"/>
          <w:szCs w:val="20"/>
          <w:lang w:eastAsia="fr-FR"/>
        </w:rPr>
      </w:pPr>
      <w:r w:rsidRPr="00464C3F">
        <w:rPr>
          <w:rFonts w:ascii="Arial" w:hAnsi="Arial" w:cs="Arial"/>
          <w:b/>
          <w:color w:val="0070C0"/>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9"/>
        <w:gridCol w:w="5095"/>
      </w:tblGrid>
      <w:tr w:rsidR="005C546B" w:rsidRPr="0067149A" w14:paraId="6C9F1B48" w14:textId="77777777" w:rsidTr="00302C36">
        <w:tc>
          <w:tcPr>
            <w:tcW w:w="10344" w:type="dxa"/>
            <w:gridSpan w:val="2"/>
          </w:tcPr>
          <w:p w14:paraId="20F7EF52" w14:textId="77777777" w:rsidR="005C546B" w:rsidRPr="0005222B" w:rsidRDefault="005C546B" w:rsidP="00302C36">
            <w:pPr>
              <w:spacing w:after="0" w:line="240" w:lineRule="auto"/>
              <w:jc w:val="center"/>
              <w:rPr>
                <w:rFonts w:ascii="Arial" w:hAnsi="Arial" w:cs="Arial"/>
                <w:b/>
                <w:color w:val="000000"/>
                <w:sz w:val="20"/>
                <w:szCs w:val="20"/>
              </w:rPr>
            </w:pPr>
            <w:r w:rsidRPr="0005222B">
              <w:rPr>
                <w:rFonts w:ascii="Arial" w:hAnsi="Arial" w:cs="Arial"/>
                <w:b/>
                <w:color w:val="000000"/>
                <w:sz w:val="20"/>
                <w:szCs w:val="20"/>
              </w:rPr>
              <w:t>Coca Cola entreprise à Castanet-Tolosan est un site de production</w:t>
            </w:r>
          </w:p>
          <w:p w14:paraId="62A4F02F" w14:textId="77777777" w:rsidR="005C546B" w:rsidRPr="0067149A" w:rsidRDefault="005C546B" w:rsidP="00302C36">
            <w:pPr>
              <w:spacing w:after="0" w:line="240" w:lineRule="auto"/>
              <w:rPr>
                <w:rFonts w:ascii="Arial" w:hAnsi="Arial" w:cs="Arial"/>
                <w:sz w:val="20"/>
                <w:szCs w:val="20"/>
              </w:rPr>
            </w:pPr>
          </w:p>
        </w:tc>
      </w:tr>
      <w:tr w:rsidR="005C546B" w:rsidRPr="0067149A" w14:paraId="7D15764E" w14:textId="77777777" w:rsidTr="00302C36">
        <w:tc>
          <w:tcPr>
            <w:tcW w:w="5172" w:type="dxa"/>
          </w:tcPr>
          <w:p w14:paraId="2EE67BB0" w14:textId="77777777" w:rsidR="005C546B" w:rsidRPr="0067149A" w:rsidRDefault="005C546B" w:rsidP="00302C36">
            <w:pPr>
              <w:spacing w:after="0" w:line="240" w:lineRule="auto"/>
              <w:rPr>
                <w:rFonts w:ascii="Arial" w:hAnsi="Arial" w:cs="Arial"/>
                <w:sz w:val="20"/>
                <w:szCs w:val="20"/>
              </w:rPr>
            </w:pPr>
            <w:r w:rsidRPr="0067149A">
              <w:rPr>
                <w:rFonts w:ascii="Arial" w:hAnsi="Arial" w:cs="Arial"/>
                <w:sz w:val="20"/>
                <w:szCs w:val="20"/>
              </w:rPr>
              <w:t xml:space="preserve">16 Rue de la Production zone industrielle de Vic </w:t>
            </w:r>
            <w:r w:rsidRPr="0067149A">
              <w:rPr>
                <w:rFonts w:ascii="Arial" w:hAnsi="Arial" w:cs="Arial"/>
                <w:sz w:val="20"/>
                <w:szCs w:val="20"/>
              </w:rPr>
              <w:br/>
            </w:r>
            <w:r w:rsidRPr="0067149A">
              <w:rPr>
                <w:rFonts w:ascii="Arial" w:hAnsi="Arial" w:cs="Arial"/>
                <w:b/>
                <w:sz w:val="20"/>
                <w:szCs w:val="20"/>
              </w:rPr>
              <w:t>31320 Castanet-Tolosan</w:t>
            </w:r>
            <w:r w:rsidRPr="0067149A">
              <w:rPr>
                <w:rFonts w:ascii="Arial" w:hAnsi="Arial" w:cs="Arial"/>
                <w:sz w:val="20"/>
                <w:szCs w:val="20"/>
              </w:rPr>
              <w:t xml:space="preserve"> </w:t>
            </w:r>
          </w:p>
          <w:p w14:paraId="5B23E361" w14:textId="6B699659" w:rsidR="005C546B" w:rsidRPr="0067149A" w:rsidRDefault="005C546B" w:rsidP="00302C36">
            <w:pPr>
              <w:spacing w:after="0" w:line="240" w:lineRule="auto"/>
              <w:rPr>
                <w:rFonts w:ascii="Arial" w:hAnsi="Arial" w:cs="Arial"/>
                <w:sz w:val="20"/>
                <w:szCs w:val="20"/>
              </w:rPr>
            </w:pPr>
            <w:r w:rsidRPr="0067149A">
              <w:rPr>
                <w:rFonts w:ascii="Arial" w:hAnsi="Arial" w:cs="Arial"/>
                <w:sz w:val="20"/>
                <w:szCs w:val="20"/>
              </w:rPr>
              <w:t xml:space="preserve">Tél. : </w:t>
            </w:r>
            <w:r w:rsidR="00645C85" w:rsidRPr="005C546B">
              <w:rPr>
                <w:rFonts w:ascii="Arial" w:hAnsi="Arial" w:cs="Arial"/>
                <w:noProof/>
                <w:sz w:val="20"/>
                <w:szCs w:val="20"/>
                <w:lang w:eastAsia="fr-FR"/>
              </w:rPr>
              <w:drawing>
                <wp:inline distT="0" distB="0" distL="0" distR="0" wp14:anchorId="51BFCFC0" wp14:editId="6A62CD44">
                  <wp:extent cx="723900" cy="85725"/>
                  <wp:effectExtent l="0" t="0" r="0" b="0"/>
                  <wp:docPr id="2" name="Image 2" descr="creer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reer_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85725"/>
                          </a:xfrm>
                          <a:prstGeom prst="rect">
                            <a:avLst/>
                          </a:prstGeom>
                          <a:noFill/>
                          <a:ln>
                            <a:noFill/>
                          </a:ln>
                        </pic:spPr>
                      </pic:pic>
                    </a:graphicData>
                  </a:graphic>
                </wp:inline>
              </w:drawing>
            </w:r>
          </w:p>
          <w:p w14:paraId="0AD6F548" w14:textId="77777777" w:rsidR="005C546B" w:rsidRPr="0067149A" w:rsidRDefault="005C546B" w:rsidP="00302C36">
            <w:pPr>
              <w:spacing w:after="0" w:line="240" w:lineRule="auto"/>
              <w:rPr>
                <w:sz w:val="20"/>
                <w:szCs w:val="20"/>
              </w:rPr>
            </w:pPr>
          </w:p>
        </w:tc>
        <w:tc>
          <w:tcPr>
            <w:tcW w:w="5172" w:type="dxa"/>
          </w:tcPr>
          <w:p w14:paraId="738C73FD" w14:textId="7737FCF5" w:rsidR="005C546B" w:rsidRPr="0067149A" w:rsidRDefault="005C546B" w:rsidP="00302C36">
            <w:pPr>
              <w:spacing w:after="0" w:line="240" w:lineRule="auto"/>
              <w:rPr>
                <w:rFonts w:ascii="Arial" w:hAnsi="Arial" w:cs="Arial"/>
                <w:sz w:val="20"/>
                <w:szCs w:val="20"/>
              </w:rPr>
            </w:pPr>
            <w:r w:rsidRPr="0067149A">
              <w:rPr>
                <w:rFonts w:ascii="Arial" w:hAnsi="Arial" w:cs="Arial"/>
                <w:sz w:val="20"/>
                <w:szCs w:val="20"/>
              </w:rPr>
              <w:t>Effectif :</w:t>
            </w:r>
            <w:r w:rsidR="00645C85" w:rsidRPr="005C546B">
              <w:rPr>
                <w:rFonts w:ascii="Arial" w:hAnsi="Arial" w:cs="Arial"/>
                <w:noProof/>
                <w:sz w:val="20"/>
                <w:szCs w:val="20"/>
                <w:lang w:eastAsia="fr-FR"/>
              </w:rPr>
              <w:drawing>
                <wp:inline distT="0" distB="0" distL="0" distR="0" wp14:anchorId="4691D716" wp14:editId="25B6F73F">
                  <wp:extent cx="152400" cy="85725"/>
                  <wp:effectExtent l="0" t="0" r="0" b="0"/>
                  <wp:docPr id="3" name="Image 3" descr="creer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creer_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85725"/>
                          </a:xfrm>
                          <a:prstGeom prst="rect">
                            <a:avLst/>
                          </a:prstGeom>
                          <a:noFill/>
                          <a:ln>
                            <a:noFill/>
                          </a:ln>
                        </pic:spPr>
                      </pic:pic>
                    </a:graphicData>
                  </a:graphic>
                </wp:inline>
              </w:drawing>
            </w:r>
          </w:p>
          <w:p w14:paraId="6E4AB0E3" w14:textId="77777777" w:rsidR="005C546B" w:rsidRPr="0067149A" w:rsidRDefault="005C546B" w:rsidP="00302C36">
            <w:pPr>
              <w:spacing w:after="0" w:line="240" w:lineRule="auto"/>
              <w:rPr>
                <w:rFonts w:ascii="Arial" w:hAnsi="Arial" w:cs="Arial"/>
                <w:sz w:val="20"/>
                <w:szCs w:val="20"/>
              </w:rPr>
            </w:pPr>
            <w:r w:rsidRPr="0067149A">
              <w:rPr>
                <w:rFonts w:ascii="Arial" w:hAnsi="Arial" w:cs="Arial"/>
                <w:sz w:val="20"/>
                <w:szCs w:val="20"/>
              </w:rPr>
              <w:t>Capital :</w:t>
            </w:r>
            <w:r>
              <w:rPr>
                <w:rFonts w:ascii="Arial" w:hAnsi="Arial" w:cs="Arial"/>
                <w:sz w:val="20"/>
                <w:szCs w:val="20"/>
              </w:rPr>
              <w:t xml:space="preserve"> 157 214 911</w:t>
            </w:r>
            <w:r w:rsidRPr="0067149A">
              <w:rPr>
                <w:rFonts w:ascii="Arial" w:hAnsi="Arial" w:cs="Arial"/>
                <w:sz w:val="20"/>
                <w:szCs w:val="20"/>
              </w:rPr>
              <w:t xml:space="preserve"> </w:t>
            </w:r>
            <w:r>
              <w:rPr>
                <w:rFonts w:ascii="Arial" w:hAnsi="Arial" w:cs="Arial"/>
                <w:sz w:val="20"/>
                <w:szCs w:val="20"/>
              </w:rPr>
              <w:t>€</w:t>
            </w:r>
          </w:p>
          <w:p w14:paraId="4270D798" w14:textId="77777777" w:rsidR="005C546B" w:rsidRDefault="005C546B" w:rsidP="00302C36">
            <w:pPr>
              <w:spacing w:after="0" w:line="240" w:lineRule="auto"/>
              <w:rPr>
                <w:rFonts w:ascii="Arial" w:hAnsi="Arial" w:cs="Arial"/>
                <w:sz w:val="20"/>
                <w:szCs w:val="20"/>
              </w:rPr>
            </w:pPr>
            <w:r w:rsidRPr="0067149A">
              <w:rPr>
                <w:rFonts w:ascii="Arial" w:hAnsi="Arial" w:cs="Arial"/>
                <w:sz w:val="20"/>
                <w:szCs w:val="20"/>
              </w:rPr>
              <w:t>Forme juridique : SAS</w:t>
            </w:r>
          </w:p>
          <w:p w14:paraId="7E0BC80B" w14:textId="77777777" w:rsidR="005C546B" w:rsidRPr="0067149A" w:rsidRDefault="005C546B" w:rsidP="00302C36">
            <w:pPr>
              <w:spacing w:after="0" w:line="240" w:lineRule="auto"/>
              <w:rPr>
                <w:rFonts w:ascii="Arial" w:hAnsi="Arial" w:cs="Arial"/>
                <w:sz w:val="20"/>
                <w:szCs w:val="20"/>
              </w:rPr>
            </w:pPr>
            <w:r>
              <w:rPr>
                <w:rFonts w:ascii="Arial" w:hAnsi="Arial" w:cs="Arial"/>
                <w:sz w:val="20"/>
                <w:szCs w:val="20"/>
              </w:rPr>
              <w:t>Production : 100 000 000 bouteilles par an</w:t>
            </w:r>
          </w:p>
          <w:p w14:paraId="2506486E" w14:textId="77777777" w:rsidR="005C546B" w:rsidRPr="0067149A" w:rsidRDefault="005C546B" w:rsidP="00302C36">
            <w:pPr>
              <w:spacing w:after="0" w:line="240" w:lineRule="auto"/>
              <w:rPr>
                <w:sz w:val="20"/>
                <w:szCs w:val="20"/>
              </w:rPr>
            </w:pPr>
          </w:p>
        </w:tc>
      </w:tr>
      <w:tr w:rsidR="005C546B" w:rsidRPr="0067149A" w14:paraId="3FA0758D" w14:textId="77777777" w:rsidTr="00302C36">
        <w:tc>
          <w:tcPr>
            <w:tcW w:w="5172" w:type="dxa"/>
          </w:tcPr>
          <w:p w14:paraId="3B688014" w14:textId="77777777" w:rsidR="005C546B" w:rsidRPr="0067149A" w:rsidRDefault="005C546B" w:rsidP="00302C36">
            <w:pPr>
              <w:spacing w:after="0" w:line="240" w:lineRule="auto"/>
              <w:rPr>
                <w:rFonts w:ascii="Arial" w:hAnsi="Arial" w:cs="Arial"/>
                <w:b/>
                <w:sz w:val="20"/>
                <w:szCs w:val="20"/>
              </w:rPr>
            </w:pPr>
            <w:r w:rsidRPr="0067149A">
              <w:rPr>
                <w:rFonts w:ascii="Arial" w:hAnsi="Arial" w:cs="Arial"/>
                <w:b/>
                <w:sz w:val="20"/>
                <w:szCs w:val="20"/>
              </w:rPr>
              <w:t>Activité :</w:t>
            </w:r>
          </w:p>
          <w:p w14:paraId="33064EEA" w14:textId="77777777" w:rsidR="005C546B" w:rsidRPr="0067149A" w:rsidRDefault="005C546B" w:rsidP="00302C36">
            <w:pPr>
              <w:spacing w:after="0" w:line="240" w:lineRule="auto"/>
              <w:rPr>
                <w:rFonts w:ascii="Arial" w:hAnsi="Arial" w:cs="Arial"/>
                <w:sz w:val="20"/>
                <w:szCs w:val="20"/>
              </w:rPr>
            </w:pPr>
            <w:r w:rsidRPr="0067149A">
              <w:rPr>
                <w:rFonts w:ascii="Arial" w:hAnsi="Arial" w:cs="Arial"/>
                <w:sz w:val="20"/>
                <w:szCs w:val="20"/>
              </w:rPr>
              <w:t>Embouteillage de boissons non alcoolisées</w:t>
            </w:r>
          </w:p>
          <w:p w14:paraId="140E4412" w14:textId="77777777" w:rsidR="005C546B" w:rsidRPr="0067149A" w:rsidRDefault="005C546B" w:rsidP="00302C36">
            <w:pPr>
              <w:spacing w:after="0" w:line="240" w:lineRule="auto"/>
              <w:rPr>
                <w:sz w:val="20"/>
                <w:szCs w:val="20"/>
              </w:rPr>
            </w:pPr>
          </w:p>
        </w:tc>
        <w:tc>
          <w:tcPr>
            <w:tcW w:w="5172" w:type="dxa"/>
          </w:tcPr>
          <w:p w14:paraId="025630F2" w14:textId="77777777" w:rsidR="005C546B" w:rsidRPr="0067149A" w:rsidRDefault="005C546B" w:rsidP="00302C36">
            <w:pPr>
              <w:spacing w:after="0" w:line="240" w:lineRule="auto"/>
              <w:rPr>
                <w:sz w:val="20"/>
                <w:szCs w:val="20"/>
              </w:rPr>
            </w:pPr>
            <w:r w:rsidRPr="0067149A">
              <w:rPr>
                <w:rFonts w:ascii="Arial" w:hAnsi="Arial" w:cs="Arial"/>
                <w:b/>
                <w:sz w:val="20"/>
                <w:szCs w:val="20"/>
              </w:rPr>
              <w:t>Directeur Régional : M. Michel Partie</w:t>
            </w:r>
          </w:p>
        </w:tc>
      </w:tr>
    </w:tbl>
    <w:p w14:paraId="09CA8090" w14:textId="77777777" w:rsidR="005C546B" w:rsidRDefault="005C546B" w:rsidP="005C546B">
      <w:pPr>
        <w:spacing w:after="0" w:line="240" w:lineRule="auto"/>
        <w:jc w:val="both"/>
        <w:rPr>
          <w:rFonts w:ascii="Arial" w:hAnsi="Arial" w:cs="Arial"/>
          <w:color w:val="000000"/>
          <w:sz w:val="20"/>
          <w:szCs w:val="20"/>
        </w:rPr>
      </w:pPr>
    </w:p>
    <w:p w14:paraId="307BE1ED" w14:textId="77777777" w:rsidR="00EC3B9A" w:rsidRDefault="00EC3B9A" w:rsidP="005C546B">
      <w:pPr>
        <w:spacing w:after="0" w:line="240" w:lineRule="auto"/>
        <w:jc w:val="both"/>
        <w:rPr>
          <w:rFonts w:ascii="Arial" w:hAnsi="Arial" w:cs="Arial"/>
          <w:color w:val="000000"/>
          <w:sz w:val="20"/>
          <w:szCs w:val="20"/>
        </w:rPr>
      </w:pPr>
    </w:p>
    <w:p w14:paraId="0D1CAFF1" w14:textId="77777777" w:rsidR="00EC3B9A" w:rsidRDefault="00EC3B9A" w:rsidP="005C546B">
      <w:pPr>
        <w:spacing w:after="0" w:line="240" w:lineRule="auto"/>
        <w:jc w:val="both"/>
        <w:rPr>
          <w:rFonts w:ascii="Arial" w:hAnsi="Arial" w:cs="Arial"/>
          <w:color w:val="000000"/>
          <w:sz w:val="20"/>
          <w:szCs w:val="20"/>
        </w:rPr>
      </w:pPr>
    </w:p>
    <w:p w14:paraId="4765313D" w14:textId="77777777" w:rsidR="00EC3B9A" w:rsidRDefault="00EC3B9A" w:rsidP="005C546B">
      <w:pPr>
        <w:spacing w:after="0" w:line="240" w:lineRule="auto"/>
        <w:jc w:val="both"/>
        <w:rPr>
          <w:rFonts w:ascii="Arial" w:hAnsi="Arial" w:cs="Arial"/>
          <w:color w:val="000000"/>
          <w:sz w:val="20"/>
          <w:szCs w:val="20"/>
        </w:rPr>
      </w:pPr>
    </w:p>
    <w:p w14:paraId="060B8B72" w14:textId="77777777" w:rsidR="00EC3B9A" w:rsidRDefault="00EC3B9A" w:rsidP="005C546B">
      <w:pPr>
        <w:spacing w:after="0" w:line="240" w:lineRule="auto"/>
        <w:jc w:val="both"/>
        <w:rPr>
          <w:rFonts w:ascii="Arial" w:hAnsi="Arial" w:cs="Arial"/>
          <w:color w:val="000000"/>
          <w:sz w:val="20"/>
          <w:szCs w:val="20"/>
        </w:rPr>
      </w:pPr>
    </w:p>
    <w:p w14:paraId="5BAA58A0" w14:textId="77777777" w:rsidR="00EC3B9A" w:rsidRDefault="00EC3B9A" w:rsidP="005C546B">
      <w:pPr>
        <w:spacing w:after="0" w:line="240" w:lineRule="auto"/>
        <w:jc w:val="both"/>
        <w:rPr>
          <w:rFonts w:ascii="Arial" w:hAnsi="Arial" w:cs="Arial"/>
          <w:color w:val="000000"/>
          <w:sz w:val="20"/>
          <w:szCs w:val="20"/>
        </w:rPr>
      </w:pPr>
    </w:p>
    <w:p w14:paraId="5641CA5F" w14:textId="77777777" w:rsidR="00EC3B9A" w:rsidRDefault="00EC3B9A" w:rsidP="005C546B">
      <w:pPr>
        <w:spacing w:after="0" w:line="240" w:lineRule="auto"/>
        <w:jc w:val="both"/>
        <w:rPr>
          <w:rFonts w:ascii="Arial" w:hAnsi="Arial" w:cs="Arial"/>
          <w:color w:val="000000"/>
          <w:sz w:val="20"/>
          <w:szCs w:val="20"/>
        </w:rPr>
      </w:pPr>
    </w:p>
    <w:p w14:paraId="16B4C374" w14:textId="4DBDBCAE" w:rsidR="00EC3B9A" w:rsidRDefault="005C546B" w:rsidP="00EC3B9A">
      <w:pPr>
        <w:numPr>
          <w:ilvl w:val="0"/>
          <w:numId w:val="3"/>
        </w:numPr>
        <w:spacing w:after="0" w:line="240" w:lineRule="auto"/>
        <w:jc w:val="both"/>
        <w:rPr>
          <w:rFonts w:ascii="Arial" w:hAnsi="Arial" w:cs="Arial"/>
          <w:b/>
          <w:color w:val="000000"/>
          <w:sz w:val="20"/>
          <w:szCs w:val="20"/>
        </w:rPr>
      </w:pPr>
      <w:r w:rsidRPr="00EC3B9A">
        <w:rPr>
          <w:rFonts w:ascii="Arial" w:hAnsi="Arial" w:cs="Arial"/>
          <w:b/>
          <w:color w:val="000000"/>
          <w:sz w:val="20"/>
          <w:szCs w:val="20"/>
        </w:rPr>
        <w:t>A partir de vos connaissances et du document 1, redéfinissez l’entreprise.</w:t>
      </w:r>
    </w:p>
    <w:p w14:paraId="6068012E" w14:textId="1D36884F" w:rsidR="00972771" w:rsidRPr="00EC3B9A" w:rsidRDefault="00972771" w:rsidP="00972771">
      <w:pPr>
        <w:spacing w:after="0" w:line="240" w:lineRule="auto"/>
        <w:jc w:val="both"/>
        <w:rPr>
          <w:rFonts w:ascii="Arial" w:hAnsi="Arial" w:cs="Arial"/>
          <w:b/>
          <w:color w:val="000000"/>
          <w:sz w:val="20"/>
          <w:szCs w:val="20"/>
        </w:rPr>
      </w:pPr>
      <w:r w:rsidRPr="00972771">
        <w:rPr>
          <w:rFonts w:ascii="Arial" w:hAnsi="Arial" w:cs="Arial"/>
          <w:bCs/>
          <w:color w:val="000000"/>
          <w:sz w:val="20"/>
          <w:szCs w:val="20"/>
        </w:rPr>
        <w:t xml:space="preserve">Une entreprise cherche à produire des biens et </w:t>
      </w:r>
      <w:r w:rsidR="00EB1C62" w:rsidRPr="00972771">
        <w:rPr>
          <w:rFonts w:ascii="Arial" w:hAnsi="Arial" w:cs="Arial"/>
          <w:bCs/>
          <w:color w:val="000000"/>
          <w:sz w:val="20"/>
          <w:szCs w:val="20"/>
        </w:rPr>
        <w:t xml:space="preserve">des services </w:t>
      </w:r>
      <w:r w:rsidR="00EB1C62">
        <w:rPr>
          <w:rFonts w:ascii="Arial" w:hAnsi="Arial" w:cs="Arial"/>
          <w:bCs/>
          <w:color w:val="000000"/>
          <w:sz w:val="20"/>
          <w:szCs w:val="20"/>
        </w:rPr>
        <w:t xml:space="preserve">marchands </w:t>
      </w:r>
      <w:r w:rsidRPr="00972771">
        <w:rPr>
          <w:rFonts w:ascii="Arial" w:hAnsi="Arial" w:cs="Arial"/>
          <w:bCs/>
          <w:color w:val="000000"/>
          <w:sz w:val="20"/>
          <w:szCs w:val="20"/>
        </w:rPr>
        <w:t>afin de satisfaire ses clients et d’être rentable.</w:t>
      </w:r>
    </w:p>
    <w:p w14:paraId="647CFF8E" w14:textId="63A6F292" w:rsidR="00EC3B9A" w:rsidRPr="00EC3B9A" w:rsidRDefault="00EC3B9A" w:rsidP="00EC3B9A">
      <w:pPr>
        <w:spacing w:after="0" w:line="240" w:lineRule="auto"/>
        <w:rPr>
          <w:rFonts w:ascii="Times New Roman" w:eastAsia="Times New Roman" w:hAnsi="Times New Roman"/>
          <w:color w:val="000000"/>
          <w:sz w:val="24"/>
          <w:szCs w:val="24"/>
          <w:lang w:eastAsia="fr-FR"/>
        </w:rPr>
      </w:pPr>
      <w:r w:rsidRPr="00EC3B9A">
        <w:rPr>
          <w:rFonts w:ascii="Arial" w:eastAsia="Times New Roman" w:hAnsi="Arial" w:cs="Arial"/>
          <w:color w:val="000000"/>
          <w:sz w:val="24"/>
          <w:szCs w:val="24"/>
          <w:lang w:eastAsia="fr-FR"/>
        </w:rPr>
        <w:t xml:space="preserve">Coca cola est une entreprise privée internationale qui produit des boissons sans </w:t>
      </w:r>
      <w:proofErr w:type="gramStart"/>
      <w:r w:rsidRPr="00EC3B9A">
        <w:rPr>
          <w:rFonts w:ascii="Arial" w:eastAsia="Times New Roman" w:hAnsi="Arial" w:cs="Arial"/>
          <w:color w:val="000000"/>
          <w:sz w:val="24"/>
          <w:szCs w:val="24"/>
          <w:lang w:eastAsia="fr-FR"/>
        </w:rPr>
        <w:t>alcool .</w:t>
      </w:r>
      <w:proofErr w:type="gramEnd"/>
    </w:p>
    <w:p w14:paraId="2A64D150" w14:textId="77777777" w:rsidR="00EC3B9A" w:rsidRPr="00EC3B9A" w:rsidRDefault="00EC3B9A" w:rsidP="00EC3B9A">
      <w:pPr>
        <w:spacing w:after="0" w:line="240" w:lineRule="auto"/>
        <w:rPr>
          <w:rFonts w:ascii="Times New Roman" w:eastAsia="Times New Roman" w:hAnsi="Times New Roman"/>
          <w:color w:val="000000"/>
          <w:sz w:val="24"/>
          <w:szCs w:val="24"/>
          <w:lang w:eastAsia="fr-FR"/>
        </w:rPr>
      </w:pPr>
      <w:r w:rsidRPr="00EC3B9A">
        <w:rPr>
          <w:rFonts w:ascii="Arial" w:eastAsia="Times New Roman" w:hAnsi="Arial" w:cs="Arial"/>
          <w:color w:val="000000"/>
          <w:sz w:val="24"/>
          <w:szCs w:val="24"/>
          <w:lang w:eastAsia="fr-FR"/>
        </w:rPr>
        <w:t>Elle mobilise des ressources humaines</w:t>
      </w:r>
      <w:proofErr w:type="gramStart"/>
      <w:r w:rsidRPr="00EC3B9A">
        <w:rPr>
          <w:rFonts w:ascii="Arial" w:eastAsia="Times New Roman" w:hAnsi="Arial" w:cs="Arial"/>
          <w:color w:val="000000"/>
          <w:sz w:val="24"/>
          <w:szCs w:val="24"/>
          <w:lang w:eastAsia="fr-FR"/>
        </w:rPr>
        <w:t xml:space="preserve"> ;matériel</w:t>
      </w:r>
      <w:proofErr w:type="gramEnd"/>
      <w:r w:rsidRPr="00EC3B9A">
        <w:rPr>
          <w:rFonts w:ascii="Arial" w:eastAsia="Times New Roman" w:hAnsi="Arial" w:cs="Arial"/>
          <w:color w:val="000000"/>
          <w:sz w:val="24"/>
          <w:szCs w:val="24"/>
          <w:lang w:eastAsia="fr-FR"/>
        </w:rPr>
        <w:t xml:space="preserve"> et immatériel.</w:t>
      </w:r>
    </w:p>
    <w:p w14:paraId="3D91F083" w14:textId="602EE2C4" w:rsidR="00F97702" w:rsidRPr="00EC3B9A" w:rsidRDefault="00EC3B9A" w:rsidP="00EC3B9A">
      <w:pPr>
        <w:spacing w:after="0" w:line="240" w:lineRule="auto"/>
        <w:rPr>
          <w:rFonts w:ascii="Times New Roman" w:eastAsia="Times New Roman" w:hAnsi="Times New Roman"/>
          <w:color w:val="000000"/>
          <w:sz w:val="24"/>
          <w:szCs w:val="24"/>
          <w:lang w:eastAsia="fr-FR"/>
        </w:rPr>
      </w:pPr>
      <w:r w:rsidRPr="00EC3B9A">
        <w:rPr>
          <w:rFonts w:ascii="Arial" w:eastAsia="Times New Roman" w:hAnsi="Arial" w:cs="Arial"/>
          <w:color w:val="000000"/>
          <w:sz w:val="24"/>
          <w:szCs w:val="24"/>
          <w:lang w:eastAsia="fr-FR"/>
        </w:rPr>
        <w:t xml:space="preserve">Le document permet de situer coca cola en tant que très grande entreprise de </w:t>
      </w:r>
      <w:proofErr w:type="spellStart"/>
      <w:r w:rsidRPr="00EC3B9A">
        <w:rPr>
          <w:rFonts w:ascii="Arial" w:eastAsia="Times New Roman" w:hAnsi="Arial" w:cs="Arial"/>
          <w:color w:val="000000"/>
          <w:sz w:val="24"/>
          <w:szCs w:val="24"/>
          <w:lang w:eastAsia="fr-FR"/>
        </w:rPr>
        <w:t>part</w:t>
      </w:r>
      <w:proofErr w:type="spellEnd"/>
      <w:r w:rsidRPr="00EC3B9A">
        <w:rPr>
          <w:rFonts w:ascii="Arial" w:eastAsia="Times New Roman" w:hAnsi="Arial" w:cs="Arial"/>
          <w:color w:val="000000"/>
          <w:sz w:val="24"/>
          <w:szCs w:val="24"/>
          <w:lang w:eastAsia="fr-FR"/>
        </w:rPr>
        <w:t xml:space="preserve"> ses 2800 collaborateurs et </w:t>
      </w:r>
      <w:proofErr w:type="spellStart"/>
      <w:r w:rsidRPr="00EC3B9A">
        <w:rPr>
          <w:rFonts w:ascii="Arial" w:eastAsia="Times New Roman" w:hAnsi="Arial" w:cs="Arial"/>
          <w:color w:val="000000"/>
          <w:sz w:val="24"/>
          <w:szCs w:val="24"/>
          <w:lang w:eastAsia="fr-FR"/>
        </w:rPr>
        <w:t>sont</w:t>
      </w:r>
      <w:proofErr w:type="spellEnd"/>
      <w:r w:rsidRPr="00EC3B9A">
        <w:rPr>
          <w:rFonts w:ascii="Arial" w:eastAsia="Times New Roman" w:hAnsi="Arial" w:cs="Arial"/>
          <w:color w:val="000000"/>
          <w:sz w:val="24"/>
          <w:szCs w:val="24"/>
          <w:lang w:eastAsia="fr-FR"/>
        </w:rPr>
        <w:t xml:space="preserve"> capital s'élevant à 267 279 033 </w:t>
      </w:r>
      <w:proofErr w:type="gramStart"/>
      <w:r w:rsidRPr="00EC3B9A">
        <w:rPr>
          <w:rFonts w:ascii="Arial" w:eastAsia="Times New Roman" w:hAnsi="Arial" w:cs="Arial"/>
          <w:color w:val="000000"/>
          <w:sz w:val="24"/>
          <w:szCs w:val="24"/>
          <w:lang w:eastAsia="fr-FR"/>
        </w:rPr>
        <w:t>Euros .</w:t>
      </w:r>
      <w:proofErr w:type="gramEnd"/>
    </w:p>
    <w:p w14:paraId="05356B5B" w14:textId="77777777" w:rsidR="005C546B" w:rsidRDefault="005C546B" w:rsidP="005C546B">
      <w:pPr>
        <w:spacing w:after="0" w:line="240" w:lineRule="auto"/>
        <w:jc w:val="both"/>
        <w:rPr>
          <w:rFonts w:ascii="Arial" w:hAnsi="Arial" w:cs="Arial"/>
          <w:color w:val="000000"/>
          <w:sz w:val="20"/>
          <w:szCs w:val="20"/>
        </w:rPr>
      </w:pPr>
    </w:p>
    <w:p w14:paraId="6D644185" w14:textId="3FE8026B" w:rsidR="005C546B" w:rsidRDefault="005C546B" w:rsidP="005C546B">
      <w:pPr>
        <w:numPr>
          <w:ilvl w:val="0"/>
          <w:numId w:val="3"/>
        </w:numPr>
        <w:spacing w:after="0" w:line="240" w:lineRule="auto"/>
        <w:jc w:val="both"/>
        <w:rPr>
          <w:rFonts w:ascii="Arial" w:hAnsi="Arial" w:cs="Arial"/>
          <w:b/>
          <w:color w:val="000000"/>
          <w:sz w:val="20"/>
          <w:szCs w:val="20"/>
        </w:rPr>
      </w:pPr>
      <w:r w:rsidRPr="00CD5C35">
        <w:rPr>
          <w:rFonts w:ascii="Arial" w:hAnsi="Arial" w:cs="Arial"/>
          <w:b/>
          <w:color w:val="000000"/>
          <w:sz w:val="20"/>
          <w:szCs w:val="20"/>
        </w:rPr>
        <w:t xml:space="preserve">Selon vous que recherche une entreprise ? </w:t>
      </w:r>
      <w:r>
        <w:rPr>
          <w:rFonts w:ascii="Arial" w:hAnsi="Arial" w:cs="Arial"/>
          <w:b/>
          <w:color w:val="000000"/>
          <w:sz w:val="20"/>
          <w:szCs w:val="20"/>
        </w:rPr>
        <w:t>Pourquoi ?</w:t>
      </w:r>
    </w:p>
    <w:p w14:paraId="74E1C8FB" w14:textId="288BF30E" w:rsidR="00EC3B9A" w:rsidRPr="00EC3B9A" w:rsidRDefault="00EC3B9A" w:rsidP="00EC3B9A">
      <w:pPr>
        <w:spacing w:after="0" w:line="240" w:lineRule="auto"/>
        <w:rPr>
          <w:rFonts w:ascii="Arial" w:eastAsia="Times New Roman" w:hAnsi="Arial" w:cs="Arial"/>
          <w:color w:val="000000"/>
          <w:sz w:val="24"/>
          <w:szCs w:val="24"/>
          <w:lang w:eastAsia="fr-FR"/>
        </w:rPr>
      </w:pPr>
      <w:r w:rsidRPr="00EC3B9A">
        <w:rPr>
          <w:rFonts w:ascii="Arial" w:eastAsia="Times New Roman" w:hAnsi="Arial" w:cs="Arial"/>
          <w:color w:val="000000"/>
          <w:sz w:val="24"/>
          <w:szCs w:val="24"/>
          <w:lang w:eastAsia="fr-FR"/>
        </w:rPr>
        <w:t xml:space="preserve">L'entreprise cherche à avoir des clients </w:t>
      </w:r>
      <w:r w:rsidR="00EB1C62" w:rsidRPr="00EC3B9A">
        <w:rPr>
          <w:rFonts w:ascii="Arial" w:eastAsia="Times New Roman" w:hAnsi="Arial" w:cs="Arial"/>
          <w:color w:val="000000"/>
          <w:sz w:val="24"/>
          <w:szCs w:val="24"/>
          <w:lang w:eastAsia="fr-FR"/>
        </w:rPr>
        <w:t>satisfaits.</w:t>
      </w:r>
    </w:p>
    <w:p w14:paraId="42B19644" w14:textId="519CB00B" w:rsidR="00A81D3A" w:rsidRPr="00EC3B9A" w:rsidRDefault="00EC3B9A" w:rsidP="00EC3B9A">
      <w:pPr>
        <w:spacing w:after="0" w:line="240" w:lineRule="auto"/>
        <w:rPr>
          <w:rFonts w:ascii="Times New Roman" w:eastAsia="Times New Roman" w:hAnsi="Times New Roman"/>
          <w:color w:val="000000"/>
          <w:sz w:val="24"/>
          <w:szCs w:val="24"/>
          <w:lang w:eastAsia="fr-FR"/>
        </w:rPr>
      </w:pPr>
      <w:r w:rsidRPr="00EC3B9A">
        <w:rPr>
          <w:rFonts w:ascii="Arial" w:eastAsia="Times New Roman" w:hAnsi="Arial" w:cs="Arial"/>
          <w:color w:val="000000"/>
          <w:sz w:val="24"/>
          <w:szCs w:val="24"/>
          <w:lang w:eastAsia="fr-FR"/>
        </w:rPr>
        <w:t>Pourquoi ? afin de générer du profit principalement</w:t>
      </w:r>
      <w:r w:rsidR="00EB1C62">
        <w:rPr>
          <w:rFonts w:ascii="Arial" w:eastAsia="Times New Roman" w:hAnsi="Arial" w:cs="Arial"/>
          <w:color w:val="000000"/>
          <w:sz w:val="24"/>
          <w:szCs w:val="24"/>
          <w:lang w:eastAsia="fr-FR"/>
        </w:rPr>
        <w:t xml:space="preserve"> pour continuer à produire</w:t>
      </w:r>
      <w:r w:rsidRPr="00EC3B9A">
        <w:rPr>
          <w:rFonts w:ascii="Arial" w:eastAsia="Times New Roman" w:hAnsi="Arial" w:cs="Arial"/>
          <w:color w:val="000000"/>
          <w:sz w:val="24"/>
          <w:szCs w:val="24"/>
          <w:lang w:eastAsia="fr-FR"/>
        </w:rPr>
        <w:t>.</w:t>
      </w:r>
    </w:p>
    <w:p w14:paraId="6ACA721A" w14:textId="77777777" w:rsidR="00473443" w:rsidRDefault="00473443" w:rsidP="005C546B">
      <w:pPr>
        <w:spacing w:after="0" w:line="240" w:lineRule="auto"/>
        <w:jc w:val="both"/>
        <w:rPr>
          <w:rFonts w:ascii="Arial" w:hAnsi="Arial" w:cs="Arial"/>
          <w:b/>
          <w:color w:val="0070C0"/>
          <w:sz w:val="20"/>
          <w:szCs w:val="20"/>
        </w:rPr>
      </w:pPr>
    </w:p>
    <w:p w14:paraId="3C825A13" w14:textId="74B54FFC" w:rsidR="005C546B" w:rsidRDefault="005C546B" w:rsidP="005C546B">
      <w:pPr>
        <w:spacing w:after="0" w:line="240" w:lineRule="auto"/>
        <w:jc w:val="both"/>
        <w:rPr>
          <w:rFonts w:ascii="Arial" w:hAnsi="Arial" w:cs="Arial"/>
          <w:b/>
          <w:color w:val="0070C0"/>
          <w:sz w:val="20"/>
          <w:szCs w:val="20"/>
        </w:rPr>
      </w:pPr>
      <w:r w:rsidRPr="00464C3F">
        <w:rPr>
          <w:rFonts w:ascii="Arial" w:hAnsi="Arial" w:cs="Arial"/>
          <w:b/>
          <w:color w:val="0070C0"/>
          <w:sz w:val="20"/>
          <w:szCs w:val="20"/>
        </w:rPr>
        <w:t>Document 3</w:t>
      </w:r>
      <w:r w:rsidR="00A81D3A">
        <w:rPr>
          <w:rFonts w:ascii="Arial" w:hAnsi="Arial" w:cs="Arial"/>
          <w:b/>
          <w:color w:val="0070C0"/>
          <w:sz w:val="20"/>
          <w:szCs w:val="20"/>
        </w:rPr>
        <w:t xml:space="preserve"> </w:t>
      </w:r>
      <w:r w:rsidRPr="00464C3F">
        <w:rPr>
          <w:rFonts w:ascii="Arial" w:hAnsi="Arial" w:cs="Arial"/>
          <w:b/>
          <w:color w:val="0070C0"/>
          <w:sz w:val="20"/>
          <w:szCs w:val="20"/>
        </w:rPr>
        <w:t xml:space="preserve">: </w:t>
      </w:r>
    </w:p>
    <w:p w14:paraId="23BBB42F" w14:textId="77777777" w:rsidR="00A81D3A" w:rsidRPr="00464C3F" w:rsidRDefault="00A81D3A" w:rsidP="005C546B">
      <w:pPr>
        <w:spacing w:after="0" w:line="240" w:lineRule="auto"/>
        <w:jc w:val="both"/>
        <w:rPr>
          <w:rFonts w:ascii="Arial" w:hAnsi="Arial" w:cs="Arial"/>
          <w:b/>
          <w:color w:val="0070C0"/>
          <w:sz w:val="20"/>
          <w:szCs w:val="20"/>
        </w:rPr>
      </w:pPr>
    </w:p>
    <w:p w14:paraId="6FC67227" w14:textId="1B20BDD0" w:rsidR="005C546B" w:rsidRDefault="00645C85" w:rsidP="005C546B">
      <w:pPr>
        <w:spacing w:after="0" w:line="240" w:lineRule="auto"/>
        <w:jc w:val="both"/>
        <w:rPr>
          <w:rFonts w:ascii="Arial" w:hAnsi="Arial" w:cs="Arial"/>
          <w:b/>
          <w:color w:val="000000"/>
          <w:sz w:val="20"/>
          <w:szCs w:val="20"/>
        </w:rPr>
      </w:pPr>
      <w:r w:rsidRPr="005C546B">
        <w:rPr>
          <w:rFonts w:ascii="Arial" w:hAnsi="Arial" w:cs="Arial"/>
          <w:b/>
          <w:noProof/>
          <w:color w:val="000000"/>
          <w:sz w:val="20"/>
          <w:szCs w:val="20"/>
          <w:lang w:eastAsia="fr-FR"/>
        </w:rPr>
        <w:drawing>
          <wp:inline distT="0" distB="0" distL="0" distR="0" wp14:anchorId="63F534C4" wp14:editId="3D1CF646">
            <wp:extent cx="6477000" cy="44196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4419600"/>
                    </a:xfrm>
                    <a:prstGeom prst="rect">
                      <a:avLst/>
                    </a:prstGeom>
                    <a:noFill/>
                    <a:ln>
                      <a:noFill/>
                    </a:ln>
                  </pic:spPr>
                </pic:pic>
              </a:graphicData>
            </a:graphic>
          </wp:inline>
        </w:drawing>
      </w:r>
    </w:p>
    <w:p w14:paraId="2B16278C" w14:textId="77777777" w:rsidR="005C546B" w:rsidRDefault="005C546B" w:rsidP="005C546B">
      <w:pPr>
        <w:numPr>
          <w:ilvl w:val="0"/>
          <w:numId w:val="3"/>
        </w:numPr>
        <w:spacing w:after="0" w:line="240" w:lineRule="auto"/>
        <w:jc w:val="both"/>
        <w:rPr>
          <w:rFonts w:ascii="Arial" w:hAnsi="Arial" w:cs="Arial"/>
          <w:b/>
          <w:sz w:val="20"/>
          <w:szCs w:val="20"/>
        </w:rPr>
      </w:pPr>
      <w:r>
        <w:rPr>
          <w:rFonts w:ascii="Arial" w:hAnsi="Arial" w:cs="Arial"/>
          <w:b/>
          <w:sz w:val="20"/>
          <w:szCs w:val="20"/>
        </w:rPr>
        <w:t>Quelles sont les différentes étapes de la fabrication ?</w:t>
      </w:r>
    </w:p>
    <w:p w14:paraId="4758C577" w14:textId="51DAF92D" w:rsidR="00EC3B9A" w:rsidRDefault="00EC3B9A" w:rsidP="00EC3B9A">
      <w:pPr>
        <w:spacing w:after="0" w:line="240" w:lineRule="auto"/>
        <w:jc w:val="both"/>
        <w:rPr>
          <w:rFonts w:ascii="Arial" w:hAnsi="Arial" w:cs="Arial"/>
          <w:b/>
          <w:sz w:val="20"/>
          <w:szCs w:val="20"/>
        </w:rPr>
      </w:pPr>
      <w:r>
        <w:rPr>
          <w:rFonts w:ascii="Arial" w:hAnsi="Arial" w:cs="Arial"/>
          <w:color w:val="000000"/>
        </w:rPr>
        <w:t xml:space="preserve">Les étapes de la fabrication : Coca Cola </w:t>
      </w:r>
      <w:proofErr w:type="spellStart"/>
      <w:r>
        <w:rPr>
          <w:rFonts w:ascii="Arial" w:hAnsi="Arial" w:cs="Arial"/>
          <w:color w:val="000000"/>
        </w:rPr>
        <w:t>Company</w:t>
      </w:r>
      <w:proofErr w:type="spellEnd"/>
      <w:r>
        <w:rPr>
          <w:rFonts w:ascii="Arial" w:hAnsi="Arial" w:cs="Arial"/>
          <w:color w:val="000000"/>
        </w:rPr>
        <w:t xml:space="preserve"> prépare le concentré, ensuite Coca Cola Entreprise embouteille et fait les contrôles qualité. Après ça, les bouteilles sont envoyées dans les supermarchés, cafés, restaurants et distributeurs.</w:t>
      </w:r>
    </w:p>
    <w:p w14:paraId="42BA977A" w14:textId="77777777" w:rsidR="005C546B" w:rsidRDefault="005C546B" w:rsidP="005C546B">
      <w:pPr>
        <w:spacing w:after="0" w:line="240" w:lineRule="auto"/>
        <w:jc w:val="both"/>
        <w:rPr>
          <w:rFonts w:ascii="Arial" w:hAnsi="Arial" w:cs="Arial"/>
          <w:b/>
          <w:sz w:val="20"/>
          <w:szCs w:val="20"/>
        </w:rPr>
      </w:pPr>
    </w:p>
    <w:p w14:paraId="0B5200C2" w14:textId="77777777" w:rsidR="005C546B" w:rsidRDefault="005C546B" w:rsidP="005C546B">
      <w:pPr>
        <w:numPr>
          <w:ilvl w:val="0"/>
          <w:numId w:val="3"/>
        </w:numPr>
        <w:spacing w:after="0" w:line="240" w:lineRule="auto"/>
        <w:jc w:val="both"/>
        <w:rPr>
          <w:rFonts w:ascii="Arial" w:hAnsi="Arial" w:cs="Arial"/>
          <w:b/>
          <w:sz w:val="20"/>
          <w:szCs w:val="20"/>
        </w:rPr>
      </w:pPr>
      <w:r>
        <w:rPr>
          <w:rFonts w:ascii="Arial" w:hAnsi="Arial" w:cs="Arial"/>
          <w:b/>
          <w:sz w:val="20"/>
          <w:szCs w:val="20"/>
        </w:rPr>
        <w:t>Quelles sont les différents acteurs impliqués ?</w:t>
      </w:r>
    </w:p>
    <w:p w14:paraId="647DAE7E" w14:textId="77777777" w:rsidR="00EB1C62" w:rsidRPr="00EB1C62" w:rsidRDefault="00EB1C62" w:rsidP="00EB1C62">
      <w:pPr>
        <w:pStyle w:val="p1"/>
        <w:rPr>
          <w:rFonts w:asciiTheme="majorHAnsi" w:hAnsiTheme="majorHAnsi" w:cstheme="majorHAnsi"/>
        </w:rPr>
      </w:pPr>
      <w:r w:rsidRPr="00EB1C62">
        <w:rPr>
          <w:rFonts w:asciiTheme="majorHAnsi" w:hAnsiTheme="majorHAnsi" w:cstheme="majorHAnsi"/>
        </w:rPr>
        <w:t>Les acteurs impliqués sont le siège mondial de Coca-Cola, Coca-Cola Entreprises, la direction et les salariés de l’usine, les consommateurs et les collectivités locales.</w:t>
      </w:r>
    </w:p>
    <w:p w14:paraId="1CE671D2" w14:textId="77777777" w:rsidR="005C546B" w:rsidRDefault="005C546B" w:rsidP="005C546B">
      <w:pPr>
        <w:spacing w:after="0" w:line="240" w:lineRule="auto"/>
        <w:jc w:val="both"/>
        <w:rPr>
          <w:rFonts w:ascii="Arial" w:hAnsi="Arial" w:cs="Arial"/>
          <w:b/>
          <w:sz w:val="20"/>
          <w:szCs w:val="20"/>
        </w:rPr>
      </w:pPr>
    </w:p>
    <w:p w14:paraId="4FA93F22" w14:textId="77777777" w:rsidR="005C546B" w:rsidRDefault="005C546B" w:rsidP="005C546B">
      <w:pPr>
        <w:numPr>
          <w:ilvl w:val="0"/>
          <w:numId w:val="3"/>
        </w:numPr>
        <w:spacing w:after="0" w:line="240" w:lineRule="auto"/>
        <w:jc w:val="both"/>
        <w:rPr>
          <w:rFonts w:ascii="Arial" w:hAnsi="Arial" w:cs="Arial"/>
          <w:b/>
          <w:sz w:val="20"/>
          <w:szCs w:val="20"/>
        </w:rPr>
      </w:pPr>
      <w:r w:rsidRPr="00272368">
        <w:rPr>
          <w:rFonts w:ascii="Arial" w:hAnsi="Arial" w:cs="Arial"/>
          <w:b/>
          <w:sz w:val="20"/>
          <w:szCs w:val="20"/>
        </w:rPr>
        <w:t>Pour fonctionner, de quoi Coca Cola</w:t>
      </w:r>
      <w:r>
        <w:rPr>
          <w:rFonts w:ascii="Arial" w:hAnsi="Arial" w:cs="Arial"/>
          <w:b/>
          <w:sz w:val="20"/>
          <w:szCs w:val="20"/>
        </w:rPr>
        <w:t xml:space="preserve"> Entreprise à Castanet</w:t>
      </w:r>
      <w:r w:rsidRPr="00272368">
        <w:rPr>
          <w:rFonts w:ascii="Arial" w:hAnsi="Arial" w:cs="Arial"/>
          <w:b/>
          <w:sz w:val="20"/>
          <w:szCs w:val="20"/>
        </w:rPr>
        <w:t xml:space="preserve"> a-t-elle besoin ?</w:t>
      </w:r>
    </w:p>
    <w:p w14:paraId="1C37FB79" w14:textId="30237E35" w:rsidR="005C546B" w:rsidRDefault="006901D7" w:rsidP="005C546B">
      <w:pPr>
        <w:spacing w:after="0" w:line="240" w:lineRule="auto"/>
        <w:jc w:val="both"/>
        <w:rPr>
          <w:rFonts w:ascii="Arial" w:hAnsi="Arial" w:cs="Arial"/>
          <w:color w:val="000000"/>
        </w:rPr>
      </w:pPr>
      <w:r>
        <w:rPr>
          <w:rFonts w:ascii="Arial" w:hAnsi="Arial" w:cs="Arial"/>
          <w:color w:val="000000"/>
        </w:rPr>
        <w:t xml:space="preserve">Pour fonctionner, l’usine de Castanet a besoin de salariés, de </w:t>
      </w:r>
      <w:proofErr w:type="gramStart"/>
      <w:r>
        <w:rPr>
          <w:rFonts w:ascii="Arial" w:hAnsi="Arial" w:cs="Arial"/>
          <w:color w:val="000000"/>
        </w:rPr>
        <w:t>locaux ,de</w:t>
      </w:r>
      <w:proofErr w:type="gramEnd"/>
      <w:r>
        <w:rPr>
          <w:rFonts w:ascii="Arial" w:hAnsi="Arial" w:cs="Arial"/>
          <w:color w:val="000000"/>
        </w:rPr>
        <w:t xml:space="preserve"> machines, de camions, de bouteilles, d’argent (capital, investissements) et aussi de choses immatérielles comme la marque Coca Cola et la recette.</w:t>
      </w:r>
    </w:p>
    <w:p w14:paraId="27C9962B" w14:textId="77777777" w:rsidR="006901D7" w:rsidRDefault="006901D7" w:rsidP="005C546B">
      <w:pPr>
        <w:spacing w:after="0" w:line="240" w:lineRule="auto"/>
        <w:jc w:val="both"/>
        <w:rPr>
          <w:rFonts w:ascii="Arial" w:hAnsi="Arial" w:cs="Arial"/>
          <w:color w:val="000000"/>
        </w:rPr>
      </w:pPr>
    </w:p>
    <w:p w14:paraId="45BE0E47" w14:textId="77777777" w:rsidR="006901D7" w:rsidRDefault="006901D7" w:rsidP="005C546B">
      <w:pPr>
        <w:spacing w:after="0" w:line="240" w:lineRule="auto"/>
        <w:jc w:val="both"/>
        <w:rPr>
          <w:rFonts w:ascii="Arial" w:hAnsi="Arial" w:cs="Arial"/>
          <w:color w:val="000000"/>
        </w:rPr>
      </w:pPr>
    </w:p>
    <w:p w14:paraId="132F1B93" w14:textId="77777777" w:rsidR="006901D7" w:rsidRDefault="006901D7" w:rsidP="005C546B">
      <w:pPr>
        <w:spacing w:after="0" w:line="240" w:lineRule="auto"/>
        <w:jc w:val="both"/>
        <w:rPr>
          <w:rFonts w:ascii="Arial" w:hAnsi="Arial" w:cs="Arial"/>
          <w:color w:val="000000"/>
        </w:rPr>
      </w:pPr>
    </w:p>
    <w:p w14:paraId="3EE69594" w14:textId="77777777" w:rsidR="006901D7" w:rsidRDefault="006901D7" w:rsidP="005C546B">
      <w:pPr>
        <w:spacing w:after="0" w:line="240" w:lineRule="auto"/>
        <w:jc w:val="both"/>
        <w:rPr>
          <w:rFonts w:ascii="Arial" w:hAnsi="Arial" w:cs="Arial"/>
          <w:color w:val="000000"/>
        </w:rPr>
      </w:pPr>
    </w:p>
    <w:p w14:paraId="436FCAB9" w14:textId="77777777" w:rsidR="006901D7" w:rsidRPr="00272368" w:rsidRDefault="006901D7" w:rsidP="005C546B">
      <w:pPr>
        <w:spacing w:after="0" w:line="240" w:lineRule="auto"/>
        <w:jc w:val="both"/>
        <w:rPr>
          <w:rFonts w:ascii="Arial" w:hAnsi="Arial" w:cs="Arial"/>
          <w:color w:val="FF0000"/>
          <w:sz w:val="20"/>
          <w:szCs w:val="20"/>
        </w:rPr>
      </w:pPr>
    </w:p>
    <w:p w14:paraId="2AB718AA" w14:textId="590EC193" w:rsidR="005C546B" w:rsidRDefault="00A81D3A" w:rsidP="005C546B">
      <w:pPr>
        <w:numPr>
          <w:ilvl w:val="0"/>
          <w:numId w:val="3"/>
        </w:numPr>
        <w:spacing w:after="0" w:line="240" w:lineRule="auto"/>
        <w:jc w:val="both"/>
        <w:rPr>
          <w:rFonts w:ascii="Arial" w:hAnsi="Arial" w:cs="Arial"/>
          <w:b/>
          <w:color w:val="000000"/>
          <w:sz w:val="20"/>
          <w:szCs w:val="20"/>
        </w:rPr>
      </w:pPr>
      <w:bookmarkStart w:id="0" w:name="_Hlk16774925"/>
      <w:r>
        <w:rPr>
          <w:rFonts w:ascii="Arial" w:hAnsi="Arial" w:cs="Arial"/>
          <w:b/>
          <w:color w:val="000000"/>
          <w:sz w:val="20"/>
          <w:szCs w:val="20"/>
        </w:rPr>
        <w:t>Complétez le tableau suivant au sujet de</w:t>
      </w:r>
      <w:r w:rsidR="005C546B">
        <w:rPr>
          <w:rFonts w:ascii="Arial" w:hAnsi="Arial" w:cs="Arial"/>
          <w:b/>
          <w:color w:val="000000"/>
          <w:sz w:val="20"/>
          <w:szCs w:val="20"/>
        </w:rPr>
        <w:t xml:space="preserve"> Coca Cola Entreprise et Coca Cola Entreprise Castanet-Tolosan</w:t>
      </w:r>
      <w:r w:rsidR="006F7716">
        <w:rPr>
          <w:rFonts w:ascii="Arial" w:hAnsi="Arial" w:cs="Arial"/>
          <w:b/>
          <w:color w:val="000000"/>
          <w:sz w:val="20"/>
          <w:szCs w:val="20"/>
        </w:rPr>
        <w:t>. (Documents 1 à 3)</w:t>
      </w:r>
    </w:p>
    <w:bookmarkEnd w:id="0"/>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7"/>
        <w:gridCol w:w="3321"/>
        <w:gridCol w:w="3296"/>
      </w:tblGrid>
      <w:tr w:rsidR="005C546B" w:rsidRPr="005C546B" w14:paraId="4D8ABBF2" w14:textId="77777777" w:rsidTr="00302C36">
        <w:tc>
          <w:tcPr>
            <w:tcW w:w="2917" w:type="dxa"/>
          </w:tcPr>
          <w:p w14:paraId="4D3A0514" w14:textId="77777777" w:rsidR="005C546B" w:rsidRPr="005C546B" w:rsidRDefault="005C546B" w:rsidP="00302C36">
            <w:pPr>
              <w:spacing w:after="0" w:line="240" w:lineRule="auto"/>
              <w:jc w:val="center"/>
              <w:rPr>
                <w:rFonts w:ascii="Arial" w:hAnsi="Arial" w:cs="Arial"/>
                <w:b/>
                <w:sz w:val="20"/>
                <w:szCs w:val="20"/>
              </w:rPr>
            </w:pPr>
          </w:p>
        </w:tc>
        <w:tc>
          <w:tcPr>
            <w:tcW w:w="3407" w:type="dxa"/>
          </w:tcPr>
          <w:p w14:paraId="45E1A981" w14:textId="77777777" w:rsidR="005C546B" w:rsidRPr="005C546B" w:rsidRDefault="005C546B" w:rsidP="00302C36">
            <w:pPr>
              <w:spacing w:after="0" w:line="240" w:lineRule="auto"/>
              <w:jc w:val="center"/>
              <w:rPr>
                <w:rFonts w:ascii="Arial" w:hAnsi="Arial" w:cs="Arial"/>
                <w:b/>
                <w:sz w:val="20"/>
                <w:szCs w:val="20"/>
              </w:rPr>
            </w:pPr>
            <w:r w:rsidRPr="005C546B">
              <w:rPr>
                <w:rFonts w:ascii="Arial" w:hAnsi="Arial" w:cs="Arial"/>
                <w:b/>
                <w:sz w:val="20"/>
                <w:szCs w:val="20"/>
              </w:rPr>
              <w:t>Coca Cola Entreprise France</w:t>
            </w:r>
          </w:p>
        </w:tc>
        <w:tc>
          <w:tcPr>
            <w:tcW w:w="3376" w:type="dxa"/>
          </w:tcPr>
          <w:p w14:paraId="7D30A083" w14:textId="77777777" w:rsidR="005C546B" w:rsidRPr="005C546B" w:rsidRDefault="005C546B" w:rsidP="00302C36">
            <w:pPr>
              <w:spacing w:after="0" w:line="240" w:lineRule="auto"/>
              <w:jc w:val="center"/>
              <w:rPr>
                <w:rFonts w:ascii="Arial" w:hAnsi="Arial" w:cs="Arial"/>
                <w:b/>
                <w:sz w:val="20"/>
                <w:szCs w:val="20"/>
              </w:rPr>
            </w:pPr>
            <w:r w:rsidRPr="005C546B">
              <w:rPr>
                <w:rFonts w:ascii="Arial" w:hAnsi="Arial" w:cs="Arial"/>
                <w:b/>
                <w:sz w:val="20"/>
                <w:szCs w:val="20"/>
              </w:rPr>
              <w:t>Coca Cola Entreprise Castanet-Tolosan</w:t>
            </w:r>
          </w:p>
        </w:tc>
      </w:tr>
      <w:tr w:rsidR="005C546B" w:rsidRPr="005C546B" w14:paraId="1FBF3631" w14:textId="77777777" w:rsidTr="00302C36">
        <w:tc>
          <w:tcPr>
            <w:tcW w:w="2917" w:type="dxa"/>
          </w:tcPr>
          <w:p w14:paraId="5E592494" w14:textId="77777777" w:rsidR="005C546B" w:rsidRPr="005C546B" w:rsidRDefault="005C546B" w:rsidP="00302C36">
            <w:pPr>
              <w:spacing w:after="0" w:line="240" w:lineRule="auto"/>
              <w:jc w:val="both"/>
              <w:rPr>
                <w:rFonts w:ascii="Arial" w:hAnsi="Arial" w:cs="Arial"/>
                <w:b/>
                <w:sz w:val="20"/>
                <w:szCs w:val="20"/>
              </w:rPr>
            </w:pPr>
            <w:r w:rsidRPr="005C546B">
              <w:rPr>
                <w:rFonts w:ascii="Arial" w:hAnsi="Arial" w:cs="Arial"/>
                <w:b/>
                <w:sz w:val="20"/>
                <w:szCs w:val="20"/>
              </w:rPr>
              <w:t>Effectif :</w:t>
            </w:r>
          </w:p>
          <w:p w14:paraId="1CDD30A9" w14:textId="77777777" w:rsidR="005C546B" w:rsidRPr="005C546B" w:rsidRDefault="005C546B" w:rsidP="00302C36">
            <w:pPr>
              <w:spacing w:after="0" w:line="240" w:lineRule="auto"/>
              <w:jc w:val="both"/>
              <w:rPr>
                <w:rFonts w:ascii="Arial" w:hAnsi="Arial" w:cs="Arial"/>
                <w:b/>
                <w:sz w:val="20"/>
                <w:szCs w:val="20"/>
              </w:rPr>
            </w:pPr>
            <w:r w:rsidRPr="005C546B">
              <w:rPr>
                <w:rFonts w:ascii="Arial" w:hAnsi="Arial" w:cs="Arial"/>
                <w:b/>
                <w:sz w:val="20"/>
                <w:szCs w:val="20"/>
              </w:rPr>
              <w:t>Capital :</w:t>
            </w:r>
          </w:p>
          <w:p w14:paraId="6CA096A3" w14:textId="51C55C46" w:rsidR="005C546B" w:rsidRPr="005C546B" w:rsidRDefault="00A81D3A" w:rsidP="00302C36">
            <w:pPr>
              <w:spacing w:after="0" w:line="240" w:lineRule="auto"/>
              <w:jc w:val="both"/>
              <w:rPr>
                <w:rFonts w:ascii="Arial" w:hAnsi="Arial" w:cs="Arial"/>
                <w:b/>
                <w:sz w:val="20"/>
                <w:szCs w:val="20"/>
              </w:rPr>
            </w:pPr>
            <w:r>
              <w:rPr>
                <w:rFonts w:ascii="Arial" w:hAnsi="Arial" w:cs="Arial"/>
                <w:b/>
                <w:sz w:val="20"/>
                <w:szCs w:val="20"/>
              </w:rPr>
              <w:t>Statut</w:t>
            </w:r>
            <w:r w:rsidR="005C546B" w:rsidRPr="005C546B">
              <w:rPr>
                <w:rFonts w:ascii="Arial" w:hAnsi="Arial" w:cs="Arial"/>
                <w:b/>
                <w:sz w:val="20"/>
                <w:szCs w:val="20"/>
              </w:rPr>
              <w:t xml:space="preserve"> juridique </w:t>
            </w:r>
          </w:p>
          <w:p w14:paraId="67BFE3D9" w14:textId="77777777" w:rsidR="005C546B" w:rsidRPr="005C546B" w:rsidRDefault="005C546B" w:rsidP="00302C36">
            <w:pPr>
              <w:spacing w:after="0" w:line="240" w:lineRule="auto"/>
              <w:jc w:val="both"/>
              <w:rPr>
                <w:rFonts w:ascii="Arial" w:hAnsi="Arial" w:cs="Arial"/>
                <w:b/>
                <w:sz w:val="20"/>
                <w:szCs w:val="20"/>
              </w:rPr>
            </w:pPr>
            <w:r w:rsidRPr="005C546B">
              <w:rPr>
                <w:rFonts w:ascii="Arial" w:hAnsi="Arial" w:cs="Arial"/>
                <w:b/>
                <w:sz w:val="20"/>
                <w:szCs w:val="20"/>
              </w:rPr>
              <w:t>Production :</w:t>
            </w:r>
          </w:p>
          <w:p w14:paraId="4794E6C1" w14:textId="77777777" w:rsidR="005C546B" w:rsidRPr="005C546B" w:rsidRDefault="005C546B" w:rsidP="00302C36">
            <w:pPr>
              <w:spacing w:after="0" w:line="240" w:lineRule="auto"/>
              <w:jc w:val="both"/>
              <w:rPr>
                <w:rFonts w:ascii="Arial" w:hAnsi="Arial" w:cs="Arial"/>
                <w:b/>
                <w:sz w:val="20"/>
                <w:szCs w:val="20"/>
              </w:rPr>
            </w:pPr>
            <w:r w:rsidRPr="005C546B">
              <w:rPr>
                <w:rFonts w:ascii="Arial" w:hAnsi="Arial" w:cs="Arial"/>
                <w:b/>
                <w:sz w:val="20"/>
                <w:szCs w:val="20"/>
              </w:rPr>
              <w:t>CA</w:t>
            </w:r>
          </w:p>
        </w:tc>
        <w:tc>
          <w:tcPr>
            <w:tcW w:w="3407" w:type="dxa"/>
          </w:tcPr>
          <w:p w14:paraId="21C81E8E" w14:textId="77777777" w:rsidR="005C546B" w:rsidRDefault="006901D7" w:rsidP="00302C36">
            <w:pPr>
              <w:spacing w:after="0" w:line="240" w:lineRule="auto"/>
              <w:jc w:val="both"/>
              <w:rPr>
                <w:rFonts w:ascii="Arial" w:hAnsi="Arial" w:cs="Arial"/>
                <w:b/>
                <w:sz w:val="20"/>
                <w:szCs w:val="20"/>
              </w:rPr>
            </w:pPr>
            <w:r>
              <w:rPr>
                <w:rFonts w:ascii="Arial" w:hAnsi="Arial" w:cs="Arial"/>
                <w:b/>
                <w:sz w:val="20"/>
                <w:szCs w:val="20"/>
              </w:rPr>
              <w:t xml:space="preserve">2800 salariés </w:t>
            </w:r>
          </w:p>
          <w:p w14:paraId="142A0685" w14:textId="57158233" w:rsidR="006901D7" w:rsidRDefault="006901D7" w:rsidP="00302C36">
            <w:pPr>
              <w:spacing w:after="0" w:line="240" w:lineRule="auto"/>
              <w:jc w:val="both"/>
              <w:rPr>
                <w:rFonts w:ascii="Arial" w:hAnsi="Arial" w:cs="Arial"/>
                <w:b/>
                <w:sz w:val="20"/>
                <w:szCs w:val="20"/>
              </w:rPr>
            </w:pPr>
            <w:r>
              <w:rPr>
                <w:rFonts w:ascii="Arial" w:hAnsi="Arial" w:cs="Arial"/>
                <w:color w:val="000000"/>
              </w:rPr>
              <w:t>267 millions d’euros</w:t>
            </w:r>
          </w:p>
          <w:p w14:paraId="2120642F" w14:textId="77777777" w:rsidR="00B742C9" w:rsidRDefault="006901D7" w:rsidP="006901D7">
            <w:pPr>
              <w:rPr>
                <w:rFonts w:ascii="Arial" w:hAnsi="Arial" w:cs="Arial"/>
                <w:sz w:val="20"/>
                <w:szCs w:val="20"/>
              </w:rPr>
            </w:pPr>
            <w:r>
              <w:rPr>
                <w:rFonts w:ascii="Arial" w:hAnsi="Arial" w:cs="Arial"/>
                <w:sz w:val="20"/>
                <w:szCs w:val="20"/>
              </w:rPr>
              <w:t>SAS</w:t>
            </w:r>
          </w:p>
          <w:p w14:paraId="36655BAC" w14:textId="4FEBB8E1" w:rsidR="006901D7" w:rsidRPr="006901D7" w:rsidRDefault="00B742C9" w:rsidP="006901D7">
            <w:pPr>
              <w:rPr>
                <w:rFonts w:ascii="Arial" w:hAnsi="Arial" w:cs="Arial"/>
                <w:sz w:val="20"/>
                <w:szCs w:val="20"/>
              </w:rPr>
            </w:pPr>
            <w:r w:rsidRPr="0005222B">
              <w:rPr>
                <w:rFonts w:ascii="Arial" w:hAnsi="Arial" w:cs="Arial"/>
                <w:color w:val="000000"/>
                <w:sz w:val="20"/>
                <w:szCs w:val="20"/>
              </w:rPr>
              <w:t>2 milliards de chiffre d’affaires</w:t>
            </w:r>
          </w:p>
        </w:tc>
        <w:tc>
          <w:tcPr>
            <w:tcW w:w="3376" w:type="dxa"/>
          </w:tcPr>
          <w:p w14:paraId="4FB2BE6B" w14:textId="7CA6B19E" w:rsidR="006901D7" w:rsidRDefault="00EB1C62" w:rsidP="00302C36">
            <w:pPr>
              <w:spacing w:after="0" w:line="240" w:lineRule="auto"/>
              <w:jc w:val="both"/>
              <w:rPr>
                <w:rFonts w:ascii="Arial" w:hAnsi="Arial" w:cs="Arial"/>
                <w:b/>
                <w:sz w:val="20"/>
                <w:szCs w:val="20"/>
              </w:rPr>
            </w:pPr>
            <w:r>
              <w:rPr>
                <w:rFonts w:ascii="Arial" w:hAnsi="Arial" w:cs="Arial"/>
                <w:b/>
                <w:sz w:val="20"/>
                <w:szCs w:val="20"/>
              </w:rPr>
              <w:t>6</w:t>
            </w:r>
            <w:r w:rsidR="006901D7">
              <w:rPr>
                <w:rFonts w:ascii="Arial" w:hAnsi="Arial" w:cs="Arial"/>
                <w:b/>
                <w:sz w:val="20"/>
                <w:szCs w:val="20"/>
              </w:rPr>
              <w:t>0 salariés</w:t>
            </w:r>
          </w:p>
          <w:p w14:paraId="112D1D2A" w14:textId="224F1A5A" w:rsidR="006901D7" w:rsidRDefault="006901D7" w:rsidP="00302C36">
            <w:pPr>
              <w:spacing w:after="0" w:line="240" w:lineRule="auto"/>
              <w:jc w:val="both"/>
              <w:rPr>
                <w:rFonts w:ascii="Arial" w:hAnsi="Arial" w:cs="Arial"/>
                <w:color w:val="000000"/>
              </w:rPr>
            </w:pPr>
            <w:r>
              <w:rPr>
                <w:rFonts w:ascii="Arial" w:hAnsi="Arial" w:cs="Arial"/>
                <w:color w:val="000000"/>
              </w:rPr>
              <w:t>157 millions d’euros</w:t>
            </w:r>
          </w:p>
          <w:p w14:paraId="0B564E34" w14:textId="2FB8B707" w:rsidR="006901D7" w:rsidRDefault="006901D7" w:rsidP="00302C36">
            <w:pPr>
              <w:spacing w:after="0" w:line="240" w:lineRule="auto"/>
              <w:jc w:val="both"/>
              <w:rPr>
                <w:rFonts w:ascii="Arial" w:hAnsi="Arial" w:cs="Arial"/>
                <w:b/>
              </w:rPr>
            </w:pPr>
            <w:r>
              <w:rPr>
                <w:rFonts w:ascii="Arial" w:hAnsi="Arial" w:cs="Arial"/>
                <w:b/>
              </w:rPr>
              <w:t>SAS</w:t>
            </w:r>
          </w:p>
          <w:p w14:paraId="196BF75F" w14:textId="6644183B" w:rsidR="006901D7" w:rsidRDefault="006901D7" w:rsidP="00302C36">
            <w:pPr>
              <w:spacing w:after="0" w:line="240" w:lineRule="auto"/>
              <w:jc w:val="both"/>
              <w:rPr>
                <w:rFonts w:ascii="Arial" w:hAnsi="Arial" w:cs="Arial"/>
                <w:sz w:val="20"/>
                <w:szCs w:val="20"/>
              </w:rPr>
            </w:pPr>
            <w:r>
              <w:rPr>
                <w:rFonts w:ascii="Arial" w:hAnsi="Arial" w:cs="Arial"/>
                <w:sz w:val="20"/>
                <w:szCs w:val="20"/>
              </w:rPr>
              <w:t>100 000 000 bouteilles par an</w:t>
            </w:r>
          </w:p>
          <w:p w14:paraId="6F663DE6" w14:textId="77777777" w:rsidR="006901D7" w:rsidRPr="006901D7" w:rsidRDefault="006901D7" w:rsidP="00302C36">
            <w:pPr>
              <w:spacing w:after="0" w:line="240" w:lineRule="auto"/>
              <w:jc w:val="both"/>
              <w:rPr>
                <w:rFonts w:ascii="Arial" w:hAnsi="Arial" w:cs="Arial"/>
                <w:b/>
                <w:sz w:val="20"/>
                <w:szCs w:val="20"/>
              </w:rPr>
            </w:pPr>
          </w:p>
          <w:p w14:paraId="697A9BFD" w14:textId="2C121DDF" w:rsidR="005C546B" w:rsidRPr="005C546B" w:rsidRDefault="006901D7" w:rsidP="00302C36">
            <w:pPr>
              <w:spacing w:after="0" w:line="240" w:lineRule="auto"/>
              <w:jc w:val="both"/>
              <w:rPr>
                <w:rFonts w:ascii="Arial" w:hAnsi="Arial" w:cs="Arial"/>
                <w:b/>
                <w:sz w:val="20"/>
                <w:szCs w:val="20"/>
              </w:rPr>
            </w:pPr>
            <w:r>
              <w:rPr>
                <w:rFonts w:ascii="Arial" w:hAnsi="Arial" w:cs="Arial"/>
                <w:b/>
                <w:sz w:val="20"/>
                <w:szCs w:val="20"/>
              </w:rPr>
              <w:t xml:space="preserve"> </w:t>
            </w:r>
          </w:p>
        </w:tc>
      </w:tr>
      <w:tr w:rsidR="006901D7" w:rsidRPr="005C546B" w14:paraId="3C8463E7" w14:textId="77777777" w:rsidTr="00302C36">
        <w:tc>
          <w:tcPr>
            <w:tcW w:w="2917" w:type="dxa"/>
          </w:tcPr>
          <w:p w14:paraId="00F5D80D" w14:textId="77777777" w:rsidR="006901D7" w:rsidRPr="005C546B" w:rsidRDefault="006901D7" w:rsidP="00302C36">
            <w:pPr>
              <w:spacing w:after="0" w:line="240" w:lineRule="auto"/>
              <w:jc w:val="both"/>
              <w:rPr>
                <w:rFonts w:ascii="Arial" w:hAnsi="Arial" w:cs="Arial"/>
                <w:b/>
                <w:sz w:val="20"/>
                <w:szCs w:val="20"/>
              </w:rPr>
            </w:pPr>
          </w:p>
        </w:tc>
        <w:tc>
          <w:tcPr>
            <w:tcW w:w="3407" w:type="dxa"/>
          </w:tcPr>
          <w:p w14:paraId="726E2610" w14:textId="77777777" w:rsidR="006901D7" w:rsidRDefault="006901D7" w:rsidP="00302C36">
            <w:pPr>
              <w:spacing w:after="0" w:line="240" w:lineRule="auto"/>
              <w:jc w:val="both"/>
              <w:rPr>
                <w:rFonts w:ascii="Arial" w:hAnsi="Arial" w:cs="Arial"/>
                <w:b/>
                <w:sz w:val="20"/>
                <w:szCs w:val="20"/>
              </w:rPr>
            </w:pPr>
          </w:p>
        </w:tc>
        <w:tc>
          <w:tcPr>
            <w:tcW w:w="3376" w:type="dxa"/>
          </w:tcPr>
          <w:p w14:paraId="06B72EA0" w14:textId="77777777" w:rsidR="006901D7" w:rsidRDefault="006901D7" w:rsidP="00302C36">
            <w:pPr>
              <w:spacing w:after="0" w:line="240" w:lineRule="auto"/>
              <w:jc w:val="both"/>
              <w:rPr>
                <w:rFonts w:ascii="Arial" w:hAnsi="Arial" w:cs="Arial"/>
                <w:b/>
                <w:sz w:val="20"/>
                <w:szCs w:val="20"/>
              </w:rPr>
            </w:pPr>
          </w:p>
        </w:tc>
      </w:tr>
    </w:tbl>
    <w:p w14:paraId="058EC441" w14:textId="77777777" w:rsidR="005C546B" w:rsidRDefault="005C546B" w:rsidP="005C546B">
      <w:pPr>
        <w:spacing w:after="0" w:line="240" w:lineRule="auto"/>
        <w:jc w:val="both"/>
        <w:rPr>
          <w:rFonts w:ascii="Arial" w:hAnsi="Arial" w:cs="Arial"/>
          <w:b/>
          <w:color w:val="000000"/>
          <w:sz w:val="20"/>
          <w:szCs w:val="20"/>
        </w:rPr>
      </w:pPr>
    </w:p>
    <w:p w14:paraId="630BCAFB" w14:textId="48317E28" w:rsidR="005C546B" w:rsidRDefault="005C546B" w:rsidP="005C546B">
      <w:pPr>
        <w:numPr>
          <w:ilvl w:val="0"/>
          <w:numId w:val="3"/>
        </w:numPr>
        <w:spacing w:after="0" w:line="240" w:lineRule="auto"/>
        <w:jc w:val="both"/>
        <w:rPr>
          <w:rFonts w:ascii="Arial" w:hAnsi="Arial" w:cs="Arial"/>
          <w:b/>
          <w:color w:val="000000"/>
          <w:sz w:val="20"/>
          <w:szCs w:val="20"/>
        </w:rPr>
      </w:pPr>
      <w:r>
        <w:rPr>
          <w:rFonts w:ascii="Arial" w:hAnsi="Arial" w:cs="Arial"/>
          <w:b/>
          <w:color w:val="000000"/>
          <w:sz w:val="20"/>
          <w:szCs w:val="20"/>
        </w:rPr>
        <w:t>Coca Cola Entreprise travaille-t-elle avec des entreprises ? Lesquelles ?</w:t>
      </w:r>
    </w:p>
    <w:p w14:paraId="2DC1A411" w14:textId="1FBE9A3F" w:rsidR="00A81D3A" w:rsidRPr="00A81D3A" w:rsidRDefault="006901D7" w:rsidP="006901D7">
      <w:pPr>
        <w:spacing w:after="0" w:line="240" w:lineRule="auto"/>
        <w:jc w:val="both"/>
        <w:rPr>
          <w:rFonts w:ascii="Arial" w:hAnsi="Arial" w:cs="Arial"/>
          <w:b/>
          <w:color w:val="000000"/>
          <w:sz w:val="20"/>
          <w:szCs w:val="20"/>
        </w:rPr>
      </w:pPr>
      <w:r>
        <w:rPr>
          <w:rFonts w:ascii="Arial" w:hAnsi="Arial" w:cs="Arial"/>
          <w:color w:val="000000"/>
        </w:rPr>
        <w:t>Oui, Coca Cola Entreprise travaille avec d’autres entreprises. Par exemple, des fournisseurs pour les matières premières et emballages, et aussi les distributeurs comme Carrefour, Intermarché, cafés, restaurants.</w:t>
      </w:r>
    </w:p>
    <w:p w14:paraId="40017362" w14:textId="779A07DA" w:rsidR="006F7716" w:rsidRDefault="006F7716" w:rsidP="006F7716">
      <w:pPr>
        <w:numPr>
          <w:ilvl w:val="0"/>
          <w:numId w:val="3"/>
        </w:numPr>
        <w:spacing w:after="0" w:line="240" w:lineRule="auto"/>
        <w:jc w:val="both"/>
        <w:rPr>
          <w:rFonts w:ascii="Arial" w:hAnsi="Arial" w:cs="Arial"/>
          <w:b/>
          <w:color w:val="000000"/>
          <w:sz w:val="20"/>
          <w:szCs w:val="20"/>
        </w:rPr>
      </w:pPr>
      <w:r w:rsidRPr="006F7716">
        <w:rPr>
          <w:rFonts w:ascii="Arial" w:hAnsi="Arial" w:cs="Arial"/>
          <w:b/>
          <w:color w:val="000000"/>
          <w:sz w:val="20"/>
          <w:szCs w:val="20"/>
        </w:rPr>
        <w:t>Connaissez-vous d’autres entreprises ?</w:t>
      </w:r>
      <w:r>
        <w:rPr>
          <w:rFonts w:ascii="Arial" w:hAnsi="Arial" w:cs="Arial"/>
          <w:b/>
          <w:color w:val="000000"/>
          <w:sz w:val="20"/>
          <w:szCs w:val="20"/>
        </w:rPr>
        <w:t xml:space="preserve"> Si oui, lesquelles ?</w:t>
      </w:r>
    </w:p>
    <w:p w14:paraId="3B5C77C9" w14:textId="5274161B" w:rsidR="005C546B" w:rsidRDefault="006901D7" w:rsidP="005C546B">
      <w:pPr>
        <w:spacing w:after="0" w:line="240" w:lineRule="auto"/>
        <w:jc w:val="both"/>
        <w:rPr>
          <w:rFonts w:ascii="Arial" w:hAnsi="Arial" w:cs="Arial"/>
          <w:b/>
          <w:color w:val="000000"/>
          <w:sz w:val="20"/>
          <w:szCs w:val="20"/>
        </w:rPr>
      </w:pPr>
      <w:r>
        <w:rPr>
          <w:rFonts w:ascii="Arial" w:hAnsi="Arial" w:cs="Arial"/>
          <w:color w:val="000000"/>
        </w:rPr>
        <w:t>Oui, je connais d’autres entreprises comme Pepsi, Orangina ou</w:t>
      </w:r>
      <w:r w:rsidR="00EB1C62">
        <w:rPr>
          <w:rFonts w:ascii="Arial" w:hAnsi="Arial" w:cs="Arial"/>
          <w:color w:val="000000"/>
        </w:rPr>
        <w:t xml:space="preserve"> Macdonald</w:t>
      </w:r>
      <w:r>
        <w:rPr>
          <w:rFonts w:ascii="Arial" w:hAnsi="Arial" w:cs="Arial"/>
          <w:color w:val="000000"/>
        </w:rPr>
        <w:t>.</w:t>
      </w:r>
    </w:p>
    <w:p w14:paraId="00E9494D" w14:textId="6E5715C6" w:rsidR="005C546B" w:rsidRPr="006901D7" w:rsidRDefault="006F7716" w:rsidP="005C546B">
      <w:pPr>
        <w:numPr>
          <w:ilvl w:val="0"/>
          <w:numId w:val="3"/>
        </w:numPr>
        <w:spacing w:after="0" w:line="240" w:lineRule="auto"/>
        <w:jc w:val="both"/>
        <w:rPr>
          <w:rFonts w:ascii="Arial" w:hAnsi="Arial" w:cs="Arial"/>
          <w:b/>
          <w:color w:val="000000"/>
          <w:sz w:val="20"/>
          <w:szCs w:val="20"/>
        </w:rPr>
      </w:pPr>
      <w:r w:rsidRPr="006F7716">
        <w:rPr>
          <w:rFonts w:ascii="Arial" w:hAnsi="Arial" w:cs="Arial"/>
          <w:b/>
          <w:color w:val="000000"/>
          <w:sz w:val="20"/>
          <w:szCs w:val="20"/>
        </w:rPr>
        <w:t>Pour pouvoir différencier les entreprises, quels sont les critères qui selon vous doivent être retenus ?</w:t>
      </w:r>
    </w:p>
    <w:p w14:paraId="216C75B3" w14:textId="58EC0554" w:rsidR="00B742C9" w:rsidRPr="00B742C9" w:rsidRDefault="006901D7" w:rsidP="00B742C9">
      <w:pPr>
        <w:spacing w:after="0" w:line="240" w:lineRule="auto"/>
        <w:jc w:val="both"/>
        <w:rPr>
          <w:rFonts w:ascii="Arial" w:hAnsi="Arial" w:cs="Arial"/>
          <w:color w:val="000000"/>
        </w:rPr>
      </w:pPr>
      <w:r>
        <w:rPr>
          <w:rFonts w:ascii="Arial" w:hAnsi="Arial" w:cs="Arial"/>
          <w:color w:val="000000"/>
        </w:rPr>
        <w:t>On peut différencier les entreprises grâce à leur taille (petite, moyenne, grande), leur activité (bien ou service), leur secteur (primaire, secondaire, tertiaire), leur statut juridique (SA, SAS, SARL…), leur champ d’action (local, national ou international) et leur finalité (économique, sociale, environnementale).</w:t>
      </w:r>
    </w:p>
    <w:p w14:paraId="5A511C3E" w14:textId="77777777" w:rsidR="00473443" w:rsidRDefault="00473443" w:rsidP="005C546B">
      <w:pPr>
        <w:spacing w:after="0" w:line="240" w:lineRule="auto"/>
        <w:rPr>
          <w:rFonts w:ascii="Arial" w:hAnsi="Arial" w:cs="Arial"/>
          <w:b/>
        </w:rPr>
      </w:pPr>
    </w:p>
    <w:p w14:paraId="5192D8BB" w14:textId="043758AA" w:rsidR="005C546B" w:rsidRDefault="005C546B" w:rsidP="005C546B">
      <w:pPr>
        <w:spacing w:after="0" w:line="240" w:lineRule="auto"/>
        <w:rPr>
          <w:rFonts w:ascii="Arial" w:hAnsi="Arial" w:cs="Arial"/>
          <w:b/>
        </w:rPr>
      </w:pPr>
      <w:r w:rsidRPr="00437D05">
        <w:rPr>
          <w:rFonts w:ascii="Arial" w:hAnsi="Arial" w:cs="Arial"/>
          <w:b/>
        </w:rPr>
        <w:t>2</w:t>
      </w:r>
      <w:r w:rsidRPr="00437D05">
        <w:rPr>
          <w:rFonts w:ascii="Arial" w:hAnsi="Arial" w:cs="Arial"/>
          <w:b/>
          <w:vertAlign w:val="superscript"/>
        </w:rPr>
        <w:t>ème</w:t>
      </w:r>
      <w:r w:rsidRPr="00437D05">
        <w:rPr>
          <w:rFonts w:ascii="Arial" w:hAnsi="Arial" w:cs="Arial"/>
          <w:b/>
        </w:rPr>
        <w:t xml:space="preserve"> étape : Pourquoi l’entreprise crée-t-elle de la richesse ?</w:t>
      </w:r>
    </w:p>
    <w:p w14:paraId="305E295C" w14:textId="77777777" w:rsidR="00A81D3A" w:rsidRDefault="00A81D3A" w:rsidP="005C546B">
      <w:pPr>
        <w:spacing w:after="0" w:line="240" w:lineRule="auto"/>
        <w:rPr>
          <w:rFonts w:ascii="Arial" w:hAnsi="Arial" w:cs="Arial"/>
          <w:b/>
        </w:rPr>
      </w:pPr>
    </w:p>
    <w:p w14:paraId="7BD90A24" w14:textId="1D6691B2" w:rsidR="00A81D3A" w:rsidRPr="00464C3F" w:rsidRDefault="005C546B" w:rsidP="005C546B">
      <w:pPr>
        <w:spacing w:after="0" w:line="240" w:lineRule="auto"/>
        <w:rPr>
          <w:rFonts w:ascii="Arial" w:hAnsi="Arial" w:cs="Arial"/>
          <w:b/>
          <w:color w:val="0070C0"/>
          <w:sz w:val="20"/>
          <w:szCs w:val="20"/>
        </w:rPr>
      </w:pPr>
      <w:r w:rsidRPr="00464C3F">
        <w:rPr>
          <w:rFonts w:ascii="Arial" w:hAnsi="Arial" w:cs="Arial"/>
          <w:b/>
          <w:color w:val="0070C0"/>
          <w:sz w:val="20"/>
          <w:szCs w:val="20"/>
        </w:rPr>
        <w:t>Document</w:t>
      </w:r>
      <w:r w:rsidR="00A81D3A">
        <w:rPr>
          <w:rFonts w:ascii="Arial" w:hAnsi="Arial" w:cs="Arial"/>
          <w:b/>
          <w:color w:val="0070C0"/>
          <w:sz w:val="20"/>
          <w:szCs w:val="20"/>
        </w:rPr>
        <w:t xml:space="preserve"> </w:t>
      </w:r>
      <w:r w:rsidRPr="00464C3F">
        <w:rPr>
          <w:rFonts w:ascii="Arial" w:hAnsi="Arial" w:cs="Arial"/>
          <w:b/>
          <w:color w:val="0070C0"/>
          <w:sz w:val="20"/>
          <w:szCs w:val="20"/>
        </w:rPr>
        <w:t>4 :</w:t>
      </w:r>
    </w:p>
    <w:p w14:paraId="2A849A36" w14:textId="1276EB21" w:rsidR="005C546B" w:rsidRDefault="00645C85" w:rsidP="005C546B">
      <w:pPr>
        <w:spacing w:after="0" w:line="240" w:lineRule="auto"/>
        <w:rPr>
          <w:noProof/>
          <w:lang w:eastAsia="fr-FR"/>
        </w:rPr>
      </w:pPr>
      <w:r w:rsidRPr="00DE75B4">
        <w:rPr>
          <w:noProof/>
          <w:lang w:eastAsia="fr-FR"/>
        </w:rPr>
        <w:lastRenderedPageBreak/>
        <w:drawing>
          <wp:inline distT="0" distB="0" distL="0" distR="0" wp14:anchorId="50F631DF" wp14:editId="03B1A363">
            <wp:extent cx="6365966" cy="8449370"/>
            <wp:effectExtent l="0" t="0" r="0" b="0"/>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7032" cy="8543694"/>
                    </a:xfrm>
                    <a:prstGeom prst="rect">
                      <a:avLst/>
                    </a:prstGeom>
                    <a:noFill/>
                    <a:ln>
                      <a:noFill/>
                    </a:ln>
                  </pic:spPr>
                </pic:pic>
              </a:graphicData>
            </a:graphic>
          </wp:inline>
        </w:drawing>
      </w:r>
    </w:p>
    <w:p w14:paraId="3C1CD9A4" w14:textId="7FEE75AB" w:rsidR="005C546B" w:rsidRDefault="00645C85" w:rsidP="005C546B">
      <w:pPr>
        <w:spacing w:after="0" w:line="240" w:lineRule="auto"/>
        <w:jc w:val="center"/>
        <w:rPr>
          <w:noProof/>
          <w:lang w:eastAsia="fr-FR"/>
        </w:rPr>
      </w:pPr>
      <w:r w:rsidRPr="00DE75B4">
        <w:rPr>
          <w:noProof/>
          <w:lang w:eastAsia="fr-FR"/>
        </w:rPr>
        <w:drawing>
          <wp:inline distT="0" distB="0" distL="0" distR="0" wp14:anchorId="0FE41CB8" wp14:editId="6CB1E6C1">
            <wp:extent cx="3276600" cy="923925"/>
            <wp:effectExtent l="0" t="0" r="0" b="0"/>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923925"/>
                    </a:xfrm>
                    <a:prstGeom prst="rect">
                      <a:avLst/>
                    </a:prstGeom>
                    <a:noFill/>
                    <a:ln>
                      <a:noFill/>
                    </a:ln>
                  </pic:spPr>
                </pic:pic>
              </a:graphicData>
            </a:graphic>
          </wp:inline>
        </w:drawing>
      </w:r>
    </w:p>
    <w:p w14:paraId="4CACC459" w14:textId="77777777" w:rsidR="00473443" w:rsidRDefault="00473443" w:rsidP="00473443">
      <w:pPr>
        <w:spacing w:after="0" w:line="240" w:lineRule="auto"/>
        <w:ind w:left="720"/>
        <w:jc w:val="both"/>
        <w:rPr>
          <w:rFonts w:ascii="Arial" w:hAnsi="Arial" w:cs="Arial"/>
          <w:b/>
          <w:color w:val="000000"/>
          <w:sz w:val="20"/>
          <w:szCs w:val="20"/>
        </w:rPr>
      </w:pPr>
    </w:p>
    <w:p w14:paraId="5407F289" w14:textId="77777777" w:rsidR="00473443" w:rsidRDefault="00473443" w:rsidP="00473443">
      <w:pPr>
        <w:spacing w:after="0" w:line="240" w:lineRule="auto"/>
        <w:ind w:left="720"/>
        <w:jc w:val="both"/>
        <w:rPr>
          <w:rFonts w:ascii="Arial" w:hAnsi="Arial" w:cs="Arial"/>
          <w:b/>
          <w:color w:val="000000"/>
          <w:sz w:val="20"/>
          <w:szCs w:val="20"/>
        </w:rPr>
      </w:pPr>
    </w:p>
    <w:p w14:paraId="4F2181E6" w14:textId="77777777" w:rsidR="00473443" w:rsidRDefault="00473443" w:rsidP="00473443">
      <w:pPr>
        <w:spacing w:after="0" w:line="240" w:lineRule="auto"/>
        <w:ind w:left="720"/>
        <w:jc w:val="both"/>
        <w:rPr>
          <w:rFonts w:ascii="Arial" w:hAnsi="Arial" w:cs="Arial"/>
          <w:b/>
          <w:color w:val="000000"/>
          <w:sz w:val="20"/>
          <w:szCs w:val="20"/>
        </w:rPr>
      </w:pPr>
    </w:p>
    <w:p w14:paraId="6BB3550F" w14:textId="576C3115" w:rsidR="005C546B" w:rsidRDefault="005C546B" w:rsidP="005C546B">
      <w:pPr>
        <w:numPr>
          <w:ilvl w:val="0"/>
          <w:numId w:val="4"/>
        </w:numPr>
        <w:spacing w:after="0" w:line="240" w:lineRule="auto"/>
        <w:jc w:val="both"/>
        <w:rPr>
          <w:rFonts w:ascii="Arial" w:hAnsi="Arial" w:cs="Arial"/>
          <w:b/>
          <w:color w:val="000000"/>
          <w:sz w:val="20"/>
          <w:szCs w:val="20"/>
        </w:rPr>
      </w:pPr>
      <w:r w:rsidRPr="00B6774A">
        <w:rPr>
          <w:rFonts w:ascii="Arial" w:hAnsi="Arial" w:cs="Arial"/>
          <w:b/>
          <w:color w:val="000000"/>
          <w:sz w:val="20"/>
          <w:szCs w:val="20"/>
        </w:rPr>
        <w:t>A partir du document 5, comment une entreprise peut</w:t>
      </w:r>
      <w:r w:rsidR="00194237">
        <w:rPr>
          <w:rFonts w:ascii="Arial" w:hAnsi="Arial" w:cs="Arial"/>
          <w:b/>
          <w:color w:val="000000"/>
          <w:sz w:val="20"/>
          <w:szCs w:val="20"/>
        </w:rPr>
        <w:t>-</w:t>
      </w:r>
      <w:r w:rsidRPr="00B6774A">
        <w:rPr>
          <w:rFonts w:ascii="Arial" w:hAnsi="Arial" w:cs="Arial"/>
          <w:b/>
          <w:color w:val="000000"/>
          <w:sz w:val="20"/>
          <w:szCs w:val="20"/>
        </w:rPr>
        <w:t xml:space="preserve">elle créer de la richesse ? </w:t>
      </w:r>
    </w:p>
    <w:p w14:paraId="6E1B2422" w14:textId="3B8501C1" w:rsidR="00090301" w:rsidRDefault="00090301" w:rsidP="00090301">
      <w:pPr>
        <w:spacing w:after="0" w:line="240" w:lineRule="auto"/>
        <w:ind w:left="720"/>
        <w:jc w:val="both"/>
        <w:rPr>
          <w:rFonts w:ascii="Arial" w:hAnsi="Arial" w:cs="Arial"/>
          <w:b/>
          <w:color w:val="000000"/>
          <w:sz w:val="20"/>
          <w:szCs w:val="20"/>
        </w:rPr>
      </w:pPr>
      <w:r>
        <w:rPr>
          <w:rFonts w:ascii="Arial" w:hAnsi="Arial" w:cs="Arial"/>
          <w:b/>
          <w:color w:val="000000"/>
          <w:sz w:val="20"/>
          <w:szCs w:val="20"/>
        </w:rPr>
        <w:t>Elle crée des richesses notamment en proposant des emplois.</w:t>
      </w:r>
    </w:p>
    <w:p w14:paraId="568AB60C" w14:textId="5D70BBE5" w:rsidR="00090301" w:rsidRDefault="00090301" w:rsidP="00090301">
      <w:pPr>
        <w:spacing w:after="0" w:line="240" w:lineRule="auto"/>
        <w:ind w:left="720"/>
        <w:jc w:val="both"/>
        <w:rPr>
          <w:rFonts w:ascii="Arial" w:hAnsi="Arial" w:cs="Arial"/>
          <w:b/>
          <w:color w:val="000000"/>
          <w:sz w:val="20"/>
          <w:szCs w:val="20"/>
        </w:rPr>
      </w:pPr>
      <w:r>
        <w:rPr>
          <w:rFonts w:ascii="Arial" w:hAnsi="Arial" w:cs="Arial"/>
          <w:b/>
          <w:color w:val="000000"/>
          <w:sz w:val="20"/>
          <w:szCs w:val="20"/>
        </w:rPr>
        <w:t>On peut aussi le remarquer avec le chiffre d’affaires et les bénéfices de l’entreprise.</w:t>
      </w:r>
    </w:p>
    <w:p w14:paraId="45AB1F80" w14:textId="77777777" w:rsidR="00090301" w:rsidRPr="00B6774A" w:rsidRDefault="00090301" w:rsidP="00090301">
      <w:pPr>
        <w:spacing w:after="0" w:line="240" w:lineRule="auto"/>
        <w:ind w:left="720"/>
        <w:jc w:val="both"/>
        <w:rPr>
          <w:rFonts w:ascii="Arial" w:hAnsi="Arial" w:cs="Arial"/>
          <w:b/>
          <w:color w:val="000000"/>
          <w:sz w:val="20"/>
          <w:szCs w:val="20"/>
        </w:rPr>
      </w:pPr>
    </w:p>
    <w:p w14:paraId="59D30A52" w14:textId="77777777" w:rsidR="001B746F" w:rsidRDefault="001B746F" w:rsidP="005C546B">
      <w:pPr>
        <w:spacing w:after="0" w:line="240" w:lineRule="auto"/>
        <w:jc w:val="both"/>
        <w:rPr>
          <w:rFonts w:ascii="Arial" w:hAnsi="Arial" w:cs="Arial"/>
          <w:color w:val="FF0000"/>
          <w:sz w:val="20"/>
          <w:szCs w:val="20"/>
        </w:rPr>
      </w:pPr>
    </w:p>
    <w:p w14:paraId="103FDEF5" w14:textId="77777777" w:rsidR="005C546B" w:rsidRPr="005C546B" w:rsidRDefault="005C546B" w:rsidP="005C546B">
      <w:pPr>
        <w:spacing w:after="0" w:line="240" w:lineRule="auto"/>
        <w:jc w:val="both"/>
        <w:rPr>
          <w:rFonts w:ascii="Arial" w:hAnsi="Arial" w:cs="Arial"/>
          <w:color w:val="000000"/>
          <w:sz w:val="20"/>
          <w:szCs w:val="20"/>
        </w:rPr>
      </w:pPr>
      <w:r w:rsidRPr="00464C3F">
        <w:rPr>
          <w:rFonts w:ascii="Arial" w:hAnsi="Arial" w:cs="Arial"/>
          <w:b/>
          <w:color w:val="0070C0"/>
          <w:sz w:val="20"/>
          <w:szCs w:val="20"/>
        </w:rPr>
        <w:t>Document 5 :</w:t>
      </w:r>
    </w:p>
    <w:p w14:paraId="7D591772" w14:textId="33F225E0" w:rsidR="005C546B" w:rsidRDefault="00645C85" w:rsidP="005C546B">
      <w:pPr>
        <w:spacing w:after="0" w:line="240" w:lineRule="auto"/>
        <w:jc w:val="center"/>
        <w:rPr>
          <w:rFonts w:cs="Bliss-Regular"/>
          <w:b/>
          <w:noProof/>
          <w:color w:val="000000"/>
          <w:sz w:val="20"/>
          <w:szCs w:val="20"/>
          <w:lang w:eastAsia="fr-FR"/>
        </w:rPr>
      </w:pPr>
      <w:r w:rsidRPr="005C546B">
        <w:rPr>
          <w:rFonts w:cs="Bliss-Regular"/>
          <w:b/>
          <w:noProof/>
          <w:color w:val="000000"/>
          <w:sz w:val="20"/>
          <w:szCs w:val="20"/>
          <w:lang w:eastAsia="fr-FR"/>
        </w:rPr>
        <w:drawing>
          <wp:inline distT="0" distB="0" distL="0" distR="0" wp14:anchorId="3D2E771E" wp14:editId="799A6A6F">
            <wp:extent cx="3524250" cy="2076450"/>
            <wp:effectExtent l="0" t="0" r="0" b="0"/>
            <wp:docPr id="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4250" cy="2076450"/>
                    </a:xfrm>
                    <a:prstGeom prst="rect">
                      <a:avLst/>
                    </a:prstGeom>
                    <a:noFill/>
                    <a:ln>
                      <a:noFill/>
                    </a:ln>
                  </pic:spPr>
                </pic:pic>
              </a:graphicData>
            </a:graphic>
          </wp:inline>
        </w:drawing>
      </w:r>
    </w:p>
    <w:p w14:paraId="5DE56454" w14:textId="02F02259" w:rsidR="005C546B" w:rsidRDefault="005C546B" w:rsidP="005C546B">
      <w:pPr>
        <w:spacing w:after="0" w:line="240" w:lineRule="auto"/>
        <w:jc w:val="both"/>
        <w:rPr>
          <w:rFonts w:ascii="Arial" w:hAnsi="Arial" w:cs="Arial"/>
          <w:b/>
          <w:noProof/>
          <w:color w:val="0070C0"/>
          <w:sz w:val="20"/>
          <w:szCs w:val="20"/>
          <w:lang w:eastAsia="fr-FR"/>
        </w:rPr>
      </w:pPr>
      <w:r w:rsidRPr="00464C3F">
        <w:rPr>
          <w:rFonts w:ascii="Arial" w:hAnsi="Arial" w:cs="Arial"/>
          <w:b/>
          <w:noProof/>
          <w:color w:val="0070C0"/>
          <w:sz w:val="20"/>
          <w:szCs w:val="20"/>
          <w:lang w:eastAsia="fr-FR"/>
        </w:rPr>
        <w:t xml:space="preserve">Document 6 : </w:t>
      </w:r>
    </w:p>
    <w:p w14:paraId="51626B26" w14:textId="77777777" w:rsidR="00A81D3A" w:rsidRPr="00464C3F" w:rsidRDefault="00A81D3A" w:rsidP="005C546B">
      <w:pPr>
        <w:spacing w:after="0" w:line="240" w:lineRule="auto"/>
        <w:jc w:val="both"/>
        <w:rPr>
          <w:rFonts w:ascii="Arial" w:hAnsi="Arial" w:cs="Arial"/>
          <w:b/>
          <w:noProof/>
          <w:color w:val="0070C0"/>
          <w:sz w:val="20"/>
          <w:szCs w:val="20"/>
          <w:lang w:eastAsia="fr-FR"/>
        </w:rPr>
      </w:pPr>
    </w:p>
    <w:p w14:paraId="4446C45B" w14:textId="5F4FECDD" w:rsidR="005C546B" w:rsidRDefault="00645C85" w:rsidP="005C546B">
      <w:pPr>
        <w:spacing w:after="0" w:line="240" w:lineRule="auto"/>
        <w:jc w:val="both"/>
        <w:rPr>
          <w:rFonts w:cs="Bliss-Regular"/>
          <w:noProof/>
          <w:color w:val="000000"/>
          <w:sz w:val="20"/>
          <w:szCs w:val="20"/>
          <w:lang w:eastAsia="fr-FR"/>
        </w:rPr>
      </w:pPr>
      <w:r w:rsidRPr="005C546B">
        <w:rPr>
          <w:rFonts w:cs="Bliss-Regular"/>
          <w:noProof/>
          <w:color w:val="000000"/>
          <w:sz w:val="20"/>
          <w:szCs w:val="20"/>
          <w:lang w:eastAsia="fr-FR"/>
        </w:rPr>
        <w:drawing>
          <wp:inline distT="0" distB="0" distL="0" distR="0" wp14:anchorId="3A9C7D2F" wp14:editId="24B56E29">
            <wp:extent cx="5229225" cy="2486025"/>
            <wp:effectExtent l="0" t="0" r="0"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9225" cy="2486025"/>
                    </a:xfrm>
                    <a:prstGeom prst="rect">
                      <a:avLst/>
                    </a:prstGeom>
                    <a:noFill/>
                    <a:ln>
                      <a:noFill/>
                    </a:ln>
                  </pic:spPr>
                </pic:pic>
              </a:graphicData>
            </a:graphic>
          </wp:inline>
        </w:drawing>
      </w:r>
    </w:p>
    <w:p w14:paraId="69E7A8BA" w14:textId="77777777" w:rsidR="005C546B" w:rsidRDefault="005C546B" w:rsidP="005C546B">
      <w:pPr>
        <w:spacing w:after="0" w:line="240" w:lineRule="auto"/>
        <w:jc w:val="both"/>
        <w:rPr>
          <w:rFonts w:cs="Bliss-Regular"/>
          <w:noProof/>
          <w:color w:val="000000"/>
          <w:sz w:val="20"/>
          <w:szCs w:val="20"/>
          <w:lang w:eastAsia="fr-FR"/>
        </w:rPr>
      </w:pPr>
    </w:p>
    <w:p w14:paraId="7740E752" w14:textId="77777777" w:rsidR="005C546B" w:rsidRPr="00464C3F" w:rsidRDefault="005C546B" w:rsidP="005C546B">
      <w:pPr>
        <w:spacing w:after="0" w:line="240" w:lineRule="auto"/>
        <w:jc w:val="both"/>
        <w:rPr>
          <w:rFonts w:ascii="Arial" w:hAnsi="Arial" w:cs="Arial"/>
          <w:b/>
          <w:noProof/>
          <w:color w:val="0070C0"/>
          <w:sz w:val="20"/>
          <w:szCs w:val="20"/>
          <w:lang w:eastAsia="fr-FR"/>
        </w:rPr>
      </w:pPr>
      <w:r w:rsidRPr="00464C3F">
        <w:rPr>
          <w:rFonts w:ascii="Arial" w:hAnsi="Arial" w:cs="Arial"/>
          <w:b/>
          <w:noProof/>
          <w:color w:val="0070C0"/>
          <w:sz w:val="20"/>
          <w:szCs w:val="20"/>
          <w:lang w:eastAsia="fr-FR"/>
        </w:rPr>
        <w:t xml:space="preserve">Document 7 : </w:t>
      </w:r>
    </w:p>
    <w:p w14:paraId="0FF72961" w14:textId="77777777" w:rsidR="005C546B" w:rsidRPr="00524009"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20"/>
          <w:szCs w:val="20"/>
          <w:lang w:eastAsia="fr-FR"/>
        </w:rPr>
      </w:pPr>
      <w:r w:rsidRPr="00524009">
        <w:rPr>
          <w:rFonts w:ascii="Arial" w:hAnsi="Arial" w:cs="Arial"/>
          <w:b/>
          <w:bCs/>
          <w:sz w:val="20"/>
          <w:szCs w:val="20"/>
          <w:lang w:eastAsia="fr-FR"/>
        </w:rPr>
        <w:t>Lundi 6 juillet 2009 :</w:t>
      </w:r>
    </w:p>
    <w:p w14:paraId="17FB39FE" w14:textId="77777777" w:rsidR="005C546B" w:rsidRPr="00524009"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sz w:val="20"/>
          <w:szCs w:val="20"/>
          <w:lang w:eastAsia="fr-FR"/>
        </w:rPr>
      </w:pPr>
      <w:r w:rsidRPr="00524009">
        <w:rPr>
          <w:rFonts w:ascii="Arial" w:hAnsi="Arial" w:cs="Arial"/>
          <w:b/>
          <w:bCs/>
          <w:sz w:val="20"/>
          <w:szCs w:val="20"/>
          <w:lang w:eastAsia="fr-FR"/>
        </w:rPr>
        <w:t>Inauguration de la nouvelle ligne de production de Coca-Cola Entreprise à Castanet-Tolosan (Haute-Garonne) en présence d’Hervé Novelli, Secrétaire d’Etat chargé des petites et moyennes entreprises</w:t>
      </w:r>
      <w:r>
        <w:rPr>
          <w:rFonts w:ascii="Arial" w:hAnsi="Arial" w:cs="Arial"/>
          <w:b/>
          <w:bCs/>
          <w:sz w:val="20"/>
          <w:szCs w:val="20"/>
          <w:lang w:eastAsia="fr-FR"/>
        </w:rPr>
        <w:t xml:space="preserve">. </w:t>
      </w:r>
    </w:p>
    <w:p w14:paraId="1BEC9141"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sz w:val="21"/>
          <w:szCs w:val="21"/>
          <w:lang w:eastAsia="fr-FR"/>
        </w:rPr>
      </w:pPr>
      <w:r>
        <w:rPr>
          <w:rFonts w:ascii="Arial" w:hAnsi="Arial" w:cs="Arial"/>
          <w:sz w:val="21"/>
          <w:szCs w:val="21"/>
          <w:lang w:eastAsia="fr-FR"/>
        </w:rPr>
        <w:t>Pour répondre à une demande toujours plus forte dans le sud-ouest de la France, Coca-Cola Entreprise crée une deuxième ligne de production dans son usine de Castanet-Tolosan ; ce qui représente le plus gros investissement en Europe cette année.</w:t>
      </w:r>
    </w:p>
    <w:p w14:paraId="5D8D2521"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sz w:val="21"/>
          <w:szCs w:val="21"/>
          <w:lang w:eastAsia="fr-FR"/>
        </w:rPr>
      </w:pPr>
      <w:r>
        <w:rPr>
          <w:rFonts w:ascii="Arial" w:hAnsi="Arial" w:cs="Arial"/>
          <w:sz w:val="21"/>
          <w:szCs w:val="21"/>
          <w:lang w:eastAsia="fr-FR"/>
        </w:rPr>
        <w:t xml:space="preserve">Cet investissement de 20 millions d’euros est destiné à financer la construction d’une toute nouvelle ligne de production </w:t>
      </w:r>
      <w:proofErr w:type="spellStart"/>
      <w:r>
        <w:rPr>
          <w:rFonts w:ascii="Arial" w:hAnsi="Arial" w:cs="Arial"/>
          <w:sz w:val="21"/>
          <w:szCs w:val="21"/>
          <w:lang w:eastAsia="fr-FR"/>
        </w:rPr>
        <w:t>multi-formats</w:t>
      </w:r>
      <w:proofErr w:type="spellEnd"/>
      <w:r>
        <w:rPr>
          <w:rFonts w:ascii="Arial" w:hAnsi="Arial" w:cs="Arial"/>
          <w:sz w:val="21"/>
          <w:szCs w:val="21"/>
          <w:lang w:eastAsia="fr-FR"/>
        </w:rPr>
        <w:t>. Il s'agira de la deuxième ligne de production pour Castanet-Tolosan.</w:t>
      </w:r>
    </w:p>
    <w:p w14:paraId="0AD65DE0"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sz w:val="21"/>
          <w:szCs w:val="21"/>
          <w:lang w:eastAsia="fr-FR"/>
        </w:rPr>
      </w:pPr>
      <w:r>
        <w:rPr>
          <w:rFonts w:ascii="Arial" w:hAnsi="Arial" w:cs="Arial"/>
          <w:sz w:val="21"/>
          <w:szCs w:val="21"/>
          <w:lang w:eastAsia="fr-FR"/>
        </w:rPr>
        <w:t>L’usine va donc doubler sa capacité et produira ainsi, à l’horizon 2010, plus de 100 millions de bouteilles par an. Cette nouvelle ligne a permis le recrutement de vingt collaborateurs en CDI.</w:t>
      </w:r>
    </w:p>
    <w:p w14:paraId="5CDC09A7"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sz w:val="21"/>
          <w:szCs w:val="21"/>
          <w:lang w:eastAsia="fr-FR"/>
        </w:rPr>
      </w:pPr>
      <w:r>
        <w:rPr>
          <w:rFonts w:ascii="Arial" w:hAnsi="Arial" w:cs="Arial"/>
          <w:sz w:val="21"/>
          <w:szCs w:val="21"/>
          <w:lang w:eastAsia="fr-FR"/>
        </w:rPr>
        <w:t xml:space="preserve">Pour Jean-Pierre </w:t>
      </w:r>
      <w:proofErr w:type="spellStart"/>
      <w:r>
        <w:rPr>
          <w:rFonts w:ascii="Arial" w:hAnsi="Arial" w:cs="Arial"/>
          <w:sz w:val="21"/>
          <w:szCs w:val="21"/>
          <w:lang w:eastAsia="fr-FR"/>
        </w:rPr>
        <w:t>Bagard</w:t>
      </w:r>
      <w:proofErr w:type="spellEnd"/>
      <w:r>
        <w:rPr>
          <w:rFonts w:ascii="Arial" w:hAnsi="Arial" w:cs="Arial"/>
          <w:sz w:val="21"/>
          <w:szCs w:val="21"/>
          <w:lang w:eastAsia="fr-FR"/>
        </w:rPr>
        <w:t xml:space="preserve">, Président-directeur général de Coca-Cola Entreprise : « </w:t>
      </w:r>
      <w:r>
        <w:rPr>
          <w:rFonts w:ascii="Arial" w:hAnsi="Arial" w:cs="Arial"/>
          <w:i/>
          <w:iCs/>
          <w:sz w:val="21"/>
          <w:szCs w:val="21"/>
          <w:lang w:eastAsia="fr-FR"/>
        </w:rPr>
        <w:t xml:space="preserve">Cet investissement montre que, malgré certaines idées reçues, la France demeure un pays attractif pour l’industrie. </w:t>
      </w:r>
      <w:r>
        <w:rPr>
          <w:rFonts w:ascii="Arial" w:hAnsi="Arial" w:cs="Arial"/>
          <w:sz w:val="21"/>
          <w:szCs w:val="21"/>
          <w:lang w:eastAsia="fr-FR"/>
        </w:rPr>
        <w:t>» […]</w:t>
      </w:r>
    </w:p>
    <w:p w14:paraId="006B3D1D" w14:textId="77777777" w:rsidR="005C546B" w:rsidRPr="00524009"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right"/>
        <w:rPr>
          <w:rFonts w:ascii="Arial" w:hAnsi="Arial" w:cs="Arial"/>
          <w:b/>
          <w:i/>
          <w:iCs/>
          <w:sz w:val="18"/>
          <w:szCs w:val="18"/>
          <w:lang w:eastAsia="fr-FR"/>
        </w:rPr>
      </w:pPr>
      <w:r w:rsidRPr="00524009">
        <w:rPr>
          <w:rFonts w:ascii="Arial" w:hAnsi="Arial" w:cs="Arial"/>
          <w:b/>
          <w:i/>
          <w:sz w:val="18"/>
          <w:szCs w:val="18"/>
          <w:lang w:eastAsia="fr-FR"/>
        </w:rPr>
        <w:t>Communiqué de presse</w:t>
      </w:r>
    </w:p>
    <w:p w14:paraId="2D14352A" w14:textId="77777777" w:rsidR="005C546B" w:rsidRPr="0067149A" w:rsidRDefault="005C546B" w:rsidP="005C546B">
      <w:pPr>
        <w:spacing w:after="0" w:line="240" w:lineRule="auto"/>
        <w:jc w:val="both"/>
        <w:rPr>
          <w:rFonts w:ascii="Arial" w:hAnsi="Arial" w:cs="Arial"/>
          <w:color w:val="000000"/>
          <w:sz w:val="20"/>
          <w:szCs w:val="20"/>
        </w:rPr>
      </w:pPr>
    </w:p>
    <w:p w14:paraId="7B484580" w14:textId="47B58133" w:rsidR="005C546B" w:rsidRDefault="005C546B" w:rsidP="005C546B">
      <w:pPr>
        <w:spacing w:after="0" w:line="240" w:lineRule="auto"/>
        <w:jc w:val="both"/>
        <w:rPr>
          <w:rFonts w:ascii="Arial" w:hAnsi="Arial" w:cs="Arial"/>
          <w:color w:val="000000"/>
          <w:sz w:val="20"/>
          <w:szCs w:val="20"/>
        </w:rPr>
      </w:pPr>
    </w:p>
    <w:p w14:paraId="192A5DB1" w14:textId="095912D1" w:rsidR="00A81D3A" w:rsidRDefault="00A81D3A" w:rsidP="005C546B">
      <w:pPr>
        <w:spacing w:after="0" w:line="240" w:lineRule="auto"/>
        <w:jc w:val="both"/>
        <w:rPr>
          <w:rFonts w:ascii="Arial" w:hAnsi="Arial" w:cs="Arial"/>
          <w:color w:val="000000"/>
          <w:sz w:val="20"/>
          <w:szCs w:val="20"/>
        </w:rPr>
      </w:pPr>
    </w:p>
    <w:p w14:paraId="3933824A" w14:textId="081A2ABA" w:rsidR="00A81D3A" w:rsidRDefault="00A81D3A" w:rsidP="005C546B">
      <w:pPr>
        <w:spacing w:after="0" w:line="240" w:lineRule="auto"/>
        <w:jc w:val="both"/>
        <w:rPr>
          <w:rFonts w:ascii="Arial" w:hAnsi="Arial" w:cs="Arial"/>
          <w:color w:val="000000"/>
          <w:sz w:val="20"/>
          <w:szCs w:val="20"/>
        </w:rPr>
      </w:pPr>
    </w:p>
    <w:p w14:paraId="6EE5CCE0" w14:textId="00F1AD22" w:rsidR="00A81D3A" w:rsidRDefault="00A81D3A" w:rsidP="005C546B">
      <w:pPr>
        <w:spacing w:after="0" w:line="240" w:lineRule="auto"/>
        <w:jc w:val="both"/>
        <w:rPr>
          <w:rFonts w:ascii="Arial" w:hAnsi="Arial" w:cs="Arial"/>
          <w:color w:val="000000"/>
          <w:sz w:val="20"/>
          <w:szCs w:val="20"/>
        </w:rPr>
      </w:pPr>
    </w:p>
    <w:p w14:paraId="528B994A" w14:textId="50847E9B" w:rsidR="00A81D3A" w:rsidRDefault="00A81D3A" w:rsidP="005C546B">
      <w:pPr>
        <w:spacing w:after="0" w:line="240" w:lineRule="auto"/>
        <w:jc w:val="both"/>
        <w:rPr>
          <w:rFonts w:ascii="Arial" w:hAnsi="Arial" w:cs="Arial"/>
          <w:color w:val="000000"/>
          <w:sz w:val="20"/>
          <w:szCs w:val="20"/>
        </w:rPr>
      </w:pPr>
    </w:p>
    <w:p w14:paraId="05F9D3A2" w14:textId="5C38A0BA" w:rsidR="00A81D3A" w:rsidRDefault="00A81D3A" w:rsidP="005C546B">
      <w:pPr>
        <w:spacing w:after="0" w:line="240" w:lineRule="auto"/>
        <w:jc w:val="both"/>
        <w:rPr>
          <w:rFonts w:ascii="Arial" w:hAnsi="Arial" w:cs="Arial"/>
          <w:color w:val="000000"/>
          <w:sz w:val="20"/>
          <w:szCs w:val="20"/>
        </w:rPr>
      </w:pPr>
    </w:p>
    <w:p w14:paraId="037AE63A" w14:textId="1CDEECB4" w:rsidR="00A81D3A" w:rsidRDefault="00A81D3A" w:rsidP="005C546B">
      <w:pPr>
        <w:spacing w:after="0" w:line="240" w:lineRule="auto"/>
        <w:jc w:val="both"/>
        <w:rPr>
          <w:rFonts w:ascii="Arial" w:hAnsi="Arial" w:cs="Arial"/>
          <w:color w:val="000000"/>
          <w:sz w:val="20"/>
          <w:szCs w:val="20"/>
        </w:rPr>
      </w:pPr>
    </w:p>
    <w:p w14:paraId="2F2B809F" w14:textId="32F21553" w:rsidR="00A81D3A" w:rsidRDefault="00A81D3A" w:rsidP="005C546B">
      <w:pPr>
        <w:spacing w:after="0" w:line="240" w:lineRule="auto"/>
        <w:jc w:val="both"/>
        <w:rPr>
          <w:rFonts w:ascii="Arial" w:hAnsi="Arial" w:cs="Arial"/>
          <w:color w:val="000000"/>
          <w:sz w:val="20"/>
          <w:szCs w:val="20"/>
        </w:rPr>
      </w:pPr>
    </w:p>
    <w:p w14:paraId="0C28E886" w14:textId="77777777" w:rsidR="00A81D3A" w:rsidRDefault="00A81D3A" w:rsidP="005C546B">
      <w:pPr>
        <w:spacing w:after="0" w:line="240" w:lineRule="auto"/>
        <w:jc w:val="both"/>
        <w:rPr>
          <w:rFonts w:ascii="Arial" w:hAnsi="Arial" w:cs="Arial"/>
          <w:color w:val="000000"/>
          <w:sz w:val="20"/>
          <w:szCs w:val="20"/>
        </w:rPr>
      </w:pPr>
    </w:p>
    <w:p w14:paraId="1C5C7BB2" w14:textId="77777777" w:rsidR="00473443" w:rsidRDefault="00473443" w:rsidP="00473443">
      <w:pPr>
        <w:spacing w:after="0" w:line="240" w:lineRule="auto"/>
        <w:ind w:left="720"/>
        <w:jc w:val="both"/>
        <w:rPr>
          <w:rFonts w:ascii="Arial" w:hAnsi="Arial" w:cs="Arial"/>
          <w:b/>
          <w:color w:val="000000"/>
          <w:sz w:val="20"/>
          <w:szCs w:val="20"/>
        </w:rPr>
      </w:pPr>
    </w:p>
    <w:p w14:paraId="233F1067" w14:textId="77777777" w:rsidR="00473443" w:rsidRDefault="00473443" w:rsidP="00473443">
      <w:pPr>
        <w:spacing w:after="0" w:line="240" w:lineRule="auto"/>
        <w:ind w:left="720"/>
        <w:jc w:val="both"/>
        <w:rPr>
          <w:rFonts w:ascii="Arial" w:hAnsi="Arial" w:cs="Arial"/>
          <w:b/>
          <w:color w:val="000000"/>
          <w:sz w:val="20"/>
          <w:szCs w:val="20"/>
        </w:rPr>
      </w:pPr>
    </w:p>
    <w:p w14:paraId="52250F0B" w14:textId="77777777" w:rsidR="00473443" w:rsidRDefault="00473443" w:rsidP="00473443">
      <w:pPr>
        <w:spacing w:after="0" w:line="240" w:lineRule="auto"/>
        <w:ind w:left="720"/>
        <w:jc w:val="both"/>
        <w:rPr>
          <w:rFonts w:ascii="Arial" w:hAnsi="Arial" w:cs="Arial"/>
          <w:b/>
          <w:color w:val="000000"/>
          <w:sz w:val="20"/>
          <w:szCs w:val="20"/>
        </w:rPr>
      </w:pPr>
    </w:p>
    <w:p w14:paraId="1E9F4284" w14:textId="456516B6" w:rsidR="005C546B" w:rsidRDefault="005C546B" w:rsidP="005C546B">
      <w:pPr>
        <w:numPr>
          <w:ilvl w:val="0"/>
          <w:numId w:val="4"/>
        </w:numPr>
        <w:spacing w:after="0" w:line="240" w:lineRule="auto"/>
        <w:jc w:val="both"/>
        <w:rPr>
          <w:rFonts w:ascii="Arial" w:hAnsi="Arial" w:cs="Arial"/>
          <w:b/>
          <w:color w:val="000000"/>
          <w:sz w:val="20"/>
          <w:szCs w:val="20"/>
        </w:rPr>
      </w:pPr>
      <w:r w:rsidRPr="00F21DBC">
        <w:rPr>
          <w:rFonts w:ascii="Arial" w:hAnsi="Arial" w:cs="Arial"/>
          <w:b/>
          <w:color w:val="000000"/>
          <w:sz w:val="20"/>
          <w:szCs w:val="20"/>
        </w:rPr>
        <w:t xml:space="preserve">A partir des documents </w:t>
      </w:r>
      <w:r>
        <w:rPr>
          <w:rFonts w:ascii="Arial" w:hAnsi="Arial" w:cs="Arial"/>
          <w:b/>
          <w:color w:val="000000"/>
          <w:sz w:val="20"/>
          <w:szCs w:val="20"/>
        </w:rPr>
        <w:t xml:space="preserve">5, </w:t>
      </w:r>
      <w:r w:rsidRPr="00F21DBC">
        <w:rPr>
          <w:rFonts w:ascii="Arial" w:hAnsi="Arial" w:cs="Arial"/>
          <w:b/>
          <w:color w:val="000000"/>
          <w:sz w:val="20"/>
          <w:szCs w:val="20"/>
        </w:rPr>
        <w:t xml:space="preserve">6, </w:t>
      </w:r>
      <w:r>
        <w:rPr>
          <w:rFonts w:ascii="Arial" w:hAnsi="Arial" w:cs="Arial"/>
          <w:b/>
          <w:color w:val="000000"/>
          <w:sz w:val="20"/>
          <w:szCs w:val="20"/>
        </w:rPr>
        <w:t xml:space="preserve">et </w:t>
      </w:r>
      <w:r w:rsidRPr="00F21DBC">
        <w:rPr>
          <w:rFonts w:ascii="Arial" w:hAnsi="Arial" w:cs="Arial"/>
          <w:b/>
          <w:color w:val="000000"/>
          <w:sz w:val="20"/>
          <w:szCs w:val="20"/>
        </w:rPr>
        <w:t>7, à qui va cette richesse ?</w:t>
      </w:r>
    </w:p>
    <w:p w14:paraId="29E0EDEA" w14:textId="77777777" w:rsidR="00A81D3A" w:rsidRPr="00F21DBC" w:rsidRDefault="00A81D3A" w:rsidP="00A81D3A">
      <w:pPr>
        <w:spacing w:after="0" w:line="240" w:lineRule="auto"/>
        <w:ind w:left="720"/>
        <w:jc w:val="both"/>
        <w:rPr>
          <w:rFonts w:ascii="Arial" w:hAnsi="Arial" w:cs="Arial"/>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5"/>
        <w:gridCol w:w="5099"/>
      </w:tblGrid>
      <w:tr w:rsidR="005C546B" w:rsidRPr="005752BF" w14:paraId="2B81788F" w14:textId="77777777" w:rsidTr="00302C36">
        <w:tc>
          <w:tcPr>
            <w:tcW w:w="5172" w:type="dxa"/>
          </w:tcPr>
          <w:p w14:paraId="5EC77953" w14:textId="77777777" w:rsidR="005C546B" w:rsidRPr="005752BF" w:rsidRDefault="005C546B" w:rsidP="00302C36">
            <w:pPr>
              <w:spacing w:after="0" w:line="240" w:lineRule="auto"/>
              <w:jc w:val="center"/>
              <w:rPr>
                <w:rFonts w:ascii="Arial" w:hAnsi="Arial" w:cs="Arial"/>
                <w:b/>
                <w:sz w:val="20"/>
                <w:szCs w:val="20"/>
              </w:rPr>
            </w:pPr>
            <w:r w:rsidRPr="005752BF">
              <w:rPr>
                <w:rFonts w:ascii="Arial" w:hAnsi="Arial" w:cs="Arial"/>
                <w:b/>
                <w:sz w:val="20"/>
                <w:szCs w:val="20"/>
              </w:rPr>
              <w:t>Bénéficiaires</w:t>
            </w:r>
          </w:p>
        </w:tc>
        <w:tc>
          <w:tcPr>
            <w:tcW w:w="5172" w:type="dxa"/>
          </w:tcPr>
          <w:p w14:paraId="258647E9" w14:textId="77777777" w:rsidR="005C546B" w:rsidRPr="005752BF" w:rsidRDefault="005C546B" w:rsidP="00302C36">
            <w:pPr>
              <w:spacing w:after="0" w:line="240" w:lineRule="auto"/>
              <w:jc w:val="center"/>
              <w:rPr>
                <w:rFonts w:ascii="Arial" w:hAnsi="Arial" w:cs="Arial"/>
                <w:b/>
                <w:sz w:val="20"/>
                <w:szCs w:val="20"/>
              </w:rPr>
            </w:pPr>
            <w:r w:rsidRPr="005752BF">
              <w:rPr>
                <w:rFonts w:ascii="Arial" w:hAnsi="Arial" w:cs="Arial"/>
                <w:b/>
                <w:sz w:val="20"/>
                <w:szCs w:val="20"/>
              </w:rPr>
              <w:t>Revenus</w:t>
            </w:r>
          </w:p>
        </w:tc>
      </w:tr>
      <w:tr w:rsidR="005C546B" w:rsidRPr="005752BF" w14:paraId="09CA0AFB" w14:textId="77777777" w:rsidTr="00302C36">
        <w:tc>
          <w:tcPr>
            <w:tcW w:w="5172" w:type="dxa"/>
          </w:tcPr>
          <w:p w14:paraId="584C96E3" w14:textId="77777777" w:rsidR="005C546B" w:rsidRDefault="005C546B" w:rsidP="00302C36">
            <w:pPr>
              <w:spacing w:after="0" w:line="240" w:lineRule="auto"/>
              <w:rPr>
                <w:rFonts w:ascii="Arial" w:hAnsi="Arial" w:cs="Arial"/>
                <w:color w:val="FF0000"/>
                <w:sz w:val="20"/>
                <w:szCs w:val="20"/>
              </w:rPr>
            </w:pPr>
          </w:p>
          <w:p w14:paraId="2625A2FF" w14:textId="77777777" w:rsidR="00A81D3A" w:rsidRDefault="00A81D3A" w:rsidP="00302C36">
            <w:pPr>
              <w:spacing w:after="0" w:line="240" w:lineRule="auto"/>
              <w:rPr>
                <w:rFonts w:ascii="Arial" w:hAnsi="Arial" w:cs="Arial"/>
                <w:color w:val="FF0000"/>
                <w:sz w:val="20"/>
                <w:szCs w:val="20"/>
              </w:rPr>
            </w:pPr>
          </w:p>
          <w:p w14:paraId="5D818F18" w14:textId="7579FDA9" w:rsidR="00090301" w:rsidRDefault="00B742C9" w:rsidP="00090301">
            <w:pPr>
              <w:spacing w:after="0" w:line="240" w:lineRule="auto"/>
              <w:rPr>
                <w:rFonts w:ascii="Arial" w:hAnsi="Arial" w:cs="Arial"/>
                <w:color w:val="FF0000"/>
                <w:sz w:val="20"/>
                <w:szCs w:val="20"/>
              </w:rPr>
            </w:pPr>
            <w:r>
              <w:rPr>
                <w:rFonts w:ascii="Arial" w:hAnsi="Arial" w:cs="Arial"/>
                <w:color w:val="FF0000"/>
                <w:sz w:val="20"/>
                <w:szCs w:val="20"/>
              </w:rPr>
              <w:t>Investisseurs</w:t>
            </w:r>
            <w:r w:rsidR="00090301">
              <w:rPr>
                <w:rFonts w:ascii="Arial" w:hAnsi="Arial" w:cs="Arial"/>
                <w:color w:val="FF0000"/>
                <w:sz w:val="20"/>
                <w:szCs w:val="20"/>
              </w:rPr>
              <w:t xml:space="preserve">, Actionnaires </w:t>
            </w:r>
          </w:p>
          <w:p w14:paraId="20FAC14B" w14:textId="4E5B7B23" w:rsidR="00473443" w:rsidRPr="005752BF" w:rsidRDefault="00473443" w:rsidP="00302C36">
            <w:pPr>
              <w:spacing w:after="0" w:line="240" w:lineRule="auto"/>
              <w:rPr>
                <w:rFonts w:ascii="Arial" w:hAnsi="Arial" w:cs="Arial"/>
                <w:color w:val="FF0000"/>
                <w:sz w:val="20"/>
                <w:szCs w:val="20"/>
              </w:rPr>
            </w:pPr>
          </w:p>
        </w:tc>
        <w:tc>
          <w:tcPr>
            <w:tcW w:w="5172" w:type="dxa"/>
          </w:tcPr>
          <w:p w14:paraId="4ED62EB1" w14:textId="67CCF399" w:rsidR="005C546B" w:rsidRPr="005752BF" w:rsidRDefault="00090301" w:rsidP="00302C36">
            <w:pPr>
              <w:spacing w:after="0" w:line="240" w:lineRule="auto"/>
              <w:rPr>
                <w:rFonts w:ascii="Arial" w:hAnsi="Arial" w:cs="Arial"/>
                <w:color w:val="FF0000"/>
                <w:sz w:val="20"/>
                <w:szCs w:val="20"/>
              </w:rPr>
            </w:pPr>
            <w:r>
              <w:rPr>
                <w:rFonts w:ascii="Arial" w:hAnsi="Arial" w:cs="Arial"/>
                <w:color w:val="FF0000"/>
                <w:sz w:val="20"/>
                <w:szCs w:val="20"/>
              </w:rPr>
              <w:t xml:space="preserve">Dividendes </w:t>
            </w:r>
          </w:p>
        </w:tc>
      </w:tr>
      <w:tr w:rsidR="005C546B" w:rsidRPr="005752BF" w14:paraId="6CAD1C17" w14:textId="77777777" w:rsidTr="00302C36">
        <w:tc>
          <w:tcPr>
            <w:tcW w:w="5172" w:type="dxa"/>
          </w:tcPr>
          <w:p w14:paraId="3B0995F4" w14:textId="0CEAE130" w:rsidR="005C546B" w:rsidRDefault="005C546B" w:rsidP="00302C36">
            <w:pPr>
              <w:spacing w:after="0" w:line="240" w:lineRule="auto"/>
              <w:rPr>
                <w:rFonts w:ascii="Arial" w:hAnsi="Arial" w:cs="Arial"/>
                <w:color w:val="FF0000"/>
                <w:sz w:val="20"/>
                <w:szCs w:val="20"/>
              </w:rPr>
            </w:pPr>
          </w:p>
          <w:p w14:paraId="29CDAC08" w14:textId="1C2F4806" w:rsidR="00473443" w:rsidRDefault="00090301" w:rsidP="00302C36">
            <w:pPr>
              <w:spacing w:after="0" w:line="240" w:lineRule="auto"/>
              <w:rPr>
                <w:rFonts w:ascii="Arial" w:hAnsi="Arial" w:cs="Arial"/>
                <w:color w:val="FF0000"/>
                <w:sz w:val="20"/>
                <w:szCs w:val="20"/>
              </w:rPr>
            </w:pPr>
            <w:r>
              <w:rPr>
                <w:rFonts w:ascii="Arial" w:hAnsi="Arial" w:cs="Arial"/>
                <w:color w:val="FF0000"/>
                <w:sz w:val="20"/>
                <w:szCs w:val="20"/>
              </w:rPr>
              <w:t>États</w:t>
            </w:r>
          </w:p>
          <w:p w14:paraId="2713E805" w14:textId="0D456A3E" w:rsidR="00A81D3A" w:rsidRPr="005752BF" w:rsidRDefault="00A81D3A" w:rsidP="00302C36">
            <w:pPr>
              <w:spacing w:after="0" w:line="240" w:lineRule="auto"/>
              <w:rPr>
                <w:rFonts w:ascii="Arial" w:hAnsi="Arial" w:cs="Arial"/>
                <w:color w:val="FF0000"/>
                <w:sz w:val="20"/>
                <w:szCs w:val="20"/>
              </w:rPr>
            </w:pPr>
          </w:p>
        </w:tc>
        <w:tc>
          <w:tcPr>
            <w:tcW w:w="5172" w:type="dxa"/>
          </w:tcPr>
          <w:p w14:paraId="41B8E16E" w14:textId="173B2C79" w:rsidR="005C546B" w:rsidRPr="005752BF" w:rsidRDefault="00090301" w:rsidP="00302C36">
            <w:pPr>
              <w:spacing w:after="0" w:line="240" w:lineRule="auto"/>
              <w:rPr>
                <w:rFonts w:ascii="Arial" w:hAnsi="Arial" w:cs="Arial"/>
                <w:color w:val="FF0000"/>
                <w:sz w:val="20"/>
                <w:szCs w:val="20"/>
              </w:rPr>
            </w:pPr>
            <w:r>
              <w:rPr>
                <w:rFonts w:ascii="Arial" w:hAnsi="Arial" w:cs="Arial"/>
                <w:color w:val="FF0000"/>
                <w:sz w:val="20"/>
                <w:szCs w:val="20"/>
              </w:rPr>
              <w:t>Impôts</w:t>
            </w:r>
          </w:p>
        </w:tc>
      </w:tr>
      <w:tr w:rsidR="005C546B" w:rsidRPr="005752BF" w14:paraId="60325A7D" w14:textId="77777777" w:rsidTr="00302C36">
        <w:tc>
          <w:tcPr>
            <w:tcW w:w="5172" w:type="dxa"/>
          </w:tcPr>
          <w:p w14:paraId="6A613ED6" w14:textId="741FDD3A" w:rsidR="005C546B" w:rsidRDefault="00B742C9" w:rsidP="00302C36">
            <w:pPr>
              <w:spacing w:after="0" w:line="240" w:lineRule="auto"/>
              <w:rPr>
                <w:rFonts w:ascii="Arial" w:hAnsi="Arial" w:cs="Arial"/>
                <w:color w:val="FF0000"/>
                <w:sz w:val="20"/>
                <w:szCs w:val="20"/>
              </w:rPr>
            </w:pPr>
            <w:r>
              <w:rPr>
                <w:rFonts w:ascii="Arial" w:hAnsi="Arial" w:cs="Arial"/>
                <w:color w:val="FF0000"/>
                <w:sz w:val="20"/>
                <w:szCs w:val="20"/>
              </w:rPr>
              <w:t>Salariés</w:t>
            </w:r>
          </w:p>
          <w:p w14:paraId="7F8A46D6" w14:textId="77777777" w:rsidR="00A81D3A" w:rsidRDefault="00A81D3A" w:rsidP="00302C36">
            <w:pPr>
              <w:spacing w:after="0" w:line="240" w:lineRule="auto"/>
              <w:rPr>
                <w:rFonts w:ascii="Arial" w:hAnsi="Arial" w:cs="Arial"/>
                <w:color w:val="FF0000"/>
                <w:sz w:val="20"/>
                <w:szCs w:val="20"/>
              </w:rPr>
            </w:pPr>
          </w:p>
          <w:p w14:paraId="481B841C" w14:textId="524D6E38" w:rsidR="00473443" w:rsidRPr="005752BF" w:rsidRDefault="00473443" w:rsidP="00302C36">
            <w:pPr>
              <w:spacing w:after="0" w:line="240" w:lineRule="auto"/>
              <w:rPr>
                <w:rFonts w:ascii="Arial" w:hAnsi="Arial" w:cs="Arial"/>
                <w:color w:val="FF0000"/>
                <w:sz w:val="20"/>
                <w:szCs w:val="20"/>
              </w:rPr>
            </w:pPr>
          </w:p>
        </w:tc>
        <w:tc>
          <w:tcPr>
            <w:tcW w:w="5172" w:type="dxa"/>
          </w:tcPr>
          <w:p w14:paraId="62A7F36C" w14:textId="26E055BB" w:rsidR="005C546B" w:rsidRPr="005752BF" w:rsidRDefault="00090301" w:rsidP="00302C36">
            <w:pPr>
              <w:spacing w:after="0" w:line="240" w:lineRule="auto"/>
              <w:rPr>
                <w:rFonts w:ascii="Arial" w:hAnsi="Arial" w:cs="Arial"/>
                <w:color w:val="FF0000"/>
                <w:sz w:val="20"/>
                <w:szCs w:val="20"/>
              </w:rPr>
            </w:pPr>
            <w:r>
              <w:rPr>
                <w:rFonts w:ascii="Arial" w:hAnsi="Arial" w:cs="Arial"/>
                <w:color w:val="FF0000"/>
                <w:sz w:val="20"/>
                <w:szCs w:val="20"/>
              </w:rPr>
              <w:t>Salaires</w:t>
            </w:r>
          </w:p>
        </w:tc>
      </w:tr>
      <w:tr w:rsidR="005C546B" w:rsidRPr="005752BF" w14:paraId="33D03028" w14:textId="77777777" w:rsidTr="00302C36">
        <w:tc>
          <w:tcPr>
            <w:tcW w:w="5172" w:type="dxa"/>
          </w:tcPr>
          <w:p w14:paraId="3BB20D8E" w14:textId="77777777" w:rsidR="005C546B" w:rsidRDefault="005C546B" w:rsidP="00302C36">
            <w:pPr>
              <w:spacing w:after="0" w:line="240" w:lineRule="auto"/>
              <w:rPr>
                <w:rFonts w:ascii="Arial" w:hAnsi="Arial" w:cs="Arial"/>
                <w:color w:val="FF0000"/>
                <w:sz w:val="20"/>
                <w:szCs w:val="20"/>
              </w:rPr>
            </w:pPr>
          </w:p>
          <w:p w14:paraId="1E6C37A1" w14:textId="46A0E6C6" w:rsidR="00A81D3A" w:rsidRDefault="00972771" w:rsidP="00302C36">
            <w:pPr>
              <w:spacing w:after="0" w:line="240" w:lineRule="auto"/>
              <w:rPr>
                <w:rFonts w:ascii="Arial" w:hAnsi="Arial" w:cs="Arial"/>
                <w:color w:val="FF0000"/>
                <w:sz w:val="20"/>
                <w:szCs w:val="20"/>
              </w:rPr>
            </w:pPr>
            <w:r>
              <w:rPr>
                <w:rFonts w:ascii="Arial" w:hAnsi="Arial" w:cs="Arial"/>
                <w:color w:val="FF0000"/>
                <w:sz w:val="20"/>
                <w:szCs w:val="20"/>
              </w:rPr>
              <w:t xml:space="preserve">Banque </w:t>
            </w:r>
          </w:p>
          <w:p w14:paraId="06C6489A" w14:textId="76CC808A" w:rsidR="00473443" w:rsidRPr="005752BF" w:rsidRDefault="00473443" w:rsidP="00302C36">
            <w:pPr>
              <w:spacing w:after="0" w:line="240" w:lineRule="auto"/>
              <w:rPr>
                <w:rFonts w:ascii="Arial" w:hAnsi="Arial" w:cs="Arial"/>
                <w:color w:val="FF0000"/>
                <w:sz w:val="20"/>
                <w:szCs w:val="20"/>
              </w:rPr>
            </w:pPr>
          </w:p>
        </w:tc>
        <w:tc>
          <w:tcPr>
            <w:tcW w:w="5172" w:type="dxa"/>
          </w:tcPr>
          <w:p w14:paraId="7FDBF197" w14:textId="51D07635" w:rsidR="005C546B" w:rsidRPr="005752BF" w:rsidRDefault="00972771" w:rsidP="00302C36">
            <w:pPr>
              <w:spacing w:after="0" w:line="240" w:lineRule="auto"/>
              <w:rPr>
                <w:rFonts w:ascii="Arial" w:hAnsi="Arial" w:cs="Arial"/>
                <w:color w:val="FF0000"/>
                <w:sz w:val="20"/>
                <w:szCs w:val="20"/>
              </w:rPr>
            </w:pPr>
            <w:r>
              <w:rPr>
                <w:rFonts w:ascii="Arial" w:hAnsi="Arial" w:cs="Arial"/>
                <w:color w:val="FF0000"/>
                <w:sz w:val="20"/>
                <w:szCs w:val="20"/>
              </w:rPr>
              <w:t xml:space="preserve">Intérêt des emprunts </w:t>
            </w:r>
          </w:p>
        </w:tc>
      </w:tr>
      <w:tr w:rsidR="005C546B" w:rsidRPr="005752BF" w14:paraId="72360975" w14:textId="77777777" w:rsidTr="00302C36">
        <w:tc>
          <w:tcPr>
            <w:tcW w:w="5172" w:type="dxa"/>
          </w:tcPr>
          <w:p w14:paraId="0D1915E9" w14:textId="12CDDEFE" w:rsidR="005C546B" w:rsidRDefault="00972771" w:rsidP="00302C36">
            <w:pPr>
              <w:spacing w:after="0" w:line="240" w:lineRule="auto"/>
              <w:rPr>
                <w:rFonts w:ascii="Arial" w:hAnsi="Arial" w:cs="Arial"/>
                <w:color w:val="FF0000"/>
                <w:sz w:val="20"/>
                <w:szCs w:val="20"/>
              </w:rPr>
            </w:pPr>
            <w:r>
              <w:rPr>
                <w:rFonts w:ascii="Arial" w:hAnsi="Arial" w:cs="Arial"/>
                <w:color w:val="FF0000"/>
                <w:sz w:val="20"/>
                <w:szCs w:val="20"/>
              </w:rPr>
              <w:t xml:space="preserve">Entreprise </w:t>
            </w:r>
          </w:p>
          <w:p w14:paraId="414296B6" w14:textId="77777777" w:rsidR="00473443" w:rsidRDefault="00473443" w:rsidP="00302C36">
            <w:pPr>
              <w:spacing w:after="0" w:line="240" w:lineRule="auto"/>
              <w:rPr>
                <w:rFonts w:ascii="Arial" w:hAnsi="Arial" w:cs="Arial"/>
                <w:color w:val="FF0000"/>
                <w:sz w:val="20"/>
                <w:szCs w:val="20"/>
              </w:rPr>
            </w:pPr>
          </w:p>
          <w:p w14:paraId="54D44393" w14:textId="38BEDC60" w:rsidR="00A81D3A" w:rsidRPr="005752BF" w:rsidRDefault="00A81D3A" w:rsidP="00302C36">
            <w:pPr>
              <w:spacing w:after="0" w:line="240" w:lineRule="auto"/>
              <w:rPr>
                <w:rFonts w:ascii="Arial" w:hAnsi="Arial" w:cs="Arial"/>
                <w:color w:val="FF0000"/>
                <w:sz w:val="20"/>
                <w:szCs w:val="20"/>
              </w:rPr>
            </w:pPr>
          </w:p>
        </w:tc>
        <w:tc>
          <w:tcPr>
            <w:tcW w:w="5172" w:type="dxa"/>
          </w:tcPr>
          <w:p w14:paraId="6E313E75" w14:textId="6354F15A" w:rsidR="005C546B" w:rsidRPr="005752BF" w:rsidRDefault="00972771" w:rsidP="00302C36">
            <w:pPr>
              <w:spacing w:after="0" w:line="240" w:lineRule="auto"/>
              <w:rPr>
                <w:rFonts w:ascii="Arial" w:hAnsi="Arial" w:cs="Arial"/>
                <w:color w:val="FF0000"/>
                <w:sz w:val="20"/>
                <w:szCs w:val="20"/>
              </w:rPr>
            </w:pPr>
            <w:r>
              <w:rPr>
                <w:rFonts w:ascii="Arial" w:hAnsi="Arial" w:cs="Arial"/>
                <w:color w:val="FF0000"/>
                <w:sz w:val="20"/>
                <w:szCs w:val="20"/>
              </w:rPr>
              <w:t xml:space="preserve">Bénéfices mis en réserves et amortissements </w:t>
            </w:r>
          </w:p>
        </w:tc>
      </w:tr>
    </w:tbl>
    <w:p w14:paraId="45EEA596" w14:textId="6FBD6522" w:rsidR="005C546B" w:rsidRDefault="005C546B" w:rsidP="005C546B">
      <w:pPr>
        <w:spacing w:after="0" w:line="240" w:lineRule="auto"/>
        <w:rPr>
          <w:rFonts w:ascii="Arial" w:hAnsi="Arial" w:cs="Arial"/>
        </w:rPr>
      </w:pPr>
    </w:p>
    <w:p w14:paraId="3C3F5EDE" w14:textId="77777777" w:rsidR="00473443" w:rsidRDefault="00473443" w:rsidP="005C546B">
      <w:pPr>
        <w:spacing w:after="0" w:line="240" w:lineRule="auto"/>
        <w:rPr>
          <w:rFonts w:ascii="Arial" w:hAnsi="Arial" w:cs="Arial"/>
          <w:b/>
        </w:rPr>
      </w:pPr>
    </w:p>
    <w:p w14:paraId="6F5348B3" w14:textId="329C9651" w:rsidR="005C546B" w:rsidRPr="00464C3F" w:rsidRDefault="005C546B" w:rsidP="005C546B">
      <w:pPr>
        <w:spacing w:after="0" w:line="240" w:lineRule="auto"/>
        <w:rPr>
          <w:rFonts w:ascii="Arial" w:hAnsi="Arial" w:cs="Arial"/>
        </w:rPr>
      </w:pPr>
      <w:r w:rsidRPr="00437D05">
        <w:rPr>
          <w:rFonts w:ascii="Arial" w:hAnsi="Arial" w:cs="Arial"/>
          <w:b/>
        </w:rPr>
        <w:t>3</w:t>
      </w:r>
      <w:r w:rsidRPr="00437D05">
        <w:rPr>
          <w:rFonts w:ascii="Arial" w:hAnsi="Arial" w:cs="Arial"/>
          <w:b/>
          <w:vertAlign w:val="superscript"/>
        </w:rPr>
        <w:t>ème</w:t>
      </w:r>
      <w:r w:rsidRPr="00437D05">
        <w:rPr>
          <w:rFonts w:ascii="Arial" w:hAnsi="Arial" w:cs="Arial"/>
          <w:b/>
        </w:rPr>
        <w:t xml:space="preserve"> étape : La pérennité de l’entreprise </w:t>
      </w:r>
      <w:proofErr w:type="spellStart"/>
      <w:r w:rsidRPr="00437D05">
        <w:rPr>
          <w:rFonts w:ascii="Arial" w:hAnsi="Arial" w:cs="Arial"/>
          <w:b/>
        </w:rPr>
        <w:t>peut elle</w:t>
      </w:r>
      <w:proofErr w:type="spellEnd"/>
      <w:r w:rsidRPr="00437D05">
        <w:rPr>
          <w:rFonts w:ascii="Arial" w:hAnsi="Arial" w:cs="Arial"/>
          <w:b/>
        </w:rPr>
        <w:t xml:space="preserve"> induire d’autres objectifs que le profit ?</w:t>
      </w:r>
    </w:p>
    <w:p w14:paraId="7E315AC3" w14:textId="0D77D2C3" w:rsidR="005C546B" w:rsidRDefault="005C546B" w:rsidP="005C546B">
      <w:pPr>
        <w:spacing w:after="0" w:line="240" w:lineRule="auto"/>
        <w:rPr>
          <w:rFonts w:ascii="Arial" w:hAnsi="Arial" w:cs="Arial"/>
          <w:color w:val="000000"/>
          <w:sz w:val="20"/>
          <w:szCs w:val="20"/>
        </w:rPr>
      </w:pPr>
      <w:r w:rsidRPr="0067149A">
        <w:rPr>
          <w:rFonts w:ascii="Arial" w:hAnsi="Arial" w:cs="Arial"/>
          <w:color w:val="000000"/>
          <w:sz w:val="20"/>
          <w:szCs w:val="20"/>
        </w:rPr>
        <w:t xml:space="preserve">Comment </w:t>
      </w:r>
      <w:r>
        <w:rPr>
          <w:rFonts w:ascii="Arial" w:hAnsi="Arial" w:cs="Arial"/>
          <w:color w:val="000000"/>
          <w:sz w:val="20"/>
          <w:szCs w:val="20"/>
        </w:rPr>
        <w:t xml:space="preserve">peut-on </w:t>
      </w:r>
      <w:r w:rsidRPr="0067149A">
        <w:rPr>
          <w:rFonts w:ascii="Arial" w:hAnsi="Arial" w:cs="Arial"/>
          <w:color w:val="000000"/>
          <w:sz w:val="20"/>
          <w:szCs w:val="20"/>
        </w:rPr>
        <w:t>pérenniser l’entreprise ?</w:t>
      </w:r>
      <w:r>
        <w:rPr>
          <w:rFonts w:ascii="Arial" w:hAnsi="Arial" w:cs="Arial"/>
          <w:color w:val="000000"/>
          <w:sz w:val="20"/>
          <w:szCs w:val="20"/>
        </w:rPr>
        <w:t xml:space="preserve"> Est que la réalisation d’un profit est l’unique condition pour permettre à une entreprise de rester pérenne ?</w:t>
      </w:r>
    </w:p>
    <w:p w14:paraId="06C169FF" w14:textId="77777777" w:rsidR="00473443" w:rsidRDefault="00473443" w:rsidP="005C546B">
      <w:pPr>
        <w:spacing w:after="0" w:line="240" w:lineRule="auto"/>
        <w:jc w:val="center"/>
        <w:rPr>
          <w:rFonts w:ascii="Arial" w:hAnsi="Arial" w:cs="Arial"/>
          <w:b/>
          <w:color w:val="0070C0"/>
        </w:rPr>
      </w:pPr>
    </w:p>
    <w:p w14:paraId="4673F741" w14:textId="4FDDB04D" w:rsidR="005C546B" w:rsidRPr="00464C3F" w:rsidRDefault="005C546B" w:rsidP="005C546B">
      <w:pPr>
        <w:spacing w:after="0" w:line="240" w:lineRule="auto"/>
        <w:jc w:val="center"/>
        <w:rPr>
          <w:rFonts w:ascii="Arial" w:hAnsi="Arial" w:cs="Arial"/>
          <w:b/>
          <w:color w:val="0070C0"/>
        </w:rPr>
      </w:pPr>
      <w:r w:rsidRPr="00464C3F">
        <w:rPr>
          <w:rFonts w:ascii="Arial" w:hAnsi="Arial" w:cs="Arial"/>
          <w:b/>
          <w:color w:val="0070C0"/>
        </w:rPr>
        <w:t>La finalité sociale de l’entreprise</w:t>
      </w:r>
    </w:p>
    <w:p w14:paraId="0623CD01" w14:textId="24B53418" w:rsidR="00A81D3A" w:rsidRPr="00464C3F" w:rsidRDefault="005C546B" w:rsidP="005C546B">
      <w:pPr>
        <w:spacing w:after="0" w:line="240" w:lineRule="auto"/>
        <w:rPr>
          <w:rFonts w:ascii="Arial" w:hAnsi="Arial" w:cs="Arial"/>
          <w:b/>
          <w:color w:val="0070C0"/>
          <w:sz w:val="20"/>
          <w:szCs w:val="20"/>
        </w:rPr>
      </w:pPr>
      <w:r w:rsidRPr="00464C3F">
        <w:rPr>
          <w:rFonts w:ascii="Arial" w:hAnsi="Arial" w:cs="Arial"/>
          <w:b/>
          <w:color w:val="0070C0"/>
          <w:sz w:val="20"/>
          <w:szCs w:val="20"/>
        </w:rPr>
        <w:t>Document 8 :</w:t>
      </w:r>
    </w:p>
    <w:p w14:paraId="066F636F" w14:textId="77777777" w:rsidR="005C546B" w:rsidRPr="001C3037" w:rsidRDefault="005C546B" w:rsidP="005C546B">
      <w:pPr>
        <w:pStyle w:val="Titre1"/>
        <w:pBdr>
          <w:top w:val="single" w:sz="4" w:space="1" w:color="auto"/>
          <w:left w:val="single" w:sz="4" w:space="4" w:color="auto"/>
          <w:bottom w:val="single" w:sz="4" w:space="1" w:color="auto"/>
          <w:right w:val="single" w:sz="4" w:space="4" w:color="auto"/>
        </w:pBdr>
        <w:spacing w:before="0" w:after="0" w:line="240" w:lineRule="auto"/>
        <w:jc w:val="both"/>
        <w:rPr>
          <w:rFonts w:ascii="Arial" w:hAnsi="Arial" w:cs="Arial"/>
          <w:sz w:val="22"/>
          <w:szCs w:val="22"/>
        </w:rPr>
      </w:pPr>
      <w:r w:rsidRPr="001C3037">
        <w:rPr>
          <w:rFonts w:ascii="Arial" w:hAnsi="Arial" w:cs="Arial"/>
          <w:sz w:val="22"/>
          <w:szCs w:val="22"/>
        </w:rPr>
        <w:t>Castanet. Coca-Cola agrandit son usine : 20 embauches d'ici la fin de l'année</w:t>
      </w:r>
    </w:p>
    <w:p w14:paraId="7A464FA5" w14:textId="77777777" w:rsidR="005C546B" w:rsidRDefault="005C546B" w:rsidP="005C546B">
      <w:pPr>
        <w:pStyle w:val="Titre2"/>
        <w:pBdr>
          <w:top w:val="single" w:sz="4" w:space="1" w:color="auto"/>
          <w:left w:val="single" w:sz="4" w:space="4" w:color="auto"/>
          <w:bottom w:val="single" w:sz="4" w:space="1" w:color="auto"/>
          <w:right w:val="single" w:sz="4" w:space="4" w:color="auto"/>
        </w:pBdr>
        <w:spacing w:before="0" w:beforeAutospacing="0" w:after="0" w:afterAutospacing="0"/>
        <w:jc w:val="both"/>
        <w:rPr>
          <w:rFonts w:ascii="Arial" w:hAnsi="Arial" w:cs="Arial"/>
          <w:sz w:val="22"/>
          <w:szCs w:val="22"/>
        </w:rPr>
      </w:pPr>
      <w:r w:rsidRPr="001C3037">
        <w:rPr>
          <w:rFonts w:ascii="Arial" w:hAnsi="Arial" w:cs="Arial"/>
          <w:sz w:val="22"/>
          <w:szCs w:val="22"/>
        </w:rPr>
        <w:t>Le groupe de boissons investit 20 millions d'euros et crée 20 emplois directs.</w:t>
      </w:r>
    </w:p>
    <w:p w14:paraId="766A613A" w14:textId="2F4A30AF" w:rsidR="005C546B" w:rsidRPr="00AF4501"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hAnsi="Arial" w:cs="Arial"/>
          <w:i/>
          <w:sz w:val="18"/>
          <w:szCs w:val="18"/>
        </w:rPr>
      </w:pPr>
      <w:r w:rsidRPr="00AF4501">
        <w:rPr>
          <w:rStyle w:val="publie"/>
          <w:rFonts w:ascii="Arial" w:hAnsi="Arial" w:cs="Arial"/>
          <w:i/>
          <w:sz w:val="18"/>
          <w:szCs w:val="18"/>
        </w:rPr>
        <w:t>Publié le 02/04/20</w:t>
      </w:r>
      <w:r w:rsidR="00BA6DDE">
        <w:rPr>
          <w:rStyle w:val="publie"/>
          <w:rFonts w:ascii="Arial" w:hAnsi="Arial" w:cs="Arial"/>
          <w:i/>
          <w:sz w:val="18"/>
          <w:szCs w:val="18"/>
        </w:rPr>
        <w:t>19</w:t>
      </w:r>
      <w:r w:rsidRPr="00AF4501">
        <w:rPr>
          <w:rStyle w:val="publie"/>
          <w:rFonts w:ascii="Arial" w:hAnsi="Arial" w:cs="Arial"/>
          <w:i/>
          <w:sz w:val="18"/>
          <w:szCs w:val="18"/>
        </w:rPr>
        <w:t xml:space="preserve"> </w:t>
      </w:r>
      <w:proofErr w:type="gramStart"/>
      <w:r w:rsidRPr="00AF4501">
        <w:rPr>
          <w:rStyle w:val="publie"/>
          <w:rFonts w:ascii="Arial" w:hAnsi="Arial" w:cs="Arial"/>
          <w:i/>
          <w:sz w:val="18"/>
          <w:szCs w:val="18"/>
        </w:rPr>
        <w:t>10:</w:t>
      </w:r>
      <w:proofErr w:type="gramEnd"/>
      <w:r w:rsidRPr="00AF4501">
        <w:rPr>
          <w:rStyle w:val="publie"/>
          <w:rFonts w:ascii="Arial" w:hAnsi="Arial" w:cs="Arial"/>
          <w:i/>
          <w:sz w:val="18"/>
          <w:szCs w:val="18"/>
        </w:rPr>
        <w:t xml:space="preserve">31 | </w:t>
      </w:r>
      <w:r w:rsidRPr="00AF4501">
        <w:rPr>
          <w:rStyle w:val="publie"/>
          <w:rFonts w:ascii="Arial" w:hAnsi="Arial" w:cs="Arial"/>
          <w:b/>
          <w:bCs/>
          <w:i/>
          <w:sz w:val="18"/>
          <w:szCs w:val="18"/>
        </w:rPr>
        <w:t>La Dépêche du Midi</w:t>
      </w:r>
    </w:p>
    <w:p w14:paraId="6A20EAAC" w14:textId="77777777" w:rsidR="005C546B" w:rsidRPr="001C3037" w:rsidRDefault="005C546B" w:rsidP="005C546B">
      <w:pPr>
        <w:pStyle w:val="Titre2"/>
        <w:pBdr>
          <w:top w:val="single" w:sz="4" w:space="1" w:color="auto"/>
          <w:left w:val="single" w:sz="4" w:space="4" w:color="auto"/>
          <w:bottom w:val="single" w:sz="4" w:space="1" w:color="auto"/>
          <w:right w:val="single" w:sz="4" w:space="4" w:color="auto"/>
        </w:pBdr>
        <w:spacing w:before="0" w:beforeAutospacing="0" w:after="0" w:afterAutospacing="0"/>
        <w:jc w:val="both"/>
        <w:rPr>
          <w:rFonts w:ascii="Arial" w:hAnsi="Arial" w:cs="Arial"/>
          <w:sz w:val="22"/>
          <w:szCs w:val="22"/>
        </w:rPr>
      </w:pPr>
    </w:p>
    <w:p w14:paraId="0BD7CB63" w14:textId="77777777" w:rsidR="005C546B" w:rsidRPr="0067149A" w:rsidRDefault="005C546B" w:rsidP="005C546B">
      <w:pPr>
        <w:pStyle w:val="NormalWeb"/>
        <w:pBdr>
          <w:top w:val="single" w:sz="4" w:space="1" w:color="auto"/>
          <w:left w:val="single" w:sz="4" w:space="4" w:color="auto"/>
          <w:bottom w:val="single" w:sz="4" w:space="1" w:color="auto"/>
          <w:right w:val="single" w:sz="4" w:space="4" w:color="auto"/>
        </w:pBdr>
        <w:spacing w:before="0" w:after="0"/>
        <w:jc w:val="both"/>
        <w:rPr>
          <w:rFonts w:ascii="Arial" w:hAnsi="Arial" w:cs="Arial"/>
          <w:sz w:val="20"/>
          <w:szCs w:val="20"/>
        </w:rPr>
      </w:pPr>
      <w:r w:rsidRPr="0067149A">
        <w:rPr>
          <w:rFonts w:ascii="Arial" w:hAnsi="Arial" w:cs="Arial"/>
          <w:sz w:val="20"/>
          <w:szCs w:val="20"/>
        </w:rPr>
        <w:t xml:space="preserve">Enfin une bonne nouvelle en cette période de crise. Le PDG de Coca Cola Entreprises, Jean-Pierre </w:t>
      </w:r>
      <w:proofErr w:type="spellStart"/>
      <w:r w:rsidRPr="0067149A">
        <w:rPr>
          <w:rFonts w:ascii="Arial" w:hAnsi="Arial" w:cs="Arial"/>
          <w:sz w:val="20"/>
          <w:szCs w:val="20"/>
        </w:rPr>
        <w:t>Bagard</w:t>
      </w:r>
      <w:proofErr w:type="spellEnd"/>
      <w:r w:rsidRPr="0067149A">
        <w:rPr>
          <w:rFonts w:ascii="Arial" w:hAnsi="Arial" w:cs="Arial"/>
          <w:sz w:val="20"/>
          <w:szCs w:val="20"/>
        </w:rPr>
        <w:t>, a officialisé hier à Toulouse un investissement de 20 millions d'euros dans l'usine d'embouteillage de Castanet-Tolosan dans le sud-est de l'agglomération. Une deuxième ligne de production sera mise en service le mois prochain portant la capacité du site toulousain inauguré en 1986 à 85 millions de bouteilles par an avec un objectif de 100 millions. Actuellement l'usine de Castanet embouteille 65 millions de bouteilles de 1 litre et d'1,5 litre pour toutes les marques du groupe américain : Coca Cola, Fanta, Sprite…</w:t>
      </w:r>
    </w:p>
    <w:p w14:paraId="70A254F3" w14:textId="77777777" w:rsidR="005C546B" w:rsidRPr="0067149A" w:rsidRDefault="005C546B" w:rsidP="005C546B">
      <w:pPr>
        <w:pStyle w:val="NormalWeb"/>
        <w:pBdr>
          <w:top w:val="single" w:sz="4" w:space="1" w:color="auto"/>
          <w:left w:val="single" w:sz="4" w:space="4" w:color="auto"/>
          <w:bottom w:val="single" w:sz="4" w:space="1" w:color="auto"/>
          <w:right w:val="single" w:sz="4" w:space="4" w:color="auto"/>
        </w:pBdr>
        <w:spacing w:before="0" w:after="0"/>
        <w:jc w:val="both"/>
        <w:rPr>
          <w:rFonts w:ascii="Arial" w:hAnsi="Arial" w:cs="Arial"/>
          <w:sz w:val="20"/>
          <w:szCs w:val="20"/>
        </w:rPr>
      </w:pPr>
    </w:p>
    <w:p w14:paraId="1EA1F321" w14:textId="77777777" w:rsidR="005C546B" w:rsidRPr="0067149A" w:rsidRDefault="005C546B" w:rsidP="005C546B">
      <w:pPr>
        <w:pBdr>
          <w:top w:val="single" w:sz="4" w:space="1" w:color="auto"/>
          <w:left w:val="single" w:sz="4" w:space="4" w:color="auto"/>
          <w:bottom w:val="single" w:sz="4" w:space="1" w:color="auto"/>
          <w:right w:val="single" w:sz="4" w:space="4" w:color="auto"/>
        </w:pBdr>
        <w:spacing w:after="0" w:line="240" w:lineRule="auto"/>
        <w:jc w:val="both"/>
        <w:outlineLvl w:val="1"/>
        <w:rPr>
          <w:rFonts w:ascii="Arial" w:eastAsia="Times New Roman" w:hAnsi="Arial" w:cs="Arial"/>
          <w:b/>
          <w:bCs/>
          <w:sz w:val="20"/>
          <w:szCs w:val="20"/>
          <w:lang w:eastAsia="fr-FR"/>
        </w:rPr>
      </w:pPr>
      <w:r w:rsidRPr="0067149A">
        <w:rPr>
          <w:rFonts w:ascii="Arial" w:eastAsia="Times New Roman" w:hAnsi="Arial" w:cs="Arial"/>
          <w:b/>
          <w:bCs/>
          <w:sz w:val="20"/>
          <w:szCs w:val="20"/>
          <w:lang w:eastAsia="fr-FR"/>
        </w:rPr>
        <w:t>Recruter dans les quartiers</w:t>
      </w:r>
    </w:p>
    <w:p w14:paraId="45F8EE6A" w14:textId="7B5A07A8" w:rsidR="005C546B" w:rsidRPr="0067149A"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sz w:val="20"/>
          <w:szCs w:val="20"/>
          <w:lang w:eastAsia="fr-FR"/>
        </w:rPr>
      </w:pPr>
      <w:r w:rsidRPr="0067149A">
        <w:rPr>
          <w:rFonts w:ascii="Arial" w:eastAsia="Times New Roman" w:hAnsi="Arial" w:cs="Arial"/>
          <w:sz w:val="20"/>
          <w:szCs w:val="20"/>
          <w:lang w:eastAsia="fr-FR"/>
        </w:rPr>
        <w:t>La nouvelle ligne permettra de produire pour tout le sud de la France les bouteilles de 0,5 litre, très en vogue auprès des consommateurs car plus pratiques. Cet investissement s'accompagne de la création de vingt nouveaux emplois en CDI. « Nous avons déjà recruté plus de la moitié des postes à pourvoir. Nous atteindrons la barre des vingt embauches d'ici fin 20</w:t>
      </w:r>
      <w:r w:rsidR="00BA6DDE">
        <w:rPr>
          <w:rFonts w:ascii="Arial" w:eastAsia="Times New Roman" w:hAnsi="Arial" w:cs="Arial"/>
          <w:sz w:val="20"/>
          <w:szCs w:val="20"/>
          <w:lang w:eastAsia="fr-FR"/>
        </w:rPr>
        <w:t>19</w:t>
      </w:r>
      <w:r w:rsidRPr="0067149A">
        <w:rPr>
          <w:rFonts w:ascii="Arial" w:eastAsia="Times New Roman" w:hAnsi="Arial" w:cs="Arial"/>
          <w:sz w:val="20"/>
          <w:szCs w:val="20"/>
          <w:lang w:eastAsia="fr-FR"/>
        </w:rPr>
        <w:t xml:space="preserve"> » précise Michel </w:t>
      </w:r>
      <w:proofErr w:type="spellStart"/>
      <w:r w:rsidRPr="0067149A">
        <w:rPr>
          <w:rFonts w:ascii="Arial" w:eastAsia="Times New Roman" w:hAnsi="Arial" w:cs="Arial"/>
          <w:sz w:val="20"/>
          <w:szCs w:val="20"/>
          <w:lang w:eastAsia="fr-FR"/>
        </w:rPr>
        <w:t>Tartié</w:t>
      </w:r>
      <w:proofErr w:type="spellEnd"/>
      <w:r w:rsidRPr="0067149A">
        <w:rPr>
          <w:rFonts w:ascii="Arial" w:eastAsia="Times New Roman" w:hAnsi="Arial" w:cs="Arial"/>
          <w:sz w:val="20"/>
          <w:szCs w:val="20"/>
          <w:lang w:eastAsia="fr-FR"/>
        </w:rPr>
        <w:t>, directeur de l'usine qui emploie actuellement 70 personnes. L'été avec le renfort de CDD saisonniers et d'intérimaires, les effectifs grimpent à 115 salariés. « En tant que signataire du plan Espoir Banlieue nous nous engageons à embaucher des jeunes issus des quartiers en difficulté. Ce sera le cas pour Castanet » précise le PDG de Coca Cola Entreprises. Le recrutement de femmes sera aussi privilégié (18 % à Castanet actuellement) « même s'il est difficile de recruter des populations féminines sur une ligne de production » confie le directeur du site.</w:t>
      </w:r>
    </w:p>
    <w:p w14:paraId="79DF1F89" w14:textId="77777777" w:rsidR="005C546B" w:rsidRPr="0067149A" w:rsidRDefault="005C546B" w:rsidP="005C546B">
      <w:pPr>
        <w:pBdr>
          <w:top w:val="single" w:sz="4" w:space="1" w:color="auto"/>
          <w:left w:val="single" w:sz="4" w:space="4" w:color="auto"/>
          <w:bottom w:val="single" w:sz="4" w:space="1" w:color="auto"/>
          <w:right w:val="single" w:sz="4" w:space="4" w:color="auto"/>
        </w:pBdr>
        <w:spacing w:after="0" w:line="240" w:lineRule="auto"/>
        <w:jc w:val="both"/>
        <w:rPr>
          <w:rFonts w:ascii="Arial" w:eastAsia="Times New Roman" w:hAnsi="Arial" w:cs="Arial"/>
          <w:sz w:val="20"/>
          <w:szCs w:val="20"/>
          <w:lang w:eastAsia="fr-FR"/>
        </w:rPr>
      </w:pPr>
      <w:r w:rsidRPr="0067149A">
        <w:rPr>
          <w:rFonts w:ascii="Arial" w:eastAsia="Times New Roman" w:hAnsi="Arial" w:cs="Arial"/>
          <w:sz w:val="20"/>
          <w:szCs w:val="20"/>
          <w:lang w:eastAsia="fr-FR"/>
        </w:rPr>
        <w:t xml:space="preserve">L'usine de Castanet se veut aussi une usine propre puisque 90 % de ses déchets sont recyclés et limite au maximum sa consommation d'eau. « Nous utilisons 1,3 litre d'eau pour produire un litre de produit fini alors que la moyenne est plutôt de trois à quatre litres consommés » précise Michel </w:t>
      </w:r>
      <w:proofErr w:type="spellStart"/>
      <w:r w:rsidRPr="0067149A">
        <w:rPr>
          <w:rFonts w:ascii="Arial" w:eastAsia="Times New Roman" w:hAnsi="Arial" w:cs="Arial"/>
          <w:sz w:val="20"/>
          <w:szCs w:val="20"/>
          <w:lang w:eastAsia="fr-FR"/>
        </w:rPr>
        <w:t>Tartié</w:t>
      </w:r>
      <w:proofErr w:type="spellEnd"/>
      <w:r w:rsidRPr="0067149A">
        <w:rPr>
          <w:rFonts w:ascii="Arial" w:eastAsia="Times New Roman" w:hAnsi="Arial" w:cs="Arial"/>
          <w:sz w:val="20"/>
          <w:szCs w:val="20"/>
          <w:lang w:eastAsia="fr-FR"/>
        </w:rPr>
        <w:t>, le directeur. Dans le futur, la direction de Coca Cola n'exclut pas la construction d'une troisième ligne de production. La région sud-ouest pèse 11,1 % du chiffre d'affaires national et emploie au total 180 personnes, de Bordeaux à Perpignan en passant par Toulouse. Malgré la crise, Coca Cola enregistre une progression de ses ventes comprises entre 3 et 4 % par an.</w:t>
      </w:r>
    </w:p>
    <w:p w14:paraId="7FC9D276" w14:textId="77777777" w:rsidR="005C546B" w:rsidRPr="0067149A" w:rsidRDefault="005C546B" w:rsidP="005C546B">
      <w:pPr>
        <w:pBdr>
          <w:top w:val="single" w:sz="4" w:space="1" w:color="auto"/>
          <w:left w:val="single" w:sz="4" w:space="4" w:color="auto"/>
          <w:bottom w:val="single" w:sz="4" w:space="1" w:color="auto"/>
          <w:right w:val="single" w:sz="4" w:space="4" w:color="auto"/>
        </w:pBdr>
        <w:spacing w:after="0" w:line="240" w:lineRule="auto"/>
        <w:jc w:val="right"/>
        <w:rPr>
          <w:rFonts w:ascii="Arial" w:eastAsia="Times New Roman" w:hAnsi="Arial" w:cs="Arial"/>
          <w:b/>
          <w:sz w:val="20"/>
          <w:szCs w:val="20"/>
          <w:lang w:eastAsia="fr-FR"/>
        </w:rPr>
      </w:pPr>
      <w:r w:rsidRPr="0067149A">
        <w:rPr>
          <w:rFonts w:ascii="Arial" w:eastAsia="Times New Roman" w:hAnsi="Arial" w:cs="Arial"/>
          <w:b/>
          <w:i/>
          <w:iCs/>
          <w:sz w:val="20"/>
          <w:szCs w:val="20"/>
          <w:lang w:eastAsia="fr-FR"/>
        </w:rPr>
        <w:t>Gil Bousquet</w:t>
      </w:r>
    </w:p>
    <w:p w14:paraId="7C9BF745" w14:textId="77777777" w:rsidR="005C546B" w:rsidRDefault="005C546B" w:rsidP="005C546B">
      <w:pPr>
        <w:spacing w:after="0" w:line="240" w:lineRule="auto"/>
        <w:rPr>
          <w:rFonts w:ascii="Arial" w:hAnsi="Arial" w:cs="Arial"/>
          <w:color w:val="000000"/>
          <w:sz w:val="20"/>
          <w:szCs w:val="20"/>
        </w:rPr>
      </w:pPr>
    </w:p>
    <w:p w14:paraId="7A95A69B" w14:textId="1B257BD9" w:rsidR="00BE180A" w:rsidRPr="00BE180A" w:rsidRDefault="003065F6" w:rsidP="00BE180A">
      <w:pPr>
        <w:numPr>
          <w:ilvl w:val="0"/>
          <w:numId w:val="5"/>
        </w:numPr>
        <w:spacing w:after="0" w:line="240" w:lineRule="auto"/>
        <w:jc w:val="both"/>
        <w:rPr>
          <w:rFonts w:ascii="Arial" w:hAnsi="Arial" w:cs="Arial"/>
          <w:b/>
          <w:color w:val="000000"/>
          <w:sz w:val="20"/>
          <w:szCs w:val="20"/>
        </w:rPr>
      </w:pPr>
      <w:r w:rsidRPr="003065F6">
        <w:rPr>
          <w:rFonts w:ascii="Arial" w:hAnsi="Arial" w:cs="Arial"/>
          <w:b/>
          <w:color w:val="000000"/>
          <w:sz w:val="20"/>
          <w:szCs w:val="20"/>
        </w:rPr>
        <w:lastRenderedPageBreak/>
        <w:t xml:space="preserve">Quels sont les bénéfices pour la ville de Castanet de cet investissement de Coca Cola entreprise ? </w:t>
      </w:r>
      <w:r w:rsidR="00BE180A" w:rsidRPr="00BE180A">
        <w:rPr>
          <w:rFonts w:ascii="Arial" w:hAnsi="Arial" w:cs="Arial"/>
        </w:rPr>
        <w:t>Les bénéfices pour la ville de Castanet sont la création de 20 emplois, le renforcement de l’activité économique locale grâce à un investissement de 20 millions d’euros, et une usine plus productive et respectueuse de l’environnement.</w:t>
      </w:r>
    </w:p>
    <w:p w14:paraId="175D65A4" w14:textId="56D2A3B1" w:rsidR="00BE180A" w:rsidRPr="00BE180A" w:rsidRDefault="00BE180A" w:rsidP="00BE180A">
      <w:pPr>
        <w:spacing w:after="0" w:line="240" w:lineRule="auto"/>
        <w:ind w:left="720"/>
        <w:jc w:val="both"/>
        <w:rPr>
          <w:rFonts w:ascii="Arial" w:hAnsi="Arial" w:cs="Arial"/>
          <w:bCs/>
          <w:color w:val="000000"/>
          <w:sz w:val="20"/>
          <w:szCs w:val="20"/>
        </w:rPr>
      </w:pPr>
      <w:r w:rsidRPr="00BE180A">
        <w:rPr>
          <w:rFonts w:ascii="Arial" w:hAnsi="Arial" w:cs="Arial"/>
          <w:bCs/>
          <w:color w:val="000000"/>
          <w:sz w:val="20"/>
          <w:szCs w:val="20"/>
        </w:rPr>
        <w:t>Ils prennent aussi des jeunes des milieux défavorisé.</w:t>
      </w:r>
    </w:p>
    <w:p w14:paraId="45C053E3" w14:textId="77777777" w:rsidR="00BE180A" w:rsidRPr="003065F6" w:rsidRDefault="00BE180A" w:rsidP="00BE180A">
      <w:pPr>
        <w:spacing w:after="0" w:line="240" w:lineRule="auto"/>
        <w:ind w:left="360"/>
        <w:jc w:val="both"/>
        <w:rPr>
          <w:rFonts w:ascii="Arial" w:hAnsi="Arial" w:cs="Arial"/>
          <w:b/>
          <w:color w:val="000000"/>
          <w:sz w:val="20"/>
          <w:szCs w:val="20"/>
        </w:rPr>
      </w:pPr>
    </w:p>
    <w:p w14:paraId="4A9F6DA1" w14:textId="77777777" w:rsidR="005C546B" w:rsidRPr="005C546B" w:rsidRDefault="005C546B" w:rsidP="005C546B">
      <w:pPr>
        <w:spacing w:after="0" w:line="240" w:lineRule="auto"/>
        <w:ind w:left="720"/>
        <w:jc w:val="both"/>
        <w:rPr>
          <w:rFonts w:ascii="Arial" w:hAnsi="Arial" w:cs="Arial"/>
          <w:b/>
          <w:color w:val="000000"/>
          <w:sz w:val="20"/>
          <w:szCs w:val="20"/>
        </w:rPr>
      </w:pPr>
    </w:p>
    <w:p w14:paraId="725192BB" w14:textId="77777777" w:rsidR="00676B96" w:rsidRDefault="003065F6" w:rsidP="00676B96">
      <w:pPr>
        <w:numPr>
          <w:ilvl w:val="0"/>
          <w:numId w:val="5"/>
        </w:numPr>
        <w:spacing w:after="0" w:line="240" w:lineRule="auto"/>
        <w:jc w:val="both"/>
        <w:rPr>
          <w:rFonts w:ascii="Arial" w:hAnsi="Arial" w:cs="Arial"/>
          <w:b/>
          <w:color w:val="000000"/>
          <w:sz w:val="20"/>
          <w:szCs w:val="20"/>
        </w:rPr>
      </w:pPr>
      <w:r>
        <w:rPr>
          <w:rFonts w:ascii="Arial" w:hAnsi="Arial" w:cs="Arial"/>
          <w:b/>
          <w:color w:val="000000"/>
          <w:sz w:val="20"/>
          <w:szCs w:val="20"/>
        </w:rPr>
        <w:t>Pensez-vous qu’une entreprise peut n’avoir qu’une finalité</w:t>
      </w:r>
      <w:r w:rsidRPr="00464C3F">
        <w:rPr>
          <w:rFonts w:ascii="Arial" w:hAnsi="Arial" w:cs="Arial"/>
          <w:b/>
          <w:color w:val="000000"/>
          <w:sz w:val="20"/>
          <w:szCs w:val="20"/>
        </w:rPr>
        <w:t xml:space="preserve"> économique ?</w:t>
      </w:r>
      <w:r>
        <w:rPr>
          <w:rFonts w:ascii="Arial" w:hAnsi="Arial" w:cs="Arial"/>
          <w:b/>
          <w:color w:val="000000"/>
          <w:sz w:val="20"/>
          <w:szCs w:val="20"/>
        </w:rPr>
        <w:t xml:space="preserve"> Justifiez votre réponse en vous aidant de l’exemple de Coca Cola Enterprise </w:t>
      </w:r>
      <w:r w:rsidR="00BA6DDE">
        <w:rPr>
          <w:rFonts w:ascii="Arial" w:hAnsi="Arial" w:cs="Arial"/>
          <w:b/>
          <w:color w:val="000000"/>
          <w:sz w:val="20"/>
          <w:szCs w:val="20"/>
        </w:rPr>
        <w:t>à</w:t>
      </w:r>
      <w:r>
        <w:rPr>
          <w:rFonts w:ascii="Arial" w:hAnsi="Arial" w:cs="Arial"/>
          <w:b/>
          <w:color w:val="000000"/>
          <w:sz w:val="20"/>
          <w:szCs w:val="20"/>
        </w:rPr>
        <w:t xml:space="preserve"> Castanet </w:t>
      </w:r>
      <w:proofErr w:type="spellStart"/>
      <w:r>
        <w:rPr>
          <w:rFonts w:ascii="Arial" w:hAnsi="Arial" w:cs="Arial"/>
          <w:b/>
          <w:color w:val="000000"/>
          <w:sz w:val="20"/>
          <w:szCs w:val="20"/>
        </w:rPr>
        <w:t>Tolosan</w:t>
      </w:r>
      <w:proofErr w:type="spellEnd"/>
      <w:r>
        <w:rPr>
          <w:rFonts w:ascii="Arial" w:hAnsi="Arial" w:cs="Arial"/>
          <w:b/>
          <w:color w:val="000000"/>
          <w:sz w:val="20"/>
          <w:szCs w:val="20"/>
        </w:rPr>
        <w:t>.</w:t>
      </w:r>
    </w:p>
    <w:p w14:paraId="613872CF" w14:textId="023CD204" w:rsidR="00676B96" w:rsidRPr="00676B96" w:rsidRDefault="00676B96" w:rsidP="00676B96">
      <w:pPr>
        <w:spacing w:after="0" w:line="240" w:lineRule="auto"/>
        <w:ind w:left="720"/>
        <w:jc w:val="both"/>
        <w:rPr>
          <w:rFonts w:ascii="Arial" w:hAnsi="Arial" w:cs="Arial"/>
          <w:b/>
          <w:color w:val="000000"/>
          <w:sz w:val="20"/>
          <w:szCs w:val="20"/>
        </w:rPr>
      </w:pPr>
      <w:r w:rsidRPr="00676B96">
        <w:rPr>
          <w:rFonts w:ascii="Arial" w:hAnsi="Arial" w:cs="Arial"/>
        </w:rPr>
        <w:t>Non, ce n’est pas possible. Une entreprise ne peut pas se limiter à une finalité économique : elle doit aussi avoir une finalité sociale pour le bien-être des employés, en créant des emplois, en recrutant des jeunes ou des femmes, et en améliorant leurs conditions de travail. Coca-Cola à Castanet veille aussi à l’environnement en recyclant 90 % de ses déchets et en limitant sa consommation d’eau, ce qui contribue à la pérennité de l’entreprise.</w:t>
      </w:r>
    </w:p>
    <w:p w14:paraId="6BA9C8A9" w14:textId="4D99540D" w:rsidR="00BE180A" w:rsidRPr="00BE180A" w:rsidRDefault="00BE180A" w:rsidP="00BE180A">
      <w:pPr>
        <w:spacing w:after="0" w:line="240" w:lineRule="auto"/>
        <w:ind w:left="360"/>
        <w:jc w:val="both"/>
        <w:rPr>
          <w:rFonts w:ascii="Arial" w:hAnsi="Arial" w:cs="Arial"/>
          <w:bCs/>
          <w:color w:val="000000"/>
          <w:sz w:val="20"/>
          <w:szCs w:val="20"/>
        </w:rPr>
      </w:pPr>
    </w:p>
    <w:p w14:paraId="781A5AD2" w14:textId="77777777" w:rsidR="00473443" w:rsidRDefault="00473443" w:rsidP="005C546B">
      <w:pPr>
        <w:spacing w:after="0" w:line="240" w:lineRule="auto"/>
        <w:rPr>
          <w:rFonts w:ascii="Arial" w:hAnsi="Arial" w:cs="Arial"/>
          <w:b/>
          <w:color w:val="0070C0"/>
          <w:sz w:val="20"/>
          <w:szCs w:val="20"/>
        </w:rPr>
      </w:pPr>
    </w:p>
    <w:p w14:paraId="78DB70BB" w14:textId="77777777" w:rsidR="00473443" w:rsidRDefault="00473443" w:rsidP="005C546B">
      <w:pPr>
        <w:spacing w:after="0" w:line="240" w:lineRule="auto"/>
        <w:rPr>
          <w:rFonts w:ascii="Arial" w:hAnsi="Arial" w:cs="Arial"/>
          <w:b/>
          <w:color w:val="0070C0"/>
          <w:sz w:val="20"/>
          <w:szCs w:val="20"/>
        </w:rPr>
      </w:pPr>
    </w:p>
    <w:p w14:paraId="03DB656E" w14:textId="77777777" w:rsidR="00473443" w:rsidRDefault="00473443" w:rsidP="005C546B">
      <w:pPr>
        <w:spacing w:after="0" w:line="240" w:lineRule="auto"/>
        <w:rPr>
          <w:rFonts w:ascii="Arial" w:hAnsi="Arial" w:cs="Arial"/>
          <w:b/>
          <w:color w:val="0070C0"/>
          <w:sz w:val="20"/>
          <w:szCs w:val="20"/>
        </w:rPr>
      </w:pPr>
    </w:p>
    <w:p w14:paraId="279E822D" w14:textId="77777777" w:rsidR="00473443" w:rsidRDefault="00473443" w:rsidP="005C546B">
      <w:pPr>
        <w:spacing w:after="0" w:line="240" w:lineRule="auto"/>
        <w:rPr>
          <w:rFonts w:ascii="Arial" w:hAnsi="Arial" w:cs="Arial"/>
          <w:b/>
          <w:color w:val="0070C0"/>
          <w:sz w:val="20"/>
          <w:szCs w:val="20"/>
        </w:rPr>
      </w:pPr>
    </w:p>
    <w:p w14:paraId="599AF6CA" w14:textId="12CEEE74" w:rsidR="005C546B" w:rsidRPr="00464C3F" w:rsidRDefault="005C546B" w:rsidP="005C546B">
      <w:pPr>
        <w:spacing w:after="0" w:line="240" w:lineRule="auto"/>
        <w:rPr>
          <w:rFonts w:ascii="Arial" w:hAnsi="Arial" w:cs="Arial"/>
          <w:b/>
          <w:color w:val="0070C0"/>
          <w:sz w:val="20"/>
          <w:szCs w:val="20"/>
        </w:rPr>
      </w:pPr>
      <w:r w:rsidRPr="00464C3F">
        <w:rPr>
          <w:rFonts w:ascii="Arial" w:hAnsi="Arial" w:cs="Arial"/>
          <w:b/>
          <w:color w:val="0070C0"/>
          <w:sz w:val="20"/>
          <w:szCs w:val="20"/>
        </w:rPr>
        <w:t xml:space="preserve">Document 9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9"/>
        <w:gridCol w:w="5095"/>
      </w:tblGrid>
      <w:tr w:rsidR="00A81D3A" w:rsidRPr="00F21DBC" w14:paraId="5620E358" w14:textId="77777777" w:rsidTr="00302C36">
        <w:tc>
          <w:tcPr>
            <w:tcW w:w="5172" w:type="dxa"/>
          </w:tcPr>
          <w:p w14:paraId="28FA7AAD" w14:textId="4E15E045" w:rsidR="005C546B" w:rsidRPr="00F21DBC" w:rsidRDefault="00645C85" w:rsidP="00302C36">
            <w:pPr>
              <w:spacing w:after="0" w:line="240" w:lineRule="auto"/>
              <w:rPr>
                <w:rFonts w:ascii="Arial" w:hAnsi="Arial" w:cs="Arial"/>
                <w:color w:val="000000"/>
                <w:sz w:val="20"/>
                <w:szCs w:val="20"/>
              </w:rPr>
            </w:pPr>
            <w:r w:rsidRPr="005C546B">
              <w:rPr>
                <w:rFonts w:ascii="Arial" w:hAnsi="Arial" w:cs="Arial"/>
                <w:noProof/>
                <w:color w:val="000000"/>
                <w:sz w:val="20"/>
                <w:szCs w:val="20"/>
                <w:lang w:eastAsia="fr-FR"/>
              </w:rPr>
              <w:drawing>
                <wp:inline distT="0" distB="0" distL="0" distR="0" wp14:anchorId="207B5243" wp14:editId="53470F31">
                  <wp:extent cx="2762250" cy="3240816"/>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75850" cy="3256772"/>
                          </a:xfrm>
                          <a:prstGeom prst="rect">
                            <a:avLst/>
                          </a:prstGeom>
                          <a:noFill/>
                          <a:ln>
                            <a:noFill/>
                          </a:ln>
                        </pic:spPr>
                      </pic:pic>
                    </a:graphicData>
                  </a:graphic>
                </wp:inline>
              </w:drawing>
            </w:r>
          </w:p>
        </w:tc>
        <w:tc>
          <w:tcPr>
            <w:tcW w:w="5172" w:type="dxa"/>
          </w:tcPr>
          <w:p w14:paraId="2C4109C7" w14:textId="03AB8890" w:rsidR="005C546B" w:rsidRPr="00F21DBC" w:rsidRDefault="00645C85" w:rsidP="00302C36">
            <w:pPr>
              <w:spacing w:after="0" w:line="240" w:lineRule="auto"/>
              <w:rPr>
                <w:rFonts w:ascii="Arial" w:hAnsi="Arial" w:cs="Arial"/>
                <w:color w:val="000000"/>
                <w:sz w:val="20"/>
                <w:szCs w:val="20"/>
              </w:rPr>
            </w:pPr>
            <w:r w:rsidRPr="005C546B">
              <w:rPr>
                <w:rFonts w:ascii="Arial" w:hAnsi="Arial" w:cs="Arial"/>
                <w:noProof/>
                <w:color w:val="000000"/>
                <w:sz w:val="20"/>
                <w:szCs w:val="20"/>
                <w:lang w:eastAsia="fr-FR"/>
              </w:rPr>
              <w:drawing>
                <wp:inline distT="0" distB="0" distL="0" distR="0" wp14:anchorId="360F942E" wp14:editId="72ECB0E1">
                  <wp:extent cx="2736158" cy="3240405"/>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3718" cy="3261201"/>
                          </a:xfrm>
                          <a:prstGeom prst="rect">
                            <a:avLst/>
                          </a:prstGeom>
                          <a:noFill/>
                          <a:ln>
                            <a:noFill/>
                          </a:ln>
                        </pic:spPr>
                      </pic:pic>
                    </a:graphicData>
                  </a:graphic>
                </wp:inline>
              </w:drawing>
            </w:r>
          </w:p>
        </w:tc>
      </w:tr>
    </w:tbl>
    <w:p w14:paraId="46BE8ED2" w14:textId="77777777" w:rsidR="005C546B" w:rsidRDefault="005C546B" w:rsidP="005C546B">
      <w:pPr>
        <w:spacing w:after="0" w:line="240" w:lineRule="auto"/>
        <w:rPr>
          <w:rFonts w:ascii="Arial" w:hAnsi="Arial" w:cs="Arial"/>
          <w:color w:val="000000"/>
          <w:sz w:val="20"/>
          <w:szCs w:val="20"/>
        </w:rPr>
      </w:pPr>
    </w:p>
    <w:p w14:paraId="1779DEB1" w14:textId="77777777" w:rsidR="005C546B" w:rsidRPr="00464C3F" w:rsidRDefault="005C546B" w:rsidP="005C546B">
      <w:pPr>
        <w:numPr>
          <w:ilvl w:val="0"/>
          <w:numId w:val="5"/>
        </w:numPr>
        <w:spacing w:after="0" w:line="240" w:lineRule="auto"/>
        <w:jc w:val="both"/>
        <w:rPr>
          <w:rFonts w:ascii="Arial" w:hAnsi="Arial" w:cs="Arial"/>
          <w:b/>
          <w:color w:val="000000"/>
          <w:sz w:val="20"/>
          <w:szCs w:val="20"/>
        </w:rPr>
      </w:pPr>
      <w:r w:rsidRPr="00464C3F">
        <w:rPr>
          <w:rFonts w:ascii="Arial" w:hAnsi="Arial" w:cs="Arial"/>
          <w:b/>
          <w:color w:val="000000"/>
          <w:sz w:val="20"/>
          <w:szCs w:val="20"/>
        </w:rPr>
        <w:t>Pour créer de la richesse, l’entreprise ne doit elle se préoccuper que du recrutement ?</w:t>
      </w:r>
    </w:p>
    <w:p w14:paraId="0B2AC4B5" w14:textId="77777777" w:rsidR="00473443" w:rsidRDefault="00473443" w:rsidP="005C546B">
      <w:pPr>
        <w:spacing w:after="0" w:line="240" w:lineRule="auto"/>
        <w:jc w:val="center"/>
        <w:rPr>
          <w:rFonts w:ascii="Arial" w:hAnsi="Arial" w:cs="Arial"/>
          <w:b/>
          <w:color w:val="0070C0"/>
        </w:rPr>
      </w:pPr>
    </w:p>
    <w:p w14:paraId="24C92959" w14:textId="66274263" w:rsidR="005C546B" w:rsidRDefault="005C546B" w:rsidP="005C546B">
      <w:pPr>
        <w:spacing w:after="0" w:line="240" w:lineRule="auto"/>
        <w:jc w:val="center"/>
        <w:rPr>
          <w:rFonts w:ascii="Arial" w:hAnsi="Arial" w:cs="Arial"/>
          <w:b/>
          <w:color w:val="0070C0"/>
        </w:rPr>
      </w:pPr>
      <w:r w:rsidRPr="00464C3F">
        <w:rPr>
          <w:rFonts w:ascii="Arial" w:hAnsi="Arial" w:cs="Arial"/>
          <w:b/>
          <w:color w:val="0070C0"/>
        </w:rPr>
        <w:t>La finalité sociétale</w:t>
      </w:r>
      <w:r>
        <w:rPr>
          <w:rFonts w:ascii="Arial" w:hAnsi="Arial" w:cs="Arial"/>
          <w:b/>
          <w:color w:val="0070C0"/>
        </w:rPr>
        <w:t xml:space="preserve"> de l’entreprise</w:t>
      </w:r>
    </w:p>
    <w:p w14:paraId="5443F001" w14:textId="77777777" w:rsidR="005C546B" w:rsidRDefault="005C546B" w:rsidP="005C546B">
      <w:pPr>
        <w:spacing w:after="0" w:line="240" w:lineRule="auto"/>
        <w:jc w:val="center"/>
        <w:rPr>
          <w:rFonts w:ascii="Arial" w:hAnsi="Arial" w:cs="Arial"/>
          <w:b/>
          <w:color w:val="0070C0"/>
        </w:rPr>
      </w:pPr>
    </w:p>
    <w:p w14:paraId="4D5B4ACD" w14:textId="3275ED2E" w:rsidR="005C546B" w:rsidRDefault="005C546B" w:rsidP="005C546B">
      <w:pPr>
        <w:spacing w:after="0" w:line="240" w:lineRule="auto"/>
        <w:jc w:val="both"/>
        <w:rPr>
          <w:rFonts w:ascii="Arial" w:hAnsi="Arial" w:cs="Arial"/>
          <w:b/>
          <w:color w:val="0070C0"/>
          <w:sz w:val="20"/>
          <w:szCs w:val="20"/>
        </w:rPr>
      </w:pPr>
      <w:r w:rsidRPr="00464C3F">
        <w:rPr>
          <w:rFonts w:ascii="Arial" w:hAnsi="Arial" w:cs="Arial"/>
          <w:b/>
          <w:color w:val="0070C0"/>
          <w:sz w:val="20"/>
          <w:szCs w:val="20"/>
        </w:rPr>
        <w:t>Document 10 :</w:t>
      </w:r>
    </w:p>
    <w:p w14:paraId="7118D201" w14:textId="77777777" w:rsidR="00A81D3A" w:rsidRPr="00464C3F" w:rsidRDefault="00A81D3A" w:rsidP="005C546B">
      <w:pPr>
        <w:spacing w:after="0" w:line="240" w:lineRule="auto"/>
        <w:jc w:val="both"/>
        <w:rPr>
          <w:rFonts w:ascii="Arial" w:hAnsi="Arial" w:cs="Arial"/>
          <w:b/>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9"/>
        <w:gridCol w:w="5235"/>
      </w:tblGrid>
      <w:tr w:rsidR="005C546B" w:rsidRPr="00F21DBC" w14:paraId="544D0499" w14:textId="77777777" w:rsidTr="00302C36">
        <w:tc>
          <w:tcPr>
            <w:tcW w:w="5172" w:type="dxa"/>
          </w:tcPr>
          <w:p w14:paraId="42517EA7" w14:textId="4428A11A" w:rsidR="005C546B" w:rsidRPr="00F21DBC" w:rsidRDefault="00645C85" w:rsidP="00302C36">
            <w:pPr>
              <w:spacing w:after="0" w:line="240" w:lineRule="auto"/>
              <w:rPr>
                <w:rFonts w:ascii="Arial" w:hAnsi="Arial" w:cs="Arial"/>
                <w:color w:val="000000"/>
                <w:sz w:val="20"/>
                <w:szCs w:val="20"/>
              </w:rPr>
            </w:pPr>
            <w:r w:rsidRPr="005C546B">
              <w:rPr>
                <w:rFonts w:ascii="Arial" w:hAnsi="Arial" w:cs="Arial"/>
                <w:noProof/>
                <w:color w:val="000000"/>
                <w:sz w:val="20"/>
                <w:szCs w:val="20"/>
                <w:lang w:eastAsia="fr-FR"/>
              </w:rPr>
              <w:lastRenderedPageBreak/>
              <w:drawing>
                <wp:inline distT="0" distB="0" distL="0" distR="0" wp14:anchorId="0EB47943" wp14:editId="0FA83C94">
                  <wp:extent cx="3114675" cy="37338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4675" cy="3733800"/>
                          </a:xfrm>
                          <a:prstGeom prst="rect">
                            <a:avLst/>
                          </a:prstGeom>
                          <a:noFill/>
                          <a:ln>
                            <a:noFill/>
                          </a:ln>
                        </pic:spPr>
                      </pic:pic>
                    </a:graphicData>
                  </a:graphic>
                </wp:inline>
              </w:drawing>
            </w:r>
          </w:p>
        </w:tc>
        <w:tc>
          <w:tcPr>
            <w:tcW w:w="5172" w:type="dxa"/>
          </w:tcPr>
          <w:p w14:paraId="4B74A0E3" w14:textId="525EF28A" w:rsidR="005C546B" w:rsidRPr="00F21DBC" w:rsidRDefault="00645C85" w:rsidP="00302C36">
            <w:pPr>
              <w:spacing w:after="0" w:line="240" w:lineRule="auto"/>
              <w:rPr>
                <w:rFonts w:ascii="Arial" w:hAnsi="Arial" w:cs="Arial"/>
                <w:color w:val="000000"/>
                <w:sz w:val="20"/>
                <w:szCs w:val="20"/>
              </w:rPr>
            </w:pPr>
            <w:r w:rsidRPr="005C546B">
              <w:rPr>
                <w:rFonts w:ascii="Arial" w:hAnsi="Arial" w:cs="Arial"/>
                <w:noProof/>
                <w:color w:val="000000"/>
                <w:sz w:val="20"/>
                <w:szCs w:val="20"/>
                <w:lang w:eastAsia="fr-FR"/>
              </w:rPr>
              <w:drawing>
                <wp:inline distT="0" distB="0" distL="0" distR="0" wp14:anchorId="3C9CBCEE" wp14:editId="3203AF0A">
                  <wp:extent cx="3295650" cy="36385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5650" cy="3638550"/>
                          </a:xfrm>
                          <a:prstGeom prst="rect">
                            <a:avLst/>
                          </a:prstGeom>
                          <a:noFill/>
                          <a:ln>
                            <a:noFill/>
                          </a:ln>
                        </pic:spPr>
                      </pic:pic>
                    </a:graphicData>
                  </a:graphic>
                </wp:inline>
              </w:drawing>
            </w:r>
          </w:p>
        </w:tc>
      </w:tr>
    </w:tbl>
    <w:p w14:paraId="2C5147AC" w14:textId="77777777" w:rsidR="00A81D3A" w:rsidRDefault="00A81D3A" w:rsidP="005C546B">
      <w:pPr>
        <w:spacing w:after="0" w:line="240" w:lineRule="auto"/>
        <w:rPr>
          <w:rFonts w:ascii="Arial" w:hAnsi="Arial" w:cs="Arial"/>
          <w:b/>
          <w:color w:val="0070C0"/>
          <w:sz w:val="20"/>
          <w:szCs w:val="20"/>
        </w:rPr>
      </w:pPr>
    </w:p>
    <w:p w14:paraId="789DB3B4" w14:textId="77777777" w:rsidR="00473443" w:rsidRDefault="00473443" w:rsidP="005C546B">
      <w:pPr>
        <w:spacing w:after="0" w:line="240" w:lineRule="auto"/>
        <w:rPr>
          <w:rFonts w:ascii="Arial" w:hAnsi="Arial" w:cs="Arial"/>
          <w:b/>
          <w:color w:val="0070C0"/>
          <w:sz w:val="20"/>
          <w:szCs w:val="20"/>
        </w:rPr>
      </w:pPr>
    </w:p>
    <w:p w14:paraId="1286DC59" w14:textId="77777777" w:rsidR="00473443" w:rsidRDefault="00473443" w:rsidP="005C546B">
      <w:pPr>
        <w:spacing w:after="0" w:line="240" w:lineRule="auto"/>
        <w:rPr>
          <w:rFonts w:ascii="Arial" w:hAnsi="Arial" w:cs="Arial"/>
          <w:b/>
          <w:color w:val="0070C0"/>
          <w:sz w:val="20"/>
          <w:szCs w:val="20"/>
        </w:rPr>
      </w:pPr>
    </w:p>
    <w:p w14:paraId="152B4AFF" w14:textId="77777777" w:rsidR="00473443" w:rsidRDefault="00473443" w:rsidP="005C546B">
      <w:pPr>
        <w:spacing w:after="0" w:line="240" w:lineRule="auto"/>
        <w:rPr>
          <w:rFonts w:ascii="Arial" w:hAnsi="Arial" w:cs="Arial"/>
          <w:b/>
          <w:color w:val="0070C0"/>
          <w:sz w:val="20"/>
          <w:szCs w:val="20"/>
        </w:rPr>
      </w:pPr>
    </w:p>
    <w:p w14:paraId="5A047700" w14:textId="77777777" w:rsidR="00473443" w:rsidRDefault="00473443" w:rsidP="005C546B">
      <w:pPr>
        <w:spacing w:after="0" w:line="240" w:lineRule="auto"/>
        <w:rPr>
          <w:rFonts w:ascii="Arial" w:hAnsi="Arial" w:cs="Arial"/>
          <w:b/>
          <w:color w:val="0070C0"/>
          <w:sz w:val="20"/>
          <w:szCs w:val="20"/>
        </w:rPr>
      </w:pPr>
    </w:p>
    <w:p w14:paraId="1DE53A2E" w14:textId="77777777" w:rsidR="00473443" w:rsidRDefault="00473443" w:rsidP="005C546B">
      <w:pPr>
        <w:spacing w:after="0" w:line="240" w:lineRule="auto"/>
        <w:rPr>
          <w:rFonts w:ascii="Arial" w:hAnsi="Arial" w:cs="Arial"/>
          <w:b/>
          <w:color w:val="0070C0"/>
          <w:sz w:val="20"/>
          <w:szCs w:val="20"/>
        </w:rPr>
      </w:pPr>
    </w:p>
    <w:p w14:paraId="554C7C93" w14:textId="77777777" w:rsidR="00473443" w:rsidRDefault="00473443" w:rsidP="005C546B">
      <w:pPr>
        <w:spacing w:after="0" w:line="240" w:lineRule="auto"/>
        <w:rPr>
          <w:rFonts w:ascii="Arial" w:hAnsi="Arial" w:cs="Arial"/>
          <w:b/>
          <w:color w:val="0070C0"/>
          <w:sz w:val="20"/>
          <w:szCs w:val="20"/>
        </w:rPr>
      </w:pPr>
    </w:p>
    <w:p w14:paraId="182BBBEC" w14:textId="77777777" w:rsidR="00473443" w:rsidRDefault="00473443" w:rsidP="005C546B">
      <w:pPr>
        <w:spacing w:after="0" w:line="240" w:lineRule="auto"/>
        <w:rPr>
          <w:rFonts w:ascii="Arial" w:hAnsi="Arial" w:cs="Arial"/>
          <w:b/>
          <w:color w:val="0070C0"/>
          <w:sz w:val="20"/>
          <w:szCs w:val="20"/>
        </w:rPr>
      </w:pPr>
    </w:p>
    <w:p w14:paraId="29B63D25" w14:textId="7253E958" w:rsidR="005C546B" w:rsidRDefault="005C546B" w:rsidP="005C546B">
      <w:pPr>
        <w:spacing w:after="0" w:line="240" w:lineRule="auto"/>
        <w:rPr>
          <w:rFonts w:ascii="Arial" w:hAnsi="Arial" w:cs="Arial"/>
          <w:b/>
          <w:color w:val="0070C0"/>
          <w:sz w:val="20"/>
          <w:szCs w:val="20"/>
        </w:rPr>
      </w:pPr>
      <w:r w:rsidRPr="001858A3">
        <w:rPr>
          <w:rFonts w:ascii="Arial" w:hAnsi="Arial" w:cs="Arial"/>
          <w:b/>
          <w:color w:val="0070C0"/>
          <w:sz w:val="20"/>
          <w:szCs w:val="20"/>
        </w:rPr>
        <w:t xml:space="preserve">Document 11 : </w:t>
      </w:r>
    </w:p>
    <w:p w14:paraId="79F7C281" w14:textId="77777777" w:rsidR="00A81D3A" w:rsidRPr="001858A3" w:rsidRDefault="00A81D3A" w:rsidP="005C546B">
      <w:pPr>
        <w:spacing w:after="0" w:line="240" w:lineRule="auto"/>
        <w:rPr>
          <w:rFonts w:ascii="Arial" w:hAnsi="Arial" w:cs="Arial"/>
          <w:b/>
          <w:color w:val="0070C0"/>
          <w:sz w:val="20"/>
          <w:szCs w:val="20"/>
        </w:rPr>
      </w:pPr>
    </w:p>
    <w:p w14:paraId="4F548CEE" w14:textId="77777777" w:rsidR="005C546B" w:rsidRPr="001858A3"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color w:val="FF0000"/>
          <w:sz w:val="20"/>
          <w:szCs w:val="20"/>
          <w:lang w:eastAsia="fr-FR"/>
        </w:rPr>
      </w:pPr>
      <w:r w:rsidRPr="001858A3">
        <w:rPr>
          <w:rFonts w:ascii="Arial" w:hAnsi="Arial" w:cs="Arial"/>
          <w:b/>
          <w:bCs/>
          <w:color w:val="FF0000"/>
          <w:sz w:val="20"/>
          <w:szCs w:val="20"/>
          <w:lang w:eastAsia="fr-FR"/>
        </w:rPr>
        <w:t>Notre communication, nous la voulons responsable</w:t>
      </w:r>
    </w:p>
    <w:p w14:paraId="79AF7427"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color w:val="455560"/>
          <w:sz w:val="20"/>
          <w:szCs w:val="20"/>
          <w:lang w:eastAsia="fr-FR"/>
        </w:rPr>
      </w:pPr>
      <w:r w:rsidRPr="001858A3">
        <w:rPr>
          <w:rFonts w:ascii="Arial" w:hAnsi="Arial" w:cs="Arial"/>
          <w:b/>
          <w:bCs/>
          <w:color w:val="0070C0"/>
          <w:sz w:val="20"/>
          <w:szCs w:val="20"/>
          <w:lang w:eastAsia="fr-FR"/>
        </w:rPr>
        <w:t>NOUS SOMMES PARTICULIÈREMENT ATTENTIFS</w:t>
      </w:r>
      <w:r w:rsidRPr="000E2EBC">
        <w:rPr>
          <w:rFonts w:ascii="Arial" w:hAnsi="Arial" w:cs="Arial"/>
          <w:b/>
          <w:bCs/>
          <w:color w:val="32A4DD"/>
          <w:sz w:val="20"/>
          <w:szCs w:val="20"/>
          <w:lang w:eastAsia="fr-FR"/>
        </w:rPr>
        <w:t xml:space="preserve"> </w:t>
      </w:r>
      <w:r w:rsidRPr="000E2EBC">
        <w:rPr>
          <w:rFonts w:ascii="Arial" w:hAnsi="Arial" w:cs="Arial"/>
          <w:b/>
          <w:bCs/>
          <w:color w:val="455560"/>
          <w:sz w:val="20"/>
          <w:szCs w:val="20"/>
          <w:lang w:eastAsia="fr-FR"/>
        </w:rPr>
        <w:t>aux enjeux qui placent la</w:t>
      </w:r>
      <w:r>
        <w:rPr>
          <w:rFonts w:ascii="Arial" w:hAnsi="Arial" w:cs="Arial"/>
          <w:b/>
          <w:bCs/>
          <w:color w:val="455560"/>
          <w:sz w:val="20"/>
          <w:szCs w:val="20"/>
          <w:lang w:eastAsia="fr-FR"/>
        </w:rPr>
        <w:t xml:space="preserve"> </w:t>
      </w:r>
      <w:r w:rsidRPr="000E2EBC">
        <w:rPr>
          <w:rFonts w:ascii="Arial" w:hAnsi="Arial" w:cs="Arial"/>
          <w:b/>
          <w:bCs/>
          <w:color w:val="455560"/>
          <w:sz w:val="20"/>
          <w:szCs w:val="20"/>
          <w:lang w:eastAsia="fr-FR"/>
        </w:rPr>
        <w:t>responsabilité de l’entreprise face aux responsabilités individuelles</w:t>
      </w:r>
      <w:r w:rsidRPr="000E2EBC">
        <w:rPr>
          <w:rFonts w:ascii="Arial" w:hAnsi="Arial" w:cs="Arial"/>
          <w:color w:val="455560"/>
          <w:sz w:val="20"/>
          <w:szCs w:val="20"/>
          <w:lang w:eastAsia="fr-FR"/>
        </w:rPr>
        <w:t>. En</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matière de pratiques alimentaires, notamment celles conduisant à des</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problèmes d’obésité, l’Organisation mondiale de la santé (OMS) a clairement</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établi que cette maladie complexe est multifactorielle et qu’une nutrition</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saine découle d’un équilibre entre les apports caloriques et les dépenses</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 xml:space="preserve">énergétiques corrélées à une activité physique régulière. </w:t>
      </w:r>
      <w:r w:rsidRPr="000E2EBC">
        <w:rPr>
          <w:rFonts w:ascii="Arial" w:hAnsi="Arial" w:cs="Arial"/>
          <w:b/>
          <w:bCs/>
          <w:color w:val="455560"/>
          <w:sz w:val="20"/>
          <w:szCs w:val="20"/>
          <w:lang w:eastAsia="fr-FR"/>
        </w:rPr>
        <w:t>En tant qu’industriel</w:t>
      </w:r>
      <w:r>
        <w:rPr>
          <w:rFonts w:ascii="Arial" w:hAnsi="Arial" w:cs="Arial"/>
          <w:b/>
          <w:bCs/>
          <w:color w:val="455560"/>
          <w:sz w:val="20"/>
          <w:szCs w:val="20"/>
          <w:lang w:eastAsia="fr-FR"/>
        </w:rPr>
        <w:t xml:space="preserve"> </w:t>
      </w:r>
      <w:r w:rsidRPr="000E2EBC">
        <w:rPr>
          <w:rFonts w:ascii="Arial" w:hAnsi="Arial" w:cs="Arial"/>
          <w:b/>
          <w:bCs/>
          <w:color w:val="455560"/>
          <w:sz w:val="20"/>
          <w:szCs w:val="20"/>
          <w:lang w:eastAsia="fr-FR"/>
        </w:rPr>
        <w:t xml:space="preserve">responsable, Coca-Cola s’engage concrètement </w:t>
      </w:r>
      <w:r w:rsidRPr="000E2EBC">
        <w:rPr>
          <w:rFonts w:ascii="Arial" w:hAnsi="Arial" w:cs="Arial"/>
          <w:color w:val="455560"/>
          <w:sz w:val="20"/>
          <w:szCs w:val="20"/>
          <w:lang w:eastAsia="fr-FR"/>
        </w:rPr>
        <w:t>afin de permettre à</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ses consommateurs de se rafraîchir, de s’hydrater et de se faire plaisir tout</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en engageant chacun à adopter un mode de vie sain et une alimentation</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équilibrée.</w:t>
      </w:r>
    </w:p>
    <w:p w14:paraId="5B07F95F"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455560"/>
          <w:sz w:val="20"/>
          <w:szCs w:val="20"/>
          <w:lang w:eastAsia="fr-FR"/>
        </w:rPr>
      </w:pPr>
      <w:r>
        <w:rPr>
          <w:rFonts w:ascii="Arial" w:hAnsi="Arial" w:cs="Arial"/>
          <w:b/>
          <w:bCs/>
          <w:color w:val="455560"/>
          <w:sz w:val="20"/>
          <w:szCs w:val="20"/>
          <w:lang w:eastAsia="fr-FR"/>
        </w:rPr>
        <w:t>[…]</w:t>
      </w:r>
    </w:p>
    <w:p w14:paraId="5BF69F6E" w14:textId="77777777" w:rsidR="005C546B" w:rsidRPr="001858A3"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color w:val="FF0000"/>
          <w:sz w:val="20"/>
          <w:szCs w:val="20"/>
          <w:lang w:eastAsia="fr-FR"/>
        </w:rPr>
      </w:pPr>
    </w:p>
    <w:p w14:paraId="1F4F2AB6" w14:textId="77777777" w:rsidR="005C546B" w:rsidRPr="001858A3"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color w:val="FF0000"/>
          <w:sz w:val="20"/>
          <w:szCs w:val="20"/>
          <w:lang w:eastAsia="fr-FR"/>
        </w:rPr>
      </w:pPr>
      <w:r w:rsidRPr="001858A3">
        <w:rPr>
          <w:rFonts w:ascii="Arial" w:hAnsi="Arial" w:cs="Arial"/>
          <w:b/>
          <w:bCs/>
          <w:color w:val="FF0000"/>
          <w:sz w:val="20"/>
          <w:szCs w:val="20"/>
          <w:lang w:eastAsia="fr-FR"/>
        </w:rPr>
        <w:t>Nous déployons de l’énergie à promouvoir l’activité physique</w:t>
      </w:r>
    </w:p>
    <w:p w14:paraId="3B26433C" w14:textId="77777777" w:rsidR="005C546B" w:rsidRPr="000E2EBC"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b/>
          <w:bCs/>
          <w:color w:val="455560"/>
          <w:sz w:val="20"/>
          <w:szCs w:val="20"/>
          <w:lang w:eastAsia="fr-FR"/>
        </w:rPr>
      </w:pPr>
      <w:r w:rsidRPr="001858A3">
        <w:rPr>
          <w:rFonts w:ascii="Arial" w:hAnsi="Arial" w:cs="Arial"/>
          <w:b/>
          <w:bCs/>
          <w:color w:val="0070C0"/>
          <w:sz w:val="20"/>
          <w:szCs w:val="20"/>
          <w:lang w:eastAsia="fr-FR"/>
        </w:rPr>
        <w:t>PRATIQUER UNE ACTIVITÉ PHYSIQUE</w:t>
      </w:r>
      <w:r w:rsidRPr="000E2EBC">
        <w:rPr>
          <w:rFonts w:ascii="Arial" w:hAnsi="Arial" w:cs="Arial"/>
          <w:b/>
          <w:bCs/>
          <w:color w:val="32A4DD"/>
          <w:sz w:val="20"/>
          <w:szCs w:val="20"/>
          <w:lang w:eastAsia="fr-FR"/>
        </w:rPr>
        <w:t xml:space="preserve"> </w:t>
      </w:r>
      <w:r w:rsidRPr="000E2EBC">
        <w:rPr>
          <w:rFonts w:ascii="Arial" w:hAnsi="Arial" w:cs="Arial"/>
          <w:b/>
          <w:bCs/>
          <w:color w:val="455560"/>
          <w:sz w:val="20"/>
          <w:szCs w:val="20"/>
          <w:lang w:eastAsia="fr-FR"/>
        </w:rPr>
        <w:t>régulière permet de réduire</w:t>
      </w:r>
      <w:r>
        <w:rPr>
          <w:rFonts w:ascii="Arial" w:hAnsi="Arial" w:cs="Arial"/>
          <w:b/>
          <w:bCs/>
          <w:color w:val="455560"/>
          <w:sz w:val="20"/>
          <w:szCs w:val="20"/>
          <w:lang w:eastAsia="fr-FR"/>
        </w:rPr>
        <w:t xml:space="preserve"> </w:t>
      </w:r>
      <w:r w:rsidRPr="000E2EBC">
        <w:rPr>
          <w:rFonts w:ascii="Arial" w:hAnsi="Arial" w:cs="Arial"/>
          <w:b/>
          <w:bCs/>
          <w:color w:val="455560"/>
          <w:sz w:val="20"/>
          <w:szCs w:val="20"/>
          <w:lang w:eastAsia="fr-FR"/>
        </w:rPr>
        <w:t>les risques d’apparition du surpoids et de nombreuses maladies</w:t>
      </w:r>
      <w:r>
        <w:rPr>
          <w:rFonts w:ascii="Arial" w:hAnsi="Arial" w:cs="Arial"/>
          <w:b/>
          <w:bCs/>
          <w:color w:val="455560"/>
          <w:sz w:val="20"/>
          <w:szCs w:val="20"/>
          <w:lang w:eastAsia="fr-FR"/>
        </w:rPr>
        <w:t xml:space="preserve"> </w:t>
      </w:r>
      <w:r w:rsidRPr="000E2EBC">
        <w:rPr>
          <w:rFonts w:ascii="Arial" w:hAnsi="Arial" w:cs="Arial"/>
          <w:color w:val="455560"/>
          <w:sz w:val="20"/>
          <w:szCs w:val="20"/>
          <w:lang w:eastAsia="fr-FR"/>
        </w:rPr>
        <w:t>(certains cancers, les maladies cardiovasculaires, le diabète de type 2, etc.).</w:t>
      </w:r>
    </w:p>
    <w:p w14:paraId="45EE3AB3"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color w:val="455560"/>
          <w:sz w:val="20"/>
          <w:szCs w:val="20"/>
          <w:lang w:eastAsia="fr-FR"/>
        </w:rPr>
      </w:pPr>
      <w:r w:rsidRPr="000E2EBC">
        <w:rPr>
          <w:rFonts w:ascii="Arial" w:hAnsi="Arial" w:cs="Arial"/>
          <w:color w:val="455560"/>
          <w:sz w:val="20"/>
          <w:szCs w:val="20"/>
          <w:lang w:eastAsia="fr-FR"/>
        </w:rPr>
        <w:t>La communauté scientifique l’a largement démontré. Afin d’engager chacun</w:t>
      </w:r>
      <w:r>
        <w:rPr>
          <w:rFonts w:ascii="Arial" w:hAnsi="Arial" w:cs="Arial"/>
          <w:color w:val="455560"/>
          <w:sz w:val="20"/>
          <w:szCs w:val="20"/>
          <w:lang w:eastAsia="fr-FR"/>
        </w:rPr>
        <w:t xml:space="preserve"> </w:t>
      </w:r>
      <w:r w:rsidRPr="000E2EBC">
        <w:rPr>
          <w:rFonts w:ascii="Arial" w:hAnsi="Arial" w:cs="Arial"/>
          <w:color w:val="455560"/>
          <w:sz w:val="20"/>
          <w:szCs w:val="20"/>
          <w:lang w:eastAsia="fr-FR"/>
        </w:rPr>
        <w:t>de nos consommateurs à adopter un mode de vie sain, Coca-Cola multiplie</w:t>
      </w:r>
      <w:r>
        <w:rPr>
          <w:rFonts w:ascii="Arial" w:hAnsi="Arial" w:cs="Arial"/>
          <w:color w:val="455560"/>
          <w:sz w:val="20"/>
          <w:szCs w:val="20"/>
          <w:lang w:eastAsia="fr-FR"/>
        </w:rPr>
        <w:t xml:space="preserve"> </w:t>
      </w:r>
      <w:r w:rsidRPr="000E2EBC">
        <w:rPr>
          <w:rFonts w:ascii="Arial" w:hAnsi="Arial" w:cs="Arial"/>
          <w:color w:val="455560"/>
          <w:sz w:val="20"/>
          <w:szCs w:val="20"/>
          <w:lang w:eastAsia="fr-FR"/>
        </w:rPr>
        <w:t>les partenariats locaux pour soutenir la pratique d’une activité physique et</w:t>
      </w:r>
      <w:r>
        <w:rPr>
          <w:rFonts w:ascii="Arial" w:hAnsi="Arial" w:cs="Arial"/>
          <w:color w:val="455560"/>
          <w:sz w:val="20"/>
          <w:szCs w:val="20"/>
          <w:lang w:eastAsia="fr-FR"/>
        </w:rPr>
        <w:t xml:space="preserve"> </w:t>
      </w:r>
      <w:r w:rsidRPr="000E2EBC">
        <w:rPr>
          <w:rFonts w:ascii="Arial" w:hAnsi="Arial" w:cs="Arial"/>
          <w:color w:val="455560"/>
          <w:sz w:val="20"/>
          <w:szCs w:val="20"/>
          <w:lang w:eastAsia="fr-FR"/>
        </w:rPr>
        <w:t>sportive au quotidien. En France, nous avons ainsi développé d’importants</w:t>
      </w:r>
      <w:r>
        <w:rPr>
          <w:rFonts w:ascii="Arial" w:hAnsi="Arial" w:cs="Arial"/>
          <w:color w:val="455560"/>
          <w:sz w:val="20"/>
          <w:szCs w:val="20"/>
          <w:lang w:eastAsia="fr-FR"/>
        </w:rPr>
        <w:t xml:space="preserve"> </w:t>
      </w:r>
      <w:r w:rsidRPr="000E2EBC">
        <w:rPr>
          <w:rFonts w:ascii="Arial" w:hAnsi="Arial" w:cs="Arial"/>
          <w:color w:val="455560"/>
          <w:sz w:val="20"/>
          <w:szCs w:val="20"/>
          <w:lang w:eastAsia="fr-FR"/>
        </w:rPr>
        <w:t>programmes sportifs à destination des jeunes.</w:t>
      </w:r>
    </w:p>
    <w:p w14:paraId="5F4EC010" w14:textId="77777777" w:rsidR="005C546B"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Arial" w:hAnsi="Arial" w:cs="Arial"/>
          <w:b/>
          <w:bCs/>
          <w:color w:val="455560"/>
          <w:sz w:val="20"/>
          <w:szCs w:val="20"/>
          <w:lang w:eastAsia="fr-FR"/>
        </w:rPr>
      </w:pPr>
      <w:r>
        <w:rPr>
          <w:rFonts w:ascii="Arial" w:hAnsi="Arial" w:cs="Arial"/>
          <w:b/>
          <w:bCs/>
          <w:color w:val="455560"/>
          <w:sz w:val="20"/>
          <w:szCs w:val="20"/>
          <w:lang w:eastAsia="fr-FR"/>
        </w:rPr>
        <w:t>[…]</w:t>
      </w:r>
    </w:p>
    <w:p w14:paraId="6B2B1A40" w14:textId="77777777" w:rsidR="005C546B" w:rsidRPr="001858A3" w:rsidRDefault="005C546B" w:rsidP="005C546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ascii="Arial" w:hAnsi="Arial" w:cs="Arial"/>
          <w:color w:val="0070C0"/>
          <w:sz w:val="20"/>
          <w:szCs w:val="20"/>
          <w:lang w:eastAsia="fr-FR"/>
        </w:rPr>
      </w:pPr>
    </w:p>
    <w:p w14:paraId="6F9AED6D" w14:textId="77777777" w:rsidR="005C546B" w:rsidRDefault="005C546B" w:rsidP="005C546B">
      <w:pPr>
        <w:pBdr>
          <w:top w:val="single" w:sz="4" w:space="1" w:color="auto"/>
          <w:left w:val="single" w:sz="4" w:space="4" w:color="auto"/>
          <w:bottom w:val="single" w:sz="4" w:space="1" w:color="auto"/>
          <w:right w:val="single" w:sz="4" w:space="4" w:color="auto"/>
        </w:pBdr>
        <w:snapToGrid w:val="0"/>
        <w:spacing w:after="0" w:line="240" w:lineRule="auto"/>
        <w:jc w:val="both"/>
        <w:rPr>
          <w:rFonts w:ascii="Arial" w:hAnsi="Arial" w:cs="Arial"/>
          <w:bCs/>
          <w:sz w:val="20"/>
          <w:szCs w:val="20"/>
        </w:rPr>
      </w:pPr>
      <w:r w:rsidRPr="001858A3">
        <w:rPr>
          <w:rFonts w:ascii="Arial" w:hAnsi="Arial" w:cs="Arial"/>
          <w:b/>
          <w:bCs/>
          <w:color w:val="0070C0"/>
          <w:sz w:val="20"/>
          <w:szCs w:val="20"/>
          <w:lang w:eastAsia="fr-FR"/>
        </w:rPr>
        <w:t>ALERTÉS PAR LES SCIENTIFIQUES</w:t>
      </w:r>
      <w:r w:rsidRPr="001858A3">
        <w:rPr>
          <w:rFonts w:ascii="Arial" w:hAnsi="Arial" w:cs="Arial"/>
          <w:b/>
          <w:bCs/>
          <w:color w:val="98BF0D"/>
          <w:sz w:val="20"/>
          <w:szCs w:val="20"/>
          <w:lang w:eastAsia="fr-FR"/>
        </w:rPr>
        <w:t xml:space="preserve"> </w:t>
      </w:r>
      <w:r w:rsidRPr="001858A3">
        <w:rPr>
          <w:rFonts w:ascii="Arial" w:hAnsi="Arial" w:cs="Arial"/>
          <w:b/>
          <w:bCs/>
          <w:color w:val="4B575F"/>
          <w:sz w:val="20"/>
          <w:szCs w:val="20"/>
          <w:lang w:eastAsia="fr-FR"/>
        </w:rPr>
        <w:t xml:space="preserve">sur le changement climatique et la responsabilité des activités humaines </w:t>
      </w:r>
      <w:r w:rsidRPr="001858A3">
        <w:rPr>
          <w:rFonts w:ascii="Arial" w:hAnsi="Arial" w:cs="Arial"/>
          <w:color w:val="4B575F"/>
          <w:sz w:val="20"/>
          <w:szCs w:val="20"/>
          <w:lang w:eastAsia="fr-FR"/>
        </w:rPr>
        <w:t xml:space="preserve">dans ces dérèglements, de nombreux pays ont accepté le principe d’une réduction massive des émissions de gaz à effet de serre (GES). Conscients de notre rôle dans ce domaine, </w:t>
      </w:r>
      <w:r w:rsidRPr="001858A3">
        <w:rPr>
          <w:rFonts w:ascii="Arial" w:hAnsi="Arial" w:cs="Arial"/>
          <w:b/>
          <w:bCs/>
          <w:color w:val="4B575F"/>
          <w:sz w:val="20"/>
          <w:szCs w:val="20"/>
          <w:lang w:eastAsia="fr-FR"/>
        </w:rPr>
        <w:t xml:space="preserve">nous poursuivons notre politique de lutte contre le changement climatique </w:t>
      </w:r>
      <w:r w:rsidRPr="001858A3">
        <w:rPr>
          <w:rFonts w:ascii="Arial" w:hAnsi="Arial" w:cs="Arial"/>
          <w:color w:val="4B575F"/>
          <w:sz w:val="20"/>
          <w:szCs w:val="20"/>
          <w:lang w:eastAsia="fr-FR"/>
        </w:rPr>
        <w:t>et notre volonté de réduire nos émissions de gaz à effet de serre.</w:t>
      </w:r>
      <w:r w:rsidRPr="00E6207C">
        <w:rPr>
          <w:rFonts w:ascii="Arial" w:hAnsi="Arial" w:cs="Arial"/>
          <w:bCs/>
          <w:sz w:val="20"/>
          <w:szCs w:val="20"/>
        </w:rPr>
        <w:t xml:space="preserve"> </w:t>
      </w:r>
    </w:p>
    <w:p w14:paraId="25936942" w14:textId="77777777" w:rsidR="005C546B" w:rsidRPr="00E6207C" w:rsidRDefault="005C546B" w:rsidP="005C546B">
      <w:pPr>
        <w:pBdr>
          <w:top w:val="single" w:sz="4" w:space="1" w:color="auto"/>
          <w:left w:val="single" w:sz="4" w:space="4" w:color="auto"/>
          <w:bottom w:val="single" w:sz="4" w:space="1" w:color="auto"/>
          <w:right w:val="single" w:sz="4" w:space="4" w:color="auto"/>
        </w:pBdr>
        <w:snapToGrid w:val="0"/>
        <w:spacing w:after="0" w:line="240" w:lineRule="auto"/>
        <w:jc w:val="right"/>
        <w:rPr>
          <w:rFonts w:ascii="Arial" w:hAnsi="Arial" w:cs="Arial"/>
          <w:bCs/>
          <w:sz w:val="16"/>
          <w:szCs w:val="16"/>
        </w:rPr>
      </w:pPr>
      <w:hyperlink r:id="rId19" w:history="1">
        <w:r w:rsidRPr="00E6207C">
          <w:rPr>
            <w:rStyle w:val="Lienhypertexte"/>
            <w:rFonts w:ascii="Arial" w:hAnsi="Arial" w:cs="Arial"/>
            <w:bCs/>
            <w:sz w:val="16"/>
            <w:szCs w:val="16"/>
          </w:rPr>
          <w:t>http://www.thecoca-colacompany.com/citizenship/pdf/sustainability_reports/2009_france.pdf</w:t>
        </w:r>
      </w:hyperlink>
    </w:p>
    <w:p w14:paraId="2339C9CB" w14:textId="6DB0C454" w:rsidR="005C546B" w:rsidRDefault="005C546B" w:rsidP="005C546B">
      <w:pPr>
        <w:spacing w:after="0" w:line="240" w:lineRule="auto"/>
        <w:ind w:left="720"/>
        <w:rPr>
          <w:rFonts w:ascii="Arial" w:hAnsi="Arial" w:cs="Arial"/>
          <w:b/>
          <w:color w:val="000000"/>
          <w:sz w:val="20"/>
          <w:szCs w:val="20"/>
        </w:rPr>
      </w:pPr>
    </w:p>
    <w:p w14:paraId="3168B584" w14:textId="77777777" w:rsidR="00EC56AA" w:rsidRDefault="00EC56AA" w:rsidP="005C546B">
      <w:pPr>
        <w:spacing w:after="0" w:line="240" w:lineRule="auto"/>
        <w:ind w:left="720"/>
        <w:rPr>
          <w:rFonts w:ascii="Arial" w:hAnsi="Arial" w:cs="Arial"/>
          <w:b/>
          <w:color w:val="000000"/>
          <w:sz w:val="20"/>
          <w:szCs w:val="20"/>
        </w:rPr>
      </w:pPr>
    </w:p>
    <w:p w14:paraId="2AA41996" w14:textId="77777777" w:rsidR="00A81D3A" w:rsidRDefault="00A81D3A" w:rsidP="005C546B">
      <w:pPr>
        <w:spacing w:after="0" w:line="240" w:lineRule="auto"/>
        <w:ind w:left="720"/>
        <w:rPr>
          <w:rFonts w:ascii="Arial" w:hAnsi="Arial" w:cs="Arial"/>
          <w:b/>
          <w:color w:val="000000"/>
          <w:sz w:val="20"/>
          <w:szCs w:val="20"/>
        </w:rPr>
      </w:pPr>
    </w:p>
    <w:p w14:paraId="7AFF28CA" w14:textId="248A6E28" w:rsidR="005C546B" w:rsidRDefault="005C546B" w:rsidP="005C546B">
      <w:pPr>
        <w:numPr>
          <w:ilvl w:val="0"/>
          <w:numId w:val="5"/>
        </w:numPr>
        <w:spacing w:after="0" w:line="240" w:lineRule="auto"/>
        <w:jc w:val="both"/>
        <w:rPr>
          <w:rFonts w:ascii="Arial" w:hAnsi="Arial" w:cs="Arial"/>
          <w:b/>
          <w:color w:val="000000"/>
          <w:sz w:val="20"/>
          <w:szCs w:val="20"/>
        </w:rPr>
      </w:pPr>
      <w:r w:rsidRPr="00D677A7">
        <w:rPr>
          <w:rFonts w:ascii="Arial" w:hAnsi="Arial" w:cs="Arial"/>
          <w:b/>
          <w:color w:val="000000"/>
          <w:sz w:val="20"/>
          <w:szCs w:val="20"/>
        </w:rPr>
        <w:t xml:space="preserve">A </w:t>
      </w:r>
      <w:r w:rsidR="00EC56AA">
        <w:rPr>
          <w:rFonts w:ascii="Arial" w:hAnsi="Arial" w:cs="Arial"/>
          <w:b/>
          <w:color w:val="000000"/>
          <w:sz w:val="20"/>
          <w:szCs w:val="20"/>
        </w:rPr>
        <w:t>l’aide</w:t>
      </w:r>
      <w:r w:rsidRPr="00D677A7">
        <w:rPr>
          <w:rFonts w:ascii="Arial" w:hAnsi="Arial" w:cs="Arial"/>
          <w:b/>
          <w:color w:val="000000"/>
          <w:sz w:val="20"/>
          <w:szCs w:val="20"/>
        </w:rPr>
        <w:t xml:space="preserve"> du document 10, </w:t>
      </w:r>
      <w:r w:rsidR="00EC56AA">
        <w:rPr>
          <w:rFonts w:ascii="Arial" w:hAnsi="Arial" w:cs="Arial"/>
          <w:b/>
          <w:color w:val="000000"/>
          <w:sz w:val="20"/>
          <w:szCs w:val="20"/>
        </w:rPr>
        <w:t xml:space="preserve">repérez </w:t>
      </w:r>
      <w:r w:rsidRPr="00D677A7">
        <w:rPr>
          <w:rFonts w:ascii="Arial" w:hAnsi="Arial" w:cs="Arial"/>
          <w:b/>
          <w:color w:val="000000"/>
          <w:sz w:val="20"/>
          <w:szCs w:val="20"/>
        </w:rPr>
        <w:t>les préoccupations de Coca Cola Entreprise vis-à-vis de la société ?</w:t>
      </w:r>
    </w:p>
    <w:p w14:paraId="08335378" w14:textId="00EA5E7D" w:rsidR="00676B96" w:rsidRPr="00676B96" w:rsidRDefault="00676B96" w:rsidP="00676B96">
      <w:pPr>
        <w:spacing w:after="0" w:line="240" w:lineRule="auto"/>
        <w:ind w:left="720"/>
        <w:jc w:val="both"/>
        <w:rPr>
          <w:rFonts w:ascii="Arial" w:hAnsi="Arial" w:cs="Arial"/>
          <w:bCs/>
          <w:color w:val="000000"/>
          <w:sz w:val="20"/>
          <w:szCs w:val="20"/>
        </w:rPr>
      </w:pPr>
      <w:r w:rsidRPr="00676B96">
        <w:rPr>
          <w:rFonts w:ascii="Arial" w:hAnsi="Arial" w:cs="Arial"/>
          <w:bCs/>
          <w:color w:val="000000"/>
          <w:sz w:val="20"/>
          <w:szCs w:val="20"/>
        </w:rPr>
        <w:lastRenderedPageBreak/>
        <w:t>Ils se préoccupent de leurs clients, à la qualité du produit et aussi de l’environnement (Coca cherche à réduire leurs émissions de gaz à effet de serre).</w:t>
      </w:r>
    </w:p>
    <w:p w14:paraId="61A274F3" w14:textId="77777777" w:rsidR="005C546B" w:rsidRDefault="005C546B" w:rsidP="005C546B">
      <w:pPr>
        <w:spacing w:after="0" w:line="240" w:lineRule="auto"/>
        <w:rPr>
          <w:rFonts w:ascii="Arial" w:hAnsi="Arial" w:cs="Arial"/>
          <w:sz w:val="20"/>
          <w:szCs w:val="20"/>
        </w:rPr>
      </w:pPr>
    </w:p>
    <w:p w14:paraId="1AF203B9" w14:textId="77777777" w:rsidR="00676B96" w:rsidRDefault="005C546B" w:rsidP="00676B96">
      <w:pPr>
        <w:numPr>
          <w:ilvl w:val="0"/>
          <w:numId w:val="5"/>
        </w:numPr>
        <w:spacing w:after="0" w:line="240" w:lineRule="auto"/>
        <w:jc w:val="both"/>
        <w:rPr>
          <w:rFonts w:ascii="Arial" w:hAnsi="Arial" w:cs="Arial"/>
          <w:b/>
          <w:sz w:val="20"/>
          <w:szCs w:val="20"/>
        </w:rPr>
      </w:pPr>
      <w:r w:rsidRPr="00ED2F03">
        <w:rPr>
          <w:rFonts w:ascii="Arial" w:hAnsi="Arial" w:cs="Arial"/>
          <w:b/>
          <w:sz w:val="20"/>
          <w:szCs w:val="20"/>
        </w:rPr>
        <w:t>Quelles sont les actions concrètes de développement durable dans lesquelles s’engage Coca Cola Entreprise ?</w:t>
      </w:r>
    </w:p>
    <w:p w14:paraId="5DC9DB77" w14:textId="07D22CB5" w:rsidR="00676B96" w:rsidRPr="00ED2F03" w:rsidRDefault="00676B96" w:rsidP="00676B96">
      <w:pPr>
        <w:spacing w:after="0" w:line="240" w:lineRule="auto"/>
        <w:ind w:left="720"/>
        <w:jc w:val="both"/>
        <w:rPr>
          <w:rFonts w:ascii="Arial" w:hAnsi="Arial" w:cs="Arial"/>
          <w:b/>
          <w:sz w:val="20"/>
          <w:szCs w:val="20"/>
        </w:rPr>
      </w:pPr>
      <w:r w:rsidRPr="00676B96">
        <w:rPr>
          <w:rFonts w:ascii="Arial" w:hAnsi="Arial" w:cs="Arial"/>
        </w:rPr>
        <w:t>Coca-Cola Entreprises s’engage dans le développement durable en encourageant une alimentation équilibrée et un mode de vie sain, en soutenant le sport pour les jeunes afin de prévenir le surpoids, et en réduisant ses émissions de gaz à effet de serre pour limiter son impact sur l’environnement.</w:t>
      </w:r>
    </w:p>
    <w:p w14:paraId="3268AC98" w14:textId="77777777" w:rsidR="005C546B" w:rsidRPr="00863D84" w:rsidRDefault="005C546B" w:rsidP="005C546B">
      <w:pPr>
        <w:spacing w:after="0" w:line="240" w:lineRule="auto"/>
        <w:jc w:val="both"/>
        <w:rPr>
          <w:rFonts w:ascii="Arial" w:hAnsi="Arial" w:cs="Arial"/>
          <w:sz w:val="20"/>
          <w:szCs w:val="20"/>
        </w:rPr>
      </w:pPr>
    </w:p>
    <w:p w14:paraId="40B2800B" w14:textId="77777777" w:rsidR="00676B96" w:rsidRDefault="005C546B" w:rsidP="00676B96">
      <w:pPr>
        <w:numPr>
          <w:ilvl w:val="0"/>
          <w:numId w:val="5"/>
        </w:numPr>
        <w:spacing w:after="0" w:line="240" w:lineRule="auto"/>
        <w:jc w:val="both"/>
        <w:rPr>
          <w:rFonts w:ascii="Arial" w:hAnsi="Arial" w:cs="Arial"/>
          <w:b/>
          <w:sz w:val="20"/>
          <w:szCs w:val="20"/>
        </w:rPr>
      </w:pPr>
      <w:r w:rsidRPr="00ED2F03">
        <w:rPr>
          <w:rFonts w:ascii="Arial" w:hAnsi="Arial" w:cs="Arial"/>
          <w:b/>
          <w:sz w:val="20"/>
          <w:szCs w:val="20"/>
        </w:rPr>
        <w:t>Qu’</w:t>
      </w:r>
      <w:proofErr w:type="spellStart"/>
      <w:r w:rsidRPr="00ED2F03">
        <w:rPr>
          <w:rFonts w:ascii="Arial" w:hAnsi="Arial" w:cs="Arial"/>
          <w:b/>
          <w:sz w:val="20"/>
          <w:szCs w:val="20"/>
        </w:rPr>
        <w:t>est ce</w:t>
      </w:r>
      <w:proofErr w:type="spellEnd"/>
      <w:r w:rsidRPr="00ED2F03">
        <w:rPr>
          <w:rFonts w:ascii="Arial" w:hAnsi="Arial" w:cs="Arial"/>
          <w:b/>
          <w:sz w:val="20"/>
          <w:szCs w:val="20"/>
        </w:rPr>
        <w:t xml:space="preserve"> que la RSE ? Quels impacts pour l’entreprise ?</w:t>
      </w:r>
    </w:p>
    <w:p w14:paraId="51C0CBD4" w14:textId="1AF83FC1" w:rsidR="00676B96" w:rsidRPr="00676B96" w:rsidRDefault="00676B96" w:rsidP="00002942">
      <w:pPr>
        <w:spacing w:after="0" w:line="240" w:lineRule="auto"/>
        <w:ind w:left="720"/>
        <w:jc w:val="both"/>
        <w:rPr>
          <w:rFonts w:ascii="Arial" w:hAnsi="Arial" w:cs="Arial"/>
          <w:b/>
          <w:sz w:val="20"/>
          <w:szCs w:val="20"/>
        </w:rPr>
      </w:pPr>
      <w:r w:rsidRPr="00676B96">
        <w:rPr>
          <w:rFonts w:ascii="Arial" w:hAnsi="Arial" w:cs="Arial"/>
        </w:rPr>
        <w:t>La RSE, c’est quand une entreprise agit pour avoir un impact positif sur la société et l’environnement. Pour l’entreprise, ça améliore son image et fidélise ses employés.</w:t>
      </w:r>
    </w:p>
    <w:p w14:paraId="578AC777" w14:textId="77777777" w:rsidR="00676B96" w:rsidRPr="00ED2F03" w:rsidRDefault="00676B96" w:rsidP="00676B96">
      <w:pPr>
        <w:spacing w:after="0" w:line="240" w:lineRule="auto"/>
        <w:jc w:val="both"/>
        <w:rPr>
          <w:rFonts w:ascii="Arial" w:hAnsi="Arial" w:cs="Arial"/>
          <w:b/>
          <w:sz w:val="20"/>
          <w:szCs w:val="20"/>
        </w:rPr>
      </w:pPr>
    </w:p>
    <w:p w14:paraId="374FB2CB" w14:textId="77777777" w:rsidR="005C546B" w:rsidRDefault="005C546B" w:rsidP="005C546B">
      <w:pPr>
        <w:spacing w:after="0" w:line="240" w:lineRule="auto"/>
        <w:rPr>
          <w:rFonts w:ascii="Arial" w:hAnsi="Arial" w:cs="Arial"/>
        </w:rPr>
      </w:pPr>
    </w:p>
    <w:p w14:paraId="764753FC" w14:textId="77777777" w:rsidR="005C546B" w:rsidRDefault="005C546B" w:rsidP="005C546B">
      <w:pPr>
        <w:spacing w:after="0" w:line="240" w:lineRule="auto"/>
        <w:rPr>
          <w:rFonts w:ascii="Arial" w:hAnsi="Arial" w:cs="Arial"/>
          <w:b/>
          <w:sz w:val="20"/>
          <w:szCs w:val="20"/>
        </w:rPr>
      </w:pPr>
    </w:p>
    <w:p w14:paraId="296DCF41" w14:textId="77777777" w:rsidR="002E1390" w:rsidRPr="005C546B" w:rsidRDefault="002E1390" w:rsidP="005C546B">
      <w:pPr>
        <w:spacing w:after="0" w:line="240" w:lineRule="auto"/>
        <w:rPr>
          <w:rFonts w:ascii="Arial" w:hAnsi="Arial" w:cs="Arial"/>
          <w:b/>
          <w:sz w:val="20"/>
          <w:szCs w:val="20"/>
        </w:rPr>
      </w:pPr>
    </w:p>
    <w:sectPr w:rsidR="002E1390" w:rsidRPr="005C546B" w:rsidSect="00302C36">
      <w:headerReference w:type="default" r:id="rId20"/>
      <w:footerReference w:type="default" r:id="rId21"/>
      <w:pgSz w:w="11906" w:h="16838"/>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06CCA" w14:textId="77777777" w:rsidR="00A522A8" w:rsidRDefault="00A522A8" w:rsidP="005C546B">
      <w:pPr>
        <w:spacing w:after="0" w:line="240" w:lineRule="auto"/>
      </w:pPr>
      <w:r>
        <w:separator/>
      </w:r>
    </w:p>
  </w:endnote>
  <w:endnote w:type="continuationSeparator" w:id="0">
    <w:p w14:paraId="2855EADD" w14:textId="77777777" w:rsidR="00A522A8" w:rsidRDefault="00A522A8" w:rsidP="005C5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liss-Regular">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622A" w14:textId="77777777" w:rsidR="00302C36" w:rsidRPr="00114951" w:rsidRDefault="00302C36" w:rsidP="00302C36">
    <w:pPr>
      <w:jc w:val="center"/>
      <w:rPr>
        <w:rFonts w:ascii="Arial" w:hAnsi="Arial" w:cs="Arial"/>
        <w:sz w:val="16"/>
        <w:szCs w:val="16"/>
      </w:rPr>
    </w:pPr>
    <w:r w:rsidRPr="00114951">
      <w:rPr>
        <w:rFonts w:ascii="Arial" w:hAnsi="Arial" w:cs="Arial"/>
        <w:sz w:val="16"/>
        <w:szCs w:val="16"/>
      </w:rPr>
      <w:t xml:space="preserve">Page </w:t>
    </w:r>
    <w:r w:rsidRPr="00114951">
      <w:rPr>
        <w:rFonts w:ascii="Arial" w:hAnsi="Arial" w:cs="Arial"/>
        <w:sz w:val="16"/>
        <w:szCs w:val="16"/>
      </w:rPr>
      <w:fldChar w:fldCharType="begin"/>
    </w:r>
    <w:r w:rsidRPr="00114951">
      <w:rPr>
        <w:rFonts w:ascii="Arial" w:hAnsi="Arial" w:cs="Arial"/>
        <w:sz w:val="16"/>
        <w:szCs w:val="16"/>
      </w:rPr>
      <w:instrText xml:space="preserve"> PAGE </w:instrText>
    </w:r>
    <w:r w:rsidRPr="00114951">
      <w:rPr>
        <w:rFonts w:ascii="Arial" w:hAnsi="Arial" w:cs="Arial"/>
        <w:sz w:val="16"/>
        <w:szCs w:val="16"/>
      </w:rPr>
      <w:fldChar w:fldCharType="separate"/>
    </w:r>
    <w:r w:rsidR="001B746F">
      <w:rPr>
        <w:rFonts w:ascii="Arial" w:hAnsi="Arial" w:cs="Arial"/>
        <w:noProof/>
        <w:sz w:val="16"/>
        <w:szCs w:val="16"/>
      </w:rPr>
      <w:t>7</w:t>
    </w:r>
    <w:r w:rsidRPr="00114951">
      <w:rPr>
        <w:rFonts w:ascii="Arial" w:hAnsi="Arial" w:cs="Arial"/>
        <w:sz w:val="16"/>
        <w:szCs w:val="16"/>
      </w:rPr>
      <w:fldChar w:fldCharType="end"/>
    </w:r>
    <w:r w:rsidRPr="00114951">
      <w:rPr>
        <w:rFonts w:ascii="Arial" w:hAnsi="Arial" w:cs="Arial"/>
        <w:sz w:val="16"/>
        <w:szCs w:val="16"/>
      </w:rPr>
      <w:t xml:space="preserve"> sur </w:t>
    </w:r>
    <w:r w:rsidRPr="00114951">
      <w:rPr>
        <w:rFonts w:ascii="Arial" w:hAnsi="Arial" w:cs="Arial"/>
        <w:sz w:val="16"/>
        <w:szCs w:val="16"/>
      </w:rPr>
      <w:fldChar w:fldCharType="begin"/>
    </w:r>
    <w:r w:rsidRPr="00114951">
      <w:rPr>
        <w:rFonts w:ascii="Arial" w:hAnsi="Arial" w:cs="Arial"/>
        <w:sz w:val="16"/>
        <w:szCs w:val="16"/>
      </w:rPr>
      <w:instrText xml:space="preserve"> NUMPAGES  </w:instrText>
    </w:r>
    <w:r w:rsidRPr="00114951">
      <w:rPr>
        <w:rFonts w:ascii="Arial" w:hAnsi="Arial" w:cs="Arial"/>
        <w:sz w:val="16"/>
        <w:szCs w:val="16"/>
      </w:rPr>
      <w:fldChar w:fldCharType="separate"/>
    </w:r>
    <w:r w:rsidR="001B746F">
      <w:rPr>
        <w:rFonts w:ascii="Arial" w:hAnsi="Arial" w:cs="Arial"/>
        <w:noProof/>
        <w:sz w:val="16"/>
        <w:szCs w:val="16"/>
      </w:rPr>
      <w:t>7</w:t>
    </w:r>
    <w:r w:rsidRPr="00114951">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C2DF" w14:textId="77777777" w:rsidR="00A522A8" w:rsidRDefault="00A522A8" w:rsidP="005C546B">
      <w:pPr>
        <w:spacing w:after="0" w:line="240" w:lineRule="auto"/>
      </w:pPr>
      <w:r>
        <w:separator/>
      </w:r>
    </w:p>
  </w:footnote>
  <w:footnote w:type="continuationSeparator" w:id="0">
    <w:p w14:paraId="28A16A0A" w14:textId="77777777" w:rsidR="00A522A8" w:rsidRDefault="00A522A8" w:rsidP="005C5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E46A" w14:textId="3658429F" w:rsidR="005C546B" w:rsidRDefault="00BA6DDE">
    <w:pPr>
      <w:pStyle w:val="En-tte"/>
    </w:pPr>
    <w:r>
      <w:t>R1-08 GPO BUT</w:t>
    </w:r>
    <w:r w:rsidR="00473443">
      <w:t xml:space="preserve"> INFO 1 </w:t>
    </w:r>
    <w:r w:rsidR="00473443">
      <w:tab/>
    </w:r>
    <w:r>
      <w:tab/>
    </w:r>
    <w:r w:rsidR="00473443">
      <w:t xml:space="preserve">F. </w:t>
    </w:r>
    <w:proofErr w:type="spellStart"/>
    <w:r w:rsidR="00473443">
      <w:t>Ramdani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304A"/>
    <w:multiLevelType w:val="hybridMultilevel"/>
    <w:tmpl w:val="C80622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A782712"/>
    <w:multiLevelType w:val="hybridMultilevel"/>
    <w:tmpl w:val="7AC07D5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2641596"/>
    <w:multiLevelType w:val="hybridMultilevel"/>
    <w:tmpl w:val="05642CBE"/>
    <w:lvl w:ilvl="0" w:tplc="D6C26CCA">
      <w:start w:val="2"/>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6575B6C"/>
    <w:multiLevelType w:val="hybridMultilevel"/>
    <w:tmpl w:val="53E85F4A"/>
    <w:lvl w:ilvl="0" w:tplc="1D887378">
      <w:start w:val="1"/>
      <w:numFmt w:val="decimal"/>
      <w:lvlText w:val="%1."/>
      <w:lvlJc w:val="left"/>
      <w:pPr>
        <w:ind w:left="720" w:hanging="360"/>
      </w:pPr>
      <w:rPr>
        <w:rFonts w:hint="default"/>
        <w:b/>
        <w:sz w:val="20"/>
        <w:szCs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A48620A"/>
    <w:multiLevelType w:val="hybridMultilevel"/>
    <w:tmpl w:val="346A2AC0"/>
    <w:lvl w:ilvl="0" w:tplc="207E06C0">
      <w:start w:val="1"/>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67238468">
    <w:abstractNumId w:val="4"/>
  </w:num>
  <w:num w:numId="2" w16cid:durableId="1579947852">
    <w:abstractNumId w:val="2"/>
  </w:num>
  <w:num w:numId="3" w16cid:durableId="829441898">
    <w:abstractNumId w:val="3"/>
  </w:num>
  <w:num w:numId="4" w16cid:durableId="1075318907">
    <w:abstractNumId w:val="0"/>
  </w:num>
  <w:num w:numId="5" w16cid:durableId="1347176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46B"/>
    <w:rsid w:val="00002942"/>
    <w:rsid w:val="00047383"/>
    <w:rsid w:val="00090301"/>
    <w:rsid w:val="00096A6D"/>
    <w:rsid w:val="000C2362"/>
    <w:rsid w:val="000E0F66"/>
    <w:rsid w:val="00136C60"/>
    <w:rsid w:val="00194237"/>
    <w:rsid w:val="001B746F"/>
    <w:rsid w:val="00200E2B"/>
    <w:rsid w:val="00241994"/>
    <w:rsid w:val="00282973"/>
    <w:rsid w:val="002A3AEE"/>
    <w:rsid w:val="002B6896"/>
    <w:rsid w:val="002E1390"/>
    <w:rsid w:val="002E2F54"/>
    <w:rsid w:val="00302C36"/>
    <w:rsid w:val="003065F6"/>
    <w:rsid w:val="0032035C"/>
    <w:rsid w:val="00425C35"/>
    <w:rsid w:val="00464CBE"/>
    <w:rsid w:val="00473443"/>
    <w:rsid w:val="005C546B"/>
    <w:rsid w:val="00645C85"/>
    <w:rsid w:val="00676B96"/>
    <w:rsid w:val="006901D7"/>
    <w:rsid w:val="006F7716"/>
    <w:rsid w:val="008906B2"/>
    <w:rsid w:val="008A360F"/>
    <w:rsid w:val="009057EF"/>
    <w:rsid w:val="00972771"/>
    <w:rsid w:val="009D09EB"/>
    <w:rsid w:val="00A21968"/>
    <w:rsid w:val="00A522A8"/>
    <w:rsid w:val="00A81D3A"/>
    <w:rsid w:val="00AC0156"/>
    <w:rsid w:val="00AF203A"/>
    <w:rsid w:val="00B26495"/>
    <w:rsid w:val="00B742C9"/>
    <w:rsid w:val="00BA6DDE"/>
    <w:rsid w:val="00BE180A"/>
    <w:rsid w:val="00DB41BF"/>
    <w:rsid w:val="00E47E0A"/>
    <w:rsid w:val="00EB1C62"/>
    <w:rsid w:val="00EC3B9A"/>
    <w:rsid w:val="00EC56AA"/>
    <w:rsid w:val="00F97702"/>
    <w:rsid w:val="00FE0B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EBFE6"/>
  <w15:docId w15:val="{F4995102-13F1-45AC-8EF2-29D2F40D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mic Sans MS" w:eastAsia="Calibri" w:hAnsi="Comic Sans MS"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301"/>
    <w:pPr>
      <w:spacing w:after="200" w:line="276" w:lineRule="auto"/>
    </w:pPr>
    <w:rPr>
      <w:sz w:val="22"/>
      <w:szCs w:val="22"/>
      <w:lang w:eastAsia="en-US"/>
    </w:rPr>
  </w:style>
  <w:style w:type="paragraph" w:styleId="Titre1">
    <w:name w:val="heading 1"/>
    <w:basedOn w:val="Normal"/>
    <w:next w:val="Normal"/>
    <w:link w:val="Titre1Car"/>
    <w:uiPriority w:val="9"/>
    <w:qFormat/>
    <w:rsid w:val="005C546B"/>
    <w:pPr>
      <w:keepNext/>
      <w:spacing w:before="240" w:after="60"/>
      <w:outlineLvl w:val="0"/>
    </w:pPr>
    <w:rPr>
      <w:rFonts w:ascii="Cambria" w:eastAsia="Times New Roman" w:hAnsi="Cambria"/>
      <w:b/>
      <w:bCs/>
      <w:kern w:val="32"/>
      <w:sz w:val="32"/>
      <w:szCs w:val="32"/>
    </w:rPr>
  </w:style>
  <w:style w:type="paragraph" w:styleId="Titre2">
    <w:name w:val="heading 2"/>
    <w:basedOn w:val="Normal"/>
    <w:link w:val="Titre2Car"/>
    <w:uiPriority w:val="9"/>
    <w:qFormat/>
    <w:rsid w:val="005C546B"/>
    <w:pPr>
      <w:spacing w:before="100" w:beforeAutospacing="1" w:after="100" w:afterAutospacing="1" w:line="240" w:lineRule="auto"/>
      <w:outlineLvl w:val="1"/>
    </w:pPr>
    <w:rPr>
      <w:rFonts w:ascii="Times New Roman" w:eastAsia="Times New Roman" w:hAnsi="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546B"/>
    <w:rPr>
      <w:rFonts w:ascii="Cambria" w:eastAsia="Times New Roman" w:hAnsi="Cambria" w:cs="Times New Roman"/>
      <w:b/>
      <w:bCs/>
      <w:kern w:val="32"/>
      <w:sz w:val="32"/>
      <w:szCs w:val="32"/>
    </w:rPr>
  </w:style>
  <w:style w:type="character" w:customStyle="1" w:styleId="Titre2Car">
    <w:name w:val="Titre 2 Car"/>
    <w:basedOn w:val="Policepardfaut"/>
    <w:link w:val="Titre2"/>
    <w:uiPriority w:val="9"/>
    <w:rsid w:val="005C546B"/>
    <w:rPr>
      <w:rFonts w:ascii="Times New Roman" w:eastAsia="Times New Roman" w:hAnsi="Times New Roman" w:cs="Times New Roman"/>
      <w:b/>
      <w:bCs/>
      <w:sz w:val="36"/>
      <w:szCs w:val="36"/>
      <w:lang w:eastAsia="fr-FR"/>
    </w:rPr>
  </w:style>
  <w:style w:type="character" w:styleId="Lienhypertexte">
    <w:name w:val="Hyperlink"/>
    <w:basedOn w:val="Policepardfaut"/>
    <w:uiPriority w:val="99"/>
    <w:unhideWhenUsed/>
    <w:rsid w:val="005C546B"/>
    <w:rPr>
      <w:color w:val="0000FF"/>
      <w:u w:val="single"/>
    </w:rPr>
  </w:style>
  <w:style w:type="paragraph" w:styleId="NormalWeb">
    <w:name w:val="Normal (Web)"/>
    <w:basedOn w:val="Normal"/>
    <w:uiPriority w:val="99"/>
    <w:rsid w:val="005C546B"/>
    <w:pPr>
      <w:suppressAutoHyphens/>
      <w:spacing w:before="280" w:after="280" w:line="240" w:lineRule="auto"/>
    </w:pPr>
    <w:rPr>
      <w:rFonts w:ascii="Times New Roman" w:eastAsia="Times New Roman" w:hAnsi="Times New Roman"/>
      <w:sz w:val="24"/>
      <w:szCs w:val="24"/>
      <w:lang w:eastAsia="ar-SA"/>
    </w:rPr>
  </w:style>
  <w:style w:type="paragraph" w:styleId="Paragraphedeliste">
    <w:name w:val="List Paragraph"/>
    <w:basedOn w:val="Normal"/>
    <w:next w:val="Normal"/>
    <w:uiPriority w:val="99"/>
    <w:qFormat/>
    <w:rsid w:val="005C546B"/>
    <w:pPr>
      <w:autoSpaceDE w:val="0"/>
      <w:autoSpaceDN w:val="0"/>
      <w:adjustRightInd w:val="0"/>
      <w:spacing w:after="0" w:line="240" w:lineRule="auto"/>
    </w:pPr>
    <w:rPr>
      <w:rFonts w:ascii="Arial" w:hAnsi="Arial" w:cs="Arial"/>
      <w:sz w:val="24"/>
      <w:szCs w:val="24"/>
    </w:rPr>
  </w:style>
  <w:style w:type="paragraph" w:customStyle="1" w:styleId="Default">
    <w:name w:val="Default"/>
    <w:rsid w:val="005C546B"/>
    <w:pPr>
      <w:autoSpaceDE w:val="0"/>
      <w:autoSpaceDN w:val="0"/>
      <w:adjustRightInd w:val="0"/>
    </w:pPr>
    <w:rPr>
      <w:rFonts w:ascii="Arial" w:hAnsi="Arial" w:cs="Arial"/>
      <w:color w:val="000000"/>
      <w:sz w:val="24"/>
      <w:szCs w:val="24"/>
      <w:lang w:eastAsia="en-US"/>
    </w:rPr>
  </w:style>
  <w:style w:type="character" w:customStyle="1" w:styleId="publie">
    <w:name w:val="publie"/>
    <w:basedOn w:val="Policepardfaut"/>
    <w:rsid w:val="005C546B"/>
  </w:style>
  <w:style w:type="paragraph" w:styleId="Textedebulles">
    <w:name w:val="Balloon Text"/>
    <w:basedOn w:val="Normal"/>
    <w:link w:val="TextedebullesCar"/>
    <w:uiPriority w:val="99"/>
    <w:semiHidden/>
    <w:unhideWhenUsed/>
    <w:rsid w:val="005C546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546B"/>
    <w:rPr>
      <w:rFonts w:ascii="Tahoma" w:eastAsia="Calibri" w:hAnsi="Tahoma" w:cs="Tahoma"/>
      <w:sz w:val="16"/>
      <w:szCs w:val="16"/>
    </w:rPr>
  </w:style>
  <w:style w:type="paragraph" w:styleId="En-tte">
    <w:name w:val="header"/>
    <w:basedOn w:val="Normal"/>
    <w:link w:val="En-tteCar"/>
    <w:uiPriority w:val="99"/>
    <w:unhideWhenUsed/>
    <w:rsid w:val="005C546B"/>
    <w:pPr>
      <w:tabs>
        <w:tab w:val="center" w:pos="4536"/>
        <w:tab w:val="right" w:pos="9072"/>
      </w:tabs>
      <w:spacing w:after="0" w:line="240" w:lineRule="auto"/>
    </w:pPr>
  </w:style>
  <w:style w:type="character" w:customStyle="1" w:styleId="En-tteCar">
    <w:name w:val="En-tête Car"/>
    <w:basedOn w:val="Policepardfaut"/>
    <w:link w:val="En-tte"/>
    <w:uiPriority w:val="99"/>
    <w:rsid w:val="005C546B"/>
    <w:rPr>
      <w:rFonts w:eastAsia="Calibri" w:cs="Times New Roman"/>
    </w:rPr>
  </w:style>
  <w:style w:type="paragraph" w:styleId="Pieddepage">
    <w:name w:val="footer"/>
    <w:basedOn w:val="Normal"/>
    <w:link w:val="PieddepageCar"/>
    <w:uiPriority w:val="99"/>
    <w:unhideWhenUsed/>
    <w:rsid w:val="005C54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546B"/>
    <w:rPr>
      <w:rFonts w:eastAsia="Calibri" w:cs="Times New Roman"/>
    </w:rPr>
  </w:style>
  <w:style w:type="paragraph" w:customStyle="1" w:styleId="p1">
    <w:name w:val="p1"/>
    <w:basedOn w:val="Normal"/>
    <w:rsid w:val="00EB1C62"/>
    <w:pPr>
      <w:spacing w:before="100" w:beforeAutospacing="1" w:after="100" w:afterAutospacing="1" w:line="240" w:lineRule="auto"/>
    </w:pPr>
    <w:rPr>
      <w:rFonts w:ascii="Times New Roman" w:eastAsia="Times New Roman" w:hAnsi="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www.thecoca-colacompany.com/citizenship/pdf/sustainability_reports/2009_france.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9</Pages>
  <Words>1993</Words>
  <Characters>10964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12932</CharactersWithSpaces>
  <SharedDoc>false</SharedDoc>
  <HLinks>
    <vt:vector size="6" baseType="variant">
      <vt:variant>
        <vt:i4>7471160</vt:i4>
      </vt:variant>
      <vt:variant>
        <vt:i4>0</vt:i4>
      </vt:variant>
      <vt:variant>
        <vt:i4>0</vt:i4>
      </vt:variant>
      <vt:variant>
        <vt:i4>5</vt:i4>
      </vt:variant>
      <vt:variant>
        <vt:lpwstr>http://www.thecoca-colacompany.com/citizenship/pdf/sustainability_reports/2009_france.pdf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Ramdani</dc:creator>
  <cp:keywords/>
  <dc:description/>
  <cp:lastModifiedBy>Enzo LE BLOAS</cp:lastModifiedBy>
  <cp:revision>6</cp:revision>
  <cp:lastPrinted>2021-09-13T08:59:00Z</cp:lastPrinted>
  <dcterms:created xsi:type="dcterms:W3CDTF">2020-09-10T06:49:00Z</dcterms:created>
  <dcterms:modified xsi:type="dcterms:W3CDTF">2025-10-13T15:08:00Z</dcterms:modified>
</cp:coreProperties>
</file>